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4AEF2" w14:textId="77777777" w:rsidR="00EF2A57" w:rsidRPr="00EF2A57" w:rsidRDefault="00EF2A57" w:rsidP="00EF2A57">
      <w:pPr>
        <w:jc w:val="center"/>
        <w:rPr>
          <w:sz w:val="36"/>
          <w:szCs w:val="36"/>
        </w:rPr>
      </w:pPr>
      <w:proofErr w:type="spellStart"/>
      <w:r w:rsidRPr="00EF2A57">
        <w:rPr>
          <w:sz w:val="36"/>
          <w:szCs w:val="36"/>
        </w:rPr>
        <w:t>ePortfolio</w:t>
      </w:r>
      <w:proofErr w:type="spellEnd"/>
      <w:r w:rsidRPr="00EF2A57">
        <w:rPr>
          <w:sz w:val="36"/>
          <w:szCs w:val="36"/>
        </w:rPr>
        <w:t xml:space="preserve"> Assignment Instructions</w:t>
      </w:r>
    </w:p>
    <w:p w14:paraId="60D882BB" w14:textId="77777777" w:rsidR="00EF2A57" w:rsidRDefault="00EF2A57" w:rsidP="00EF2A57"/>
    <w:p w14:paraId="6D1C33B2" w14:textId="77777777" w:rsidR="00EF2A57" w:rsidRPr="00EF2A57" w:rsidRDefault="00EF2A57" w:rsidP="00EF2A57">
      <w:pPr>
        <w:rPr>
          <w:b/>
          <w:bCs/>
          <w:sz w:val="28"/>
          <w:szCs w:val="28"/>
        </w:rPr>
      </w:pPr>
      <w:r w:rsidRPr="00EF2A57">
        <w:rPr>
          <w:b/>
          <w:bCs/>
          <w:sz w:val="28"/>
          <w:szCs w:val="28"/>
        </w:rPr>
        <w:t>Overview</w:t>
      </w:r>
    </w:p>
    <w:p w14:paraId="6DF825DA" w14:textId="77777777" w:rsidR="00EF2A57" w:rsidRDefault="00EF2A57" w:rsidP="00EF2A57"/>
    <w:p w14:paraId="63D11581" w14:textId="77777777" w:rsidR="00EF2A57" w:rsidRDefault="00EF2A57" w:rsidP="00EF2A57">
      <w:pPr>
        <w:jc w:val="both"/>
      </w:pPr>
      <w:r>
        <w:t xml:space="preserve">In this assignment, you will create a professional </w:t>
      </w:r>
      <w:proofErr w:type="spellStart"/>
      <w:r>
        <w:t>ePortfolio</w:t>
      </w:r>
      <w:proofErr w:type="spellEnd"/>
      <w:r>
        <w:t xml:space="preserve"> using Quarto, with Git version control, hosted on GitHub, and published using GitHub Pages. Your </w:t>
      </w:r>
      <w:proofErr w:type="spellStart"/>
      <w:r>
        <w:t>ePortfolio</w:t>
      </w:r>
      <w:proofErr w:type="spellEnd"/>
      <w:r>
        <w:t xml:space="preserve"> will showcase your technical skills, academic achievements, and professional development through various sections, including a landing page, about page, CV, and professional projects that incorporate coding and data visualisation.</w:t>
      </w:r>
    </w:p>
    <w:p w14:paraId="6732D2B3" w14:textId="77777777" w:rsidR="00EF2A57" w:rsidRDefault="00EF2A57" w:rsidP="00EF2A57">
      <w:pPr>
        <w:jc w:val="both"/>
      </w:pPr>
    </w:p>
    <w:p w14:paraId="23C9F8E4" w14:textId="34B9BD59" w:rsidR="00EF2A57" w:rsidRDefault="00EF2A57" w:rsidP="00EF2A57">
      <w:pPr>
        <w:jc w:val="both"/>
      </w:pPr>
      <w:r>
        <w:t>This assignment will help you develop valuable skills in web development, version control, and professional online presence.</w:t>
      </w:r>
    </w:p>
    <w:p w14:paraId="0C02F36A" w14:textId="77777777" w:rsidR="00EF2A57" w:rsidRDefault="00EF2A57" w:rsidP="00EF2A57"/>
    <w:p w14:paraId="6840E2E7" w14:textId="77777777" w:rsidR="00EF2A57" w:rsidRPr="00EF2A57" w:rsidRDefault="00EF2A57" w:rsidP="00EF2A57">
      <w:pPr>
        <w:rPr>
          <w:b/>
          <w:bCs/>
          <w:sz w:val="28"/>
          <w:szCs w:val="28"/>
        </w:rPr>
      </w:pPr>
      <w:r w:rsidRPr="00EF2A57">
        <w:rPr>
          <w:b/>
          <w:bCs/>
          <w:sz w:val="28"/>
          <w:szCs w:val="28"/>
        </w:rPr>
        <w:t>Assignment Objectives</w:t>
      </w:r>
    </w:p>
    <w:p w14:paraId="1C4D9701" w14:textId="77777777" w:rsidR="00EF2A57" w:rsidRDefault="00EF2A57" w:rsidP="00EF2A57"/>
    <w:p w14:paraId="67A6C818" w14:textId="77777777" w:rsidR="00EF2A57" w:rsidRDefault="00EF2A57" w:rsidP="00EF2A57">
      <w:r>
        <w:t>By completing this assignment, you will:</w:t>
      </w:r>
    </w:p>
    <w:p w14:paraId="04572C8B" w14:textId="5F5D46EE" w:rsidR="00EF2A57" w:rsidRDefault="00EF2A57" w:rsidP="00EF2A57">
      <w:pPr>
        <w:pStyle w:val="ListParagraph"/>
        <w:numPr>
          <w:ilvl w:val="0"/>
          <w:numId w:val="1"/>
        </w:numPr>
        <w:ind w:left="284"/>
      </w:pPr>
      <w:r>
        <w:t>Develop a professional online portfolio using Quarto and GitHub Pages.</w:t>
      </w:r>
    </w:p>
    <w:p w14:paraId="1F549296" w14:textId="2B30CC7C" w:rsidR="00EF2A57" w:rsidRDefault="00EF2A57" w:rsidP="00EF2A57">
      <w:pPr>
        <w:pStyle w:val="ListParagraph"/>
        <w:numPr>
          <w:ilvl w:val="0"/>
          <w:numId w:val="1"/>
        </w:numPr>
        <w:ind w:left="284"/>
      </w:pPr>
      <w:r>
        <w:t>Utilise Git and GitHub for version control, tracking changes, and managing code.</w:t>
      </w:r>
    </w:p>
    <w:p w14:paraId="0A883FEA" w14:textId="410598BA" w:rsidR="00EF2A57" w:rsidRDefault="00EF2A57" w:rsidP="00EF2A57">
      <w:pPr>
        <w:pStyle w:val="ListParagraph"/>
        <w:numPr>
          <w:ilvl w:val="0"/>
          <w:numId w:val="1"/>
        </w:numPr>
        <w:ind w:left="284"/>
      </w:pPr>
      <w:r>
        <w:t>Customise your portfolio using HTML templates, CSS, and Sass for design improvements.</w:t>
      </w:r>
    </w:p>
    <w:p w14:paraId="2808A90F" w14:textId="1B5056F0" w:rsidR="00EF2A57" w:rsidRDefault="00EF2A57" w:rsidP="00EF2A57">
      <w:pPr>
        <w:pStyle w:val="ListParagraph"/>
        <w:numPr>
          <w:ilvl w:val="0"/>
          <w:numId w:val="1"/>
        </w:numPr>
        <w:ind w:left="284"/>
      </w:pPr>
      <w:r>
        <w:t>Integrate Python and SQL code, including data visualisations, in your professional project.</w:t>
      </w:r>
    </w:p>
    <w:p w14:paraId="6F4A6F00" w14:textId="77572877" w:rsidR="00EF2A57" w:rsidRDefault="00EF2A57" w:rsidP="00EF2A57">
      <w:pPr>
        <w:pStyle w:val="ListParagraph"/>
        <w:numPr>
          <w:ilvl w:val="0"/>
          <w:numId w:val="1"/>
        </w:numPr>
        <w:ind w:left="284"/>
      </w:pPr>
      <w:r>
        <w:t>Apply best practices for multimedia integration, usability, and web design.</w:t>
      </w:r>
    </w:p>
    <w:p w14:paraId="159148F1" w14:textId="719E6667" w:rsidR="00EF2A57" w:rsidRDefault="00EF2A57" w:rsidP="00EF2A57">
      <w:pPr>
        <w:pStyle w:val="ListParagraph"/>
        <w:numPr>
          <w:ilvl w:val="0"/>
          <w:numId w:val="1"/>
        </w:numPr>
        <w:ind w:left="284"/>
      </w:pPr>
      <w:r>
        <w:t>Demonstrate critical thinking and reflection on your learning and career development.</w:t>
      </w:r>
    </w:p>
    <w:p w14:paraId="13B0B3A6" w14:textId="77777777" w:rsidR="00EF2A57" w:rsidRDefault="00EF2A57" w:rsidP="00EF2A57"/>
    <w:p w14:paraId="7CE8B647" w14:textId="77777777" w:rsidR="00EF2A57" w:rsidRDefault="00EF2A57" w:rsidP="00EF2A57">
      <w:pPr>
        <w:rPr>
          <w:b/>
          <w:bCs/>
          <w:sz w:val="28"/>
          <w:szCs w:val="28"/>
        </w:rPr>
      </w:pPr>
      <w:r w:rsidRPr="00EF2A57">
        <w:rPr>
          <w:b/>
          <w:bCs/>
          <w:sz w:val="28"/>
          <w:szCs w:val="28"/>
        </w:rPr>
        <w:t>Submission Instructions</w:t>
      </w:r>
    </w:p>
    <w:p w14:paraId="45ABD5A5" w14:textId="77777777" w:rsidR="00EF2A57" w:rsidRPr="00EF2A57" w:rsidRDefault="00EF2A57" w:rsidP="00EF2A57">
      <w:pPr>
        <w:rPr>
          <w:b/>
          <w:bCs/>
          <w:sz w:val="28"/>
          <w:szCs w:val="28"/>
        </w:rPr>
      </w:pPr>
    </w:p>
    <w:p w14:paraId="06A5C3DF" w14:textId="48BFF4FA" w:rsidR="00EF2A57" w:rsidRDefault="00EF2A57" w:rsidP="00EF2A57">
      <w:pPr>
        <w:pStyle w:val="ListParagraph"/>
        <w:numPr>
          <w:ilvl w:val="0"/>
          <w:numId w:val="2"/>
        </w:numPr>
        <w:ind w:left="284"/>
      </w:pPr>
      <w:r>
        <w:t xml:space="preserve">Ensure your </w:t>
      </w:r>
      <w:proofErr w:type="spellStart"/>
      <w:r>
        <w:t>ePortfolio</w:t>
      </w:r>
      <w:proofErr w:type="spellEnd"/>
      <w:r>
        <w:t xml:space="preserve"> is live on GitHub Pages.</w:t>
      </w:r>
    </w:p>
    <w:p w14:paraId="20580214" w14:textId="0725ED52" w:rsidR="00EF2A57" w:rsidRDefault="00EF2A57" w:rsidP="00EF2A57">
      <w:pPr>
        <w:pStyle w:val="ListParagraph"/>
        <w:numPr>
          <w:ilvl w:val="0"/>
          <w:numId w:val="2"/>
        </w:numPr>
        <w:ind w:left="284"/>
      </w:pPr>
      <w:r>
        <w:t xml:space="preserve">Submit the URL of your </w:t>
      </w:r>
      <w:proofErr w:type="spellStart"/>
      <w:r>
        <w:t>ePortfolio</w:t>
      </w:r>
      <w:proofErr w:type="spellEnd"/>
      <w:r>
        <w:t xml:space="preserve"> via the designated submission portal.</w:t>
      </w:r>
    </w:p>
    <w:p w14:paraId="6B54785A" w14:textId="550E15BD" w:rsidR="00EF2A57" w:rsidRDefault="00EF2A57" w:rsidP="00EF2A57">
      <w:pPr>
        <w:pStyle w:val="ListParagraph"/>
        <w:numPr>
          <w:ilvl w:val="0"/>
          <w:numId w:val="2"/>
        </w:numPr>
        <w:ind w:left="284"/>
      </w:pPr>
      <w:r>
        <w:t>Include the link to your GitHub repository in your submission.</w:t>
      </w:r>
    </w:p>
    <w:p w14:paraId="229A12A7" w14:textId="1864E148" w:rsidR="00EF2A57" w:rsidRDefault="00EF2A57" w:rsidP="00EF2A57">
      <w:pPr>
        <w:pStyle w:val="ListParagraph"/>
        <w:numPr>
          <w:ilvl w:val="0"/>
          <w:numId w:val="2"/>
        </w:numPr>
        <w:ind w:left="284"/>
      </w:pPr>
      <w:r>
        <w:t>Ensure all pages, files, and media elements function correctly before submission.</w:t>
      </w:r>
    </w:p>
    <w:p w14:paraId="75BE81CD" w14:textId="77777777" w:rsidR="00EF2A57" w:rsidRDefault="00EF2A57" w:rsidP="00EF2A57"/>
    <w:p w14:paraId="7CC81783" w14:textId="586C7C7E" w:rsidR="00EF2A57" w:rsidRPr="00EF2A57" w:rsidRDefault="00EF2A57" w:rsidP="00EF2A57">
      <w:pPr>
        <w:jc w:val="center"/>
        <w:rPr>
          <w:b/>
          <w:bCs/>
        </w:rPr>
      </w:pPr>
      <w:r w:rsidRPr="00EF2A57">
        <w:rPr>
          <w:b/>
          <w:bCs/>
        </w:rPr>
        <w:t xml:space="preserve">Deadline is </w:t>
      </w:r>
      <w:r w:rsidR="006524C1">
        <w:rPr>
          <w:b/>
          <w:bCs/>
        </w:rPr>
        <w:t xml:space="preserve">extended to </w:t>
      </w:r>
      <w:r w:rsidRPr="00EF2A57">
        <w:rPr>
          <w:b/>
          <w:bCs/>
        </w:rPr>
        <w:t xml:space="preserve">April </w:t>
      </w:r>
      <w:r w:rsidR="006524C1">
        <w:rPr>
          <w:b/>
          <w:bCs/>
        </w:rPr>
        <w:t>25</w:t>
      </w:r>
      <w:r w:rsidR="006524C1" w:rsidRPr="00EF2A57">
        <w:rPr>
          <w:b/>
          <w:bCs/>
        </w:rPr>
        <w:t>, 2025.</w:t>
      </w:r>
    </w:p>
    <w:p w14:paraId="706A57E6" w14:textId="77777777" w:rsidR="00EF2A57" w:rsidRDefault="00EF2A57" w:rsidP="00EF2A57"/>
    <w:p w14:paraId="3ABAFBAE" w14:textId="77777777" w:rsidR="00EF2A57" w:rsidRPr="00EF2A57" w:rsidRDefault="00EF2A57" w:rsidP="00EF2A57">
      <w:pPr>
        <w:rPr>
          <w:b/>
          <w:bCs/>
          <w:sz w:val="28"/>
          <w:szCs w:val="28"/>
        </w:rPr>
      </w:pPr>
      <w:r w:rsidRPr="00EF2A57">
        <w:rPr>
          <w:b/>
          <w:bCs/>
          <w:sz w:val="28"/>
          <w:szCs w:val="28"/>
        </w:rPr>
        <w:t>Assessment &amp; Grading</w:t>
      </w:r>
    </w:p>
    <w:p w14:paraId="3256160F" w14:textId="77777777" w:rsidR="00EF2A57" w:rsidRDefault="00EF2A57" w:rsidP="00EF2A57"/>
    <w:p w14:paraId="2B98FABE" w14:textId="77777777" w:rsidR="00EF2A57" w:rsidRDefault="00EF2A57" w:rsidP="00EF2A57">
      <w:pPr>
        <w:jc w:val="both"/>
      </w:pPr>
      <w:r>
        <w:t xml:space="preserve">Your </w:t>
      </w:r>
      <w:proofErr w:type="spellStart"/>
      <w:r>
        <w:t>ePortfolio</w:t>
      </w:r>
      <w:proofErr w:type="spellEnd"/>
      <w:r>
        <w:t xml:space="preserve"> will be assessed using the provided rubric, considering technical implementation, content quality, design, and professionalism. Aim for an Exemplary rating in all criteria.</w:t>
      </w:r>
    </w:p>
    <w:p w14:paraId="0BC722CC" w14:textId="0C6313BC" w:rsidR="00EF2A57" w:rsidRDefault="00EF2A57" w:rsidP="00EF2A57"/>
    <w:p w14:paraId="718E9086" w14:textId="77777777" w:rsidR="00EF2A57" w:rsidRPr="00EF2A57" w:rsidRDefault="00EF2A57" w:rsidP="00EF2A57">
      <w:pPr>
        <w:rPr>
          <w:b/>
          <w:bCs/>
          <w:sz w:val="28"/>
          <w:szCs w:val="28"/>
        </w:rPr>
      </w:pPr>
      <w:r w:rsidRPr="00EF2A57">
        <w:rPr>
          <w:b/>
          <w:bCs/>
          <w:sz w:val="28"/>
          <w:szCs w:val="28"/>
        </w:rPr>
        <w:t>Resources &amp; Support</w:t>
      </w:r>
    </w:p>
    <w:p w14:paraId="748DA2F4" w14:textId="77777777" w:rsidR="00EF2A57" w:rsidRDefault="00EF2A57" w:rsidP="00EF2A57"/>
    <w:p w14:paraId="78B15616" w14:textId="6E81448E" w:rsidR="00EF2A57" w:rsidRDefault="00EF2A57" w:rsidP="00EF2A57">
      <w:r>
        <w:t>For any questions, please consult the module slides/recordings or schedule a support session with me.</w:t>
      </w:r>
    </w:p>
    <w:p w14:paraId="464075F7" w14:textId="77777777" w:rsidR="00EF2A57" w:rsidRDefault="00EF2A57" w:rsidP="00EF2A57"/>
    <w:p w14:paraId="682CCC0D" w14:textId="10EA9EDC" w:rsidR="00BF49CC" w:rsidRDefault="00EF2A57" w:rsidP="00EF2A57">
      <w:r>
        <w:t>Good luck</w:t>
      </w:r>
      <w:r w:rsidR="00B81CF8">
        <w:t>!</w:t>
      </w:r>
    </w:p>
    <w:sectPr w:rsidR="00BF4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62F5"/>
    <w:multiLevelType w:val="hybridMultilevel"/>
    <w:tmpl w:val="1F2AF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6171B"/>
    <w:multiLevelType w:val="hybridMultilevel"/>
    <w:tmpl w:val="4F6C66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987416">
    <w:abstractNumId w:val="0"/>
  </w:num>
  <w:num w:numId="2" w16cid:durableId="1474518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57"/>
    <w:rsid w:val="002B2E47"/>
    <w:rsid w:val="00301D87"/>
    <w:rsid w:val="00517BCD"/>
    <w:rsid w:val="005539E5"/>
    <w:rsid w:val="00566B0E"/>
    <w:rsid w:val="006524C1"/>
    <w:rsid w:val="006D1B03"/>
    <w:rsid w:val="007C2DF7"/>
    <w:rsid w:val="00B81CF8"/>
    <w:rsid w:val="00BF49CC"/>
    <w:rsid w:val="00C8479A"/>
    <w:rsid w:val="00EF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9D442"/>
  <w15:chartTrackingRefBased/>
  <w15:docId w15:val="{DFBB4DA5-9FC1-BF4D-A34D-15391C8A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A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A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A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A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A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A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A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A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A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A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A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A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A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A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A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A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A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A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A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A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A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A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Dupré</dc:creator>
  <cp:keywords/>
  <dc:description/>
  <cp:lastModifiedBy>Damien Dupré</cp:lastModifiedBy>
  <cp:revision>3</cp:revision>
  <dcterms:created xsi:type="dcterms:W3CDTF">2025-03-11T09:44:00Z</dcterms:created>
  <dcterms:modified xsi:type="dcterms:W3CDTF">2025-03-11T11:50:00Z</dcterms:modified>
</cp:coreProperties>
</file>