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b w:val="1"/>
          <w:bCs w:val="1"/>
          <w:rtl w:val="0"/>
        </w:rPr>
        <w:t xml:space="preserve">GAM &amp; Google API Request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Customer-facing catalog of Google Workspace requests used by WAT. Read-only requests are distinguished from requests that can change Workspace state.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Document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Document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18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Customer security, IT, Google Workspace, and procurement teams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Purpose and Reading Guide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this reference to answer three questions: what WAT asks Google to do, which connector sends the request, and whether the request is read-only or can change Workspace state. It covers Google Workspace-facing requests only; WAT cloud-control-plane traffic is intentionally excluded.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Classification: READ ONLY identifies requests intended only to retrieve Workspace information. CHANGE identifies requests that can create, update, delete, send, suspend, restore, transfer ownership, or otherwise modify Workspace state. A CHANGE-capable OAuth scope does not mean every request using that scope changes data; the individual request classification below is authoritative for this reference. Angle-bracket values are runtime values derived from the selected organization, administrator input, or the target object.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Google OAuth Scopes Used for Workspace Functions</w:t>
      </w:r>
    </w:p>
    <w:tbl>
      <w:tblPr>
        <w:tblStyle w:val="Table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admin.directory.domain.readonly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Domain discovery/validation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admin.directory.user.readonly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Directory user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admin.directory.user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User administration including suspension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admin.directory.group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Group and alias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admin.directory.group.member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Group membership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admin.directory.resource.calendar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Calendar resource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admin.reports.usage.readonly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Usage/reporting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apps.groups.settings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Group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Calendar lists/events and supported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calendar.acls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Calendar ACL 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contacts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Contacts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 where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Drive files, permissions, trash state and Shared Drives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gmail.modify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Supported Gmail mailbox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gmail.send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WAT organization notification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 - sends 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gmail.settings.basic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Gmail filters and Send-As inspection; dormant POP/IMAP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gmail.settings.sharing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Gmail forwarding and Send-As sharing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CHANGE-capable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3. Directory and User Administration</w:t>
      </w:r>
    </w:p>
    <w:tbl>
      <w:tblPr>
        <w:tblStyle w:val="Table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Request sent to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/admin/directory/v1/users?customer=my_customer&amp;maxResults=...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user / directory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/admin/directory/v1/users/&lt;user&gt;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Suspend or unsuspend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/admin/directory/v1/users/&lt;user&gt;  { suspended: true|false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Suspend or unsuspend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update user &lt;user&gt; suspended on|off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4. Google Groups</w:t>
      </w:r>
    </w:p>
    <w:tbl>
      <w:tblPr>
        <w:tblStyle w:val="Table4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Request sent to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/admin/directory/v1/groups?customer=my_customer...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/admin/directory/v1/groups/&lt;group&gt;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Groups for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/admin/directory/v1/groups?userKey=&lt;user&gt;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Groups for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print groups member &lt;user&gt; fields email,name,description,directmemberscount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/admin/directory/v1/groups  { email, name, description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create group &lt;group&gt; name &lt;name&gt; description &lt;description&gt;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/admin/directory/v1/groups/&lt;group&gt;  { email, name, description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update group &lt;group&gt; name &lt;name&gt; description &lt;description&gt;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/admin/directory/v1/groups/&lt;group&gt;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delete group &lt;group&gt;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/admin/directory/v1/groups/&lt;group&gt;/members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print group-members group &lt;group&gt; fields email,role,type,status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/admin/directory/v1/groups/&lt;group&gt;/members  { email, role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update group &lt;group&gt; add &lt;role&gt; &lt;member&gt;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/admin/directory/v1/groups/&lt;group&gt;/members/&lt;member&gt;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update group &lt;group&gt; remove user &lt;member&gt;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 member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PUT /admin/directory/v1/groups/&lt;group&gt;/members/&lt;member&gt;  { email, role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 member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update group &lt;group&gt; update &lt;role&gt; &lt;member&gt;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aliases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/admin/directory/v1/groups/&lt;group&gt;/aliases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aliases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info group &lt;group&gt;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/admin/directory/v1/groups/&lt;group&gt;/aliases  { alias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create alias &lt;alias&gt; group &lt;group&gt;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/admin/directory/v1/groups/&lt;group&gt;/aliases/&lt;alias&gt;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delete alias &lt;alias&gt;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group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Groups Settings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/groups/v1/groups/&lt;group&gt;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group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Groups Settings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/groups/v1/groups/&lt;group&gt;  { supported group settings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group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info group &lt;group&gt; [settings fields]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group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update group &lt;group&gt; &lt;supported-setting&gt; &lt;value&gt; 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5. Google Calendar</w:t>
      </w:r>
    </w:p>
    <w:tbl>
      <w:tblPr>
        <w:tblStyle w:val="Table5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Request sent to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user's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/calendar/v3/users/me/calendarList?maxResults=250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user's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print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calendar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/calendar/v3/calendars/&lt;calendar&gt;/acl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calendar 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calendar &lt;calendar&gt; showacl formatjson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calendar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/calendar/v3/calendars/&lt;calendar&gt;/acl?sendNotifications=false  { scope:{type,value}, role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calendar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calendar &lt;calendar&gt; add &lt;role&gt; &lt;type&gt; &lt;value&gt; sendnotifications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calendar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/calendar/v3/calendars/&lt;calendar&gt;/acl/&lt;acl-id&gt;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calendar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calendar &lt;calendar&gt; delete &lt;scope-type&gt; &lt;scope-value&gt;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calendar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/admin/directory/v1/customer/my_customer/resources/calendars?maxResults=500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calendar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print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calendar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/admin/directory/v1/customer/my_customer/resources/calendars  { resourceId, resourceName, resourceDescription, capacity, buildingId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calendar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create resource &lt;id&gt; name &lt;name&gt; description &lt;description&gt; capacity &lt;capacity&gt;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calendar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/admin/directory/v1/customer/my_customer/resources/calendars/&lt;id&gt;  { resource fields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calendar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update resource &lt;id&gt; name &lt;name&gt; description &lt;description&gt; capacity &lt;capacity&gt;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calendar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/admin/directory/v1/customer/my_customer/resources/calendars/&lt;id&gt;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calendar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delete resource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events in time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/calendar/v3/calendars/&lt;calendar&gt;/events?singleEvents=true&amp;orderBy=startTime&amp;timeMin=&lt;time&gt;&amp;timeMax=&lt;time&gt;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events in time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calendar &lt;calendar&gt; print events timeMin &lt;time&gt; timeMax &lt;time&gt;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calendar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/calendar/v3/calendars/&lt;calendar&gt;/events/&lt;event&gt;?sendUpdates=all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calendar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calendar &lt;calendar&gt; deleteevent &lt;event&gt; doit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pStyle w:val="Heading1"/>
        <w:rPr/>
      </w:pPr>
      <w:r w:rsidDel="00000000" w:rsidR="00000000" w:rsidRPr="00000000">
        <w:rPr>
          <w:rtl w:val="0"/>
        </w:rPr>
        <w:t xml:space="preserve">6. Google Drive and Shared Drives</w:t>
      </w:r>
    </w:p>
    <w:tbl>
      <w:tblPr>
        <w:tblStyle w:val="Table6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Request sent to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Search/list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/drive/v3/files?pageSize=250&amp;q=&lt;query&gt;&amp;fields=files(...)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Search/list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print filelist fields id,name,mimetype,owners.emailaddress,modifiedtime,webviewlink,trashed [query &lt;query&gt;]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file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/drive/v3/files/&lt;file&gt;/permissions?fields=permissions(...)&amp;supportsAllDrives=true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file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show drivefileacl &lt;file&gt;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file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/drive/v3/files/&lt;file&gt;/permissions?supportsAllDrives=true&amp;sendNotificationEmail=true  { type,emailAddress,role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Transfer file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/drive/v3/files/&lt;file&gt;/permissions?...&amp;transferOwnership=true  { type,emailAddress,role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Add/transfer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add drivefileacl &lt;file&gt; &lt;type&gt; &lt;email&gt; role &lt;role&gt; [transferownership]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file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/drive/v3/files/&lt;file&gt;/permissions/&lt;permission&gt;?supportsAllDrives=true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file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delete drivefileacl &lt;file&gt; &lt;email&gt;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 file permission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/drive/v3/files/&lt;file&gt;/permissions/&lt;permission&gt;?supportsAllDrives=true  { role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 file permission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update drivefileacl &lt;file&gt; &lt;email&gt; role &lt;role&gt;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Trash/restore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/drive/v3/files/&lt;file&gt;?supportsAllDrives=true  { trashed:true|false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Trash/restore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update drivefile &lt;file&gt; trash|untrash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Shared Drives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/drive/v3/drives?pageSize=100&amp;fields=drives(...)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Shared Drives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print shareddrives fields id,name,createdtime,hidden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Shared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/drive/v3/drives?requestId=&lt;uuid&gt;  { name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Shared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create teamdrive 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Rename Shared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/drive/v3/drives/&lt;drive&gt;  { name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Rename Shared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update teamdrive &lt;drive&gt; name 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Shared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/drive/v3/drives/&lt;drive&gt;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Shared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delete teamdrive &lt;drive&gt;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1"/>
        <w:rPr/>
      </w:pPr>
      <w:r w:rsidDel="00000000" w:rsidR="00000000" w:rsidRPr="00000000">
        <w:rPr>
          <w:rtl w:val="0"/>
        </w:rPr>
        <w:t xml:space="preserve">7. Gmail Administration</w:t>
      </w:r>
    </w:p>
    <w:tbl>
      <w:tblPr>
        <w:tblStyle w:val="Table7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Request sent to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Send-As 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/gmail/v1/users/&lt;user&gt;/settings/sendAs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Send-As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/gmail/v1/users/&lt;user&gt;/settings/sendAs/&lt;alias&gt;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Send-As 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show sendas compact / gam user &lt;user&gt; info sendas &lt;alias&gt; compact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PATCH /gmail/v1/users/&lt;user&gt;/settings/sendAs/&lt;alias&gt;  { signature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update sendas &lt;alias&gt; signature &lt;signature&gt;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Send-As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/gmail/v1/users/&lt;user&gt;/settings/sendAs  { sendAsEmail, displayName, treatAsAlias:true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Send-As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/gmail/v1/users/&lt;user&gt;/settings/sendAs/&lt;alias&gt;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Add/remove Send-As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add|delete sendas &lt;alias&gt; [display-name]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delegates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show delegates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add delegate &lt;delegate&gt;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delegate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delete delegate &lt;delegate&gt;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forwarding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/gmail/v1/users/&lt;user&gt;/settings/forwardingAddresses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forwarding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show forwardingaddresses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 forwarding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/gmail/v1/users/&lt;user&gt;/settings/forwardingAddresses  { forwardingEmail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Remove forwarding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/gmail/v1/users/&lt;user&gt;/settings/forwardingAddresses/&lt;address&gt;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Add/remove forwarding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add|delete forwardingaddress &lt;address&gt;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/gmail/v1/users/&lt;user&gt;/settings/filters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List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show filters formatjson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/gmail/v1/users/&lt;user&gt;/settings/filters  { criteria, action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add filter [criteria] &lt;action&gt; [destination]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/gmail/v1/users/&lt;user&gt;/settings/filters/&lt;filter-id&gt;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Delete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delete filter &lt;filter-id&gt;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 POP/IMAP settings (not exposed in current customer navigation)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/gmail/v1/users/&lt;user&gt;/settings/pop and GET .../settings/imap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Read POP/IMAP settings (not exposed in current customer navigation)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show pop imap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E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POP/IMAP settings (not exposed in current customer navigation)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Google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PUT /gmail/v1/users/&lt;user&gt;/settings/pop and PUT .../settings/imap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2">
            <w:pPr>
              <w:spacing w:after="4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Update POP/IMAP settings (not exposed in current customer navigation)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&lt;user&gt; imap on|off pop &lt;access-window&gt;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vacation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Gmail vacation settings for &lt;user&gt;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Set/disable vacation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/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Update Gmail vacation settings for &lt;user&gt;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pStyle w:val="Heading1"/>
        <w:rPr/>
      </w:pPr>
      <w:r w:rsidDel="00000000" w:rsidR="00000000" w:rsidRPr="00000000">
        <w:rPr>
          <w:rtl w:val="0"/>
        </w:rPr>
        <w:t xml:space="preserve">8. WAT Organization Notification Delivery - Workspace Effects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WAT notification configuration is a WAT control-plane function and is not listed here. The following Google Gmail requests are listed because they directly read or change the configured customer Workspace sending account.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F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Request sent to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F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Verify configured Send-As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GET /gmail/v1/users/me/settings/sendAs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Create configured Send-As identity when 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/gmail/v1/users/me/settings/sendAs  { sendAsEmail:&lt;address&gt;, displayName:&lt;configured-name&gt;, ...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Send WAT organization notification/test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POST /gmail/v1/users/me/messages/send  { raw:&lt;RFC 2822 message&gt;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CHANGE - sends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Excluded from this reference: Google Cloud IAM Credentials signJwt, OAuth token exchange, Cloud KMS, Firestore, and WAT audit/licensing/recovery API calls. Those operations support WAT itself and do not directly administer the customer's Google Workspace.</w:t>
      </w:r>
    </w:p>
    <w:p w:rsidR="00000000" w:rsidDel="00000000" w:rsidP="00000000" w:rsidRDefault="00000000" w:rsidRPr="00000000" w14:paraId="000001FD">
      <w:pPr>
        <w:pStyle w:val="Heading1"/>
        <w:rPr/>
      </w:pPr>
      <w:r w:rsidDel="00000000" w:rsidR="00000000" w:rsidRPr="00000000">
        <w:rPr>
          <w:rtl w:val="0"/>
        </w:rPr>
        <w:t xml:space="preserve">9. Diagnostic Requests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GAM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1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Gmail delegation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&lt;test-user&gt; show delegates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Gmail settings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&lt;test-user&gt; show vacation compact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Calendar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&lt;test-user&gt; show calendars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A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Drive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gam user &lt;test-user&gt; print filelist maxfiles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READ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pStyle w:val="Heading1"/>
        <w:rPr/>
      </w:pPr>
      <w:r w:rsidDel="00000000" w:rsidR="00000000" w:rsidRPr="00000000">
        <w:rPr>
          <w:rtl w:val="0"/>
        </w:rPr>
        <w:t xml:space="preserve">10. Request Safety Notes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Google independently enforces the effective OAuth scope, DWD grant, delegated identity, Workspace administrator privilege, product availability, and tenant policy for each request.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WAT does not classify a UI request as successful solely because it was requested; connector results and failures are recorded.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GAM commands are passed as discrete process arguments rather than through a command shell.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Customer administrators should compare this reference with the DWD scopes authorized in Google Admin and enable only the scopes required by the WAT features they intend to use.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This document describes Workspace-facing requests. It intentionally does not disclose secrets, tokens, private keys, recovery codes, encryption keys, or internal WAT server request formats.</w:t>
      </w:r>
    </w:p>
    <w:sectPr>
      <w:headerReference r:id="rId6" w:type="default"/>
      <w:footerReference r:id="rId7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Workspace Admin Tools (WAT) - Security and Workspace Request Documentation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WORKSPACE ADMIN TOOLS  |  CUSTOMER DOCUMENTATION  |  VERSION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Play" w:cs="Play" w:eastAsia="Play" w:hAnsi="Play"/>
      <w:b w:val="1"/>
      <w:bCs w:val="1"/>
      <w:color w:val="1f374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40" w:lineRule="auto"/>
    </w:pPr>
    <w:rPr>
      <w:rFonts w:ascii="Play" w:cs="Play" w:eastAsia="Play" w:hAnsi="Play"/>
      <w:b w:val="1"/>
      <w:bCs w:val="1"/>
      <w:color w:val="1f374e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40" w:lineRule="auto"/>
    </w:pPr>
    <w:rPr>
      <w:rFonts w:ascii="Aptos" w:cs="Aptos" w:eastAsia="Aptos" w:hAnsi="Aptos"/>
      <w:b w:val="1"/>
      <w:bCs w:val="1"/>
      <w:color w:val="1f374e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f374e"/>
      <w:sz w:val="44"/>
      <w:szCs w:val="44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i w:val="1"/>
      <w:iCs w:val="1"/>
      <w:color w:val="4f81bd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