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D73E0B">
        <w:t>13</w:t>
      </w:r>
      <w:bookmarkStart w:id="0" w:name="_GoBack"/>
      <w:bookmarkEnd w:id="0"/>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7449FB" w:rsidRDefault="007449FB" w:rsidP="005B2CE4">
      <w:pPr>
        <w:pStyle w:val="Heading2"/>
      </w:pPr>
      <w:r>
        <w:t>Version 13</w:t>
      </w:r>
    </w:p>
    <w:p w:rsidR="007449FB" w:rsidRPr="007449FB" w:rsidRDefault="00B43208" w:rsidP="007449FB">
      <w:r>
        <w:t>Used some app.yaml regex magic and now serve up the apple icons correctly – no more 404s in the logs for these.</w:t>
      </w:r>
      <w:r w:rsidR="00646CFF">
        <w:t xml:space="preserve"> Note: serving up static files from GAE does not work – not allowed to open and read files in static </w:t>
      </w:r>
      <w:r w:rsidR="00B10615">
        <w:t>directories.</w:t>
      </w:r>
    </w:p>
    <w:p w:rsidR="00C359BB" w:rsidRDefault="00C359BB" w:rsidP="005B2CE4">
      <w:pPr>
        <w:pStyle w:val="Heading2"/>
      </w:pPr>
      <w:r>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Default="00DC69E5" w:rsidP="00C359BB">
      <w:r>
        <w:t>Added number of Rooms and bed type to the registration form and invoice (along with number of tables).</w:t>
      </w:r>
    </w:p>
    <w:p w:rsidR="00A2129F" w:rsidRPr="00C359BB" w:rsidRDefault="00BF29E7" w:rsidP="00C359BB">
      <w:r>
        <w:t>Fix admin interface search box (only search on text fields and follow the inheritance)</w:t>
      </w:r>
      <w:r w:rsidR="001C4C79">
        <w:t xml:space="preserve">; </w:t>
      </w:r>
      <w:r>
        <w:t>Fix room display</w:t>
      </w:r>
      <w:r w:rsidR="001C4C79">
        <w:t xml:space="preserve"> width; </w:t>
      </w:r>
      <w:r>
        <w:t>Show retail</w:t>
      </w:r>
      <w:r w:rsidR="001C4C79">
        <w:t xml:space="preserve">er company on registration page; </w:t>
      </w:r>
      <w:r>
        <w:t>No errors o</w:t>
      </w:r>
      <w:r w:rsidR="001C4C79">
        <w:t xml:space="preserve">n add-user not finding a banner; Seed new cakidsshow retailers; </w:t>
      </w:r>
      <w:r w:rsidR="001A723E">
        <w:t>Seed L</w:t>
      </w:r>
      <w:r w:rsidR="00A2129F">
        <w:t>aurie and Damien into both exhibitors and retailers.</w:t>
      </w:r>
    </w:p>
    <w:p w:rsidR="005B2CE4" w:rsidRDefault="005B2CE4" w:rsidP="005B2CE4">
      <w:pPr>
        <w:pStyle w:val="Heading2"/>
      </w:pPr>
      <w:r>
        <w:lastRenderedPageBreak/>
        <w:t>Version 11</w:t>
      </w:r>
    </w:p>
    <w:p w:rsidR="005B2CE4" w:rsidRPr="002C7D22" w:rsidRDefault="005B2CE4" w:rsidP="005B2CE4">
      <w:r>
        <w:t>New banner and colors, fonts to match. New Menu Bar.</w:t>
      </w:r>
      <w:r w:rsidR="00CF3894">
        <w:t xml:space="preserve"> New favicon for cks. Unique banner per page </w:t>
      </w:r>
      <w:r w:rsidR="00D00BB5">
        <w:t>with a somewhat unique image</w:t>
      </w:r>
      <w:r w:rsidR="00CF3894">
        <w:t>. Add-user admin page gets a venue picker.</w:t>
      </w:r>
      <w:r w:rsidR="00D00BB5">
        <w:t xml:space="preserve"> Applied the new website to NWKS as well, split the different css out into different files.</w:t>
      </w:r>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w:t>
      </w:r>
      <w:r w:rsidR="00B10FCF">
        <w:rPr>
          <w:highlight w:val="yellow"/>
        </w:rPr>
        <w:t xml:space="preserve"> in C</w:t>
      </w:r>
      <w:r w:rsidRPr="00793BD6">
        <w:rPr>
          <w:highlight w:val="yellow"/>
        </w:rPr>
        <w:t>KS. Enforce in form.</w:t>
      </w:r>
    </w:p>
    <w:p w:rsidR="00793BD6" w:rsidRDefault="00A06CAF" w:rsidP="00E94637">
      <w:r>
        <w:t>[x</w:t>
      </w:r>
      <w:r w:rsidR="00793BD6" w:rsidRPr="00A06CAF">
        <w:t>] new banner, buttons, color scheme, fonts, spacing applied.</w:t>
      </w:r>
    </w:p>
    <w:p w:rsidR="00341B62" w:rsidRDefault="00B41F2E" w:rsidP="00E94637">
      <w:r>
        <w:t>[x</w:t>
      </w:r>
      <w:r w:rsidR="00341B62" w:rsidRPr="00B41F2E">
        <w:t>] new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B10FCF" w:rsidRDefault="00B10FCF" w:rsidP="008B53C5">
      <w:r>
        <w:t>[x] apple icons support (no more 404’s on those requests).</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lastRenderedPageBreak/>
        <w:t>[x]REPORT on LINEs at a show, make the NAME a link to the contact info for that exhibitor!</w:t>
      </w:r>
    </w:p>
    <w:p w:rsidR="00234FC3" w:rsidRDefault="00234FC3" w:rsidP="00234FC3">
      <w:r>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9"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lastRenderedPageBreak/>
        <w:t>[x</w:t>
      </w:r>
      <w:r w:rsidR="002B5409">
        <w:t>] website version #</w:t>
      </w:r>
    </w:p>
    <w:p w:rsidR="00004075" w:rsidRDefault="00004075" w:rsidP="00481397">
      <w:pPr>
        <w:pStyle w:val="Heading1"/>
      </w:pPr>
      <w:r>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lastRenderedPageBreak/>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 xml:space="preserve">Yes (Cookies are small files that a site or its service provider transfers to your computers hard drive through your Web browser (if you allow) that enables the sites or service providers </w:t>
      </w:r>
      <w:r>
        <w:rPr>
          <w:rFonts w:ascii="Arial" w:hAnsi="Arial" w:cs="Arial"/>
        </w:rPr>
        <w:lastRenderedPageBreak/>
        <w:t>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r>
      <w:r>
        <w:rPr>
          <w:rFonts w:ascii="Arial" w:hAnsi="Arial" w:cs="Arial"/>
        </w:rPr>
        <w:lastRenderedPageBreak/>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w:t>
      </w:r>
      <w:r w:rsidRPr="00692DCC">
        <w:rPr>
          <w:u w:val="single"/>
        </w:rPr>
        <w:t>before</w:t>
      </w:r>
      <w:r>
        <w:t xml:space="preserv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w:t>
      </w:r>
      <w:r w:rsidRPr="00692DCC">
        <w:rPr>
          <w:u w:val="single"/>
        </w:rPr>
        <w:t>same</w:t>
      </w:r>
      <w:r>
        <w:t xml:space="preserv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w:t>
      </w:r>
      <w:r w:rsidRPr="00692DCC">
        <w:rPr>
          <w:u w:val="single"/>
        </w:rPr>
        <w:t>before</w:t>
      </w:r>
      <w:r>
        <w:t xml:space="preserv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w:t>
      </w:r>
      <w:r w:rsidRPr="00692DCC">
        <w:rPr>
          <w:u w:val="single"/>
        </w:rPr>
        <w:t>same</w:t>
      </w:r>
      <w:r>
        <w:t xml:space="preserv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w:t>
      </w:r>
      <w:r w:rsidR="00692DCC">
        <w:t>Retailers</w:t>
      </w:r>
      <w:r>
        <w:t xml:space="preserve">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692DCC" w:rsidRDefault="00692DCC" w:rsidP="00692DCC">
      <w:r w:rsidRPr="009434C5">
        <w:rPr>
          <w:b/>
        </w:rPr>
        <w:t>Given</w:t>
      </w:r>
      <w:r>
        <w:t xml:space="preserve"> the date retailer registers on-line</w:t>
      </w:r>
      <w:r>
        <w:br/>
      </w:r>
      <w:r w:rsidRPr="009434C5">
        <w:rPr>
          <w:b/>
        </w:rPr>
        <w:t>When</w:t>
      </w:r>
      <w:r>
        <w:t xml:space="preserve"> the date is </w:t>
      </w:r>
      <w:r w:rsidRPr="00692DCC">
        <w:rPr>
          <w:u w:val="single"/>
        </w:rPr>
        <w:t>before</w:t>
      </w:r>
      <w:r>
        <w:t xml:space="preserve">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retailerregisters on-line</w:t>
      </w:r>
      <w:r>
        <w:br/>
      </w:r>
      <w:r w:rsidRPr="009434C5">
        <w:rPr>
          <w:b/>
        </w:rPr>
        <w:t>When</w:t>
      </w:r>
      <w:r>
        <w:t xml:space="preserve"> the date is the </w:t>
      </w:r>
      <w:r w:rsidRPr="00692DCC">
        <w:rPr>
          <w:u w:val="single"/>
        </w:rPr>
        <w:t>same</w:t>
      </w:r>
      <w:r>
        <w:t xml:space="preserve"> as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Scenario 2: Retailers cannot register after a show’s end_date</w:t>
      </w:r>
    </w:p>
    <w:p w:rsidR="00692DCC" w:rsidRDefault="00692DCC" w:rsidP="00692DCC">
      <w:r w:rsidRPr="009434C5">
        <w:rPr>
          <w:b/>
        </w:rPr>
        <w:t>Given</w:t>
      </w:r>
      <w:r>
        <w:t xml:space="preserve"> the date a retailer registers on-line</w:t>
      </w:r>
      <w:r>
        <w:br/>
      </w:r>
      <w:r w:rsidRPr="009434C5">
        <w:rPr>
          <w:b/>
        </w:rPr>
        <w:t>When</w:t>
      </w:r>
      <w:r>
        <w:t xml:space="preserve"> the date is after the show’s end_date</w:t>
      </w:r>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Daylight Saving Time (United States) 2013 began at 2:00 AM on Sunday, March 10 and ends at 2:00 AM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(Datetime).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t xml:space="preserve">late_date = </w:t>
      </w:r>
      <w:r>
        <w:tab/>
        <w:t>2013-12-13</w:t>
      </w:r>
      <w:r>
        <w:br/>
      </w:r>
      <w:r>
        <w:tab/>
        <w:t xml:space="preserve">closed_date = </w:t>
      </w:r>
      <w:r>
        <w:tab/>
        <w:t>2013-12-27</w:t>
      </w:r>
      <w:r>
        <w:br/>
      </w:r>
      <w:r>
        <w:tab/>
        <w:t xml:space="preserve">start_date = </w:t>
      </w:r>
      <w:r>
        <w:tab/>
        <w:t>2014-02-23</w:t>
      </w:r>
      <w:r>
        <w:br/>
      </w:r>
      <w:r>
        <w:tab/>
        <w:t xml:space="preserve">end_date = </w:t>
      </w:r>
      <w:r>
        <w:tab/>
        <w:t>2014-02-25</w:t>
      </w:r>
    </w:p>
    <w:p w:rsidR="00A7667F" w:rsidRDefault="00A7667F" w:rsidP="0051546A">
      <w:r>
        <w:t>Add some print()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late_date – (Pacific and UTC match Date)</w:t>
      </w:r>
    </w:p>
    <w:p w:rsidR="001038B0" w:rsidRDefault="001038B0" w:rsidP="001038B0">
      <w:r>
        <w:t xml:space="preserve">Change server date to </w:t>
      </w:r>
      <w:r w:rsidRPr="001038B0">
        <w:rPr>
          <w:b/>
        </w:rPr>
        <w:t>UTC:2013-12-12 22:00</w:t>
      </w:r>
      <w:r>
        <w:t xml:space="preserve"> (it is 12/12 in Pacific)</w:t>
      </w:r>
      <w:r>
        <w:br/>
        <w:t>Log-in as testex,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late_date – (pacific and UTC differ on Date)</w:t>
      </w:r>
    </w:p>
    <w:p w:rsidR="001038B0" w:rsidRDefault="001038B0" w:rsidP="001038B0">
      <w:r>
        <w:t xml:space="preserve">Change server date to </w:t>
      </w:r>
      <w:r w:rsidRPr="001038B0">
        <w:rPr>
          <w:b/>
        </w:rPr>
        <w:t>UTC:2013-12-13 03:00</w:t>
      </w:r>
      <w:r>
        <w:t xml:space="preserve"> (it is 12/12 in Pacific!)</w:t>
      </w:r>
      <w:r>
        <w:br/>
        <w:t>Log-in as testex, unregister if previously registered.</w:t>
      </w:r>
      <w:r>
        <w:br/>
        <w:t>Register for the show</w:t>
      </w:r>
      <w:r>
        <w:br/>
        <w:t>See that no late fee is assessed</w:t>
      </w:r>
    </w:p>
    <w:p w:rsidR="001038B0" w:rsidRDefault="003B255F" w:rsidP="001038B0">
      <w:r>
        <w:t>CASE 1c</w:t>
      </w:r>
      <w:r w:rsidR="001038B0">
        <w:t>: Exhibitor Late Fee on late_date – (pacific and UTC match on Date)</w:t>
      </w:r>
    </w:p>
    <w:p w:rsidR="001038B0" w:rsidRDefault="001038B0" w:rsidP="001038B0">
      <w:r>
        <w:t xml:space="preserve">Change server date to </w:t>
      </w:r>
      <w:r w:rsidRPr="001038B0">
        <w:rPr>
          <w:b/>
        </w:rPr>
        <w:t xml:space="preserve">UTC:2013-12-13 </w:t>
      </w:r>
      <w:r w:rsidR="003B255F">
        <w:rPr>
          <w:b/>
        </w:rPr>
        <w:t>22</w:t>
      </w:r>
      <w:r w:rsidRPr="001038B0">
        <w:rPr>
          <w:b/>
        </w:rPr>
        <w:t>:00</w:t>
      </w:r>
      <w:r>
        <w:t xml:space="preserve"> (it is 12/13 in Pacific!)</w:t>
      </w:r>
      <w:r>
        <w:br/>
        <w:t>Log-in as testex, unregister if previously registered.</w:t>
      </w:r>
      <w:r>
        <w:br/>
        <w:t>Register for the show</w:t>
      </w:r>
      <w:r>
        <w:br/>
        <w:t>See that no late fee is assessed</w:t>
      </w:r>
    </w:p>
    <w:p w:rsidR="00AA64FE" w:rsidRDefault="003B255F" w:rsidP="00362123">
      <w:r>
        <w:t>CASE 1d: Exhibitor Late Fee on late_date – (Pacific and UTC differ on Date)</w:t>
      </w:r>
    </w:p>
    <w:p w:rsidR="003B255F" w:rsidRDefault="003B255F" w:rsidP="003B255F">
      <w:r>
        <w:t xml:space="preserve">Change server date to </w:t>
      </w:r>
      <w:r w:rsidRPr="001038B0">
        <w:rPr>
          <w:b/>
        </w:rPr>
        <w:t>UTC:</w:t>
      </w:r>
      <w:r>
        <w:rPr>
          <w:b/>
        </w:rPr>
        <w:t>2013-12-14</w:t>
      </w:r>
      <w:r w:rsidRPr="001038B0">
        <w:rPr>
          <w:b/>
        </w:rPr>
        <w:t xml:space="preserve"> 03:00</w:t>
      </w:r>
      <w:r>
        <w:t xml:space="preserve"> (it is 12/13 in Pacific!)</w:t>
      </w:r>
      <w:r>
        <w:br/>
        <w:t>Log-in as testex, unregister if previously registered.</w:t>
      </w:r>
      <w:r>
        <w:br/>
        <w:t>Register for the show</w:t>
      </w:r>
      <w:r>
        <w:br/>
        <w:t>See that no late fee is assessed</w:t>
      </w:r>
    </w:p>
    <w:p w:rsidR="003B255F" w:rsidRDefault="003B255F" w:rsidP="003B255F">
      <w:r>
        <w:t>CASE 1e: Exhibitor Late Fee after late_date – (Pacific and UTC match on Date)</w:t>
      </w:r>
    </w:p>
    <w:p w:rsidR="003B255F" w:rsidRDefault="003B255F" w:rsidP="003B255F">
      <w:r>
        <w:t xml:space="preserve">Change server date to </w:t>
      </w:r>
      <w:r w:rsidRPr="001038B0">
        <w:rPr>
          <w:b/>
        </w:rPr>
        <w:t>UTC:</w:t>
      </w:r>
      <w:r>
        <w:rPr>
          <w:b/>
        </w:rPr>
        <w:t>2013-12-14</w:t>
      </w:r>
      <w:r w:rsidRPr="001038B0">
        <w:rPr>
          <w:b/>
        </w:rPr>
        <w:t xml:space="preserve"> </w:t>
      </w:r>
      <w:r>
        <w:rPr>
          <w:b/>
        </w:rPr>
        <w:t>22</w:t>
      </w:r>
      <w:r w:rsidRPr="001038B0">
        <w:rPr>
          <w:b/>
        </w:rPr>
        <w:t>:00</w:t>
      </w:r>
      <w:r>
        <w:t xml:space="preserve"> (it is 12/14 in Pacific!)</w:t>
      </w:r>
      <w:r>
        <w:br/>
        <w:t>Log-in as testex,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B0C82"/>
    <w:rsid w:val="000B6694"/>
    <w:rsid w:val="000C3A27"/>
    <w:rsid w:val="001038B0"/>
    <w:rsid w:val="00106EBD"/>
    <w:rsid w:val="0011057F"/>
    <w:rsid w:val="001124D6"/>
    <w:rsid w:val="00124155"/>
    <w:rsid w:val="00143563"/>
    <w:rsid w:val="001877EF"/>
    <w:rsid w:val="00193D3B"/>
    <w:rsid w:val="001A03F0"/>
    <w:rsid w:val="001A723E"/>
    <w:rsid w:val="001C4C79"/>
    <w:rsid w:val="00234FC3"/>
    <w:rsid w:val="00240547"/>
    <w:rsid w:val="0025486B"/>
    <w:rsid w:val="00274945"/>
    <w:rsid w:val="002835AE"/>
    <w:rsid w:val="002B5409"/>
    <w:rsid w:val="002C7D22"/>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546A"/>
    <w:rsid w:val="005563BF"/>
    <w:rsid w:val="00596722"/>
    <w:rsid w:val="005B2CE4"/>
    <w:rsid w:val="005D258B"/>
    <w:rsid w:val="00600D23"/>
    <w:rsid w:val="00614429"/>
    <w:rsid w:val="00646CFF"/>
    <w:rsid w:val="00650C9A"/>
    <w:rsid w:val="006633DA"/>
    <w:rsid w:val="00663B2B"/>
    <w:rsid w:val="00683874"/>
    <w:rsid w:val="00692DCC"/>
    <w:rsid w:val="00692E52"/>
    <w:rsid w:val="006D434F"/>
    <w:rsid w:val="006D57DA"/>
    <w:rsid w:val="007449FB"/>
    <w:rsid w:val="007577EA"/>
    <w:rsid w:val="007826FE"/>
    <w:rsid w:val="007840ED"/>
    <w:rsid w:val="00793BD6"/>
    <w:rsid w:val="007D4589"/>
    <w:rsid w:val="00844446"/>
    <w:rsid w:val="008868E5"/>
    <w:rsid w:val="008A126B"/>
    <w:rsid w:val="008B53C5"/>
    <w:rsid w:val="008B6580"/>
    <w:rsid w:val="008E234F"/>
    <w:rsid w:val="009139A4"/>
    <w:rsid w:val="00923CAF"/>
    <w:rsid w:val="009434C5"/>
    <w:rsid w:val="00971BEE"/>
    <w:rsid w:val="00984E4A"/>
    <w:rsid w:val="009B1F41"/>
    <w:rsid w:val="00A000D9"/>
    <w:rsid w:val="00A01C75"/>
    <w:rsid w:val="00A03DC4"/>
    <w:rsid w:val="00A06CAF"/>
    <w:rsid w:val="00A2129F"/>
    <w:rsid w:val="00A215A7"/>
    <w:rsid w:val="00A40D02"/>
    <w:rsid w:val="00A42F9C"/>
    <w:rsid w:val="00A7667F"/>
    <w:rsid w:val="00AA64FE"/>
    <w:rsid w:val="00AB50AD"/>
    <w:rsid w:val="00AC3258"/>
    <w:rsid w:val="00AD7D29"/>
    <w:rsid w:val="00AF64F6"/>
    <w:rsid w:val="00B04BFE"/>
    <w:rsid w:val="00B101A2"/>
    <w:rsid w:val="00B10615"/>
    <w:rsid w:val="00B10FCF"/>
    <w:rsid w:val="00B41F2E"/>
    <w:rsid w:val="00B420CC"/>
    <w:rsid w:val="00B43208"/>
    <w:rsid w:val="00B76CAB"/>
    <w:rsid w:val="00B86B95"/>
    <w:rsid w:val="00B94396"/>
    <w:rsid w:val="00B95813"/>
    <w:rsid w:val="00BA4A6E"/>
    <w:rsid w:val="00BB2FD2"/>
    <w:rsid w:val="00BB5764"/>
    <w:rsid w:val="00BF29E7"/>
    <w:rsid w:val="00C04B65"/>
    <w:rsid w:val="00C1361F"/>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73E0B"/>
    <w:rsid w:val="00D915CA"/>
    <w:rsid w:val="00DC69E5"/>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49572</TotalTime>
  <Pages>20</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125</cp:revision>
  <dcterms:created xsi:type="dcterms:W3CDTF">2013-06-21T14:26:00Z</dcterms:created>
  <dcterms:modified xsi:type="dcterms:W3CDTF">2013-11-14T18:38:00Z</dcterms:modified>
</cp:coreProperties>
</file>