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5B2CE4">
        <w:t>11</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C359BB" w:rsidRDefault="00C359BB" w:rsidP="005B2CE4">
      <w:pPr>
        <w:pStyle w:val="Heading2"/>
      </w:pPr>
      <w:r>
        <w:t>Version 12</w:t>
      </w:r>
    </w:p>
    <w:p w:rsidR="00C359BB" w:rsidRP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bookmarkStart w:id="0" w:name="_GoBack"/>
      <w:bookmarkEnd w:id="0"/>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lastRenderedPageBreak/>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w:t>
      </w:r>
      <w:r>
        <w:t>retailer</w:t>
      </w:r>
      <w:r>
        <w:t xml:space="preserve"> registers on-line</w:t>
      </w:r>
      <w:r>
        <w:br/>
      </w:r>
      <w:r w:rsidRPr="009434C5">
        <w:rPr>
          <w:b/>
        </w:rPr>
        <w:t>When</w:t>
      </w:r>
      <w:r>
        <w:t xml:space="preserve"> the</w:t>
      </w:r>
      <w:r>
        <w:t xml:space="preserve"> date is </w:t>
      </w:r>
      <w:r w:rsidRPr="00692DCC">
        <w:rPr>
          <w:u w:val="single"/>
        </w:rPr>
        <w:t>before</w:t>
      </w:r>
      <w:r>
        <w:t xml:space="preserve"> the show’s end</w:t>
      </w:r>
      <w:r>
        <w:t>_date</w:t>
      </w:r>
      <w:r>
        <w:br/>
      </w:r>
      <w:r w:rsidRPr="009434C5">
        <w:rPr>
          <w:b/>
        </w:rPr>
        <w:t>Then</w:t>
      </w:r>
      <w:r>
        <w:t xml:space="preserve"> the </w:t>
      </w:r>
      <w:r>
        <w:t>retailer</w:t>
      </w:r>
      <w:r>
        <w:t xml:space="preserve">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w:t>
      </w:r>
      <w:r>
        <w:t>retailer</w:t>
      </w:r>
      <w:r>
        <w:t>registers on-line</w:t>
      </w:r>
      <w:r>
        <w:br/>
      </w:r>
      <w:r w:rsidRPr="009434C5">
        <w:rPr>
          <w:b/>
        </w:rPr>
        <w:t>When</w:t>
      </w:r>
      <w:r>
        <w:t xml:space="preserve"> the date is the </w:t>
      </w:r>
      <w:r w:rsidRPr="00692DCC">
        <w:rPr>
          <w:u w:val="single"/>
        </w:rPr>
        <w:t>same</w:t>
      </w:r>
      <w:r>
        <w:t xml:space="preserve"> as the show’s end</w:t>
      </w:r>
      <w:r>
        <w:t>_date</w:t>
      </w:r>
      <w:r>
        <w:br/>
      </w:r>
      <w:r w:rsidRPr="009434C5">
        <w:rPr>
          <w:b/>
        </w:rPr>
        <w:t>Then</w:t>
      </w:r>
      <w:r>
        <w:t xml:space="preserve"> the retailer</w:t>
      </w:r>
      <w:r>
        <w:t xml:space="preserve"> is allowed to register</w:t>
      </w:r>
      <w:r>
        <w:br/>
      </w:r>
      <w:r w:rsidRPr="009434C5">
        <w:rPr>
          <w:b/>
        </w:rPr>
        <w:t>And</w:t>
      </w:r>
      <w:r>
        <w:t xml:space="preserve"> the date of registration is recorded</w:t>
      </w:r>
    </w:p>
    <w:p w:rsidR="00692DCC" w:rsidRPr="00CC6973" w:rsidRDefault="00692DCC" w:rsidP="00692DCC">
      <w:pPr>
        <w:pStyle w:val="Heading4"/>
      </w:pPr>
      <w:r>
        <w:t xml:space="preserve">Scenario 2: </w:t>
      </w:r>
      <w:r>
        <w:t>Retailers</w:t>
      </w:r>
      <w:r>
        <w:t xml:space="preserve"> cannot register after a show’s </w:t>
      </w:r>
      <w:r>
        <w:t>end</w:t>
      </w:r>
      <w:r>
        <w:t>_date</w:t>
      </w:r>
    </w:p>
    <w:p w:rsidR="00692DCC" w:rsidRDefault="00692DCC" w:rsidP="00692DCC">
      <w:r w:rsidRPr="009434C5">
        <w:rPr>
          <w:b/>
        </w:rPr>
        <w:t>Given</w:t>
      </w:r>
      <w:r>
        <w:t xml:space="preserve"> the date a retailer</w:t>
      </w:r>
      <w:r>
        <w:t xml:space="preserve"> registers on-line</w:t>
      </w:r>
      <w:r>
        <w:br/>
      </w:r>
      <w:r w:rsidRPr="009434C5">
        <w:rPr>
          <w:b/>
        </w:rPr>
        <w:t>When</w:t>
      </w:r>
      <w:r>
        <w:t xml:space="preserve"> the date is after the show’s </w:t>
      </w:r>
      <w:r>
        <w:t>end</w:t>
      </w:r>
      <w:r>
        <w:t>_date</w:t>
      </w:r>
      <w:r>
        <w:br/>
      </w:r>
      <w:r w:rsidRPr="009434C5">
        <w:rPr>
          <w:b/>
        </w:rPr>
        <w:t>Then</w:t>
      </w:r>
      <w:r>
        <w:t xml:space="preserve"> the retailer</w:t>
      </w:r>
      <w:r>
        <w:t xml:space="preserve">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w:t>
      </w:r>
      <w:r>
        <w:t xml:space="preserve"> </w:t>
      </w:r>
      <w:r>
        <w:t>Sunday, March 10</w:t>
      </w:r>
      <w:r>
        <w:t xml:space="preserve"> </w:t>
      </w:r>
      <w:r>
        <w:t>and ends at 2:00 AM on</w:t>
      </w:r>
      <w:r>
        <w:t xml:space="preserve"> </w:t>
      </w:r>
      <w:r>
        <w:t>Sunday, November 3</w:t>
      </w:r>
      <w:r>
        <w:t>.</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r>
        <w:t>.</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w:t>
      </w:r>
      <w:r w:rsidRPr="001038B0">
        <w:rPr>
          <w:b/>
        </w:rPr>
        <w:t>2013-12-12</w:t>
      </w:r>
      <w:r w:rsidRPr="001038B0">
        <w:rPr>
          <w:b/>
        </w:rPr>
        <w:t xml:space="preserve">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w:t>
      </w:r>
      <w:r w:rsidR="00352310">
        <w:t xml:space="preserve"> – (pacific and UTC differ on Date)</w:t>
      </w:r>
    </w:p>
    <w:p w:rsidR="001038B0" w:rsidRDefault="001038B0" w:rsidP="001038B0">
      <w:r>
        <w:t xml:space="preserve">Change server date to </w:t>
      </w:r>
      <w:r w:rsidRPr="001038B0">
        <w:rPr>
          <w:b/>
        </w:rPr>
        <w:t>UTC:</w:t>
      </w:r>
      <w:r w:rsidRPr="001038B0">
        <w:rPr>
          <w:b/>
        </w:rPr>
        <w:t>2013-12-13</w:t>
      </w:r>
      <w:r w:rsidRPr="001038B0">
        <w:rPr>
          <w:b/>
        </w:rPr>
        <w:t xml:space="preserve"> </w:t>
      </w:r>
      <w:r w:rsidRPr="001038B0">
        <w:rPr>
          <w:b/>
        </w:rPr>
        <w:t>03</w:t>
      </w:r>
      <w:r w:rsidRPr="001038B0">
        <w:rPr>
          <w:b/>
        </w:rPr>
        <w:t>:00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xml:space="preserve">: Exhibitor Late Fee on late_date – (pacific and </w:t>
      </w:r>
      <w:r w:rsidR="001038B0">
        <w:t>UTC match</w:t>
      </w:r>
      <w:r w:rsidR="001038B0">
        <w:t xml:space="preserve">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w:t>
      </w:r>
      <w:r>
        <w:t xml:space="preserve">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w:t>
      </w:r>
      <w:r>
        <w:t>e</w:t>
      </w:r>
      <w:r>
        <w:t xml:space="preserve">: Exhibitor Late Fee </w:t>
      </w:r>
      <w:r>
        <w:t>after</w:t>
      </w:r>
      <w:r>
        <w:t xml:space="preserve"> late_date – (Pacific and UTC </w:t>
      </w:r>
      <w:r>
        <w:t>match</w:t>
      </w:r>
      <w:r>
        <w:t xml:space="preserve">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w:t>
      </w:r>
      <w:r>
        <w:t xml:space="preserve"> in Pacific!)</w:t>
      </w:r>
      <w:r>
        <w:br/>
        <w:t>Log-in as testex, unregister if previously registered.</w:t>
      </w:r>
      <w:r>
        <w:br/>
        <w:t>Register for the show</w:t>
      </w:r>
      <w:r>
        <w:br/>
      </w:r>
      <w: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1038B0"/>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50C9A"/>
    <w:rsid w:val="006633DA"/>
    <w:rsid w:val="00663B2B"/>
    <w:rsid w:val="00683874"/>
    <w:rsid w:val="00692DCC"/>
    <w:rsid w:val="00692E52"/>
    <w:rsid w:val="006D434F"/>
    <w:rsid w:val="006D57DA"/>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5A7"/>
    <w:rsid w:val="00A40D02"/>
    <w:rsid w:val="00A42F9C"/>
    <w:rsid w:val="00A7667F"/>
    <w:rsid w:val="00AA64FE"/>
    <w:rsid w:val="00AC3258"/>
    <w:rsid w:val="00AD7D29"/>
    <w:rsid w:val="00AF64F6"/>
    <w:rsid w:val="00B04BFE"/>
    <w:rsid w:val="00B101A2"/>
    <w:rsid w:val="00B41F2E"/>
    <w:rsid w:val="00B420CC"/>
    <w:rsid w:val="00B76CAB"/>
    <w:rsid w:val="00B86B95"/>
    <w:rsid w:val="00B94396"/>
    <w:rsid w:val="00B95813"/>
    <w:rsid w:val="00BA4A6E"/>
    <w:rsid w:val="00BB2FD2"/>
    <w:rsid w:val="00BB5764"/>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915CA"/>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47753</TotalTime>
  <Pages>20</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113</cp:revision>
  <dcterms:created xsi:type="dcterms:W3CDTF">2013-06-21T14:26:00Z</dcterms:created>
  <dcterms:modified xsi:type="dcterms:W3CDTF">2013-09-10T05:02:00Z</dcterms:modified>
</cp:coreProperties>
</file>