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444"/>
        <w:tblW w:w="9491" w:type="dxa"/>
        <w:jc w:val="center"/>
        <w:tblLayout w:type="fixed"/>
        <w:tblLook w:val="01E0" w:firstRow="1" w:lastRow="1" w:firstColumn="1" w:lastColumn="1" w:noHBand="0" w:noVBand="0"/>
      </w:tblPr>
      <w:tblGrid>
        <w:gridCol w:w="413"/>
        <w:gridCol w:w="413"/>
        <w:gridCol w:w="412"/>
        <w:gridCol w:w="413"/>
        <w:gridCol w:w="412"/>
        <w:gridCol w:w="413"/>
        <w:gridCol w:w="413"/>
        <w:gridCol w:w="412"/>
        <w:gridCol w:w="413"/>
        <w:gridCol w:w="413"/>
        <w:gridCol w:w="412"/>
        <w:gridCol w:w="413"/>
        <w:gridCol w:w="412"/>
        <w:gridCol w:w="413"/>
        <w:gridCol w:w="413"/>
        <w:gridCol w:w="412"/>
        <w:gridCol w:w="413"/>
        <w:gridCol w:w="412"/>
        <w:gridCol w:w="413"/>
        <w:gridCol w:w="413"/>
        <w:gridCol w:w="412"/>
        <w:gridCol w:w="413"/>
        <w:gridCol w:w="413"/>
      </w:tblGrid>
      <w:tr w:rsidR="006A0855" w:rsidRPr="00290F0F" w:rsidTr="006A0855">
        <w:trPr>
          <w:jc w:val="center"/>
        </w:trPr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BC1B98" w:rsidP="00F518AD">
            <w:pPr>
              <w:rPr>
                <w:b/>
              </w:rPr>
            </w:pPr>
            <w:r w:rsidRPr="00290F0F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</w:tr>
      <w:tr w:rsidR="006A0855" w:rsidRPr="00290F0F" w:rsidTr="006A0855">
        <w:trPr>
          <w:jc w:val="center"/>
        </w:trPr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BC1B98" w:rsidP="00F518AD">
            <w:pPr>
              <w:rPr>
                <w:b/>
              </w:rPr>
            </w:pPr>
            <w:r w:rsidRPr="00290F0F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</w:tr>
      <w:tr w:rsidR="006A0855" w:rsidRPr="00290F0F" w:rsidTr="006A0855">
        <w:trPr>
          <w:jc w:val="center"/>
        </w:trPr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BC1B98" w:rsidP="00F518AD">
            <w:pPr>
              <w:rPr>
                <w:b/>
              </w:rPr>
            </w:pPr>
            <w:r w:rsidRPr="00290F0F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</w:tr>
      <w:tr w:rsidR="006A0855" w:rsidRPr="00290F0F" w:rsidTr="00B05F19">
        <w:trPr>
          <w:jc w:val="center"/>
        </w:trPr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220C54" w:rsidP="00F518AD">
            <w:pPr>
              <w:rPr>
                <w:b/>
              </w:rPr>
            </w:pPr>
            <w:r w:rsidRPr="00290F0F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12" w:type="dxa"/>
            <w:tcBorders>
              <w:lef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BC1B98" w:rsidP="00F518AD">
            <w:pPr>
              <w:rPr>
                <w:b/>
              </w:rPr>
            </w:pPr>
            <w:r w:rsidRPr="00290F0F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F518AD" w:rsidRPr="00290F0F" w:rsidRDefault="00F518AD" w:rsidP="00F518AD">
            <w:pPr>
              <w:rPr>
                <w:b/>
              </w:rPr>
            </w:pPr>
          </w:p>
        </w:tc>
      </w:tr>
      <w:tr w:rsidR="006A0855" w:rsidRPr="00290F0F" w:rsidTr="00B05F19">
        <w:trPr>
          <w:jc w:val="center"/>
        </w:trPr>
        <w:tc>
          <w:tcPr>
            <w:tcW w:w="413" w:type="dxa"/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  <w:r w:rsidRPr="00290F0F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220C54" w:rsidRPr="00290F0F" w:rsidRDefault="00220C54" w:rsidP="00220C54">
            <w:pPr>
              <w:rPr>
                <w:b/>
              </w:rPr>
            </w:pPr>
          </w:p>
        </w:tc>
      </w:tr>
      <w:tr w:rsidR="00C77701" w:rsidRPr="00290F0F" w:rsidTr="00B05F19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  <w:r w:rsidRPr="00290F0F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12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C77701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B05F19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B05F19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nil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B05F19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B05F19" w:rsidP="00C77701">
            <w:pPr>
              <w:rPr>
                <w:b/>
              </w:rPr>
            </w:pPr>
            <w:r>
              <w:rPr>
                <w:b/>
                <w:sz w:val="14"/>
                <w:szCs w:val="16"/>
              </w:rPr>
              <w:t>9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B05F19">
            <w:pPr>
              <w:rPr>
                <w:b/>
              </w:rPr>
            </w:pPr>
            <w:r w:rsidRPr="00290F0F">
              <w:rPr>
                <w:b/>
                <w:sz w:val="16"/>
                <w:szCs w:val="16"/>
              </w:rPr>
              <w:t>1</w:t>
            </w:r>
            <w:r w:rsidR="00B05F19">
              <w:rPr>
                <w:b/>
                <w:sz w:val="16"/>
                <w:szCs w:val="16"/>
              </w:rPr>
              <w:t>0</w:t>
            </w:r>
          </w:p>
        </w:tc>
      </w:tr>
      <w:tr w:rsidR="00C77701" w:rsidRPr="00290F0F" w:rsidTr="00167F43">
        <w:trPr>
          <w:jc w:val="center"/>
        </w:trPr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B05F19">
            <w:pPr>
              <w:rPr>
                <w:b/>
              </w:rPr>
            </w:pPr>
            <w:r w:rsidRPr="00290F0F">
              <w:rPr>
                <w:b/>
                <w:sz w:val="16"/>
                <w:szCs w:val="16"/>
              </w:rPr>
              <w:t>1</w:t>
            </w:r>
            <w:r w:rsidR="00B05F19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B05F19">
            <w:pPr>
              <w:jc w:val="both"/>
              <w:rPr>
                <w:b/>
              </w:rPr>
            </w:pPr>
            <w:r w:rsidRPr="00290F0F">
              <w:rPr>
                <w:b/>
                <w:sz w:val="16"/>
                <w:szCs w:val="16"/>
              </w:rPr>
              <w:t>1</w:t>
            </w:r>
            <w:r w:rsidR="00B05F19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B05F19">
            <w:pPr>
              <w:rPr>
                <w:b/>
              </w:rPr>
            </w:pPr>
            <w:r w:rsidRPr="00290F0F">
              <w:rPr>
                <w:b/>
                <w:sz w:val="16"/>
                <w:szCs w:val="16"/>
              </w:rPr>
              <w:t>1</w:t>
            </w:r>
            <w:r w:rsidR="00B05F19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6A0855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B05F19">
            <w:pPr>
              <w:rPr>
                <w:b/>
              </w:rPr>
            </w:pPr>
            <w:r w:rsidRPr="00290F0F">
              <w:rPr>
                <w:b/>
                <w:sz w:val="16"/>
                <w:szCs w:val="16"/>
              </w:rPr>
              <w:t>1</w:t>
            </w:r>
            <w:r w:rsidR="00B05F19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B05F19">
            <w:pPr>
              <w:rPr>
                <w:b/>
                <w:sz w:val="16"/>
                <w:szCs w:val="16"/>
              </w:rPr>
            </w:pPr>
            <w:r w:rsidRPr="00290F0F">
              <w:rPr>
                <w:b/>
                <w:sz w:val="16"/>
                <w:szCs w:val="16"/>
              </w:rPr>
              <w:t>1</w:t>
            </w:r>
            <w:r w:rsidR="00B05F19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6A0855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B05F19">
            <w:pPr>
              <w:rPr>
                <w:b/>
              </w:rPr>
            </w:pPr>
            <w:r w:rsidRPr="00290F0F">
              <w:rPr>
                <w:b/>
                <w:sz w:val="16"/>
                <w:szCs w:val="16"/>
              </w:rPr>
              <w:t>1</w:t>
            </w:r>
            <w:r w:rsidR="00B05F19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6A0855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6A0855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6A0855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B05F19">
            <w:pPr>
              <w:rPr>
                <w:b/>
                <w:sz w:val="16"/>
                <w:szCs w:val="16"/>
              </w:rPr>
            </w:pPr>
            <w:r w:rsidRPr="00290F0F">
              <w:rPr>
                <w:b/>
                <w:sz w:val="16"/>
                <w:szCs w:val="16"/>
              </w:rPr>
              <w:t>1</w:t>
            </w:r>
            <w:r w:rsidR="00B05F19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B05F19">
            <w:pPr>
              <w:rPr>
                <w:b/>
              </w:rPr>
            </w:pPr>
            <w:r w:rsidRPr="00290F0F">
              <w:rPr>
                <w:b/>
                <w:sz w:val="16"/>
                <w:szCs w:val="16"/>
              </w:rPr>
              <w:t>1</w:t>
            </w:r>
            <w:r w:rsidR="00B05F19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6A0855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6A0855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B05F19" w:rsidP="00C77701">
            <w:pPr>
              <w:rPr>
                <w:b/>
              </w:rPr>
            </w:pPr>
            <w:r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6A0855">
        <w:trPr>
          <w:jc w:val="center"/>
        </w:trPr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B05F19">
            <w:pPr>
              <w:rPr>
                <w:b/>
              </w:rPr>
            </w:pPr>
            <w:r>
              <w:rPr>
                <w:b/>
                <w:sz w:val="16"/>
                <w:szCs w:val="16"/>
              </w:rPr>
              <w:t>2</w:t>
            </w:r>
            <w:r w:rsidR="00B05F19">
              <w:rPr>
                <w:b/>
                <w:sz w:val="16"/>
                <w:szCs w:val="16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6A0855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6A0855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B05F19">
            <w:pPr>
              <w:rPr>
                <w:b/>
              </w:rPr>
            </w:pPr>
            <w:r>
              <w:rPr>
                <w:b/>
                <w:sz w:val="16"/>
                <w:szCs w:val="16"/>
              </w:rPr>
              <w:t>2</w:t>
            </w:r>
            <w:r w:rsidR="00B05F19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6A0855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  <w:tr w:rsidR="00C77701" w:rsidRPr="00290F0F" w:rsidTr="006A0855">
        <w:trPr>
          <w:jc w:val="center"/>
        </w:trPr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  <w:shd w:val="clear" w:color="auto" w:fill="auto"/>
          </w:tcPr>
          <w:p w:rsidR="00C77701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B05F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  <w:r w:rsidR="00B05F19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Default="00C77701" w:rsidP="00C77701">
            <w:pPr>
              <w:rPr>
                <w:b/>
                <w:sz w:val="16"/>
                <w:szCs w:val="16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left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2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auto"/>
          </w:tcPr>
          <w:p w:rsidR="00C77701" w:rsidRPr="00290F0F" w:rsidRDefault="00C77701" w:rsidP="00C77701">
            <w:pPr>
              <w:rPr>
                <w:b/>
              </w:rPr>
            </w:pPr>
          </w:p>
        </w:tc>
      </w:tr>
    </w:tbl>
    <w:p w:rsidR="009772F7" w:rsidRDefault="009772F7" w:rsidP="003410E8"/>
    <w:p w:rsidR="00D310C8" w:rsidRDefault="00D310C8" w:rsidP="003410E8"/>
    <w:p w:rsidR="00A637C6" w:rsidRPr="00AA3DDE" w:rsidRDefault="00A637C6" w:rsidP="003410E8">
      <w:r w:rsidRPr="00AA3DDE">
        <w:t>Across</w:t>
      </w:r>
    </w:p>
    <w:p w:rsidR="00D310C8" w:rsidRPr="00AA3DDE" w:rsidRDefault="00D310C8" w:rsidP="003410E8">
      <w:r w:rsidRPr="00AA3DDE">
        <w:t xml:space="preserve">2.  </w:t>
      </w:r>
      <w:proofErr w:type="gramStart"/>
      <w:r w:rsidRPr="00AA3DDE">
        <w:t>name</w:t>
      </w:r>
      <w:proofErr w:type="gramEnd"/>
      <w:r w:rsidRPr="00AA3DDE">
        <w:t xml:space="preserve"> for a microbe that lives without oxygen  </w:t>
      </w:r>
    </w:p>
    <w:p w:rsidR="00D310C8" w:rsidRPr="00AA3DDE" w:rsidRDefault="00D310C8" w:rsidP="003410E8">
      <w:r w:rsidRPr="00AA3DDE">
        <w:t xml:space="preserve">5.  </w:t>
      </w:r>
      <w:proofErr w:type="gramStart"/>
      <w:r w:rsidRPr="00AA3DDE">
        <w:t>two</w:t>
      </w:r>
      <w:proofErr w:type="gramEnd"/>
      <w:r w:rsidRPr="00AA3DDE">
        <w:t xml:space="preserve"> word chemical used to detect 1 down</w:t>
      </w:r>
    </w:p>
    <w:p w:rsidR="00B05F19" w:rsidRDefault="00B05F19" w:rsidP="003410E8">
      <w:r>
        <w:t>6</w:t>
      </w:r>
      <w:r w:rsidRPr="00AA3DDE">
        <w:t xml:space="preserve">.  </w:t>
      </w:r>
      <w:proofErr w:type="gramStart"/>
      <w:r w:rsidRPr="00AA3DDE">
        <w:t>short</w:t>
      </w:r>
      <w:proofErr w:type="gramEnd"/>
      <w:r w:rsidRPr="00AA3DDE">
        <w:t xml:space="preserve"> hair-like structures on the surface of some prokaryotes </w:t>
      </w:r>
    </w:p>
    <w:p w:rsidR="00D310C8" w:rsidRPr="00AA3DDE" w:rsidRDefault="00D310C8" w:rsidP="003410E8">
      <w:r w:rsidRPr="00AA3DDE">
        <w:t xml:space="preserve">7.  </w:t>
      </w:r>
      <w:proofErr w:type="gramStart"/>
      <w:r w:rsidRPr="00AA3DDE">
        <w:t>term</w:t>
      </w:r>
      <w:proofErr w:type="gramEnd"/>
      <w:r w:rsidRPr="00AA3DDE">
        <w:t xml:space="preserve"> referring to orientation as a result of some stimulus</w:t>
      </w:r>
    </w:p>
    <w:p w:rsidR="00D310C8" w:rsidRPr="00AA3DDE" w:rsidRDefault="00B05F19" w:rsidP="003410E8">
      <w:r>
        <w:t>9</w:t>
      </w:r>
      <w:r w:rsidR="00D310C8" w:rsidRPr="00AA3DDE">
        <w:t xml:space="preserve">.  </w:t>
      </w:r>
      <w:proofErr w:type="gramStart"/>
      <w:r w:rsidR="00D310C8" w:rsidRPr="00AA3DDE">
        <w:t>infectious</w:t>
      </w:r>
      <w:proofErr w:type="gramEnd"/>
      <w:r w:rsidR="00D310C8" w:rsidRPr="00AA3DDE">
        <w:t xml:space="preserve"> improperly folded protein</w:t>
      </w:r>
    </w:p>
    <w:p w:rsidR="00D310C8" w:rsidRPr="00AA3DDE" w:rsidRDefault="00D310C8" w:rsidP="003410E8">
      <w:r w:rsidRPr="00AA3DDE">
        <w:t>1</w:t>
      </w:r>
      <w:r w:rsidR="00690ABA">
        <w:t>1</w:t>
      </w:r>
      <w:r w:rsidRPr="00AA3DDE">
        <w:t xml:space="preserve">.  </w:t>
      </w:r>
      <w:proofErr w:type="gramStart"/>
      <w:r w:rsidRPr="00AA3DDE">
        <w:t>means</w:t>
      </w:r>
      <w:proofErr w:type="gramEnd"/>
      <w:r w:rsidRPr="00AA3DDE">
        <w:t xml:space="preserve"> of locomotion for some prokaryotes</w:t>
      </w:r>
    </w:p>
    <w:p w:rsidR="00D310C8" w:rsidRPr="00AA3DDE" w:rsidRDefault="00D310C8" w:rsidP="003410E8">
      <w:r w:rsidRPr="00AA3DDE">
        <w:t>1</w:t>
      </w:r>
      <w:r w:rsidR="00B05F19">
        <w:t>3</w:t>
      </w:r>
      <w:r w:rsidRPr="00AA3DDE">
        <w:t xml:space="preserve">.  </w:t>
      </w:r>
      <w:proofErr w:type="gramStart"/>
      <w:r w:rsidRPr="00AA3DDE">
        <w:t>term</w:t>
      </w:r>
      <w:proofErr w:type="gramEnd"/>
      <w:r w:rsidRPr="00AA3DDE">
        <w:t xml:space="preserve"> for spherical-shaped prokaryotes</w:t>
      </w:r>
    </w:p>
    <w:p w:rsidR="00D310C8" w:rsidRPr="00AA3DDE" w:rsidRDefault="00D310C8" w:rsidP="003410E8">
      <w:r w:rsidRPr="00AA3DDE">
        <w:t>1</w:t>
      </w:r>
      <w:r w:rsidR="00B05F19">
        <w:t>6</w:t>
      </w:r>
      <w:r w:rsidRPr="00AA3DDE">
        <w:t xml:space="preserve">.  </w:t>
      </w:r>
      <w:proofErr w:type="gramStart"/>
      <w:r w:rsidRPr="00AA3DDE">
        <w:t>term</w:t>
      </w:r>
      <w:proofErr w:type="gramEnd"/>
      <w:r w:rsidRPr="00AA3DDE">
        <w:t xml:space="preserve"> that refers to a genetic transfer between prokaryotes</w:t>
      </w:r>
    </w:p>
    <w:p w:rsidR="00D310C8" w:rsidRPr="00AA3DDE" w:rsidRDefault="00D310C8" w:rsidP="003410E8">
      <w:r w:rsidRPr="00AA3DDE">
        <w:t>1</w:t>
      </w:r>
      <w:r w:rsidR="00B05F19">
        <w:t>7</w:t>
      </w:r>
      <w:r w:rsidRPr="00AA3DDE">
        <w:t xml:space="preserve">.  </w:t>
      </w:r>
      <w:proofErr w:type="gramStart"/>
      <w:r w:rsidRPr="00AA3DDE">
        <w:t>structured</w:t>
      </w:r>
      <w:proofErr w:type="gramEnd"/>
      <w:r w:rsidRPr="00AA3DDE">
        <w:t xml:space="preserve"> form of </w:t>
      </w:r>
      <w:proofErr w:type="spellStart"/>
      <w:r w:rsidRPr="00AA3DDE">
        <w:t>glycocalyx</w:t>
      </w:r>
      <w:proofErr w:type="spellEnd"/>
      <w:r w:rsidRPr="00AA3DDE">
        <w:t>*</w:t>
      </w:r>
    </w:p>
    <w:p w:rsidR="00D310C8" w:rsidRPr="00AA3DDE" w:rsidRDefault="00D310C8" w:rsidP="003410E8">
      <w:r w:rsidRPr="00AA3DDE">
        <w:t>1</w:t>
      </w:r>
      <w:r w:rsidR="00B05F19">
        <w:t>8</w:t>
      </w:r>
      <w:r w:rsidRPr="00AA3DDE">
        <w:t xml:space="preserve">.  </w:t>
      </w:r>
      <w:proofErr w:type="gramStart"/>
      <w:r w:rsidRPr="00AA3DDE">
        <w:t>protein</w:t>
      </w:r>
      <w:proofErr w:type="gramEnd"/>
      <w:r w:rsidRPr="00AA3DDE">
        <w:t xml:space="preserve"> structure surrounding the genetic material of 1</w:t>
      </w:r>
      <w:r w:rsidR="00B05F19">
        <w:t>5</w:t>
      </w:r>
      <w:r w:rsidRPr="00AA3DDE">
        <w:t xml:space="preserve"> down</w:t>
      </w:r>
    </w:p>
    <w:p w:rsidR="00D310C8" w:rsidRPr="00AA3DDE" w:rsidRDefault="00B05F19" w:rsidP="003410E8">
      <w:r>
        <w:t>1</w:t>
      </w:r>
      <w:r w:rsidR="00690ABA">
        <w:t>9</w:t>
      </w:r>
      <w:bookmarkStart w:id="0" w:name="_GoBack"/>
      <w:bookmarkEnd w:id="0"/>
      <w:r w:rsidR="00D310C8" w:rsidRPr="00AA3DDE">
        <w:t xml:space="preserve">.  </w:t>
      </w:r>
      <w:proofErr w:type="gramStart"/>
      <w:r w:rsidR="00D310C8" w:rsidRPr="00AA3DDE">
        <w:t>the</w:t>
      </w:r>
      <w:proofErr w:type="gramEnd"/>
      <w:r w:rsidR="00D310C8" w:rsidRPr="00AA3DDE">
        <w:t xml:space="preserve"> genetic material transferred during 1</w:t>
      </w:r>
      <w:r>
        <w:t>6</w:t>
      </w:r>
      <w:r w:rsidR="00D310C8" w:rsidRPr="00AA3DDE">
        <w:t xml:space="preserve"> across</w:t>
      </w:r>
    </w:p>
    <w:p w:rsidR="00D310C8" w:rsidRPr="00AA3DDE" w:rsidRDefault="00D310C8" w:rsidP="003410E8">
      <w:r w:rsidRPr="00AA3DDE">
        <w:t>2</w:t>
      </w:r>
      <w:r w:rsidR="00B05F19">
        <w:t>0</w:t>
      </w:r>
      <w:r w:rsidRPr="00AA3DDE">
        <w:t xml:space="preserve">.  </w:t>
      </w:r>
      <w:proofErr w:type="gramStart"/>
      <w:r w:rsidRPr="00AA3DDE">
        <w:t>amorphous</w:t>
      </w:r>
      <w:proofErr w:type="gramEnd"/>
      <w:r w:rsidRPr="00AA3DDE">
        <w:t xml:space="preserve"> form of </w:t>
      </w:r>
      <w:proofErr w:type="spellStart"/>
      <w:r w:rsidRPr="00AA3DDE">
        <w:t>glycocalyx</w:t>
      </w:r>
      <w:proofErr w:type="spellEnd"/>
      <w:r w:rsidRPr="00AA3DDE">
        <w:t>* (2 words)</w:t>
      </w:r>
    </w:p>
    <w:p w:rsidR="00D310C8" w:rsidRPr="00AA3DDE" w:rsidRDefault="00D310C8" w:rsidP="003410E8">
      <w:r w:rsidRPr="00AA3DDE">
        <w:t>2</w:t>
      </w:r>
      <w:r w:rsidR="00B05F19">
        <w:t>1</w:t>
      </w:r>
      <w:r w:rsidRPr="00AA3DDE">
        <w:t xml:space="preserve">.  </w:t>
      </w:r>
      <w:proofErr w:type="gramStart"/>
      <w:r w:rsidRPr="00AA3DDE">
        <w:t>name</w:t>
      </w:r>
      <w:proofErr w:type="gramEnd"/>
      <w:r w:rsidRPr="00AA3DDE">
        <w:t xml:space="preserve"> for a rod-shaped prokaryotes</w:t>
      </w:r>
    </w:p>
    <w:p w:rsidR="00AA3DDE" w:rsidRDefault="00AA3DDE" w:rsidP="003410E8"/>
    <w:p w:rsidR="00AA3DDE" w:rsidRDefault="00AA3DDE" w:rsidP="003410E8"/>
    <w:p w:rsidR="00AA3DDE" w:rsidRDefault="00AA3DDE" w:rsidP="003410E8"/>
    <w:p w:rsidR="00D310C8" w:rsidRPr="00AA3DDE" w:rsidRDefault="00D310C8" w:rsidP="003410E8">
      <w:r w:rsidRPr="00AA3DDE">
        <w:t>2</w:t>
      </w:r>
      <w:r w:rsidR="00B05F19">
        <w:t>2</w:t>
      </w:r>
      <w:r w:rsidRPr="00AA3DDE">
        <w:t xml:space="preserve">.  </w:t>
      </w:r>
      <w:proofErr w:type="gramStart"/>
      <w:r w:rsidRPr="00AA3DDE">
        <w:t>structure</w:t>
      </w:r>
      <w:proofErr w:type="gramEnd"/>
      <w:r w:rsidRPr="00AA3DDE">
        <w:t xml:space="preserve"> used to form the connection to allow 17 across (2 words)</w:t>
      </w:r>
    </w:p>
    <w:p w:rsidR="00D310C8" w:rsidRPr="00AA3DDE" w:rsidRDefault="00D310C8" w:rsidP="003410E8"/>
    <w:p w:rsidR="00D25E8D" w:rsidRPr="00AA3DDE" w:rsidRDefault="00D25E8D" w:rsidP="003410E8">
      <w:r w:rsidRPr="00AA3DDE">
        <w:t>Down</w:t>
      </w:r>
    </w:p>
    <w:p w:rsidR="00FE357F" w:rsidRPr="00AA3DDE" w:rsidRDefault="0027504D" w:rsidP="003410E8">
      <w:r w:rsidRPr="00AA3DDE">
        <w:t xml:space="preserve">1.  </w:t>
      </w:r>
      <w:proofErr w:type="gramStart"/>
      <w:r w:rsidR="00D310C8" w:rsidRPr="00AA3DDE">
        <w:t>composite</w:t>
      </w:r>
      <w:proofErr w:type="gramEnd"/>
      <w:r w:rsidR="00D310C8" w:rsidRPr="00AA3DDE">
        <w:t xml:space="preserve"> material used by 4 down to build 1</w:t>
      </w:r>
      <w:r w:rsidR="00B05F19">
        <w:t>8</w:t>
      </w:r>
      <w:r w:rsidR="00D310C8" w:rsidRPr="00AA3DDE">
        <w:t xml:space="preserve"> </w:t>
      </w:r>
      <w:r w:rsidR="00AA3DDE" w:rsidRPr="00AA3DDE">
        <w:t>down</w:t>
      </w:r>
    </w:p>
    <w:p w:rsidR="0027504D" w:rsidRPr="00AA3DDE" w:rsidRDefault="00D310C8" w:rsidP="003410E8">
      <w:r w:rsidRPr="00AA3DDE">
        <w:t>3</w:t>
      </w:r>
      <w:r w:rsidR="0027504D" w:rsidRPr="00AA3DDE">
        <w:t xml:space="preserve">.  </w:t>
      </w:r>
      <w:proofErr w:type="gramStart"/>
      <w:r w:rsidRPr="00AA3DDE">
        <w:t>very</w:t>
      </w:r>
      <w:proofErr w:type="gramEnd"/>
      <w:r w:rsidRPr="00AA3DDE">
        <w:t xml:space="preserve"> simple infectious agent composed of naked genetic material</w:t>
      </w:r>
    </w:p>
    <w:p w:rsidR="009772F7" w:rsidRPr="00AA3DDE" w:rsidRDefault="00D310C8" w:rsidP="003410E8">
      <w:r w:rsidRPr="00AA3DDE">
        <w:t xml:space="preserve">4.  </w:t>
      </w:r>
      <w:proofErr w:type="gramStart"/>
      <w:r w:rsidRPr="00AA3DDE">
        <w:t>one</w:t>
      </w:r>
      <w:proofErr w:type="gramEnd"/>
      <w:r w:rsidRPr="00AA3DDE">
        <w:t xml:space="preserve"> of the domains for prokaryotes</w:t>
      </w:r>
    </w:p>
    <w:p w:rsidR="0027504D" w:rsidRPr="00AA3DDE" w:rsidRDefault="00D310C8" w:rsidP="003410E8">
      <w:r w:rsidRPr="00AA3DDE">
        <w:t>6</w:t>
      </w:r>
      <w:r w:rsidR="0027504D" w:rsidRPr="00AA3DDE">
        <w:t xml:space="preserve">.  </w:t>
      </w:r>
      <w:proofErr w:type="gramStart"/>
      <w:r w:rsidR="00AA3DDE" w:rsidRPr="00AA3DDE">
        <w:t>term</w:t>
      </w:r>
      <w:proofErr w:type="gramEnd"/>
      <w:r w:rsidR="00AA3DDE" w:rsidRPr="00AA3DDE">
        <w:t xml:space="preserve"> for an organism which causes an illness</w:t>
      </w:r>
    </w:p>
    <w:p w:rsidR="0027504D" w:rsidRPr="00AA3DDE" w:rsidRDefault="00D310C8" w:rsidP="003410E8">
      <w:r w:rsidRPr="00AA3DDE">
        <w:t>8</w:t>
      </w:r>
      <w:r w:rsidR="00473EC6" w:rsidRPr="00AA3DDE">
        <w:t xml:space="preserve">.  </w:t>
      </w:r>
      <w:proofErr w:type="gramStart"/>
      <w:r w:rsidR="00AA3DDE" w:rsidRPr="00AA3DDE">
        <w:t>term</w:t>
      </w:r>
      <w:proofErr w:type="gramEnd"/>
      <w:r w:rsidR="00AA3DDE" w:rsidRPr="00AA3DDE">
        <w:t xml:space="preserve"> for prokaryotes shaped like a corkscrew</w:t>
      </w:r>
    </w:p>
    <w:p w:rsidR="00473EC6" w:rsidRPr="00AA3DDE" w:rsidRDefault="00D310C8" w:rsidP="003410E8">
      <w:r w:rsidRPr="00AA3DDE">
        <w:t>1</w:t>
      </w:r>
      <w:r w:rsidR="00B05F19">
        <w:t>0</w:t>
      </w:r>
      <w:r w:rsidR="00473EC6" w:rsidRPr="00AA3DDE">
        <w:t xml:space="preserve">.  </w:t>
      </w:r>
      <w:proofErr w:type="gramStart"/>
      <w:r w:rsidR="00AA3DDE" w:rsidRPr="00AA3DDE">
        <w:t>two</w:t>
      </w:r>
      <w:proofErr w:type="gramEnd"/>
      <w:r w:rsidR="00AA3DDE" w:rsidRPr="00AA3DDE">
        <w:t xml:space="preserve"> word term for cellular division of prokaryotes</w:t>
      </w:r>
    </w:p>
    <w:p w:rsidR="003F3C61" w:rsidRPr="00AA3DDE" w:rsidRDefault="00130CD0" w:rsidP="003410E8">
      <w:r w:rsidRPr="00AA3DDE">
        <w:t>1</w:t>
      </w:r>
      <w:r w:rsidR="00B05F19">
        <w:t>2</w:t>
      </w:r>
      <w:r w:rsidRPr="00AA3DDE">
        <w:t xml:space="preserve">.  </w:t>
      </w:r>
      <w:proofErr w:type="gramStart"/>
      <w:r w:rsidR="00AA3DDE" w:rsidRPr="00AA3DDE">
        <w:t>the</w:t>
      </w:r>
      <w:proofErr w:type="gramEnd"/>
      <w:r w:rsidR="00AA3DDE" w:rsidRPr="00AA3DDE">
        <w:t xml:space="preserve"> other domain (see 4 down)</w:t>
      </w:r>
    </w:p>
    <w:p w:rsidR="003F3C61" w:rsidRPr="00AA3DDE" w:rsidRDefault="00130CD0" w:rsidP="00FD4E9E">
      <w:r w:rsidRPr="00AA3DDE">
        <w:t>1</w:t>
      </w:r>
      <w:r w:rsidR="00B05F19">
        <w:t>4</w:t>
      </w:r>
      <w:r w:rsidRPr="00AA3DDE">
        <w:t xml:space="preserve">.  </w:t>
      </w:r>
      <w:proofErr w:type="gramStart"/>
      <w:r w:rsidR="00AA3DDE" w:rsidRPr="00AA3DDE">
        <w:t>structure</w:t>
      </w:r>
      <w:proofErr w:type="gramEnd"/>
      <w:r w:rsidR="00AA3DDE" w:rsidRPr="00AA3DDE">
        <w:t xml:space="preserve"> which can withstand harsh conditions and last a long time</w:t>
      </w:r>
    </w:p>
    <w:p w:rsidR="003F3C61" w:rsidRPr="00AA3DDE" w:rsidRDefault="003F3C61" w:rsidP="00FD4E9E">
      <w:r w:rsidRPr="00AA3DDE">
        <w:t>1</w:t>
      </w:r>
      <w:r w:rsidR="00B05F19">
        <w:t>5</w:t>
      </w:r>
      <w:r w:rsidRPr="00AA3DDE">
        <w:t xml:space="preserve">.  </w:t>
      </w:r>
      <w:r w:rsidR="00AA3DDE" w:rsidRPr="00AA3DDE">
        <w:t>“</w:t>
      </w:r>
      <w:proofErr w:type="gramStart"/>
      <w:r w:rsidR="00AA3DDE" w:rsidRPr="00AA3DDE">
        <w:t>common</w:t>
      </w:r>
      <w:proofErr w:type="gramEnd"/>
      <w:r w:rsidR="00AA3DDE" w:rsidRPr="00AA3DDE">
        <w:t>” infectious agent</w:t>
      </w:r>
    </w:p>
    <w:p w:rsidR="003F3C61" w:rsidRPr="00AA3DDE" w:rsidRDefault="003F3C61" w:rsidP="00FD4E9E">
      <w:r w:rsidRPr="00AA3DDE">
        <w:t>1</w:t>
      </w:r>
      <w:r w:rsidR="00B05F19">
        <w:t>8</w:t>
      </w:r>
      <w:r w:rsidRPr="00AA3DDE">
        <w:t xml:space="preserve">.  </w:t>
      </w:r>
      <w:proofErr w:type="gramStart"/>
      <w:r w:rsidR="00AA3DDE" w:rsidRPr="00AA3DDE">
        <w:t>permeable</w:t>
      </w:r>
      <w:proofErr w:type="gramEnd"/>
      <w:r w:rsidR="00AA3DDE" w:rsidRPr="00AA3DDE">
        <w:t>, semi-rigid external covering for prokaryotes (2 words)</w:t>
      </w:r>
    </w:p>
    <w:p w:rsidR="009772F7" w:rsidRPr="00AA3DDE" w:rsidRDefault="009772F7" w:rsidP="00FD4E9E"/>
    <w:p w:rsidR="009772F7" w:rsidRPr="00AA3DDE" w:rsidRDefault="009772F7" w:rsidP="00FD4E9E">
      <w:r w:rsidRPr="00AA3DDE">
        <w:t>*</w:t>
      </w:r>
      <w:proofErr w:type="spellStart"/>
      <w:r w:rsidRPr="00AA3DDE">
        <w:t>glycocalyx</w:t>
      </w:r>
      <w:proofErr w:type="spellEnd"/>
      <w:r w:rsidRPr="00AA3DDE">
        <w:t xml:space="preserve"> is another name for a secreted material used for attachment or protection</w:t>
      </w:r>
    </w:p>
    <w:sectPr w:rsidR="009772F7" w:rsidRPr="00AA3DDE" w:rsidSect="009772F7">
      <w:type w:val="continuous"/>
      <w:pgSz w:w="12240" w:h="15840"/>
      <w:pgMar w:top="720" w:right="1152" w:bottom="1152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2B"/>
    <w:rsid w:val="00063BA9"/>
    <w:rsid w:val="00063F44"/>
    <w:rsid w:val="0006738D"/>
    <w:rsid w:val="000E156F"/>
    <w:rsid w:val="001201CA"/>
    <w:rsid w:val="00130CD0"/>
    <w:rsid w:val="00143616"/>
    <w:rsid w:val="00154D97"/>
    <w:rsid w:val="00167F43"/>
    <w:rsid w:val="001E55F2"/>
    <w:rsid w:val="002117FB"/>
    <w:rsid w:val="00220C54"/>
    <w:rsid w:val="0027504D"/>
    <w:rsid w:val="00290F0F"/>
    <w:rsid w:val="002B6D82"/>
    <w:rsid w:val="003176C0"/>
    <w:rsid w:val="003410E8"/>
    <w:rsid w:val="00363E27"/>
    <w:rsid w:val="00383D35"/>
    <w:rsid w:val="003B4DDD"/>
    <w:rsid w:val="003F3C61"/>
    <w:rsid w:val="00413C3F"/>
    <w:rsid w:val="00473EC6"/>
    <w:rsid w:val="004958EF"/>
    <w:rsid w:val="005553CA"/>
    <w:rsid w:val="005F6BA8"/>
    <w:rsid w:val="00654095"/>
    <w:rsid w:val="00690ABA"/>
    <w:rsid w:val="0069355D"/>
    <w:rsid w:val="006A0855"/>
    <w:rsid w:val="006D7329"/>
    <w:rsid w:val="00703DBA"/>
    <w:rsid w:val="007B4757"/>
    <w:rsid w:val="00860D92"/>
    <w:rsid w:val="008E2A74"/>
    <w:rsid w:val="009154BE"/>
    <w:rsid w:val="0092553C"/>
    <w:rsid w:val="0093036C"/>
    <w:rsid w:val="009772F7"/>
    <w:rsid w:val="009A1942"/>
    <w:rsid w:val="009B20A0"/>
    <w:rsid w:val="009D322B"/>
    <w:rsid w:val="00A21664"/>
    <w:rsid w:val="00A308F5"/>
    <w:rsid w:val="00A40DC3"/>
    <w:rsid w:val="00A637C6"/>
    <w:rsid w:val="00AA0A82"/>
    <w:rsid w:val="00AA3299"/>
    <w:rsid w:val="00AA3DDE"/>
    <w:rsid w:val="00B05F19"/>
    <w:rsid w:val="00B36CB0"/>
    <w:rsid w:val="00B46A3F"/>
    <w:rsid w:val="00B51238"/>
    <w:rsid w:val="00B75C86"/>
    <w:rsid w:val="00B8028D"/>
    <w:rsid w:val="00BC1B98"/>
    <w:rsid w:val="00BE634D"/>
    <w:rsid w:val="00C52523"/>
    <w:rsid w:val="00C61923"/>
    <w:rsid w:val="00C61E3D"/>
    <w:rsid w:val="00C77701"/>
    <w:rsid w:val="00C81C9E"/>
    <w:rsid w:val="00C92880"/>
    <w:rsid w:val="00CB56B8"/>
    <w:rsid w:val="00CF7670"/>
    <w:rsid w:val="00CF7D24"/>
    <w:rsid w:val="00D152BA"/>
    <w:rsid w:val="00D216D4"/>
    <w:rsid w:val="00D25E8D"/>
    <w:rsid w:val="00D310C8"/>
    <w:rsid w:val="00D46226"/>
    <w:rsid w:val="00D57964"/>
    <w:rsid w:val="00DB1EF5"/>
    <w:rsid w:val="00DE0330"/>
    <w:rsid w:val="00E22F0F"/>
    <w:rsid w:val="00E509A5"/>
    <w:rsid w:val="00E80936"/>
    <w:rsid w:val="00F41D05"/>
    <w:rsid w:val="00F518AD"/>
    <w:rsid w:val="00F56C41"/>
    <w:rsid w:val="00FD4E9E"/>
    <w:rsid w:val="00FE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FCE167-73C2-425F-912B-63160AA2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1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D4E9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LSU Biological Sciences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stevep</dc:creator>
  <cp:lastModifiedBy>Steve Pomarico</cp:lastModifiedBy>
  <cp:revision>2</cp:revision>
  <cp:lastPrinted>2015-01-26T23:33:00Z</cp:lastPrinted>
  <dcterms:created xsi:type="dcterms:W3CDTF">2021-09-14T23:23:00Z</dcterms:created>
  <dcterms:modified xsi:type="dcterms:W3CDTF">2021-09-14T23:23:00Z</dcterms:modified>
</cp:coreProperties>
</file>