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Functional and Non-Functional Requirements for the Park Management System</w:t>
      </w:r>
    </w:p>
    <w:p>
      <w:pPr>
        <w:pStyle w:val="Heading2"/>
      </w:pPr>
      <w:r>
        <w:t>Functional Requirements</w:t>
      </w:r>
    </w:p>
    <w:p>
      <w:r>
        <w:t>These define what the system should do.</w:t>
      </w:r>
    </w:p>
    <w:p>
      <w:pPr>
        <w:pStyle w:val="Heading3"/>
      </w:pPr>
      <w:r>
        <w:t>User Management</w:t>
      </w:r>
    </w:p>
    <w:p>
      <w:pPr>
        <w:pStyle w:val="ListBullet"/>
      </w:pPr>
      <w:r>
        <w:t>Admins can create, update, and delete user accounts.</w:t>
      </w:r>
    </w:p>
    <w:p>
      <w:pPr>
        <w:pStyle w:val="ListBullet"/>
      </w:pPr>
      <w:r>
        <w:t>Visitors can register and log in.</w:t>
      </w:r>
    </w:p>
    <w:p>
      <w:pPr>
        <w:pStyle w:val="Heading3"/>
      </w:pPr>
      <w:r>
        <w:t>Park Entry &amp; Ticketing</w:t>
      </w:r>
    </w:p>
    <w:p>
      <w:pPr>
        <w:pStyle w:val="ListBullet"/>
      </w:pPr>
      <w:r>
        <w:t>Online and on-site ticket booking.</w:t>
      </w:r>
    </w:p>
    <w:p>
      <w:pPr>
        <w:pStyle w:val="ListBullet"/>
      </w:pPr>
      <w:r>
        <w:t>QR code or RFID-based entry system.</w:t>
      </w:r>
    </w:p>
    <w:p>
      <w:pPr>
        <w:pStyle w:val="ListBullet"/>
      </w:pPr>
      <w:r>
        <w:t>Different ticket categories (e.g., daily, seasonal, VIP).</w:t>
      </w:r>
    </w:p>
    <w:p>
      <w:pPr>
        <w:pStyle w:val="Heading3"/>
      </w:pPr>
      <w:r>
        <w:t>Facility Reservation</w:t>
      </w:r>
    </w:p>
    <w:p>
      <w:pPr>
        <w:pStyle w:val="ListBullet"/>
      </w:pPr>
      <w:r>
        <w:t>Users can book picnic areas, event halls, or sports facilities.</w:t>
      </w:r>
    </w:p>
    <w:p>
      <w:pPr>
        <w:pStyle w:val="ListBullet"/>
      </w:pPr>
      <w:r>
        <w:t>Availability calendar and payment integration.</w:t>
      </w:r>
    </w:p>
    <w:p>
      <w:pPr>
        <w:pStyle w:val="Heading3"/>
      </w:pPr>
      <w:r>
        <w:t>Maintenance Management</w:t>
      </w:r>
    </w:p>
    <w:p>
      <w:pPr>
        <w:pStyle w:val="ListBullet"/>
      </w:pPr>
      <w:r>
        <w:t>Staff can log maintenance requests.</w:t>
      </w:r>
    </w:p>
    <w:p>
      <w:pPr>
        <w:pStyle w:val="ListBullet"/>
      </w:pPr>
      <w:r>
        <w:t>System tracks maintenance schedules.</w:t>
      </w:r>
    </w:p>
    <w:p>
      <w:pPr>
        <w:pStyle w:val="Heading3"/>
      </w:pPr>
      <w:r>
        <w:t>Wildlife &amp; Environmental Monitoring</w:t>
      </w:r>
    </w:p>
    <w:p>
      <w:pPr>
        <w:pStyle w:val="ListBullet"/>
      </w:pPr>
      <w:r>
        <w:t>Track and log flora and fauna sightings.</w:t>
      </w:r>
    </w:p>
    <w:p>
      <w:pPr>
        <w:pStyle w:val="ListBullet"/>
      </w:pPr>
      <w:r>
        <w:t>Notify authorities about environmental concerns.</w:t>
      </w:r>
    </w:p>
    <w:p>
      <w:pPr>
        <w:pStyle w:val="Heading3"/>
      </w:pPr>
      <w:r>
        <w:t>Security &amp; Emergency Handling</w:t>
      </w:r>
    </w:p>
    <w:p>
      <w:pPr>
        <w:pStyle w:val="ListBullet"/>
      </w:pPr>
      <w:r>
        <w:t>SOS feature for visitors in distress.</w:t>
      </w:r>
    </w:p>
    <w:p>
      <w:pPr>
        <w:pStyle w:val="ListBullet"/>
      </w:pPr>
      <w:r>
        <w:t>Automated emergency alerts to park rangers.</w:t>
      </w:r>
    </w:p>
    <w:p>
      <w:pPr>
        <w:pStyle w:val="Heading3"/>
      </w:pPr>
      <w:r>
        <w:t>Event Management</w:t>
      </w:r>
    </w:p>
    <w:p>
      <w:pPr>
        <w:pStyle w:val="ListBullet"/>
      </w:pPr>
      <w:r>
        <w:t>Admins can schedule and manage events.</w:t>
      </w:r>
    </w:p>
    <w:p>
      <w:pPr>
        <w:pStyle w:val="ListBullet"/>
      </w:pPr>
      <w:r>
        <w:t>Users can register for events online.</w:t>
      </w:r>
    </w:p>
    <w:p>
      <w:pPr>
        <w:pStyle w:val="Heading3"/>
      </w:pPr>
      <w:r>
        <w:t>Reporting &amp; Analytics</w:t>
      </w:r>
    </w:p>
    <w:p>
      <w:pPr>
        <w:pStyle w:val="ListBullet"/>
      </w:pPr>
      <w:r>
        <w:t>Generate visitor statistics.</w:t>
      </w:r>
    </w:p>
    <w:p>
      <w:pPr>
        <w:pStyle w:val="ListBullet"/>
      </w:pPr>
      <w:r>
        <w:t>Financial and operational reports.</w:t>
      </w:r>
    </w:p>
    <w:p>
      <w:pPr>
        <w:pStyle w:val="Heading3"/>
      </w:pPr>
      <w:r>
        <w:t>Feedback &amp; Review System</w:t>
      </w:r>
    </w:p>
    <w:p>
      <w:pPr>
        <w:pStyle w:val="ListBullet"/>
      </w:pPr>
      <w:r>
        <w:t>Visitors can rate and review park services.</w:t>
      </w:r>
    </w:p>
    <w:p>
      <w:pPr>
        <w:pStyle w:val="ListBullet"/>
      </w:pPr>
      <w:r>
        <w:t>Admins can respond to feedback.</w:t>
      </w:r>
    </w:p>
    <w:p>
      <w:pPr>
        <w:pStyle w:val="Heading2"/>
      </w:pPr>
      <w:r>
        <w:t>Non-Functional Requirements</w:t>
      </w:r>
    </w:p>
    <w:p>
      <w:r>
        <w:t>These define system quality attributes.</w:t>
      </w:r>
    </w:p>
    <w:p>
      <w:pPr>
        <w:pStyle w:val="Heading3"/>
      </w:pPr>
      <w:r>
        <w:t>Performance</w:t>
      </w:r>
    </w:p>
    <w:p>
      <w:pPr>
        <w:pStyle w:val="ListBullet"/>
      </w:pPr>
      <w:r>
        <w:t>The system should handle at least 1,000 concurrent users.</w:t>
      </w:r>
    </w:p>
    <w:p>
      <w:pPr>
        <w:pStyle w:val="ListBullet"/>
      </w:pPr>
      <w:r>
        <w:t>Ticket booking should be processed within 3 seconds.</w:t>
      </w:r>
    </w:p>
    <w:p>
      <w:pPr>
        <w:pStyle w:val="Heading3"/>
      </w:pPr>
      <w:r>
        <w:t>Scalability</w:t>
      </w:r>
    </w:p>
    <w:p>
      <w:pPr>
        <w:pStyle w:val="ListBullet"/>
      </w:pPr>
      <w:r>
        <w:t>Ability to add new parks without major modifications.</w:t>
      </w:r>
    </w:p>
    <w:p>
      <w:pPr>
        <w:pStyle w:val="Heading3"/>
      </w:pPr>
      <w:r>
        <w:t>Security</w:t>
      </w:r>
    </w:p>
    <w:p>
      <w:pPr>
        <w:pStyle w:val="ListBullet"/>
      </w:pPr>
      <w:r>
        <w:t>Data encryption for transactions and user data.</w:t>
      </w:r>
    </w:p>
    <w:p>
      <w:pPr>
        <w:pStyle w:val="ListBullet"/>
      </w:pPr>
      <w:r>
        <w:t>Role-based access control for staff and visitors.</w:t>
      </w:r>
    </w:p>
    <w:p>
      <w:pPr>
        <w:pStyle w:val="Heading3"/>
      </w:pPr>
      <w:r>
        <w:t>Usability</w:t>
      </w:r>
    </w:p>
    <w:p>
      <w:pPr>
        <w:pStyle w:val="ListBullet"/>
      </w:pPr>
      <w:r>
        <w:t>Intuitive UI/UX for easy navigation.</w:t>
      </w:r>
    </w:p>
    <w:p>
      <w:pPr>
        <w:pStyle w:val="ListBullet"/>
      </w:pPr>
      <w:r>
        <w:t>Mobile-friendly design.</w:t>
      </w:r>
    </w:p>
    <w:p>
      <w:pPr>
        <w:pStyle w:val="Heading3"/>
      </w:pPr>
      <w:r>
        <w:t>Availability &amp; Reliability</w:t>
      </w:r>
    </w:p>
    <w:p>
      <w:pPr>
        <w:pStyle w:val="ListBullet"/>
      </w:pPr>
      <w:r>
        <w:t>99.9% uptime to ensure seamless park operations.</w:t>
      </w:r>
    </w:p>
    <w:p>
      <w:pPr>
        <w:pStyle w:val="ListBullet"/>
      </w:pPr>
      <w:r>
        <w:t>Backup mechanisms for critical data.</w:t>
      </w:r>
    </w:p>
    <w:p>
      <w:pPr>
        <w:pStyle w:val="Heading3"/>
      </w:pPr>
      <w:r>
        <w:t>Compliance</w:t>
      </w:r>
    </w:p>
    <w:p>
      <w:pPr>
        <w:pStyle w:val="ListBullet"/>
      </w:pPr>
      <w:r>
        <w:t>Must adhere to environmental and safety regulations.</w:t>
      </w:r>
    </w:p>
    <w:p>
      <w:pPr>
        <w:pStyle w:val="ListBullet"/>
      </w:pPr>
      <w:r>
        <w:t>GDPR compliance for user data privacy.</w:t>
      </w:r>
    </w:p>
    <w:p>
      <w:pPr>
        <w:pStyle w:val="Heading3"/>
      </w:pPr>
      <w:r>
        <w:t>Maintainability</w:t>
      </w:r>
    </w:p>
    <w:p>
      <w:pPr>
        <w:pStyle w:val="ListBullet"/>
      </w:pPr>
      <w:r>
        <w:t>Modular architecture to allow easy 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