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F50C" w14:textId="77777777" w:rsidR="000C06DE" w:rsidRPr="000C06DE" w:rsidRDefault="000C06DE" w:rsidP="000C06DE">
      <w:pPr>
        <w:widowControl/>
        <w:spacing w:before="400" w:after="12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C06DE">
        <w:rPr>
          <w:rFonts w:ascii="Arial" w:eastAsia="宋体" w:hAnsi="Arial" w:cs="Arial"/>
          <w:color w:val="000000"/>
          <w:kern w:val="36"/>
          <w:sz w:val="40"/>
          <w:szCs w:val="40"/>
        </w:rPr>
        <w:t>Day 6</w:t>
      </w:r>
    </w:p>
    <w:p w14:paraId="7D5E8374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000000"/>
          <w:kern w:val="0"/>
          <w:sz w:val="22"/>
        </w:rPr>
        <w:t>StringBuilder</w:t>
      </w:r>
    </w:p>
    <w:p w14:paraId="2DE5FEE4" w14:textId="57A1EF9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6A5833ED" wp14:editId="18DC547D">
            <wp:extent cx="4302125" cy="2112645"/>
            <wp:effectExtent l="0" t="0" r="3175" b="1905"/>
            <wp:docPr id="74" name="图片 7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2D25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000000"/>
          <w:kern w:val="0"/>
          <w:sz w:val="22"/>
        </w:rPr>
        <w:t>access modifier</w:t>
      </w:r>
    </w:p>
    <w:p w14:paraId="4980C6BF" w14:textId="5FFF1B03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54CD003F" wp14:editId="1E1D2AC9">
            <wp:extent cx="5274310" cy="4057650"/>
            <wp:effectExtent l="0" t="0" r="2540" b="0"/>
            <wp:docPr id="73" name="图片 73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57336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000000"/>
          <w:kern w:val="0"/>
          <w:sz w:val="22"/>
        </w:rPr>
        <w:t xml:space="preserve">assembly means </w:t>
      </w:r>
      <w:proofErr w:type="gramStart"/>
      <w:r w:rsidRPr="000C06DE">
        <w:rPr>
          <w:rFonts w:ascii="Arial" w:eastAsia="宋体" w:hAnsi="Arial" w:cs="Arial"/>
          <w:color w:val="000000"/>
          <w:kern w:val="0"/>
          <w:sz w:val="22"/>
        </w:rPr>
        <w:t>project</w:t>
      </w:r>
      <w:proofErr w:type="gramEnd"/>
    </w:p>
    <w:p w14:paraId="2531D90D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609A13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000000"/>
          <w:kern w:val="0"/>
          <w:sz w:val="22"/>
        </w:rPr>
        <w:t>private and getter and setter</w:t>
      </w:r>
    </w:p>
    <w:p w14:paraId="09036FEC" w14:textId="12DD8828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 wp14:anchorId="578F5DAE" wp14:editId="2820F180">
            <wp:extent cx="2555875" cy="873125"/>
            <wp:effectExtent l="0" t="0" r="0" b="3175"/>
            <wp:docPr id="72" name="图片 7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59DE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298F24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000000"/>
          <w:kern w:val="0"/>
          <w:sz w:val="22"/>
        </w:rPr>
        <w:t>constructors</w:t>
      </w:r>
    </w:p>
    <w:p w14:paraId="7765045C" w14:textId="6A9891D8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3209D286" wp14:editId="1193B522">
            <wp:extent cx="5274310" cy="2376170"/>
            <wp:effectExtent l="0" t="0" r="2540" b="5080"/>
            <wp:docPr id="71" name="图片 7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24AB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3CC003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000000"/>
          <w:kern w:val="0"/>
          <w:sz w:val="22"/>
        </w:rPr>
        <w:t>inherit</w:t>
      </w:r>
    </w:p>
    <w:p w14:paraId="0D9F11BA" w14:textId="2C550B04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3DDE3140" wp14:editId="69EC6113">
            <wp:extent cx="3858260" cy="2424430"/>
            <wp:effectExtent l="0" t="0" r="8890" b="0"/>
            <wp:docPr id="70" name="图片 7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CFDC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6DE2BE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000000"/>
          <w:kern w:val="0"/>
          <w:sz w:val="22"/>
        </w:rPr>
        <w:t xml:space="preserve">create </w:t>
      </w:r>
      <w:proofErr w:type="gramStart"/>
      <w:r w:rsidRPr="000C06DE">
        <w:rPr>
          <w:rFonts w:ascii="Arial" w:eastAsia="宋体" w:hAnsi="Arial" w:cs="Arial"/>
          <w:color w:val="000000"/>
          <w:kern w:val="0"/>
          <w:sz w:val="22"/>
        </w:rPr>
        <w:t>object</w:t>
      </w:r>
      <w:proofErr w:type="gramEnd"/>
    </w:p>
    <w:p w14:paraId="7FA07939" w14:textId="690CFA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10144489" wp14:editId="1CB1B8D8">
            <wp:extent cx="3692525" cy="1018540"/>
            <wp:effectExtent l="0" t="0" r="3175" b="0"/>
            <wp:docPr id="69" name="图片 6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769E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E6F6E" w14:textId="0D6256DB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000000"/>
          <w:kern w:val="0"/>
          <w:sz w:val="22"/>
        </w:rPr>
        <w:lastRenderedPageBreak/>
        <w:t>abstraction</w:t>
      </w:r>
      <w:r w:rsidRPr="000C06DE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7495FEE7" wp14:editId="4F33B2E2">
            <wp:extent cx="5274310" cy="2886075"/>
            <wp:effectExtent l="0" t="0" r="2540" b="9525"/>
            <wp:docPr id="68" name="图片 6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6DE">
        <w:rPr>
          <w:rFonts w:ascii="Arial" w:eastAsia="宋体" w:hAnsi="Arial" w:cs="Arial"/>
          <w:color w:val="000000"/>
          <w:kern w:val="0"/>
          <w:sz w:val="22"/>
        </w:rPr>
        <w:br/>
      </w:r>
      <w:r w:rsidRPr="000C06DE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3960DA88" wp14:editId="7CC1CAFA">
            <wp:extent cx="4717415" cy="401955"/>
            <wp:effectExtent l="0" t="0" r="698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953E" w14:textId="661369F9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53AC5B90" wp14:editId="1E921A9B">
            <wp:extent cx="5153660" cy="1198245"/>
            <wp:effectExtent l="0" t="0" r="8890" b="1905"/>
            <wp:docPr id="66" name="图片 6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53E6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3E795F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000000"/>
          <w:kern w:val="0"/>
          <w:sz w:val="22"/>
        </w:rPr>
        <w:t>virtual keyword</w:t>
      </w:r>
    </w:p>
    <w:p w14:paraId="00C2EAB0" w14:textId="362EAF4D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16417A15" wp14:editId="1AD345EF">
            <wp:extent cx="5274310" cy="502285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05C1" w14:textId="77777777" w:rsidR="000C06DE" w:rsidRPr="000C06DE" w:rsidRDefault="000C06DE" w:rsidP="000C06DE">
      <w:pPr>
        <w:widowControl/>
        <w:shd w:val="clear" w:color="auto" w:fill="F7F7F8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374151"/>
          <w:kern w:val="0"/>
          <w:sz w:val="24"/>
          <w:szCs w:val="24"/>
        </w:rPr>
        <w:t>在</w:t>
      </w:r>
      <w:r w:rsidRPr="000C06DE">
        <w:rPr>
          <w:rFonts w:ascii="Arial" w:eastAsia="宋体" w:hAnsi="Arial" w:cs="Arial"/>
          <w:color w:val="374151"/>
          <w:kern w:val="0"/>
          <w:sz w:val="24"/>
          <w:szCs w:val="24"/>
        </w:rPr>
        <w:t>C#</w:t>
      </w:r>
      <w:r w:rsidRPr="000C06DE">
        <w:rPr>
          <w:rFonts w:ascii="Arial" w:eastAsia="宋体" w:hAnsi="Arial" w:cs="Arial"/>
          <w:color w:val="374151"/>
          <w:kern w:val="0"/>
          <w:sz w:val="24"/>
          <w:szCs w:val="24"/>
        </w:rPr>
        <w:t>中，使用</w:t>
      </w:r>
      <w:r w:rsidRPr="000C06DE">
        <w:rPr>
          <w:rFonts w:ascii="Courier New" w:eastAsia="宋体" w:hAnsi="Courier New" w:cs="Courier New"/>
          <w:color w:val="188038"/>
          <w:kern w:val="0"/>
          <w:szCs w:val="21"/>
        </w:rPr>
        <w:t>virtual</w:t>
      </w:r>
      <w:r w:rsidRPr="000C06DE">
        <w:rPr>
          <w:rFonts w:ascii="Arial" w:eastAsia="宋体" w:hAnsi="Arial" w:cs="Arial"/>
          <w:color w:val="374151"/>
          <w:kern w:val="0"/>
          <w:sz w:val="24"/>
          <w:szCs w:val="24"/>
        </w:rPr>
        <w:t>关键字可以定义虚拟方法，这与普通方法有以下区别：</w:t>
      </w:r>
    </w:p>
    <w:p w14:paraId="58939035" w14:textId="77777777" w:rsidR="000C06DE" w:rsidRPr="000C06DE" w:rsidRDefault="000C06DE" w:rsidP="000C06DE">
      <w:pPr>
        <w:widowControl/>
        <w:numPr>
          <w:ilvl w:val="0"/>
          <w:numId w:val="2"/>
        </w:numPr>
        <w:shd w:val="clear" w:color="auto" w:fill="F7F7F8"/>
        <w:spacing w:before="300"/>
        <w:jc w:val="left"/>
        <w:textAlignment w:val="baseline"/>
        <w:rPr>
          <w:rFonts w:ascii="Arial" w:eastAsia="宋体" w:hAnsi="Arial" w:cs="Arial"/>
          <w:color w:val="374151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374151"/>
          <w:kern w:val="0"/>
          <w:sz w:val="24"/>
          <w:szCs w:val="24"/>
        </w:rPr>
        <w:t>可以在派生类中重写：虚拟方法可以在派生类中重写，子类可以根据需要提供自己的实现，而普通方法不能被子类重写。</w:t>
      </w:r>
    </w:p>
    <w:p w14:paraId="3010376B" w14:textId="77777777" w:rsidR="000C06DE" w:rsidRPr="000C06DE" w:rsidRDefault="000C06DE" w:rsidP="000C06DE">
      <w:pPr>
        <w:widowControl/>
        <w:numPr>
          <w:ilvl w:val="0"/>
          <w:numId w:val="2"/>
        </w:numPr>
        <w:shd w:val="clear" w:color="auto" w:fill="F7F7F8"/>
        <w:jc w:val="left"/>
        <w:textAlignment w:val="baseline"/>
        <w:rPr>
          <w:rFonts w:ascii="Arial" w:eastAsia="宋体" w:hAnsi="Arial" w:cs="Arial"/>
          <w:color w:val="374151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374151"/>
          <w:kern w:val="0"/>
          <w:sz w:val="24"/>
          <w:szCs w:val="24"/>
        </w:rPr>
        <w:t>提供默认实现：虚拟方法可以在基类中提供默认实现，如果子</w:t>
      </w:r>
      <w:proofErr w:type="gramStart"/>
      <w:r w:rsidRPr="000C06DE">
        <w:rPr>
          <w:rFonts w:ascii="Arial" w:eastAsia="宋体" w:hAnsi="Arial" w:cs="Arial"/>
          <w:color w:val="374151"/>
          <w:kern w:val="0"/>
          <w:sz w:val="24"/>
          <w:szCs w:val="24"/>
        </w:rPr>
        <w:t>类没有</w:t>
      </w:r>
      <w:proofErr w:type="gramEnd"/>
      <w:r w:rsidRPr="000C06DE">
        <w:rPr>
          <w:rFonts w:ascii="Arial" w:eastAsia="宋体" w:hAnsi="Arial" w:cs="Arial"/>
          <w:color w:val="374151"/>
          <w:kern w:val="0"/>
          <w:sz w:val="24"/>
          <w:szCs w:val="24"/>
        </w:rPr>
        <w:t>重写该方法，则将使用基类中的默认实现。普通方法不提供默认实现。</w:t>
      </w:r>
    </w:p>
    <w:p w14:paraId="792AC881" w14:textId="77777777" w:rsidR="000C06DE" w:rsidRPr="000C06DE" w:rsidRDefault="000C06DE" w:rsidP="000C06DE">
      <w:pPr>
        <w:widowControl/>
        <w:numPr>
          <w:ilvl w:val="0"/>
          <w:numId w:val="2"/>
        </w:numPr>
        <w:shd w:val="clear" w:color="auto" w:fill="F7F7F8"/>
        <w:spacing w:after="300"/>
        <w:jc w:val="left"/>
        <w:textAlignment w:val="baseline"/>
        <w:rPr>
          <w:rFonts w:ascii="Arial" w:eastAsia="宋体" w:hAnsi="Arial" w:cs="Arial"/>
          <w:color w:val="374151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374151"/>
          <w:kern w:val="0"/>
          <w:sz w:val="24"/>
          <w:szCs w:val="24"/>
        </w:rPr>
        <w:t>运行时多态：虚拟方法支持运行时多态，即在运行时根据对象的实际类型调用相应的方法。普通方法在编译时就已经决定了调用哪个方法，无法实现运行时多态。</w:t>
      </w:r>
    </w:p>
    <w:p w14:paraId="795AE563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如果一个派生类重写了其基类中的非虚拟方法，则称为</w:t>
      </w: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“</w:t>
      </w: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隐藏</w:t>
      </w: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”</w:t>
      </w: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（</w:t>
      </w: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Hiding</w:t>
      </w: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）基类中的该方法。隐藏方法与重写虚拟方法的方式是不同的。如果派生类重写了基类</w:t>
      </w: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lastRenderedPageBreak/>
        <w:t>中的虚拟方法，那么在运行时将调用派生类中的实现，而如果派生类隐藏了基类中的非虚拟方法，则在编译时将始终调用隐藏的方法，不会调用基类中的实现。</w:t>
      </w:r>
    </w:p>
    <w:p w14:paraId="2F1EEFCA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E1F6B8" w14:textId="3A456FA8" w:rsidR="000C06DE" w:rsidRPr="000C06DE" w:rsidRDefault="000C06DE" w:rsidP="000C06DE">
      <w:pPr>
        <w:widowControl/>
        <w:spacing w:before="320" w:after="8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C06DE">
        <w:rPr>
          <w:rFonts w:ascii="Arial" w:eastAsia="宋体" w:hAnsi="Arial" w:cs="Arial"/>
          <w:color w:val="434343"/>
          <w:kern w:val="0"/>
          <w:sz w:val="28"/>
          <w:szCs w:val="28"/>
        </w:rPr>
        <w:t>interface</w:t>
      </w:r>
      <w:r w:rsidRPr="000C06DE">
        <w:rPr>
          <w:rFonts w:ascii="Arial" w:eastAsia="宋体" w:hAnsi="Arial" w:cs="Arial"/>
          <w:noProof/>
          <w:color w:val="434343"/>
          <w:kern w:val="0"/>
          <w:sz w:val="28"/>
          <w:szCs w:val="28"/>
          <w:bdr w:val="none" w:sz="0" w:space="0" w:color="auto" w:frame="1"/>
        </w:rPr>
        <w:drawing>
          <wp:inline distT="0" distB="0" distL="0" distR="0" wp14:anchorId="68F53824" wp14:editId="1EF864F3">
            <wp:extent cx="5274310" cy="1477645"/>
            <wp:effectExtent l="0" t="0" r="2540" b="8255"/>
            <wp:docPr id="64" name="图片 6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BEA0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17A211" w14:textId="34FEB575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noProof/>
          <w:color w:val="374151"/>
          <w:kern w:val="0"/>
          <w:sz w:val="24"/>
          <w:szCs w:val="24"/>
          <w:bdr w:val="none" w:sz="0" w:space="0" w:color="auto" w:frame="1"/>
          <w:shd w:val="clear" w:color="auto" w:fill="F7F7F8"/>
        </w:rPr>
        <w:drawing>
          <wp:inline distT="0" distB="0" distL="0" distR="0" wp14:anchorId="2277A5FB" wp14:editId="7E1CE15D">
            <wp:extent cx="5274310" cy="1216660"/>
            <wp:effectExtent l="0" t="0" r="2540" b="2540"/>
            <wp:docPr id="63" name="图片 63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电脑萤幕画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4AE2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92785F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 xml:space="preserve">implement two interfaces with same </w:t>
      </w:r>
      <w:proofErr w:type="gramStart"/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function</w:t>
      </w:r>
      <w:proofErr w:type="gramEnd"/>
    </w:p>
    <w:p w14:paraId="4020BE29" w14:textId="773A2B0D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noProof/>
          <w:color w:val="374151"/>
          <w:kern w:val="0"/>
          <w:sz w:val="24"/>
          <w:szCs w:val="24"/>
          <w:bdr w:val="none" w:sz="0" w:space="0" w:color="auto" w:frame="1"/>
          <w:shd w:val="clear" w:color="auto" w:fill="F7F7F8"/>
        </w:rPr>
        <w:drawing>
          <wp:inline distT="0" distB="0" distL="0" distR="0" wp14:anchorId="63274D0C" wp14:editId="45520943">
            <wp:extent cx="4793615" cy="3068955"/>
            <wp:effectExtent l="0" t="0" r="6985" b="0"/>
            <wp:docPr id="62" name="图片 6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0914" w14:textId="77777777" w:rsidR="000C06DE" w:rsidRPr="000C06DE" w:rsidRDefault="000C06DE" w:rsidP="000C06D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宋体" w:eastAsia="宋体" w:hAnsi="宋体" w:cs="宋体"/>
          <w:kern w:val="0"/>
          <w:sz w:val="24"/>
          <w:szCs w:val="24"/>
        </w:rPr>
        <w:br/>
      </w:r>
    </w:p>
    <w:p w14:paraId="0B652A79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lastRenderedPageBreak/>
        <w:t>boxing  and</w:t>
      </w:r>
      <w:proofErr w:type="gramEnd"/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 xml:space="preserve"> unboxing. upcasting</w:t>
      </w:r>
    </w:p>
    <w:p w14:paraId="431B0E24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FA5F07" w14:textId="1FC480FB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noProof/>
          <w:color w:val="374151"/>
          <w:kern w:val="0"/>
          <w:sz w:val="24"/>
          <w:szCs w:val="24"/>
          <w:bdr w:val="none" w:sz="0" w:space="0" w:color="auto" w:frame="1"/>
          <w:shd w:val="clear" w:color="auto" w:fill="F7F7F8"/>
        </w:rPr>
        <w:drawing>
          <wp:inline distT="0" distB="0" distL="0" distR="0" wp14:anchorId="75C3AE68" wp14:editId="574C28C2">
            <wp:extent cx="5274310" cy="1803400"/>
            <wp:effectExtent l="0" t="0" r="2540" b="6350"/>
            <wp:docPr id="61" name="图片 6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9B96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898FB3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hiding</w:t>
      </w:r>
    </w:p>
    <w:p w14:paraId="275AA770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如果一个派生类重写了其基类中的非虚拟方法，则称为</w:t>
      </w: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“</w:t>
      </w: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隐藏</w:t>
      </w: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”</w:t>
      </w: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（</w:t>
      </w: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Hiding</w:t>
      </w: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）基类中的该方法。隐藏方法与重写虚拟方法的方式是不同的。如果派生类重写了基类中的虚拟方法，那么在运行时将调用派生类中的实现，而如果派生类隐藏了基类中的非虚拟方法，则在编译时将始终调用隐藏的方法，不会调用基类中的实现。</w:t>
      </w:r>
    </w:p>
    <w:p w14:paraId="5BD62C42" w14:textId="184FC702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noProof/>
          <w:color w:val="374151"/>
          <w:kern w:val="0"/>
          <w:sz w:val="24"/>
          <w:szCs w:val="24"/>
          <w:bdr w:val="none" w:sz="0" w:space="0" w:color="auto" w:frame="1"/>
          <w:shd w:val="clear" w:color="auto" w:fill="F7F7F8"/>
        </w:rPr>
        <w:drawing>
          <wp:inline distT="0" distB="0" distL="0" distR="0" wp14:anchorId="6F06BEF2" wp14:editId="076DBF47">
            <wp:extent cx="3560445" cy="1136015"/>
            <wp:effectExtent l="0" t="0" r="1905" b="6985"/>
            <wp:docPr id="60" name="图片 60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CBF23" w14:textId="2369DBEF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noProof/>
          <w:color w:val="374151"/>
          <w:kern w:val="0"/>
          <w:sz w:val="24"/>
          <w:szCs w:val="24"/>
          <w:bdr w:val="none" w:sz="0" w:space="0" w:color="auto" w:frame="1"/>
          <w:shd w:val="clear" w:color="auto" w:fill="F7F7F8"/>
        </w:rPr>
        <w:drawing>
          <wp:inline distT="0" distB="0" distL="0" distR="0" wp14:anchorId="70D82ACB" wp14:editId="4C8B9F44">
            <wp:extent cx="2992755" cy="713740"/>
            <wp:effectExtent l="0" t="0" r="0" b="0"/>
            <wp:docPr id="59" name="图片 5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6F6A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D81D36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factory design pattern</w:t>
      </w:r>
    </w:p>
    <w:p w14:paraId="70E56313" w14:textId="43063E09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noProof/>
          <w:color w:val="374151"/>
          <w:kern w:val="0"/>
          <w:sz w:val="24"/>
          <w:szCs w:val="24"/>
          <w:bdr w:val="none" w:sz="0" w:space="0" w:color="auto" w:frame="1"/>
          <w:shd w:val="clear" w:color="auto" w:fill="F7F7F8"/>
        </w:rPr>
        <w:drawing>
          <wp:inline distT="0" distB="0" distL="0" distR="0" wp14:anchorId="2FEEA8B4" wp14:editId="7B9CA22B">
            <wp:extent cx="3560445" cy="1932940"/>
            <wp:effectExtent l="0" t="0" r="1905" b="0"/>
            <wp:docPr id="58" name="图片 5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D487" w14:textId="77777777" w:rsidR="000C06DE" w:rsidRPr="000C06DE" w:rsidRDefault="000C06DE" w:rsidP="000C06D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E40601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static keyword</w:t>
      </w:r>
    </w:p>
    <w:p w14:paraId="37C7085D" w14:textId="3B2CC4D2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noProof/>
          <w:color w:val="374151"/>
          <w:kern w:val="0"/>
          <w:sz w:val="24"/>
          <w:szCs w:val="24"/>
          <w:bdr w:val="none" w:sz="0" w:space="0" w:color="auto" w:frame="1"/>
          <w:shd w:val="clear" w:color="auto" w:fill="F7F7F8"/>
        </w:rPr>
        <w:lastRenderedPageBreak/>
        <w:drawing>
          <wp:inline distT="0" distB="0" distL="0" distR="0" wp14:anchorId="71CADE13" wp14:editId="4517BFFA">
            <wp:extent cx="4669155" cy="568325"/>
            <wp:effectExtent l="0" t="0" r="0" b="317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B3DF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3954EB" w14:textId="77777777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 xml:space="preserve">sealed class cannot be </w:t>
      </w:r>
      <w:proofErr w:type="gramStart"/>
      <w:r w:rsidRPr="000C06DE">
        <w:rPr>
          <w:rFonts w:ascii="Arial" w:eastAsia="宋体" w:hAnsi="Arial" w:cs="Arial"/>
          <w:color w:val="374151"/>
          <w:kern w:val="0"/>
          <w:sz w:val="24"/>
          <w:szCs w:val="24"/>
          <w:shd w:val="clear" w:color="auto" w:fill="F7F7F8"/>
        </w:rPr>
        <w:t>inherited</w:t>
      </w:r>
      <w:proofErr w:type="gramEnd"/>
    </w:p>
    <w:p w14:paraId="0C7B8C39" w14:textId="72E6D43D" w:rsidR="000C06DE" w:rsidRPr="000C06DE" w:rsidRDefault="000C06DE" w:rsidP="000C06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6DE">
        <w:rPr>
          <w:rFonts w:ascii="Arial" w:eastAsia="宋体" w:hAnsi="Arial" w:cs="Arial"/>
          <w:noProof/>
          <w:color w:val="374151"/>
          <w:kern w:val="0"/>
          <w:sz w:val="24"/>
          <w:szCs w:val="24"/>
          <w:bdr w:val="none" w:sz="0" w:space="0" w:color="auto" w:frame="1"/>
          <w:shd w:val="clear" w:color="auto" w:fill="F7F7F8"/>
        </w:rPr>
        <w:drawing>
          <wp:inline distT="0" distB="0" distL="0" distR="0" wp14:anchorId="0EB67332" wp14:editId="1485FA7A">
            <wp:extent cx="3865245" cy="533400"/>
            <wp:effectExtent l="0" t="0" r="1905" b="0"/>
            <wp:docPr id="56" name="图片 5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6FD8" w14:textId="77777777" w:rsidR="00957BFA" w:rsidRDefault="00957BFA"/>
    <w:sectPr w:rsidR="00957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8E092" w14:textId="77777777" w:rsidR="00D22B48" w:rsidRDefault="00D22B48" w:rsidP="000C06DE">
      <w:r>
        <w:separator/>
      </w:r>
    </w:p>
  </w:endnote>
  <w:endnote w:type="continuationSeparator" w:id="0">
    <w:p w14:paraId="7895A472" w14:textId="77777777" w:rsidR="00D22B48" w:rsidRDefault="00D22B48" w:rsidP="000C0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96E6B" w14:textId="77777777" w:rsidR="00D22B48" w:rsidRDefault="00D22B48" w:rsidP="000C06DE">
      <w:r>
        <w:separator/>
      </w:r>
    </w:p>
  </w:footnote>
  <w:footnote w:type="continuationSeparator" w:id="0">
    <w:p w14:paraId="33942703" w14:textId="77777777" w:rsidR="00D22B48" w:rsidRDefault="00D22B48" w:rsidP="000C0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1A07"/>
    <w:multiLevelType w:val="multilevel"/>
    <w:tmpl w:val="62B6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C11E7"/>
    <w:multiLevelType w:val="multilevel"/>
    <w:tmpl w:val="168C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383510">
    <w:abstractNumId w:val="0"/>
  </w:num>
  <w:num w:numId="2" w16cid:durableId="720135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20"/>
    <w:rsid w:val="000C06DE"/>
    <w:rsid w:val="00294992"/>
    <w:rsid w:val="0031730B"/>
    <w:rsid w:val="00430C4D"/>
    <w:rsid w:val="00957BFA"/>
    <w:rsid w:val="00BA1F20"/>
    <w:rsid w:val="00D2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FB2C3"/>
  <w15:chartTrackingRefBased/>
  <w15:docId w15:val="{17D2DF7B-CA82-4FE8-8F18-36E6B596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06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C06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C06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6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6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C06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C06D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C06DE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0C06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C0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Jiazhao</dc:creator>
  <cp:keywords/>
  <dc:description/>
  <cp:lastModifiedBy>Shi Jiazhao</cp:lastModifiedBy>
  <cp:revision>3</cp:revision>
  <cp:lastPrinted>2023-03-28T20:47:00Z</cp:lastPrinted>
  <dcterms:created xsi:type="dcterms:W3CDTF">2023-03-28T20:45:00Z</dcterms:created>
  <dcterms:modified xsi:type="dcterms:W3CDTF">2023-03-28T20:47:00Z</dcterms:modified>
</cp:coreProperties>
</file>