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E6" w:rsidRDefault="00B20BEC" w:rsidP="00730903">
      <w:pPr>
        <w:pStyle w:val="Title"/>
        <w:jc w:val="center"/>
      </w:pPr>
      <w:proofErr w:type="spellStart"/>
      <w:r>
        <w:t>Primjena</w:t>
      </w:r>
      <w:proofErr w:type="spellEnd"/>
      <w:r>
        <w:t xml:space="preserve"> </w:t>
      </w:r>
      <w:proofErr w:type="spellStart"/>
      <w:r w:rsidR="00F9084A">
        <w:t>Blumovog</w:t>
      </w:r>
      <w:proofErr w:type="spellEnd"/>
      <w:r w:rsidR="00F9084A"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:rsidR="0075163C" w:rsidRDefault="0075163C" w:rsidP="009E70C6">
      <w:pPr>
        <w:pStyle w:val="Subtitle"/>
      </w:pPr>
    </w:p>
    <w:p w:rsidR="00722A31" w:rsidRDefault="00722A31" w:rsidP="00EF17BB">
      <w:pPr>
        <w:pStyle w:val="Subtitle"/>
        <w:jc w:val="center"/>
      </w:pPr>
      <w:r>
        <w:t>Damir Delijic 1/21 C</w:t>
      </w:r>
    </w:p>
    <w:p w:rsidR="00B20BEC" w:rsidRDefault="00B20BEC" w:rsidP="00B20BEC"/>
    <w:p w:rsidR="0075163C" w:rsidRDefault="0075163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6015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63C" w:rsidRDefault="0075163C">
          <w:pPr>
            <w:pStyle w:val="TOCHeading"/>
          </w:pPr>
          <w:r>
            <w:t>Contents</w:t>
          </w:r>
        </w:p>
        <w:p w:rsidR="004515FA" w:rsidRDefault="007516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63985" w:history="1">
            <w:r w:rsidR="004515FA" w:rsidRPr="00AA4E67">
              <w:rPr>
                <w:rStyle w:val="Hyperlink"/>
                <w:noProof/>
              </w:rPr>
              <w:t>Definicija problema</w:t>
            </w:r>
            <w:r w:rsidR="004515FA">
              <w:rPr>
                <w:noProof/>
                <w:webHidden/>
              </w:rPr>
              <w:tab/>
            </w:r>
            <w:r w:rsidR="004515FA">
              <w:rPr>
                <w:noProof/>
                <w:webHidden/>
              </w:rPr>
              <w:fldChar w:fldCharType="begin"/>
            </w:r>
            <w:r w:rsidR="004515FA">
              <w:rPr>
                <w:noProof/>
                <w:webHidden/>
              </w:rPr>
              <w:instrText xml:space="preserve"> PAGEREF _Toc137463985 \h </w:instrText>
            </w:r>
            <w:r w:rsidR="004515FA">
              <w:rPr>
                <w:noProof/>
                <w:webHidden/>
              </w:rPr>
            </w:r>
            <w:r w:rsidR="004515FA">
              <w:rPr>
                <w:noProof/>
                <w:webHidden/>
              </w:rPr>
              <w:fldChar w:fldCharType="separate"/>
            </w:r>
            <w:r w:rsidR="004515FA">
              <w:rPr>
                <w:noProof/>
                <w:webHidden/>
              </w:rPr>
              <w:t>3</w:t>
            </w:r>
            <w:r w:rsidR="004515FA"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86" w:history="1">
            <w:r w:rsidRPr="00AA4E67">
              <w:rPr>
                <w:rStyle w:val="Hyperlink"/>
                <w:noProof/>
              </w:rPr>
              <w:t>Detekcija noviteta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87" w:history="1">
            <w:r w:rsidRPr="00AA4E67">
              <w:rPr>
                <w:rStyle w:val="Hyperlink"/>
                <w:noProof/>
              </w:rPr>
              <w:t>Blumov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88" w:history="1">
            <w:r w:rsidRPr="00AA4E67">
              <w:rPr>
                <w:rStyle w:val="Hyperlink"/>
                <w:noProof/>
              </w:rPr>
              <w:t>Tekstualni 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89" w:history="1">
            <w:r w:rsidRPr="00AA4E67">
              <w:rPr>
                <w:rStyle w:val="Hyperlink"/>
                <w:noProof/>
              </w:rPr>
              <w:t>Koncept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90" w:history="1">
            <w:r w:rsidRPr="00AA4E67">
              <w:rPr>
                <w:rStyle w:val="Hyperlink"/>
                <w:noProof/>
              </w:rPr>
              <w:t>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91" w:history="1">
            <w:r w:rsidRPr="00AA4E67">
              <w:rPr>
                <w:rStyle w:val="Hyperlink"/>
                <w:noProof/>
              </w:rPr>
              <w:t>Poredjenje sa drugim metodama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92" w:history="1">
            <w:r w:rsidRPr="00AA4E67">
              <w:rPr>
                <w:rStyle w:val="Hyperlink"/>
                <w:noProof/>
              </w:rPr>
              <w:t>Privremeno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A" w:rsidRDefault="004515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463993" w:history="1">
            <w:r w:rsidRPr="00AA4E67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63C" w:rsidRDefault="0075163C">
          <w:r>
            <w:rPr>
              <w:b/>
              <w:bCs/>
              <w:noProof/>
            </w:rPr>
            <w:fldChar w:fldCharType="end"/>
          </w:r>
        </w:p>
      </w:sdtContent>
    </w:sdt>
    <w:p w:rsidR="00042ED9" w:rsidRPr="00B20BEC" w:rsidRDefault="001002C4" w:rsidP="00B20BEC">
      <w:bookmarkStart w:id="0" w:name="_GoBack"/>
      <w:bookmarkEnd w:id="0"/>
      <w:r>
        <w:br w:type="page"/>
      </w:r>
    </w:p>
    <w:p w:rsidR="00523A3B" w:rsidRPr="00523A3B" w:rsidRDefault="00AF4CE6" w:rsidP="00982FBF">
      <w:pPr>
        <w:pStyle w:val="Heading1"/>
      </w:pPr>
      <w:bookmarkStart w:id="1" w:name="_Toc137463985"/>
      <w:proofErr w:type="spellStart"/>
      <w:r w:rsidRPr="008B635D">
        <w:lastRenderedPageBreak/>
        <w:t>Definicija</w:t>
      </w:r>
      <w:proofErr w:type="spellEnd"/>
      <w:r w:rsidRPr="008B635D">
        <w:t xml:space="preserve"> </w:t>
      </w:r>
      <w:proofErr w:type="spellStart"/>
      <w:r w:rsidRPr="008B635D">
        <w:t>problema</w:t>
      </w:r>
      <w:bookmarkEnd w:id="1"/>
      <w:proofErr w:type="spellEnd"/>
    </w:p>
    <w:p w:rsidR="00AF4CE6" w:rsidRDefault="00AF4CE6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 w:rsidR="00376891">
        <w:t>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</w:t>
      </w:r>
      <w:r w:rsidR="005A70AD">
        <w:t>jucoj</w:t>
      </w:r>
      <w:proofErr w:type="spellEnd"/>
      <w:r w:rsidR="005A70AD">
        <w:t xml:space="preserve"> </w:t>
      </w:r>
      <w:proofErr w:type="spellStart"/>
      <w:r w:rsidR="005A70AD">
        <w:t>modifikaciji</w:t>
      </w:r>
      <w:proofErr w:type="spellEnd"/>
      <w:r w:rsidR="00603B3A">
        <w:t xml:space="preserve"> </w:t>
      </w:r>
      <w:proofErr w:type="spellStart"/>
      <w:r w:rsidR="00603B3A">
        <w:t>ideje</w:t>
      </w:r>
      <w:proofErr w:type="spellEnd"/>
      <w:r w:rsidR="00603B3A">
        <w:t xml:space="preserve"> </w:t>
      </w:r>
      <w:proofErr w:type="spellStart"/>
      <w:r w:rsidR="00603B3A">
        <w:t>na</w:t>
      </w:r>
      <w:proofErr w:type="spellEnd"/>
      <w:r w:rsidR="00603B3A">
        <w:t xml:space="preserve"> </w:t>
      </w:r>
      <w:proofErr w:type="spellStart"/>
      <w:r w:rsidR="00603B3A">
        <w:t>kojoj</w:t>
      </w:r>
      <w:proofErr w:type="spellEnd"/>
      <w:r w:rsidR="00603B3A">
        <w:t xml:space="preserve"> je </w:t>
      </w:r>
      <w:proofErr w:type="spellStart"/>
      <w:r w:rsidR="00603B3A">
        <w:t>zasnovan</w:t>
      </w:r>
      <w:proofErr w:type="spellEnd"/>
      <w:r w:rsidR="005A70AD">
        <w:t xml:space="preserve"> </w:t>
      </w:r>
      <w:proofErr w:type="spellStart"/>
      <w:r w:rsidR="00300876">
        <w:t>Blumovog</w:t>
      </w:r>
      <w:proofErr w:type="spellEnd"/>
      <w:r w:rsidR="005A70AD">
        <w:t xml:space="preserve"> </w:t>
      </w:r>
      <w:proofErr w:type="spellStart"/>
      <w:r w:rsidR="005A70AD">
        <w:t>filtera</w:t>
      </w:r>
      <w:proofErr w:type="spellEnd"/>
      <w:r w:rsidR="005A70AD">
        <w:t>.</w:t>
      </w:r>
    </w:p>
    <w:p w:rsidR="000C2083" w:rsidRDefault="000C2083"/>
    <w:p w:rsidR="00336CDF" w:rsidRDefault="00291B1B" w:rsidP="000959C1">
      <w:pPr>
        <w:pStyle w:val="Heading1"/>
      </w:pPr>
      <w:bookmarkStart w:id="2" w:name="_Toc137463986"/>
      <w:proofErr w:type="spellStart"/>
      <w:r w:rsidRPr="008B635D">
        <w:t>Detekcija</w:t>
      </w:r>
      <w:proofErr w:type="spellEnd"/>
      <w:r w:rsidRPr="008B635D">
        <w:t xml:space="preserve"> </w:t>
      </w:r>
      <w:proofErr w:type="spellStart"/>
      <w:r w:rsidR="005862DC" w:rsidRPr="008B635D">
        <w:t>noviteta</w:t>
      </w:r>
      <w:bookmarkEnd w:id="2"/>
      <w:proofErr w:type="spellEnd"/>
    </w:p>
    <w:p w:rsidR="00C63CD8" w:rsidRDefault="005A2295">
      <w:proofErr w:type="spellStart"/>
      <w:r>
        <w:t>Modeli</w:t>
      </w:r>
      <w:proofErr w:type="spellEnd"/>
      <w:r>
        <w:t xml:space="preserve"> </w:t>
      </w:r>
      <w:proofErr w:type="spellStart"/>
      <w:r>
        <w:t>istrenirani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posjeduju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obzervacija</w:t>
      </w:r>
      <w:proofErr w:type="spellEnd"/>
      <w:r w:rsidR="00D55C37">
        <w:t xml:space="preserve">, </w:t>
      </w:r>
      <w:proofErr w:type="spellStart"/>
      <w:r w:rsidR="00D55C37">
        <w:t>odnosno</w:t>
      </w:r>
      <w:proofErr w:type="spellEnd"/>
      <w:r w:rsidR="00D55C37">
        <w:t xml:space="preserve"> </w:t>
      </w:r>
      <w:proofErr w:type="spellStart"/>
      <w:r w:rsidR="00D55C37">
        <w:t>onih</w:t>
      </w:r>
      <w:proofErr w:type="spellEnd"/>
      <w:r w:rsidR="00D55C37">
        <w:t xml:space="preserve"> </w:t>
      </w:r>
      <w:proofErr w:type="spellStart"/>
      <w:r w:rsidR="00D55C37">
        <w:t>koje</w:t>
      </w:r>
      <w:proofErr w:type="spellEnd"/>
      <w:r w:rsidR="00D55C37">
        <w:t xml:space="preserve"> se</w:t>
      </w:r>
      <w:r w:rsidR="00D00B04">
        <w:t xml:space="preserve"> u </w:t>
      </w:r>
      <w:proofErr w:type="spellStart"/>
      <w:r w:rsidR="00D00B04">
        <w:t>odredjenoj</w:t>
      </w:r>
      <w:proofErr w:type="spellEnd"/>
      <w:r w:rsidR="00D00B04">
        <w:t xml:space="preserve"> </w:t>
      </w:r>
      <w:proofErr w:type="spellStart"/>
      <w:r w:rsidR="00D00B04">
        <w:t>mjeri</w:t>
      </w:r>
      <w:proofErr w:type="spellEnd"/>
      <w:r w:rsidR="00D55C37">
        <w:t xml:space="preserve"> ne </w:t>
      </w:r>
      <w:proofErr w:type="spellStart"/>
      <w:r w:rsidR="00D55C37">
        <w:t>uklapaju</w:t>
      </w:r>
      <w:proofErr w:type="spellEnd"/>
      <w:r w:rsidR="00416BB6">
        <w:t xml:space="preserve"> </w:t>
      </w:r>
      <w:r w:rsidR="00D55C37">
        <w:t xml:space="preserve">u </w:t>
      </w:r>
      <w:proofErr w:type="spellStart"/>
      <w:r w:rsidR="00D55C37">
        <w:t>poznatu</w:t>
      </w:r>
      <w:proofErr w:type="spellEnd"/>
      <w:r w:rsidR="00D55C37">
        <w:t xml:space="preserve"> </w:t>
      </w:r>
      <w:proofErr w:type="spellStart"/>
      <w:r w:rsidR="00D55C37">
        <w:t>distribuciju</w:t>
      </w:r>
      <w:proofErr w:type="spellEnd"/>
      <w:r w:rsidR="00D55C37">
        <w:t>.</w:t>
      </w:r>
      <w:r w:rsidR="00A7569D">
        <w:t xml:space="preserve"> </w:t>
      </w:r>
      <w:proofErr w:type="spellStart"/>
      <w:r w:rsidR="00247E1D">
        <w:t>Detekcija</w:t>
      </w:r>
      <w:proofErr w:type="spellEnd"/>
      <w:r w:rsidR="00247E1D">
        <w:t xml:space="preserve"> </w:t>
      </w:r>
      <w:proofErr w:type="spellStart"/>
      <w:r w:rsidR="00247E1D">
        <w:t>noviteta</w:t>
      </w:r>
      <w:proofErr w:type="spellEnd"/>
      <w:r w:rsidR="00247E1D">
        <w:t xml:space="preserve"> se </w:t>
      </w:r>
      <w:proofErr w:type="spellStart"/>
      <w:r w:rsidR="00247E1D">
        <w:t>smatra</w:t>
      </w:r>
      <w:proofErr w:type="spellEnd"/>
      <w:r w:rsidR="00247E1D">
        <w:t xml:space="preserve"> </w:t>
      </w:r>
      <w:proofErr w:type="spellStart"/>
      <w:r w:rsidR="00247E1D">
        <w:t>polu-nadgledanom</w:t>
      </w:r>
      <w:proofErr w:type="spellEnd"/>
      <w:r w:rsidR="00247E1D">
        <w:t xml:space="preserve"> </w:t>
      </w:r>
      <w:proofErr w:type="spellStart"/>
      <w:r w:rsidR="00247E1D">
        <w:t>metodom</w:t>
      </w:r>
      <w:proofErr w:type="spellEnd"/>
      <w:r w:rsidR="00247E1D">
        <w:t xml:space="preserve"> </w:t>
      </w:r>
      <w:proofErr w:type="spellStart"/>
      <w:r w:rsidR="00247E1D">
        <w:t>detekcije</w:t>
      </w:r>
      <w:proofErr w:type="spellEnd"/>
      <w:r w:rsidR="00247E1D">
        <w:t xml:space="preserve"> </w:t>
      </w:r>
      <w:proofErr w:type="spellStart"/>
      <w:r w:rsidR="00247E1D">
        <w:t>anomalija</w:t>
      </w:r>
      <w:proofErr w:type="spellEnd"/>
      <w:r w:rsidR="00247E1D">
        <w:t>.</w:t>
      </w:r>
      <w:r w:rsidR="007D3139">
        <w:t xml:space="preserve"> </w:t>
      </w:r>
      <w:proofErr w:type="spellStart"/>
      <w:r w:rsidR="007D3139">
        <w:t>Trening</w:t>
      </w:r>
      <w:proofErr w:type="spellEnd"/>
      <w:r w:rsidR="007D3139">
        <w:t xml:space="preserve"> </w:t>
      </w:r>
      <w:proofErr w:type="spellStart"/>
      <w:r w:rsidR="007D3139">
        <w:t>podaci</w:t>
      </w:r>
      <w:proofErr w:type="spellEnd"/>
      <w:r w:rsidR="007D3139">
        <w:t xml:space="preserve"> se </w:t>
      </w:r>
      <w:proofErr w:type="spellStart"/>
      <w:r w:rsidR="007D3139">
        <w:t>sastoje</w:t>
      </w:r>
      <w:proofErr w:type="spellEnd"/>
      <w:r w:rsidR="007D3139">
        <w:t xml:space="preserve"> </w:t>
      </w:r>
      <w:proofErr w:type="spellStart"/>
      <w:r w:rsidR="007D3139">
        <w:t>iz</w:t>
      </w:r>
      <w:proofErr w:type="spellEnd"/>
      <w:r w:rsidR="007D3139">
        <w:t xml:space="preserve"> </w:t>
      </w:r>
      <w:proofErr w:type="spellStart"/>
      <w:r w:rsidR="007D3139">
        <w:t>iskljucivo</w:t>
      </w:r>
      <w:proofErr w:type="spellEnd"/>
      <w:r w:rsidR="007D3139">
        <w:t xml:space="preserve"> </w:t>
      </w:r>
      <w:proofErr w:type="spellStart"/>
      <w:r w:rsidR="007D3139">
        <w:t>cistih</w:t>
      </w:r>
      <w:proofErr w:type="spellEnd"/>
      <w:r w:rsidR="007D3139">
        <w:t xml:space="preserve"> </w:t>
      </w:r>
      <w:proofErr w:type="spellStart"/>
      <w:r w:rsidR="007D3139">
        <w:t>obzervacija</w:t>
      </w:r>
      <w:proofErr w:type="spellEnd"/>
      <w:r w:rsidR="007D3139">
        <w:t xml:space="preserve"> </w:t>
      </w:r>
      <w:proofErr w:type="spellStart"/>
      <w:r w:rsidR="007D3139">
        <w:t>koje</w:t>
      </w:r>
      <w:proofErr w:type="spellEnd"/>
      <w:r w:rsidR="007D3139">
        <w:t xml:space="preserve"> ne </w:t>
      </w:r>
      <w:proofErr w:type="spellStart"/>
      <w:r w:rsidR="007D3139">
        <w:t>sadrze</w:t>
      </w:r>
      <w:proofErr w:type="spellEnd"/>
      <w:r w:rsidR="007D3139">
        <w:t xml:space="preserve"> </w:t>
      </w:r>
      <w:proofErr w:type="spellStart"/>
      <w:r w:rsidR="007D3139">
        <w:t>anomalije</w:t>
      </w:r>
      <w:proofErr w:type="spellEnd"/>
      <w:r w:rsidR="007D3139">
        <w:t>.</w:t>
      </w:r>
      <w:r w:rsidR="00C821AE">
        <w:t xml:space="preserve"> </w:t>
      </w:r>
      <w:proofErr w:type="spellStart"/>
      <w:r w:rsidR="0030549D">
        <w:t>Sistem</w:t>
      </w:r>
      <w:proofErr w:type="spellEnd"/>
      <w:r w:rsidR="0030549D">
        <w:t xml:space="preserve"> bi </w:t>
      </w:r>
      <w:proofErr w:type="spellStart"/>
      <w:r w:rsidR="0030549D">
        <w:t>nakon</w:t>
      </w:r>
      <w:proofErr w:type="spellEnd"/>
      <w:r w:rsidR="0030549D">
        <w:t xml:space="preserve"> </w:t>
      </w:r>
      <w:proofErr w:type="spellStart"/>
      <w:r w:rsidR="0030549D">
        <w:t>treninga</w:t>
      </w:r>
      <w:proofErr w:type="spellEnd"/>
      <w:r w:rsidR="0030549D">
        <w:t xml:space="preserve"> </w:t>
      </w:r>
      <w:proofErr w:type="spellStart"/>
      <w:r w:rsidR="0030549D">
        <w:t>trebao</w:t>
      </w:r>
      <w:proofErr w:type="spellEnd"/>
      <w:r w:rsidR="0030549D">
        <w:t xml:space="preserve"> da </w:t>
      </w:r>
      <w:proofErr w:type="spellStart"/>
      <w:r w:rsidR="0030549D">
        <w:t>ima</w:t>
      </w:r>
      <w:proofErr w:type="spellEnd"/>
      <w:r w:rsidR="0030549D">
        <w:t xml:space="preserve"> </w:t>
      </w:r>
      <w:proofErr w:type="spellStart"/>
      <w:r w:rsidR="00B213CB">
        <w:t>mogucnost</w:t>
      </w:r>
      <w:proofErr w:type="spellEnd"/>
      <w:r w:rsidR="0030549D">
        <w:t xml:space="preserve"> </w:t>
      </w:r>
      <w:proofErr w:type="spellStart"/>
      <w:r w:rsidR="0030549D">
        <w:t>davanja</w:t>
      </w:r>
      <w:proofErr w:type="spellEnd"/>
      <w:r w:rsidR="0030549D">
        <w:t xml:space="preserve"> </w:t>
      </w:r>
      <w:proofErr w:type="spellStart"/>
      <w:r w:rsidR="0030549D">
        <w:t>odgovora</w:t>
      </w:r>
      <w:proofErr w:type="spellEnd"/>
      <w:r w:rsidR="0030549D">
        <w:t xml:space="preserve"> </w:t>
      </w:r>
      <w:proofErr w:type="spellStart"/>
      <w:r w:rsidR="0030549D">
        <w:t>na</w:t>
      </w:r>
      <w:proofErr w:type="spellEnd"/>
      <w:r w:rsidR="0030549D">
        <w:t xml:space="preserve"> </w:t>
      </w:r>
      <w:proofErr w:type="spellStart"/>
      <w:r w:rsidR="0030549D">
        <w:t>pitanje</w:t>
      </w:r>
      <w:proofErr w:type="spellEnd"/>
      <w:r w:rsidR="0030549D">
        <w:t xml:space="preserve"> “</w:t>
      </w:r>
      <w:r w:rsidR="003E6062">
        <w:t xml:space="preserve">Da li je nova </w:t>
      </w:r>
      <w:proofErr w:type="spellStart"/>
      <w:r w:rsidR="003E6062">
        <w:t>obzervacija</w:t>
      </w:r>
      <w:proofErr w:type="spellEnd"/>
      <w:r w:rsidR="003E6062">
        <w:t xml:space="preserve"> </w:t>
      </w:r>
      <w:proofErr w:type="spellStart"/>
      <w:r w:rsidR="003E6062">
        <w:t>drugacija</w:t>
      </w:r>
      <w:proofErr w:type="spellEnd"/>
      <w:r w:rsidR="003E6062">
        <w:t xml:space="preserve"> </w:t>
      </w:r>
      <w:proofErr w:type="spellStart"/>
      <w:r w:rsidR="003E6062">
        <w:t>od</w:t>
      </w:r>
      <w:proofErr w:type="spellEnd"/>
      <w:r w:rsidR="003E6062">
        <w:t xml:space="preserve"> </w:t>
      </w:r>
      <w:proofErr w:type="spellStart"/>
      <w:r w:rsidR="003E6062">
        <w:t>poznatih</w:t>
      </w:r>
      <w:proofErr w:type="spellEnd"/>
      <w:r w:rsidR="003E6062">
        <w:t>?</w:t>
      </w:r>
      <w:r w:rsidR="0030549D">
        <w:t>”</w:t>
      </w:r>
      <w:r w:rsidR="001141AF">
        <w:t xml:space="preserve"> </w:t>
      </w:r>
      <w:proofErr w:type="spellStart"/>
      <w:r w:rsidR="004C14AA">
        <w:t>sa</w:t>
      </w:r>
      <w:proofErr w:type="spellEnd"/>
      <w:r w:rsidR="004C14AA">
        <w:t xml:space="preserve"> </w:t>
      </w:r>
      <w:proofErr w:type="spellStart"/>
      <w:r w:rsidR="00CD5ECA">
        <w:t>odredjenom</w:t>
      </w:r>
      <w:proofErr w:type="spellEnd"/>
      <w:r w:rsidR="00CD5ECA">
        <w:t xml:space="preserve"> </w:t>
      </w:r>
      <w:proofErr w:type="spellStart"/>
      <w:r w:rsidR="00CD5ECA">
        <w:t>sigurnoscu</w:t>
      </w:r>
      <w:proofErr w:type="spellEnd"/>
      <w:r w:rsidR="00CD5ECA">
        <w:t>.</w:t>
      </w:r>
    </w:p>
    <w:p w:rsidR="00C63CD8" w:rsidRDefault="00C63CD8"/>
    <w:p w:rsidR="008B635D" w:rsidRDefault="009D4827" w:rsidP="00DC3250">
      <w:pPr>
        <w:pStyle w:val="Heading1"/>
      </w:pPr>
      <w:bookmarkStart w:id="3" w:name="_Toc137463987"/>
      <w:proofErr w:type="spellStart"/>
      <w:r>
        <w:t>Blumov</w:t>
      </w:r>
      <w:proofErr w:type="spellEnd"/>
      <w:r w:rsidR="000C2083" w:rsidRPr="008B635D">
        <w:t xml:space="preserve"> filter</w:t>
      </w:r>
      <w:bookmarkEnd w:id="3"/>
    </w:p>
    <w:p w:rsidR="00430F03" w:rsidRDefault="004A3C45">
      <w:pPr>
        <w:rPr>
          <w:rFonts w:eastAsiaTheme="minorEastAsia"/>
        </w:rPr>
      </w:pPr>
      <w:proofErr w:type="spellStart"/>
      <w:r>
        <w:t>Bl</w:t>
      </w:r>
      <w:r w:rsidR="005644A4">
        <w:t>umov</w:t>
      </w:r>
      <w:proofErr w:type="spellEnd"/>
      <w:r>
        <w:t xml:space="preserve"> filter je </w:t>
      </w:r>
      <w:proofErr w:type="spellStart"/>
      <w:r>
        <w:t>prostorno</w:t>
      </w:r>
      <w:proofErr w:type="spellEnd"/>
      <w:r>
        <w:t xml:space="preserve"> </w:t>
      </w:r>
      <w:proofErr w:type="spellStart"/>
      <w:r>
        <w:t>efikasna</w:t>
      </w:r>
      <w:proofErr w:type="spellEnd"/>
      <w:r>
        <w:t xml:space="preserve"> </w:t>
      </w:r>
      <w:proofErr w:type="spellStart"/>
      <w:r>
        <w:t>probabilisticka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skupu</w:t>
      </w:r>
      <w:proofErr w:type="spellEnd"/>
      <w:r>
        <w:t>.</w:t>
      </w:r>
      <w:r w:rsidR="008948AA">
        <w:t xml:space="preserve"> </w:t>
      </w:r>
      <w:proofErr w:type="spellStart"/>
      <w:r w:rsidR="008948AA">
        <w:t>Lazno</w:t>
      </w:r>
      <w:proofErr w:type="spellEnd"/>
      <w:r w:rsidR="008948AA">
        <w:t xml:space="preserve"> </w:t>
      </w:r>
      <w:proofErr w:type="spellStart"/>
      <w:r w:rsidR="008948AA">
        <w:t>pozitivni</w:t>
      </w:r>
      <w:proofErr w:type="spellEnd"/>
      <w:r w:rsidR="008948AA">
        <w:t xml:space="preserve"> </w:t>
      </w:r>
      <w:proofErr w:type="spellStart"/>
      <w:r w:rsidR="008948AA">
        <w:t>rezultati</w:t>
      </w:r>
      <w:proofErr w:type="spellEnd"/>
      <w:r w:rsidR="008948AA">
        <w:t xml:space="preserve"> </w:t>
      </w:r>
      <w:proofErr w:type="spellStart"/>
      <w:r w:rsidR="008948AA">
        <w:t>su</w:t>
      </w:r>
      <w:proofErr w:type="spellEnd"/>
      <w:r w:rsidR="008948AA">
        <w:t xml:space="preserve"> </w:t>
      </w:r>
      <w:proofErr w:type="spellStart"/>
      <w:r w:rsidR="008948AA">
        <w:t>moguci</w:t>
      </w:r>
      <w:proofErr w:type="spellEnd"/>
      <w:r w:rsidR="008948AA">
        <w:t xml:space="preserve">, </w:t>
      </w:r>
      <w:proofErr w:type="spellStart"/>
      <w:r w:rsidR="008948AA">
        <w:t>dok</w:t>
      </w:r>
      <w:proofErr w:type="spellEnd"/>
      <w:r w:rsidR="008948AA">
        <w:t xml:space="preserve"> </w:t>
      </w:r>
      <w:proofErr w:type="spellStart"/>
      <w:r w:rsidR="008948AA">
        <w:t>lazno</w:t>
      </w:r>
      <w:proofErr w:type="spellEnd"/>
      <w:r w:rsidR="008948AA">
        <w:t xml:space="preserve"> </w:t>
      </w:r>
      <w:proofErr w:type="spellStart"/>
      <w:r w:rsidR="008948AA">
        <w:t>negativni</w:t>
      </w:r>
      <w:proofErr w:type="spellEnd"/>
      <w:r w:rsidR="008948AA">
        <w:t xml:space="preserve"> </w:t>
      </w:r>
      <w:proofErr w:type="spellStart"/>
      <w:r w:rsidR="008948AA">
        <w:t>nisu</w:t>
      </w:r>
      <w:proofErr w:type="spellEnd"/>
      <w:r w:rsidR="008948AA">
        <w:t>.</w:t>
      </w:r>
      <w:r w:rsidR="008041B1">
        <w:t xml:space="preserve"> </w:t>
      </w:r>
      <w:proofErr w:type="spellStart"/>
      <w:r w:rsidR="008041B1">
        <w:t>Ideja</w:t>
      </w:r>
      <w:proofErr w:type="spellEnd"/>
      <w:r w:rsidR="008041B1">
        <w:t xml:space="preserve"> je da se </w:t>
      </w:r>
      <w:proofErr w:type="spellStart"/>
      <w:r w:rsidR="008041B1">
        <w:t>elementi</w:t>
      </w:r>
      <w:proofErr w:type="spellEnd"/>
      <w:r w:rsidR="008041B1">
        <w:t xml:space="preserve"> </w:t>
      </w:r>
      <m:oMath>
        <m:r>
          <w:rPr>
            <w:rFonts w:ascii="Cambria Math" w:hAnsi="Cambria Math"/>
          </w:rPr>
          <m:t>x e X</m:t>
        </m:r>
      </m:oMath>
      <w:r w:rsidR="008041B1">
        <w:rPr>
          <w:rFonts w:eastAsiaTheme="minorEastAsia"/>
        </w:rPr>
        <w:t xml:space="preserve"> mapiraju u </w:t>
      </w:r>
      <m:oMath>
        <m:r>
          <w:rPr>
            <w:rFonts w:ascii="Cambria Math" w:eastAsiaTheme="minorEastAsia" w:hAnsi="Cambria Math"/>
          </w:rPr>
          <m:t>y=h(x) e Y</m:t>
        </m:r>
      </m:oMath>
      <w:r w:rsidR="008041B1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koristeci</w:t>
      </w:r>
      <w:proofErr w:type="spellEnd"/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neku</w:t>
      </w:r>
      <w:proofErr w:type="spellEnd"/>
      <w:r w:rsidR="00432D4C">
        <w:rPr>
          <w:rFonts w:eastAsiaTheme="minorEastAsia"/>
        </w:rPr>
        <w:t xml:space="preserve"> he</w:t>
      </w:r>
      <w:r w:rsidR="002628B6">
        <w:rPr>
          <w:rFonts w:eastAsiaTheme="minorEastAsia"/>
          <w:lang w:val="sr-Latn-RS"/>
        </w:rPr>
        <w:t>š</w:t>
      </w:r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funkciju</w:t>
      </w:r>
      <w:proofErr w:type="spellEnd"/>
      <w:r w:rsidR="00432D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3856B3">
        <w:rPr>
          <w:rFonts w:eastAsiaTheme="minorEastAsia"/>
        </w:rPr>
        <w:t xml:space="preserve">, </w:t>
      </w:r>
      <w:proofErr w:type="spellStart"/>
      <w:r w:rsidR="002628B6">
        <w:rPr>
          <w:rFonts w:eastAsiaTheme="minorEastAsia"/>
        </w:rPr>
        <w:t>i</w:t>
      </w:r>
      <w:proofErr w:type="spellEnd"/>
      <w:r w:rsidR="003856B3">
        <w:rPr>
          <w:rFonts w:eastAsiaTheme="minorEastAsia"/>
        </w:rPr>
        <w:t xml:space="preserve"> </w:t>
      </w:r>
      <w:proofErr w:type="spellStart"/>
      <w:r w:rsidR="003856B3">
        <w:rPr>
          <w:rFonts w:eastAsiaTheme="minorEastAsia"/>
        </w:rPr>
        <w:t>onda</w:t>
      </w:r>
      <w:proofErr w:type="spellEnd"/>
      <w:r w:rsidR="003856B3">
        <w:rPr>
          <w:rFonts w:eastAsiaTheme="minorEastAsia"/>
        </w:rPr>
        <w:t xml:space="preserve"> </w:t>
      </w:r>
      <w:proofErr w:type="spellStart"/>
      <w:r w:rsidR="003856B3">
        <w:rPr>
          <w:rFonts w:eastAsiaTheme="minorEastAsia"/>
        </w:rPr>
        <w:t>testirati</w:t>
      </w:r>
      <w:proofErr w:type="spellEnd"/>
      <w:r w:rsidR="003856B3">
        <w:rPr>
          <w:rFonts w:eastAsiaTheme="minorEastAsia"/>
        </w:rPr>
        <w:t xml:space="preserve"> </w:t>
      </w:r>
      <w:proofErr w:type="spellStart"/>
      <w:r w:rsidR="003856B3">
        <w:rPr>
          <w:rFonts w:eastAsiaTheme="minorEastAsia"/>
        </w:rPr>
        <w:t>pripadnost</w:t>
      </w:r>
      <w:proofErr w:type="spellEnd"/>
      <w:r w:rsidR="003856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x` u X</m:t>
        </m:r>
      </m:oMath>
      <w:r w:rsidR="003856B3">
        <w:rPr>
          <w:rFonts w:eastAsiaTheme="minorEastAsia"/>
        </w:rPr>
        <w:t xml:space="preserve"> provjeravanjem da li vazi </w:t>
      </w:r>
      <m:oMath>
        <m:r>
          <w:rPr>
            <w:rFonts w:ascii="Cambria Math" w:eastAsiaTheme="minorEastAsia" w:hAnsi="Cambria Math"/>
          </w:rPr>
          <m:t>y`=h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x`</m:t>
            </m:r>
          </m:e>
        </m:d>
        <m:r>
          <w:rPr>
            <w:rFonts w:ascii="Cambria Math" w:eastAsiaTheme="minorEastAsia" w:hAnsi="Cambria Math"/>
          </w:rPr>
          <m:t xml:space="preserve"> e Y.</m:t>
        </m:r>
      </m:oMath>
      <w:r w:rsidR="000B4AF5">
        <w:rPr>
          <w:rFonts w:eastAsiaTheme="minorEastAsia"/>
        </w:rPr>
        <w:t xml:space="preserve"> </w:t>
      </w:r>
    </w:p>
    <w:p w:rsidR="00A66D85" w:rsidRDefault="005A451C">
      <w:proofErr w:type="spellStart"/>
      <w:r>
        <w:t>Prazni</w:t>
      </w:r>
      <w:proofErr w:type="spellEnd"/>
      <w:r>
        <w:t xml:space="preserve"> </w:t>
      </w:r>
      <w:proofErr w:type="spellStart"/>
      <w:r>
        <w:t>Bl</w:t>
      </w:r>
      <w:r w:rsidR="002628B6">
        <w:t>umov</w:t>
      </w:r>
      <w:proofErr w:type="spellEnd"/>
      <w:r>
        <w:t xml:space="preserve"> filter je </w:t>
      </w:r>
      <w:proofErr w:type="spellStart"/>
      <w:r>
        <w:t>niz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m</m:t>
        </m:r>
      </m:oMath>
      <w:r>
        <w:t xml:space="preserve"> bita postavljenih na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A12246">
        <w:t xml:space="preserve"> </w:t>
      </w:r>
      <w:proofErr w:type="spellStart"/>
      <w:r w:rsidR="00055AEC">
        <w:t>D</w:t>
      </w:r>
      <w:r w:rsidR="00A12246">
        <w:t>efinis</w:t>
      </w:r>
      <w:r w:rsidR="00055AEC">
        <w:t>e</w:t>
      </w:r>
      <w:proofErr w:type="spellEnd"/>
      <w:r w:rsidR="00055AEC">
        <w:t xml:space="preserve"> se</w:t>
      </w:r>
      <w:r w:rsidR="00A12246">
        <w:t xml:space="preserve"> </w:t>
      </w:r>
      <m:oMath>
        <m:r>
          <w:rPr>
            <w:rFonts w:ascii="Cambria Math" w:hAnsi="Cambria Math"/>
          </w:rPr>
          <m:t>k</m:t>
        </m:r>
      </m:oMath>
      <w:r w:rsidR="00A12246">
        <w:t xml:space="preserve"> razlicith he</w:t>
      </w:r>
      <w:r w:rsidR="00055AEC">
        <w:rPr>
          <w:lang w:val="sr-Latn-RS"/>
        </w:rPr>
        <w:t>š</w:t>
      </w:r>
      <w:r w:rsidR="00A12246">
        <w:t xml:space="preserve"> </w:t>
      </w:r>
      <w:proofErr w:type="spellStart"/>
      <w:r w:rsidR="00A12246">
        <w:t>funkcija</w:t>
      </w:r>
      <w:proofErr w:type="spellEnd"/>
      <w:r w:rsidR="00A42443">
        <w:t xml:space="preserve">, od </w:t>
      </w:r>
      <w:proofErr w:type="spellStart"/>
      <w:r w:rsidR="00A42443">
        <w:t>kojih</w:t>
      </w:r>
      <w:proofErr w:type="spellEnd"/>
      <w:r w:rsidR="00A42443">
        <w:t xml:space="preserve"> </w:t>
      </w:r>
      <w:proofErr w:type="spellStart"/>
      <w:r w:rsidR="00A42443">
        <w:t>svaka</w:t>
      </w:r>
      <w:proofErr w:type="spellEnd"/>
      <w:r w:rsidR="00A42443">
        <w:t xml:space="preserve"> he</w:t>
      </w:r>
      <w:r w:rsidR="00055AEC">
        <w:rPr>
          <w:lang w:val="sr-Latn-RS"/>
        </w:rPr>
        <w:t>š</w:t>
      </w:r>
      <w:proofErr w:type="spellStart"/>
      <w:r w:rsidR="00A42443">
        <w:t>ira</w:t>
      </w:r>
      <w:proofErr w:type="spellEnd"/>
      <w:r w:rsidR="00A42443">
        <w:t xml:space="preserve"> element </w:t>
      </w:r>
      <w:proofErr w:type="spellStart"/>
      <w:r w:rsidR="00A42443">
        <w:t>skupa</w:t>
      </w:r>
      <w:proofErr w:type="spellEnd"/>
      <w:r w:rsidR="00A42443">
        <w:t xml:space="preserve"> u </w:t>
      </w:r>
      <w:proofErr w:type="spellStart"/>
      <w:r w:rsidR="00CD04DD">
        <w:t>jednu</w:t>
      </w:r>
      <w:proofErr w:type="spellEnd"/>
      <w:r w:rsidR="00CD04DD">
        <w:t xml:space="preserve"> </w:t>
      </w:r>
      <w:proofErr w:type="spellStart"/>
      <w:r w:rsidR="00CD04DD">
        <w:t>od</w:t>
      </w:r>
      <w:proofErr w:type="spellEnd"/>
      <w:r w:rsidR="00A42443">
        <w:t xml:space="preserve"> </w:t>
      </w:r>
      <m:oMath>
        <m:r>
          <w:rPr>
            <w:rFonts w:ascii="Cambria Math" w:hAnsi="Cambria Math"/>
          </w:rPr>
          <m:t>m</m:t>
        </m:r>
      </m:oMath>
      <w:r w:rsidR="00CD04DD">
        <w:t xml:space="preserve"> pozicija </w:t>
      </w:r>
      <w:proofErr w:type="spellStart"/>
      <w:r w:rsidR="00A42443">
        <w:t>niza</w:t>
      </w:r>
      <w:proofErr w:type="spellEnd"/>
      <w:r w:rsidR="00F33B03">
        <w:t xml:space="preserve"> </w:t>
      </w:r>
      <w:proofErr w:type="spellStart"/>
      <w:r w:rsidR="00F33B03">
        <w:t>bitova</w:t>
      </w:r>
      <w:proofErr w:type="spellEnd"/>
      <w:r w:rsidR="00EF0B56">
        <w:t xml:space="preserve">, </w:t>
      </w:r>
      <w:proofErr w:type="spellStart"/>
      <w:r w:rsidR="00EF0B56">
        <w:t>generisuci</w:t>
      </w:r>
      <w:proofErr w:type="spellEnd"/>
      <w:r w:rsidR="00EF0B56">
        <w:t xml:space="preserve"> </w:t>
      </w:r>
      <w:proofErr w:type="spellStart"/>
      <w:r w:rsidR="00EF0B56">
        <w:t>unformnu</w:t>
      </w:r>
      <w:proofErr w:type="spellEnd"/>
      <w:r w:rsidR="00EF0B56">
        <w:t xml:space="preserve"> </w:t>
      </w:r>
      <w:proofErr w:type="spellStart"/>
      <w:r w:rsidR="00EF0B56">
        <w:t>nasumicnu</w:t>
      </w:r>
      <w:proofErr w:type="spellEnd"/>
      <w:r w:rsidR="00EF0B56">
        <w:t xml:space="preserve"> </w:t>
      </w:r>
      <w:proofErr w:type="spellStart"/>
      <w:r w:rsidR="00EF0B56">
        <w:t>distribuciju</w:t>
      </w:r>
      <w:proofErr w:type="spellEnd"/>
      <w:r w:rsidR="00A42443">
        <w:t>.</w:t>
      </w:r>
      <w:r w:rsidR="001206AD">
        <w:t xml:space="preserve"> </w:t>
      </w:r>
      <w:proofErr w:type="spellStart"/>
      <w:r w:rsidR="003E67AF">
        <w:t>Tipicno</w:t>
      </w:r>
      <w:proofErr w:type="spellEnd"/>
      <w:r w:rsidR="003E67AF">
        <w:t xml:space="preserve"> je</w:t>
      </w:r>
      <m:oMath>
        <m:r>
          <w:rPr>
            <w:rFonts w:ascii="Cambria Math" w:hAnsi="Cambria Math"/>
          </w:rPr>
          <m:t xml:space="preserve"> k</m:t>
        </m:r>
      </m:oMath>
      <w:r w:rsidR="003E67AF">
        <w:t xml:space="preserve"> mala </w:t>
      </w:r>
      <w:proofErr w:type="spellStart"/>
      <w:r w:rsidR="003E67AF">
        <w:t>konstanta</w:t>
      </w:r>
      <w:proofErr w:type="spellEnd"/>
      <w:r w:rsidR="003E67AF">
        <w:t xml:space="preserve"> </w:t>
      </w:r>
      <w:proofErr w:type="spellStart"/>
      <w:r w:rsidR="003E67AF">
        <w:t>koja</w:t>
      </w:r>
      <w:proofErr w:type="spellEnd"/>
      <w:r w:rsidR="003E67AF">
        <w:t xml:space="preserve"> </w:t>
      </w:r>
      <w:proofErr w:type="spellStart"/>
      <w:r w:rsidR="003E67AF">
        <w:t>zavisi</w:t>
      </w:r>
      <w:proofErr w:type="spellEnd"/>
      <w:r w:rsidR="003E67AF">
        <w:t xml:space="preserve"> </w:t>
      </w:r>
      <w:proofErr w:type="spellStart"/>
      <w:r w:rsidR="003E67AF">
        <w:t>od</w:t>
      </w:r>
      <w:proofErr w:type="spellEnd"/>
      <w:r w:rsidR="003E67AF">
        <w:t xml:space="preserve"> </w:t>
      </w:r>
      <w:proofErr w:type="spellStart"/>
      <w:r w:rsidR="003E67AF">
        <w:t>zeljene</w:t>
      </w:r>
      <w:proofErr w:type="spellEnd"/>
      <w:r w:rsidR="003E67AF">
        <w:t xml:space="preserve"> </w:t>
      </w:r>
      <w:proofErr w:type="spellStart"/>
      <w:r w:rsidR="003E67AF">
        <w:t>preciznosti</w:t>
      </w:r>
      <w:proofErr w:type="spellEnd"/>
      <w:r w:rsidR="003E67AF">
        <w:t xml:space="preserve">. </w:t>
      </w:r>
      <w:proofErr w:type="spellStart"/>
      <w:r w:rsidR="00B9695C">
        <w:t>Velicina</w:t>
      </w:r>
      <w:proofErr w:type="spellEnd"/>
      <w:r w:rsidR="00B9695C">
        <w:t xml:space="preserve"> </w:t>
      </w:r>
      <w:proofErr w:type="spellStart"/>
      <w:r w:rsidR="00B9695C">
        <w:t>niza</w:t>
      </w:r>
      <w:proofErr w:type="spellEnd"/>
      <w:r w:rsidR="00B9695C">
        <w:t xml:space="preserve"> </w:t>
      </w:r>
      <w:proofErr w:type="spellStart"/>
      <w:r w:rsidR="00B9695C">
        <w:t>bita</w:t>
      </w:r>
      <w:proofErr w:type="spellEnd"/>
      <w:r w:rsidR="00B9695C">
        <w:t xml:space="preserve">, </w:t>
      </w:r>
      <m:oMath>
        <m:r>
          <w:rPr>
            <w:rFonts w:ascii="Cambria Math" w:hAnsi="Cambria Math"/>
          </w:rPr>
          <m:t>m</m:t>
        </m:r>
      </m:oMath>
      <w:r w:rsidR="00B9695C">
        <w:t xml:space="preserve"> je proporcionalna broju </w:t>
      </w:r>
      <m:oMath>
        <m:r>
          <w:rPr>
            <w:rFonts w:ascii="Cambria Math" w:hAnsi="Cambria Math"/>
          </w:rPr>
          <m:t>k</m:t>
        </m:r>
      </m:oMath>
      <w:r w:rsidR="00B9695C">
        <w:t xml:space="preserve"> </w:t>
      </w:r>
      <w:proofErr w:type="spellStart"/>
      <w:r w:rsidR="0029546A">
        <w:t>i</w:t>
      </w:r>
      <w:proofErr w:type="spellEnd"/>
      <w:r w:rsidR="00B9695C">
        <w:t xml:space="preserve"> </w:t>
      </w:r>
      <w:proofErr w:type="spellStart"/>
      <w:r w:rsidR="00B9695C">
        <w:t>broju</w:t>
      </w:r>
      <w:proofErr w:type="spellEnd"/>
      <w:r w:rsidR="00B9695C">
        <w:t xml:space="preserve"> </w:t>
      </w:r>
      <w:proofErr w:type="spellStart"/>
      <w:r w:rsidR="00B9695C">
        <w:t>elemenata</w:t>
      </w:r>
      <w:proofErr w:type="spellEnd"/>
      <w:r w:rsidR="00C760E2">
        <w:t xml:space="preserve"> </w:t>
      </w:r>
      <w:proofErr w:type="spellStart"/>
      <w:r w:rsidR="00C760E2">
        <w:t>poznate</w:t>
      </w:r>
      <w:proofErr w:type="spellEnd"/>
      <w:r w:rsidR="00C760E2">
        <w:t xml:space="preserve"> </w:t>
      </w:r>
      <w:proofErr w:type="spellStart"/>
      <w:r w:rsidR="00C760E2">
        <w:t>distribucije</w:t>
      </w:r>
      <w:proofErr w:type="spellEnd"/>
      <w:r w:rsidR="00B9695C">
        <w:t>.</w:t>
      </w:r>
      <w:r w:rsidR="00CD04DD">
        <w:t xml:space="preserve"> </w:t>
      </w:r>
    </w:p>
    <w:p w:rsidR="009D2383" w:rsidRDefault="00A66D85">
      <w:proofErr w:type="spellStart"/>
      <w:r>
        <w:t>Dodavanje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</w:t>
      </w:r>
      <w:r w:rsidR="00255E14">
        <w:t xml:space="preserve"> on</w:t>
      </w:r>
      <w:r>
        <w:t xml:space="preserve"> </w:t>
      </w:r>
      <w:proofErr w:type="spellStart"/>
      <w:r>
        <w:t>predaje</w:t>
      </w:r>
      <w:proofErr w:type="spellEnd"/>
      <w:r w:rsidR="009D2383">
        <w:t xml:space="preserve"> </w:t>
      </w:r>
      <w:proofErr w:type="spellStart"/>
      <w:r w:rsidR="009D2383">
        <w:t>svakoj</w:t>
      </w:r>
      <w:proofErr w:type="spellEnd"/>
      <w:r w:rsidR="009D2383">
        <w:t xml:space="preserve"> od </w:t>
      </w:r>
      <m:oMath>
        <m:r>
          <w:rPr>
            <w:rFonts w:ascii="Cambria Math" w:hAnsi="Cambria Math"/>
          </w:rPr>
          <m:t>k</m:t>
        </m:r>
      </m:oMath>
      <w:r w:rsidR="00CD04DD">
        <w:t xml:space="preserve"> he</w:t>
      </w:r>
      <w:r w:rsidR="007534FC">
        <w:rPr>
          <w:lang w:val="sr-Latn-RS"/>
        </w:rPr>
        <w:t>š</w:t>
      </w:r>
      <w:r w:rsidR="00CD04DD">
        <w:t xml:space="preserve"> </w:t>
      </w:r>
      <w:proofErr w:type="spellStart"/>
      <w:r w:rsidR="00CD04DD">
        <w:t>funkcija</w:t>
      </w:r>
      <w:proofErr w:type="spellEnd"/>
      <w:r w:rsidR="00CD04DD">
        <w:t xml:space="preserve"> </w:t>
      </w:r>
      <w:r w:rsidR="009D2383">
        <w:t xml:space="preserve">da bi se </w:t>
      </w:r>
      <w:proofErr w:type="spellStart"/>
      <w:r w:rsidR="009D2383">
        <w:t>dobile</w:t>
      </w:r>
      <w:proofErr w:type="spellEnd"/>
      <w:r w:rsidR="009D2383">
        <w:t xml:space="preserve"> </w:t>
      </w:r>
      <m:oMath>
        <m:r>
          <w:rPr>
            <w:rFonts w:ascii="Cambria Math" w:hAnsi="Cambria Math"/>
          </w:rPr>
          <m:t>k</m:t>
        </m:r>
      </m:oMath>
      <w:r w:rsidR="00632E20">
        <w:t xml:space="preserve"> pozicija u nizu.</w:t>
      </w:r>
      <w:r w:rsidR="00AA55F7">
        <w:t xml:space="preserve"> </w:t>
      </w:r>
      <w:proofErr w:type="spellStart"/>
      <w:r w:rsidR="00AA55F7">
        <w:t>Zatim</w:t>
      </w:r>
      <w:proofErr w:type="spellEnd"/>
      <w:r w:rsidR="00AA55F7">
        <w:t xml:space="preserve"> se </w:t>
      </w:r>
      <w:proofErr w:type="spellStart"/>
      <w:r w:rsidR="00AA55F7">
        <w:t>sve</w:t>
      </w:r>
      <w:proofErr w:type="spellEnd"/>
      <w:r w:rsidR="00AA55F7">
        <w:t xml:space="preserve"> </w:t>
      </w:r>
      <w:proofErr w:type="spellStart"/>
      <w:r w:rsidR="00AA55F7">
        <w:t>te</w:t>
      </w:r>
      <w:proofErr w:type="spellEnd"/>
      <w:r w:rsidR="00AA55F7">
        <w:t xml:space="preserve"> </w:t>
      </w:r>
      <w:proofErr w:type="spellStart"/>
      <w:r w:rsidR="00AA55F7">
        <w:t>pozicije</w:t>
      </w:r>
      <w:proofErr w:type="spellEnd"/>
      <w:r w:rsidR="00AA55F7">
        <w:t xml:space="preserve"> </w:t>
      </w:r>
      <w:proofErr w:type="spellStart"/>
      <w:r w:rsidR="00AA55F7">
        <w:t>setuju</w:t>
      </w:r>
      <w:proofErr w:type="spellEnd"/>
      <w:r w:rsidR="00AA55F7">
        <w:t xml:space="preserve"> </w:t>
      </w:r>
      <w:proofErr w:type="spellStart"/>
      <w:r w:rsidR="00AA55F7">
        <w:t>na</w:t>
      </w:r>
      <w:proofErr w:type="spellEnd"/>
      <w:r w:rsidR="00AA55F7">
        <w:t xml:space="preserve"> </w:t>
      </w:r>
      <m:oMath>
        <m:r>
          <w:rPr>
            <w:rFonts w:ascii="Cambria Math" w:hAnsi="Cambria Math"/>
          </w:rPr>
          <m:t>1</m:t>
        </m:r>
      </m:oMath>
      <w:r w:rsidR="00AA55F7">
        <w:t>.</w:t>
      </w:r>
    </w:p>
    <w:p w:rsidR="001C23CE" w:rsidRDefault="001C23CE">
      <w:proofErr w:type="spellStart"/>
      <w:r>
        <w:t>Provjera</w:t>
      </w:r>
      <w:proofErr w:type="spellEnd"/>
      <w:r>
        <w:t xml:space="preserve"> da li </w:t>
      </w:r>
      <w:proofErr w:type="spellStart"/>
      <w:r>
        <w:t>neki</w:t>
      </w:r>
      <w:proofErr w:type="spellEnd"/>
      <w:r>
        <w:t xml:space="preserve"> element </w:t>
      </w:r>
      <w:proofErr w:type="spellStart"/>
      <w:r>
        <w:t>pripada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he</w:t>
      </w:r>
      <w:r w:rsidR="00E876D9">
        <w:rPr>
          <w:lang w:val="sr-Latn-RS"/>
        </w:rPr>
        <w:t>š</w:t>
      </w:r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 w:rsidR="0056508F">
        <w:t>i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se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setovane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m:oMath>
        <m:r>
          <w:rPr>
            <w:rFonts w:ascii="Cambria Math" w:hAnsi="Cambria Math"/>
          </w:rPr>
          <m:t>1</m:t>
        </m:r>
      </m:oMath>
      <w:r>
        <w:t xml:space="preserve">. Ako jesu </w:t>
      </w:r>
      <w:proofErr w:type="spellStart"/>
      <w:r>
        <w:t>onda</w:t>
      </w:r>
      <w:proofErr w:type="spellEnd"/>
      <w:r>
        <w:t xml:space="preserve"> element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,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jedna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>.</w:t>
      </w:r>
    </w:p>
    <w:p w:rsidR="00430F03" w:rsidRPr="00430F03" w:rsidRDefault="00430F03"/>
    <w:p w:rsidR="00CB3D1D" w:rsidRDefault="00C66F4D" w:rsidP="00A82895">
      <w:pPr>
        <w:pStyle w:val="Heading1"/>
      </w:pPr>
      <w:bookmarkStart w:id="4" w:name="_Toc137463988"/>
      <w:proofErr w:type="spellStart"/>
      <w:r>
        <w:t>Tekstualni</w:t>
      </w:r>
      <w:proofErr w:type="spellEnd"/>
      <w:r>
        <w:t xml:space="preserve"> </w:t>
      </w:r>
      <w:proofErr w:type="spellStart"/>
      <w:r>
        <w:t>dokumenti</w:t>
      </w:r>
      <w:bookmarkEnd w:id="4"/>
      <w:proofErr w:type="spellEnd"/>
    </w:p>
    <w:p w:rsidR="003A38A3" w:rsidRDefault="00AA6893" w:rsidP="00CB3D1D">
      <w:proofErr w:type="spellStart"/>
      <w:r>
        <w:t>Reprezentaciji</w:t>
      </w:r>
      <w:proofErr w:type="spellEnd"/>
      <w:r>
        <w:t xml:space="preserve"> </w:t>
      </w:r>
      <w:proofErr w:type="spellStart"/>
      <w:r>
        <w:t>teks</w:t>
      </w:r>
      <w:r w:rsidR="00FE7A44">
        <w:t>tualnih</w:t>
      </w:r>
      <w:proofErr w:type="spellEnd"/>
      <w:r w:rsidR="00FE7A44">
        <w:t xml:space="preserve"> </w:t>
      </w:r>
      <w:proofErr w:type="spellStart"/>
      <w:r w:rsidR="00FE7A44">
        <w:t>dokumenata</w:t>
      </w:r>
      <w:proofErr w:type="spellEnd"/>
      <w:r w:rsidR="00FE7A44">
        <w:t xml:space="preserve"> se </w:t>
      </w:r>
      <w:proofErr w:type="spellStart"/>
      <w:r w:rsidR="00FE7A44">
        <w:t>moze</w:t>
      </w:r>
      <w:proofErr w:type="spellEnd"/>
      <w:r w:rsidR="00FE7A44">
        <w:t xml:space="preserve"> </w:t>
      </w:r>
      <w:proofErr w:type="spellStart"/>
      <w:r w:rsidR="00FE7A44">
        <w:t>pristupiti</w:t>
      </w:r>
      <w:proofErr w:type="spellEnd"/>
      <w:r w:rsidR="00FE7A44">
        <w:t xml:space="preserve"> </w:t>
      </w:r>
      <w:proofErr w:type="spellStart"/>
      <w:r w:rsidR="00FE7A44">
        <w:t>na</w:t>
      </w:r>
      <w:proofErr w:type="spellEnd"/>
      <w:r w:rsidR="00FE7A44">
        <w:t xml:space="preserve"> vise </w:t>
      </w:r>
      <w:proofErr w:type="spellStart"/>
      <w:r w:rsidR="00FE7A44">
        <w:t>nacina</w:t>
      </w:r>
      <w:proofErr w:type="spellEnd"/>
      <w:r w:rsidR="00FE7A44">
        <w:t xml:space="preserve">. </w:t>
      </w:r>
      <w:proofErr w:type="spellStart"/>
      <w:r w:rsidR="004177F1">
        <w:t>Mogu</w:t>
      </w:r>
      <w:proofErr w:type="spellEnd"/>
      <w:r w:rsidR="004177F1">
        <w:t xml:space="preserve"> se </w:t>
      </w:r>
      <w:proofErr w:type="spellStart"/>
      <w:r w:rsidR="004177F1">
        <w:t>predstaviti</w:t>
      </w:r>
      <w:proofErr w:type="spellEnd"/>
      <w:r w:rsidR="004177F1">
        <w:t xml:space="preserve"> </w:t>
      </w:r>
      <w:proofErr w:type="spellStart"/>
      <w:r w:rsidR="004177F1">
        <w:t>kao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rijeci</w:t>
      </w:r>
      <w:proofErr w:type="spellEnd"/>
      <w:r w:rsidR="004177F1">
        <w:t xml:space="preserve"> </w:t>
      </w:r>
      <w:proofErr w:type="spellStart"/>
      <w:r w:rsidR="004177F1">
        <w:t>koje</w:t>
      </w:r>
      <w:proofErr w:type="spellEnd"/>
      <w:r w:rsidR="004177F1">
        <w:t xml:space="preserve"> se </w:t>
      </w:r>
      <w:proofErr w:type="spellStart"/>
      <w:r w:rsidR="004177F1">
        <w:t>pojavljuju</w:t>
      </w:r>
      <w:proofErr w:type="spellEnd"/>
      <w:r w:rsidR="004177F1">
        <w:t xml:space="preserve">, </w:t>
      </w:r>
      <w:proofErr w:type="spellStart"/>
      <w:r w:rsidR="004177F1">
        <w:t>kao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kljucnih</w:t>
      </w:r>
      <w:proofErr w:type="spellEnd"/>
      <w:r w:rsidR="004177F1">
        <w:t xml:space="preserve"> </w:t>
      </w:r>
      <w:proofErr w:type="spellStart"/>
      <w:r w:rsidR="004177F1">
        <w:t>rijeci</w:t>
      </w:r>
      <w:proofErr w:type="spellEnd"/>
      <w:r w:rsidR="004177F1">
        <w:t xml:space="preserve"> </w:t>
      </w:r>
      <w:proofErr w:type="spellStart"/>
      <w:r w:rsidR="004177F1">
        <w:t>ili</w:t>
      </w:r>
      <w:proofErr w:type="spellEnd"/>
      <w:r w:rsidR="004177F1">
        <w:t xml:space="preserve"> </w:t>
      </w:r>
      <w:proofErr w:type="spellStart"/>
      <w:r w:rsidR="004177F1">
        <w:t>kako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r w:rsidR="00B428CE">
        <w:rPr>
          <w:lang w:val="sr-Latn-RS"/>
        </w:rPr>
        <w:t>š</w:t>
      </w:r>
      <w:proofErr w:type="spellStart"/>
      <w:r w:rsidR="004177F1">
        <w:t>inglova</w:t>
      </w:r>
      <w:proofErr w:type="spellEnd"/>
      <w:r w:rsidR="004177F1">
        <w:t>.</w:t>
      </w:r>
      <w:r w:rsidR="003A38A3">
        <w:t xml:space="preserve"> </w:t>
      </w:r>
      <w:proofErr w:type="spellStart"/>
      <w:r w:rsidR="003A38A3">
        <w:t>Jedino</w:t>
      </w:r>
      <w:proofErr w:type="spellEnd"/>
      <w:r w:rsidR="003A38A3">
        <w:t xml:space="preserve"> </w:t>
      </w:r>
      <w:proofErr w:type="spellStart"/>
      <w:r w:rsidR="003A38A3">
        <w:t>pristup</w:t>
      </w:r>
      <w:proofErr w:type="spellEnd"/>
      <w:r w:rsidR="003A38A3">
        <w:t xml:space="preserve"> </w:t>
      </w:r>
      <w:proofErr w:type="spellStart"/>
      <w:r w:rsidR="003A38A3">
        <w:t>sa</w:t>
      </w:r>
      <w:proofErr w:type="spellEnd"/>
      <w:r w:rsidR="003A38A3">
        <w:t xml:space="preserve"> </w:t>
      </w:r>
      <w:proofErr w:type="spellStart"/>
      <w:r w:rsidR="00CA395B">
        <w:t>š</w:t>
      </w:r>
      <w:r w:rsidR="003A38A3">
        <w:t>inglovima</w:t>
      </w:r>
      <w:proofErr w:type="spellEnd"/>
      <w:r w:rsidR="003A38A3">
        <w:t xml:space="preserve"> </w:t>
      </w:r>
      <w:proofErr w:type="spellStart"/>
      <w:r w:rsidR="003A38A3">
        <w:t>uzima</w:t>
      </w:r>
      <w:proofErr w:type="spellEnd"/>
      <w:r w:rsidR="003A38A3">
        <w:t xml:space="preserve"> u </w:t>
      </w:r>
      <w:proofErr w:type="spellStart"/>
      <w:r w:rsidR="003A38A3">
        <w:t>obzir</w:t>
      </w:r>
      <w:proofErr w:type="spellEnd"/>
      <w:r w:rsidR="003A38A3">
        <w:t xml:space="preserve"> </w:t>
      </w:r>
      <w:proofErr w:type="spellStart"/>
      <w:r w:rsidR="003A38A3">
        <w:t>redoslijed</w:t>
      </w:r>
      <w:proofErr w:type="spellEnd"/>
      <w:r w:rsidR="003A38A3">
        <w:t xml:space="preserve"> </w:t>
      </w:r>
      <w:proofErr w:type="spellStart"/>
      <w:r w:rsidR="003A38A3">
        <w:t>rijeci</w:t>
      </w:r>
      <w:proofErr w:type="spellEnd"/>
      <w:r w:rsidR="003A38A3">
        <w:t>.</w:t>
      </w:r>
    </w:p>
    <w:p w:rsidR="002F46AA" w:rsidRDefault="002F46AA" w:rsidP="00CB3D1D">
      <w:proofErr w:type="spellStart"/>
      <w:r>
        <w:t>Definicija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-</w:t>
      </w:r>
      <w:r w:rsidR="00BB6BFD">
        <w:rPr>
          <w:lang w:val="sr-Latn-RS"/>
        </w:rPr>
        <w:t>š</w:t>
      </w:r>
      <w:proofErr w:type="spellStart"/>
      <w:r>
        <w:t>ingla</w:t>
      </w:r>
      <w:proofErr w:type="spellEnd"/>
      <w:r>
        <w:t xml:space="preserve"> je </w:t>
      </w:r>
      <w:proofErr w:type="spellStart"/>
      <w:r>
        <w:t>sekvenca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tokena koji se pojavljuju u dokumentu. Tokeni mogu biti karakteri</w:t>
      </w:r>
      <w:r w:rsidR="00766313">
        <w:t>,</w:t>
      </w:r>
      <w:r>
        <w:t xml:space="preserve"> </w:t>
      </w:r>
      <w:proofErr w:type="spellStart"/>
      <w:r>
        <w:t>rijeci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. </w:t>
      </w:r>
      <w:proofErr w:type="spellStart"/>
      <w:r w:rsidR="002C107B">
        <w:t>Izbor</w:t>
      </w:r>
      <w:proofErr w:type="spellEnd"/>
      <w:r w:rsidR="002C107B">
        <w:t xml:space="preserve"> </w:t>
      </w:r>
      <w:proofErr w:type="spellStart"/>
      <w:r w:rsidR="002C107B">
        <w:t>tokena</w:t>
      </w:r>
      <w:proofErr w:type="spellEnd"/>
      <w:r w:rsidR="002C107B">
        <w:t xml:space="preserve"> </w:t>
      </w:r>
      <w:proofErr w:type="spellStart"/>
      <w:r w:rsidR="002C107B">
        <w:t>zavisi</w:t>
      </w:r>
      <w:proofErr w:type="spellEnd"/>
      <w:r w:rsidR="002C107B">
        <w:t xml:space="preserve"> </w:t>
      </w:r>
      <w:proofErr w:type="spellStart"/>
      <w:r w:rsidR="002C107B">
        <w:t>od</w:t>
      </w:r>
      <w:proofErr w:type="spellEnd"/>
      <w:r w:rsidR="002C107B">
        <w:t xml:space="preserve"> </w:t>
      </w:r>
      <w:proofErr w:type="spellStart"/>
      <w:r w:rsidR="002C107B">
        <w:t>primjene</w:t>
      </w:r>
      <w:proofErr w:type="spellEnd"/>
      <w:r w:rsidR="002C107B">
        <w:t xml:space="preserve"> do </w:t>
      </w:r>
      <w:proofErr w:type="spellStart"/>
      <w:r w:rsidR="002C107B">
        <w:t>primjene</w:t>
      </w:r>
      <w:proofErr w:type="spellEnd"/>
      <w:r w:rsidR="002C107B">
        <w:t>.</w:t>
      </w:r>
    </w:p>
    <w:p w:rsidR="00551942" w:rsidRDefault="00DE073B" w:rsidP="00CB3D1D">
      <w:pPr>
        <w:rPr>
          <w:rFonts w:eastAsiaTheme="minorEastAsia"/>
        </w:rPr>
      </w:pPr>
      <w:proofErr w:type="spellStart"/>
      <w:r>
        <w:t>Dakle</w:t>
      </w:r>
      <w:proofErr w:type="spellEnd"/>
      <w:r>
        <w:t xml:space="preserve"> </w:t>
      </w:r>
      <w:proofErr w:type="spellStart"/>
      <w:r w:rsidR="00C302EE">
        <w:t>dokument</w:t>
      </w:r>
      <w:proofErr w:type="spellEnd"/>
      <w:r>
        <w:t xml:space="preserve"> </w:t>
      </w:r>
      <w:r w:rsidR="007D3EB4">
        <w:t xml:space="preserve">je </w:t>
      </w:r>
      <w:proofErr w:type="spellStart"/>
      <w:r w:rsidR="005804A6">
        <w:t>s</w:t>
      </w:r>
      <w:r w:rsidR="007D3EB4">
        <w:t>kup</w:t>
      </w:r>
      <w:proofErr w:type="spellEnd"/>
      <w:r w:rsidR="007D3EB4">
        <w:t xml:space="preserve"> </w:t>
      </w:r>
      <w:r w:rsidR="005804A6">
        <w:rPr>
          <w:lang w:val="sr-Latn-RS"/>
        </w:rPr>
        <w:t>š</w:t>
      </w:r>
      <w:proofErr w:type="spellStart"/>
      <w:r w:rsidR="007D3EB4">
        <w:t>inglova</w:t>
      </w:r>
      <w:proofErr w:type="spellEnd"/>
      <w:r w:rsidR="007D3EB4">
        <w:t xml:space="preserve">, </w:t>
      </w:r>
      <w:proofErr w:type="spellStart"/>
      <w:r w:rsidR="007D3EB4">
        <w:t>predstavljen</w:t>
      </w:r>
      <w:proofErr w:type="spellEnd"/>
      <w:r w:rsidR="007D3EB4">
        <w:t xml:space="preserve"> </w:t>
      </w:r>
      <w:proofErr w:type="spellStart"/>
      <w:r w:rsidR="007D3EB4">
        <w:t>kao</w:t>
      </w:r>
      <w:proofErr w:type="spellEnd"/>
      <w:r w:rsidR="007D3EB4">
        <w:t xml:space="preserve"> </w:t>
      </w:r>
      <w:proofErr w:type="spellStart"/>
      <w:r w:rsidR="007D3EB4">
        <w:t>nula-jedan</w:t>
      </w:r>
      <w:proofErr w:type="spellEnd"/>
      <w:r w:rsidR="007D3EB4">
        <w:t xml:space="preserve"> </w:t>
      </w:r>
      <w:proofErr w:type="spellStart"/>
      <w:r w:rsidR="007D3EB4">
        <w:t>v</w:t>
      </w:r>
      <w:r w:rsidR="009677C4">
        <w:t>ektor</w:t>
      </w:r>
      <w:proofErr w:type="spellEnd"/>
      <w:r w:rsidR="009677C4">
        <w:t xml:space="preserve">. </w:t>
      </w:r>
      <w:proofErr w:type="spellStart"/>
      <w:r w:rsidR="008D2F62">
        <w:t>Svaki</w:t>
      </w:r>
      <w:proofErr w:type="spellEnd"/>
      <w:r w:rsidR="008D2F62">
        <w:t xml:space="preserve"> </w:t>
      </w:r>
      <w:r w:rsidR="007830B6">
        <w:rPr>
          <w:lang w:val="sr-Latn-RS"/>
        </w:rPr>
        <w:t>š</w:t>
      </w:r>
      <w:proofErr w:type="spellStart"/>
      <w:r w:rsidR="008D2F62">
        <w:t>ingl</w:t>
      </w:r>
      <w:proofErr w:type="spellEnd"/>
      <w:r w:rsidR="008D2F62">
        <w:t xml:space="preserve"> je </w:t>
      </w:r>
      <w:proofErr w:type="spellStart"/>
      <w:r w:rsidR="008D2F62">
        <w:t>dimenzija</w:t>
      </w:r>
      <w:proofErr w:type="spellEnd"/>
      <w:r w:rsidR="008D2F62">
        <w:t xml:space="preserve"> </w:t>
      </w:r>
      <w:proofErr w:type="spellStart"/>
      <w:r w:rsidR="007830B6">
        <w:t>i</w:t>
      </w:r>
      <w:proofErr w:type="spellEnd"/>
      <w:r w:rsidR="008D2F62">
        <w:t xml:space="preserve"> </w:t>
      </w:r>
      <w:proofErr w:type="spellStart"/>
      <w:r w:rsidR="008D2F62">
        <w:t>vektori</w:t>
      </w:r>
      <w:proofErr w:type="spellEnd"/>
      <w:r w:rsidR="008D2F62">
        <w:t xml:space="preserve"> </w:t>
      </w:r>
      <w:proofErr w:type="spellStart"/>
      <w:r w:rsidR="008D2F62">
        <w:t>su</w:t>
      </w:r>
      <w:proofErr w:type="spellEnd"/>
      <w:r w:rsidR="008D2F62">
        <w:t xml:space="preserve"> </w:t>
      </w:r>
      <w:proofErr w:type="spellStart"/>
      <w:r w:rsidR="008D2F62">
        <w:t>rijetki</w:t>
      </w:r>
      <w:proofErr w:type="spellEnd"/>
      <w:r w:rsidR="008D2F62">
        <w:t xml:space="preserve">. </w:t>
      </w:r>
      <w:proofErr w:type="spellStart"/>
      <w:r w:rsidR="00717807">
        <w:t>Nad</w:t>
      </w:r>
      <w:proofErr w:type="spellEnd"/>
      <w:r w:rsidR="00717807">
        <w:t xml:space="preserve"> </w:t>
      </w:r>
      <w:proofErr w:type="spellStart"/>
      <w:r w:rsidR="00717807">
        <w:t>dokumentima</w:t>
      </w:r>
      <w:proofErr w:type="spellEnd"/>
      <w:r w:rsidR="00717807">
        <w:t xml:space="preserve"> </w:t>
      </w:r>
      <w:r w:rsidR="00F15F60">
        <w:t xml:space="preserve">se </w:t>
      </w:r>
      <w:proofErr w:type="spellStart"/>
      <w:r w:rsidR="00F15F60">
        <w:t>definise</w:t>
      </w:r>
      <w:proofErr w:type="spellEnd"/>
      <w:r w:rsidR="00F15F60">
        <w:t xml:space="preserve"> </w:t>
      </w:r>
      <w:proofErr w:type="spellStart"/>
      <w:r w:rsidR="00F15F60">
        <w:t>Jaccard</w:t>
      </w:r>
      <w:proofErr w:type="spellEnd"/>
      <w:r w:rsidR="00F15F60">
        <w:t xml:space="preserve">-ova </w:t>
      </w:r>
      <w:proofErr w:type="spellStart"/>
      <w:r w:rsidR="00F15F60">
        <w:t>mjera</w:t>
      </w:r>
      <w:proofErr w:type="spellEnd"/>
      <w:r w:rsidR="00F15F60">
        <w:t xml:space="preserve"> </w:t>
      </w:r>
      <w:proofErr w:type="spellStart"/>
      <w:r w:rsidR="00F15F60">
        <w:t>slicnosti</w:t>
      </w:r>
      <w:proofErr w:type="spellEnd"/>
      <w:r w:rsidR="00F15F60">
        <w:t xml:space="preserve">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D1, D2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 * C2</m:t>
                </m:r>
              </m:e>
            </m:d>
          </m:num>
          <m:den>
            <m:r>
              <w:rPr>
                <w:rFonts w:ascii="Cambria Math" w:hAnsi="Cambria Math"/>
              </w:rPr>
              <m:t>|C1 + C2|</m:t>
            </m:r>
          </m:den>
        </m:f>
      </m:oMath>
      <w:r w:rsidR="00CB7647">
        <w:rPr>
          <w:rFonts w:eastAsiaTheme="minorEastAsia"/>
        </w:rPr>
        <w:t>.</w:t>
      </w:r>
      <w:r w:rsidR="00836C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 i C2</m:t>
        </m:r>
      </m:oMath>
      <w:r w:rsidR="00836C89">
        <w:rPr>
          <w:rFonts w:eastAsiaTheme="minorEastAsia"/>
        </w:rPr>
        <w:t xml:space="preserve"> su </w:t>
      </w:r>
      <w:r w:rsidR="00836C89">
        <w:rPr>
          <w:rFonts w:eastAsiaTheme="minorEastAsia"/>
        </w:rPr>
        <w:lastRenderedPageBreak/>
        <w:t>v</w:t>
      </w:r>
      <w:proofErr w:type="spellStart"/>
      <w:r w:rsidR="00836C89">
        <w:rPr>
          <w:rFonts w:eastAsiaTheme="minorEastAsia"/>
        </w:rPr>
        <w:t>ektorske</w:t>
      </w:r>
      <w:proofErr w:type="spellEnd"/>
      <w:r w:rsidR="00836C89">
        <w:rPr>
          <w:rFonts w:eastAsiaTheme="minorEastAsia"/>
        </w:rPr>
        <w:t xml:space="preserve"> </w:t>
      </w:r>
      <w:proofErr w:type="spellStart"/>
      <w:r w:rsidR="00836C89">
        <w:rPr>
          <w:rFonts w:eastAsiaTheme="minorEastAsia"/>
        </w:rPr>
        <w:t>reprezentacije</w:t>
      </w:r>
      <w:proofErr w:type="spellEnd"/>
      <w:r w:rsidR="00836C89">
        <w:rPr>
          <w:rFonts w:eastAsiaTheme="minorEastAsia"/>
        </w:rPr>
        <w:t xml:space="preserve"> </w:t>
      </w:r>
      <w:proofErr w:type="spellStart"/>
      <w:r w:rsidR="00836C89">
        <w:rPr>
          <w:rFonts w:eastAsiaTheme="minorEastAsia"/>
        </w:rPr>
        <w:t>dokumenata</w:t>
      </w:r>
      <w:proofErr w:type="spellEnd"/>
      <w:r w:rsidR="00836C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D1 i D2</m:t>
        </m:r>
      </m:oMath>
      <w:r w:rsidR="00FB46F7">
        <w:rPr>
          <w:rFonts w:eastAsiaTheme="minorEastAsia"/>
        </w:rPr>
        <w:t xml:space="preserve"> uz pomoc </w:t>
      </w:r>
      <w:r w:rsidR="00A77144">
        <w:rPr>
          <w:lang w:val="sr-Latn-RS"/>
        </w:rPr>
        <w:t>š</w:t>
      </w:r>
      <w:proofErr w:type="spellStart"/>
      <w:r w:rsidR="00FB46F7">
        <w:rPr>
          <w:rFonts w:eastAsiaTheme="minorEastAsia"/>
        </w:rPr>
        <w:t>inglova</w:t>
      </w:r>
      <w:proofErr w:type="spellEnd"/>
      <w:r w:rsidR="00836C89">
        <w:rPr>
          <w:rFonts w:eastAsiaTheme="minorEastAsia"/>
        </w:rPr>
        <w:t xml:space="preserve"> </w:t>
      </w:r>
      <w:r w:rsidR="0054607B">
        <w:rPr>
          <w:rFonts w:eastAsiaTheme="minorEastAsia"/>
        </w:rPr>
        <w:t>.</w:t>
      </w:r>
      <w:r w:rsidR="00271108">
        <w:rPr>
          <w:rFonts w:eastAsiaTheme="minorEastAsia"/>
        </w:rPr>
        <w:t xml:space="preserve"> </w:t>
      </w:r>
      <w:proofErr w:type="spellStart"/>
      <w:r w:rsidR="00836C89">
        <w:rPr>
          <w:rFonts w:eastAsiaTheme="minorEastAsia"/>
        </w:rPr>
        <w:t>Odnosno</w:t>
      </w:r>
      <w:proofErr w:type="spellEnd"/>
      <w:r w:rsidR="008A6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 D2</m:t>
            </m:r>
          </m:e>
        </m:d>
        <m:r>
          <w:rPr>
            <w:rFonts w:ascii="Cambria Math" w:eastAsiaTheme="minorEastAsia" w:hAnsi="Cambria Math"/>
          </w:rPr>
          <m:t>=Sim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C1, C2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a+b+c</m:t>
            </m:r>
          </m:den>
        </m:f>
      </m:oMath>
      <w:r w:rsidR="00C41098">
        <w:rPr>
          <w:rFonts w:eastAsiaTheme="minorEastAsia"/>
        </w:rPr>
        <w:t xml:space="preserve"> . </w:t>
      </w:r>
      <w:proofErr w:type="spellStart"/>
      <w:r w:rsidR="00723F26">
        <w:rPr>
          <w:rFonts w:eastAsiaTheme="minorEastAsia"/>
        </w:rPr>
        <w:t>Gdje</w:t>
      </w:r>
      <w:proofErr w:type="spellEnd"/>
      <w:r w:rsidR="00723F26">
        <w:rPr>
          <w:rFonts w:eastAsiaTheme="minorEastAsia"/>
        </w:rPr>
        <w:t xml:space="preserve"> </w:t>
      </w:r>
      <w:proofErr w:type="spellStart"/>
      <w:r w:rsidR="00723F26">
        <w:rPr>
          <w:rFonts w:eastAsiaTheme="minorEastAsia"/>
        </w:rPr>
        <w:t>su</w:t>
      </w:r>
      <w:proofErr w:type="spellEnd"/>
      <w:r w:rsidR="00551942">
        <w:rPr>
          <w:rFonts w:eastAsiaTheme="minorEastAsia"/>
        </w:rPr>
        <w:t>:</w:t>
      </w:r>
    </w:p>
    <w:p w:rsidR="00DE073B" w:rsidRPr="00CC6B4B" w:rsidRDefault="00723F26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</m:t>
        </m:r>
      </m:oMath>
      <w:r w:rsidR="0069289A">
        <w:rPr>
          <w:rFonts w:eastAsiaTheme="minorEastAsia"/>
        </w:rPr>
        <w:t xml:space="preserve"> </w:t>
      </w:r>
      <w:r w:rsidR="0056382F" w:rsidRPr="0056382F">
        <w:rPr>
          <w:rFonts w:eastAsiaTheme="minorEastAsia"/>
        </w:rPr>
        <w:t>-</w:t>
      </w:r>
      <w:r w:rsidR="0069289A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broj</w:t>
      </w:r>
      <w:proofErr w:type="spellEnd"/>
      <w:r w:rsidR="0056382F" w:rsidRPr="0056382F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koordinata</w:t>
      </w:r>
      <w:proofErr w:type="spellEnd"/>
      <w:r w:rsidR="0056382F" w:rsidRPr="0056382F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koje</w:t>
      </w:r>
      <w:proofErr w:type="spellEnd"/>
      <w:r w:rsidR="0056382F" w:rsidRPr="0056382F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su</w:t>
      </w:r>
      <w:proofErr w:type="spellEnd"/>
      <w:r w:rsidR="0056382F" w:rsidRPr="0056382F">
        <w:rPr>
          <w:rFonts w:eastAsiaTheme="minorEastAsia"/>
        </w:rPr>
        <w:t xml:space="preserve"> jedinice kod oba vektora</w:t>
      </w:r>
    </w:p>
    <w:p w:rsidR="00CC6B4B" w:rsidRPr="001062E5" w:rsidRDefault="00CC6B4B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</m:oMath>
      <w:r w:rsidR="00AF3865">
        <w:rPr>
          <w:rFonts w:eastAsiaTheme="minorEastAsia"/>
        </w:rPr>
        <w:t xml:space="preserve"> </w:t>
      </w:r>
      <w:r w:rsidR="00AF3865" w:rsidRPr="00AF3865">
        <w:rPr>
          <w:rFonts w:eastAsiaTheme="minorEastAsia"/>
        </w:rPr>
        <w:t>-</w:t>
      </w:r>
      <w:r w:rsid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broj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koordinata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koje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su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>
        <w:rPr>
          <w:rFonts w:eastAsiaTheme="minorEastAsia"/>
        </w:rPr>
        <w:t>jedinice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="00AF3865" w:rsidRPr="00AF3865">
        <w:rPr>
          <w:rFonts w:eastAsiaTheme="minorEastAsia"/>
        </w:rPr>
        <w:t xml:space="preserve"> a </w:t>
      </w:r>
      <w:proofErr w:type="spellStart"/>
      <w:r w:rsidR="00AF3865">
        <w:rPr>
          <w:rFonts w:eastAsiaTheme="minorEastAsia"/>
        </w:rPr>
        <w:t>nule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1062E5" w:rsidRPr="006550A5" w:rsidRDefault="001062E5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 w:rsidR="00AF3865">
        <w:rPr>
          <w:rFonts w:eastAsiaTheme="minorEastAsia"/>
        </w:rPr>
        <w:t xml:space="preserve"> </w:t>
      </w:r>
      <w:r w:rsidR="00AF3865" w:rsidRPr="00AF3865">
        <w:rPr>
          <w:rFonts w:eastAsiaTheme="minorEastAsia"/>
        </w:rPr>
        <w:t>-</w:t>
      </w:r>
      <w:r w:rsid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broj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koordinata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koje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su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>
        <w:rPr>
          <w:rFonts w:eastAsiaTheme="minorEastAsia"/>
        </w:rPr>
        <w:t>nule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="00AF3865" w:rsidRPr="00AF3865">
        <w:rPr>
          <w:rFonts w:eastAsiaTheme="minorEastAsia"/>
        </w:rPr>
        <w:t xml:space="preserve"> a </w:t>
      </w:r>
      <w:proofErr w:type="spellStart"/>
      <w:r w:rsidR="00AF3865">
        <w:rPr>
          <w:rFonts w:eastAsiaTheme="minorEastAsia"/>
        </w:rPr>
        <w:t>jedinice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6550A5" w:rsidRDefault="006550A5" w:rsidP="006550A5"/>
    <w:p w:rsidR="00CD213D" w:rsidRDefault="00DC6361" w:rsidP="00CD213D">
      <w:pPr>
        <w:pStyle w:val="Heading1"/>
      </w:pPr>
      <w:bookmarkStart w:id="5" w:name="_Toc137463989"/>
      <w:proofErr w:type="spellStart"/>
      <w:r>
        <w:t>Koncept</w:t>
      </w:r>
      <w:proofErr w:type="spellEnd"/>
      <w:r w:rsidR="00CD213D">
        <w:t xml:space="preserve"> </w:t>
      </w:r>
      <w:proofErr w:type="spellStart"/>
      <w:r w:rsidR="00CD213D">
        <w:t>algoritma</w:t>
      </w:r>
      <w:bookmarkEnd w:id="5"/>
      <w:proofErr w:type="spellEnd"/>
    </w:p>
    <w:p w:rsidR="00AB6AF4" w:rsidRPr="00ED1C85" w:rsidRDefault="008D0D88" w:rsidP="008D0D88">
      <w:proofErr w:type="spellStart"/>
      <w:r>
        <w:t>Obzirom</w:t>
      </w:r>
      <w:proofErr w:type="spellEnd"/>
      <w:r>
        <w:t xml:space="preserve"> da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ukljucuje</w:t>
      </w:r>
      <w:proofErr w:type="spellEnd"/>
      <w:r>
        <w:t xml:space="preserve"> </w:t>
      </w:r>
      <w:proofErr w:type="spellStart"/>
      <w:r>
        <w:t>statisticku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pripadnost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Blumov</w:t>
      </w:r>
      <w:proofErr w:type="spellEnd"/>
      <w:r>
        <w:t xml:space="preserve"> filter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kakvom</w:t>
      </w:r>
      <w:proofErr w:type="spellEnd"/>
      <w:r>
        <w:t xml:space="preserve"> he</w:t>
      </w:r>
      <w:r>
        <w:rPr>
          <w:lang w:val="sr-Latn-RS"/>
        </w:rPr>
        <w:t>š</w:t>
      </w:r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bi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provjeriti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li je </w:t>
      </w:r>
      <w:proofErr w:type="spellStart"/>
      <w:r>
        <w:t>dati</w:t>
      </w:r>
      <w:proofErr w:type="spellEnd"/>
      <w:r>
        <w:t xml:space="preserve"> element </w:t>
      </w:r>
      <w:proofErr w:type="spellStart"/>
      <w:r>
        <w:t>dio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Da bi se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provjeriti</w:t>
      </w:r>
      <w:proofErr w:type="spellEnd"/>
      <w:r>
        <w:t xml:space="preserve"> da li je element </w:t>
      </w:r>
      <w:proofErr w:type="spellStart"/>
      <w:r>
        <w:t>stvarni</w:t>
      </w:r>
      <w:proofErr w:type="spellEnd"/>
      <w:r>
        <w:t xml:space="preserve"> </w:t>
      </w:r>
      <w:proofErr w:type="spellStart"/>
      <w:r>
        <w:t>novitet</w:t>
      </w:r>
      <w:proofErr w:type="spellEnd"/>
      <w:r>
        <w:t xml:space="preserve"> (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slican</w:t>
      </w:r>
      <w:proofErr w:type="spellEnd"/>
      <w:r>
        <w:t xml:space="preserve"> </w:t>
      </w:r>
      <w:proofErr w:type="spellStart"/>
      <w:r>
        <w:t>ostalima</w:t>
      </w:r>
      <w:proofErr w:type="spellEnd"/>
      <w:r>
        <w:t xml:space="preserve"> da bi </w:t>
      </w:r>
      <w:proofErr w:type="spellStart"/>
      <w:r>
        <w:t>pripadao</w:t>
      </w:r>
      <w:proofErr w:type="spellEnd"/>
      <w:r>
        <w:t xml:space="preserve"> </w:t>
      </w:r>
      <w:proofErr w:type="spellStart"/>
      <w:r>
        <w:t>poznatoj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),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he</w:t>
      </w:r>
      <w:r>
        <w:rPr>
          <w:lang w:val="sr-Latn-RS"/>
        </w:rPr>
        <w:t>š</w:t>
      </w:r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originalnih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261D50" w:rsidRPr="00261D50">
        <w:t xml:space="preserve"> </w:t>
      </w:r>
      <w:proofErr w:type="spellStart"/>
      <w:r w:rsidR="00ED1C85">
        <w:t>Takvom</w:t>
      </w:r>
      <w:proofErr w:type="spellEnd"/>
      <w:r w:rsidR="00ED1C85">
        <w:t xml:space="preserve"> </w:t>
      </w:r>
      <w:proofErr w:type="spellStart"/>
      <w:r w:rsidR="00ED1C85">
        <w:t>funkcijom</w:t>
      </w:r>
      <w:proofErr w:type="spellEnd"/>
      <w:r w:rsidR="00ED1C85">
        <w:t xml:space="preserve"> bi </w:t>
      </w:r>
      <w:proofErr w:type="spellStart"/>
      <w:r w:rsidR="00ED1C85">
        <w:t>vrlo</w:t>
      </w:r>
      <w:proofErr w:type="spellEnd"/>
      <w:r w:rsidR="00ED1C85">
        <w:t xml:space="preserve"> </w:t>
      </w:r>
      <w:proofErr w:type="spellStart"/>
      <w:r w:rsidR="00ED1C85">
        <w:t>slicne</w:t>
      </w:r>
      <w:proofErr w:type="spellEnd"/>
      <w:r w:rsidR="00ED1C85">
        <w:t xml:space="preserve"> </w:t>
      </w:r>
      <w:proofErr w:type="spellStart"/>
      <w:r w:rsidR="00ED1C85">
        <w:t>dokumente</w:t>
      </w:r>
      <w:proofErr w:type="spellEnd"/>
      <w:r w:rsidR="00ED1C85">
        <w:t xml:space="preserve"> </w:t>
      </w:r>
      <w:proofErr w:type="spellStart"/>
      <w:r w:rsidR="00ED1C85">
        <w:t>bilo</w:t>
      </w:r>
      <w:proofErr w:type="spellEnd"/>
      <w:r w:rsidR="00ED1C85">
        <w:t xml:space="preserve"> </w:t>
      </w:r>
      <w:proofErr w:type="spellStart"/>
      <w:r w:rsidR="00ED1C85">
        <w:t>moguce</w:t>
      </w:r>
      <w:proofErr w:type="spellEnd"/>
      <w:r w:rsidR="00ED1C85">
        <w:t xml:space="preserve"> he</w:t>
      </w:r>
      <w:r w:rsidR="00ED1C85">
        <w:rPr>
          <w:lang w:val="sr-Latn-RS"/>
        </w:rPr>
        <w:t>širati u istu vrijednost sa velikom vjerovatnoćom</w:t>
      </w:r>
      <w:r w:rsidR="00ED1C85">
        <w:t>.</w:t>
      </w:r>
    </w:p>
    <w:p w:rsidR="007E7085" w:rsidRPr="00955294" w:rsidRDefault="00CB2F81" w:rsidP="007E7085">
      <w:proofErr w:type="spellStart"/>
      <w:r>
        <w:t>Jedna</w:t>
      </w:r>
      <w:proofErr w:type="spellEnd"/>
      <w:r>
        <w:t xml:space="preserve"> </w:t>
      </w:r>
      <w:proofErr w:type="spellStart"/>
      <w:r>
        <w:t>takva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je </w:t>
      </w:r>
      <w:proofErr w:type="spellStart"/>
      <w:r>
        <w:rPr>
          <w:i/>
        </w:rPr>
        <w:t>minhashing</w:t>
      </w:r>
      <w:proofErr w:type="spellEnd"/>
      <w:r>
        <w:t>.</w:t>
      </w:r>
      <w:r w:rsidR="007E7085">
        <w:t xml:space="preserve"> </w:t>
      </w:r>
      <w:proofErr w:type="spellStart"/>
      <w:r w:rsidR="007E7085">
        <w:t>Veza</w:t>
      </w:r>
      <w:proofErr w:type="spellEnd"/>
      <w:r w:rsidR="007E7085">
        <w:t xml:space="preserve"> </w:t>
      </w:r>
      <w:proofErr w:type="spellStart"/>
      <w:r w:rsidR="007E7085">
        <w:t>izmedju</w:t>
      </w:r>
      <w:proofErr w:type="spellEnd"/>
      <w:r w:rsidR="007E7085">
        <w:t xml:space="preserve"> </w:t>
      </w:r>
      <w:proofErr w:type="spellStart"/>
      <w:r w:rsidR="007E7085">
        <w:t>Jaccard-ove</w:t>
      </w:r>
      <w:proofErr w:type="spellEnd"/>
      <w:r w:rsidR="007E7085">
        <w:t xml:space="preserve"> </w:t>
      </w:r>
      <w:proofErr w:type="spellStart"/>
      <w:r w:rsidR="007E7085">
        <w:t>slicnosti</w:t>
      </w:r>
      <w:proofErr w:type="spellEnd"/>
      <w:r w:rsidR="007E7085">
        <w:t xml:space="preserve"> </w:t>
      </w:r>
      <w:proofErr w:type="spellStart"/>
      <w:r w:rsidR="007E7085">
        <w:t>i</w:t>
      </w:r>
      <w:proofErr w:type="spellEnd"/>
      <w:r w:rsidR="007E7085">
        <w:t xml:space="preserve"> </w:t>
      </w:r>
      <w:proofErr w:type="spellStart"/>
      <w:r w:rsidR="007E7085" w:rsidRPr="00360808">
        <w:rPr>
          <w:i/>
        </w:rPr>
        <w:t>minhasing</w:t>
      </w:r>
      <w:proofErr w:type="spellEnd"/>
      <w:r w:rsidR="007E7085">
        <w:t xml:space="preserve">-a je ta da je </w:t>
      </w:r>
      <w:proofErr w:type="spellStart"/>
      <w:r w:rsidR="007E7085">
        <w:t>vjerovatnoca</w:t>
      </w:r>
      <w:proofErr w:type="spellEnd"/>
      <w:r w:rsidR="007E7085">
        <w:t xml:space="preserve"> da je </w:t>
      </w:r>
      <w:proofErr w:type="spellStart"/>
      <w:r w:rsidR="007E7085">
        <w:t>heš</w:t>
      </w:r>
      <w:proofErr w:type="spellEnd"/>
      <w:r w:rsidR="007E7085">
        <w:t xml:space="preserve"> </w:t>
      </w:r>
      <w:proofErr w:type="spellStart"/>
      <w:r w:rsidR="007E7085">
        <w:t>vrijednost</w:t>
      </w:r>
      <w:proofErr w:type="spellEnd"/>
      <w:r w:rsidR="007E7085">
        <w:t xml:space="preserve"> </w:t>
      </w:r>
      <w:proofErr w:type="spellStart"/>
      <w:r w:rsidR="007E7085">
        <w:t>dva</w:t>
      </w:r>
      <w:proofErr w:type="spellEnd"/>
      <w:r w:rsidR="007E7085">
        <w:t xml:space="preserve"> </w:t>
      </w:r>
      <w:proofErr w:type="spellStart"/>
      <w:r w:rsidR="007E7085">
        <w:t>dokumenta</w:t>
      </w:r>
      <w:proofErr w:type="spellEnd"/>
      <w:r w:rsidR="007E7085">
        <w:t xml:space="preserve"> </w:t>
      </w:r>
      <w:proofErr w:type="spellStart"/>
      <w:r w:rsidR="007E7085">
        <w:t>nakon</w:t>
      </w:r>
      <w:proofErr w:type="spellEnd"/>
      <w:r w:rsidR="007E7085">
        <w:t xml:space="preserve"> </w:t>
      </w:r>
      <w:proofErr w:type="spellStart"/>
      <w:r w:rsidR="007E7085">
        <w:t>nasumicne</w:t>
      </w:r>
      <w:proofErr w:type="spellEnd"/>
      <w:r w:rsidR="007E7085">
        <w:t xml:space="preserve"> </w:t>
      </w:r>
      <w:proofErr w:type="spellStart"/>
      <w:r w:rsidR="007E7085">
        <w:t>permutacije</w:t>
      </w:r>
      <w:proofErr w:type="spellEnd"/>
      <w:r w:rsidR="007E7085">
        <w:t xml:space="preserve"> </w:t>
      </w:r>
      <w:proofErr w:type="spellStart"/>
      <w:r w:rsidR="007E7085">
        <w:t>redova</w:t>
      </w:r>
      <w:proofErr w:type="spellEnd"/>
      <w:r w:rsidR="007E7085">
        <w:t xml:space="preserve"> </w:t>
      </w:r>
      <w:proofErr w:type="spellStart"/>
      <w:r w:rsidR="007E7085">
        <w:t>ista</w:t>
      </w:r>
      <w:proofErr w:type="spellEnd"/>
      <w:r w:rsidR="007E7085">
        <w:t xml:space="preserve"> </w:t>
      </w:r>
      <w:proofErr w:type="spellStart"/>
      <w:r w:rsidR="007E7085">
        <w:t>jednaka</w:t>
      </w:r>
      <w:proofErr w:type="spellEnd"/>
      <w:r w:rsidR="007E7085">
        <w:t xml:space="preserve"> </w:t>
      </w:r>
      <w:proofErr w:type="spellStart"/>
      <w:r w:rsidR="007E7085">
        <w:t>njihovoj</w:t>
      </w:r>
      <w:proofErr w:type="spellEnd"/>
      <w:r w:rsidR="007E7085">
        <w:t xml:space="preserve"> </w:t>
      </w:r>
      <w:proofErr w:type="spellStart"/>
      <w:r w:rsidR="007E7085">
        <w:t>Jaccard-ovoj</w:t>
      </w:r>
      <w:proofErr w:type="spellEnd"/>
      <w:r w:rsidR="007E7085">
        <w:t xml:space="preserve"> </w:t>
      </w:r>
      <w:proofErr w:type="spellStart"/>
      <w:r w:rsidR="007E7085">
        <w:t>slicnosti</w:t>
      </w:r>
      <w:proofErr w:type="spellEnd"/>
      <w:r w:rsidR="007E7085">
        <w:t xml:space="preserve">. </w:t>
      </w:r>
      <w:proofErr w:type="spellStart"/>
      <w:r w:rsidR="007E7085">
        <w:t>Dokaz</w:t>
      </w:r>
      <w:proofErr w:type="spellEnd"/>
      <w:r w:rsidR="007E7085">
        <w:t xml:space="preserve"> se </w:t>
      </w:r>
      <w:proofErr w:type="spellStart"/>
      <w:r w:rsidR="007E7085">
        <w:t>moze</w:t>
      </w:r>
      <w:proofErr w:type="spellEnd"/>
      <w:r w:rsidR="007E7085">
        <w:t xml:space="preserve"> </w:t>
      </w:r>
      <w:proofErr w:type="spellStart"/>
      <w:r w:rsidR="007E7085">
        <w:t>naci</w:t>
      </w:r>
      <w:proofErr w:type="spellEnd"/>
      <w:r w:rsidR="007E7085">
        <w:t xml:space="preserve"> u </w:t>
      </w:r>
      <w:proofErr w:type="spellStart"/>
      <w:r w:rsidR="007E7085">
        <w:t>knjizi</w:t>
      </w:r>
      <w:proofErr w:type="spellEnd"/>
      <w:r w:rsidR="007E7085">
        <w:t xml:space="preserve"> [3]</w:t>
      </w:r>
      <w:r w:rsidR="0041027D">
        <w:t xml:space="preserve"> u </w:t>
      </w:r>
      <w:proofErr w:type="spellStart"/>
      <w:r w:rsidR="0041027D">
        <w:t>poglavlju</w:t>
      </w:r>
      <w:proofErr w:type="spellEnd"/>
      <w:r w:rsidR="007E7085">
        <w:t xml:space="preserve"> 3.3.3.</w:t>
      </w:r>
      <w:r w:rsidR="00955294">
        <w:t xml:space="preserve"> </w:t>
      </w:r>
      <w:r w:rsidR="00955294">
        <w:rPr>
          <w:lang w:val="sr-Latn-RS"/>
        </w:rPr>
        <w:t>Heš vrijednost dokumenta je pozicija prve jedinice u njegovom vektoru.</w:t>
      </w:r>
    </w:p>
    <w:p w:rsidR="002B4EE3" w:rsidRDefault="002B4EE3" w:rsidP="002B4EE3"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prestavljaju</w:t>
      </w:r>
      <w:proofErr w:type="spellEnd"/>
      <w:r>
        <w:t xml:space="preserve"> </w:t>
      </w:r>
      <w:r>
        <w:rPr>
          <w:lang w:val="sr-Latn-RS"/>
        </w:rPr>
        <w:t>š</w:t>
      </w:r>
      <w:proofErr w:type="spellStart"/>
      <w:r>
        <w:t>inglove</w:t>
      </w:r>
      <w:proofErr w:type="spellEnd"/>
      <w:r>
        <w:t xml:space="preserve">, a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-tu kolonu ako je </w:t>
      </w:r>
      <m:oMath>
        <m:r>
          <w:rPr>
            <w:rFonts w:ascii="Cambria Math" w:hAnsi="Cambria Math"/>
          </w:rPr>
          <m:t>j</m:t>
        </m:r>
      </m:oMath>
      <w:r>
        <w:t xml:space="preserve">-ti red jedinica znaci da </w:t>
      </w:r>
      <m:oMath>
        <m:r>
          <w:rPr>
            <w:rFonts w:ascii="Cambria Math" w:hAnsi="Cambria Math"/>
          </w:rPr>
          <m:t>j</m:t>
        </m:r>
      </m:oMath>
      <w:r>
        <w:t xml:space="preserve">-ti </w:t>
      </w:r>
      <w:r>
        <w:rPr>
          <w:lang w:val="sr-Latn-RS"/>
        </w:rPr>
        <w:t>š</w:t>
      </w:r>
      <w:proofErr w:type="spellStart"/>
      <w:r>
        <w:t>ingl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-tom dokumentu.</w:t>
      </w:r>
    </w:p>
    <w:p w:rsidR="002B4EE3" w:rsidRDefault="002B4EE3" w:rsidP="002B4EE3"/>
    <w:p w:rsidR="002B4EE3" w:rsidRDefault="002B4EE3" w:rsidP="002B4EE3"/>
    <w:p w:rsidR="002B4EE3" w:rsidRDefault="002B4EE3" w:rsidP="002B4EE3">
      <w:pPr>
        <w:keepNext/>
        <w:jc w:val="center"/>
      </w:pPr>
      <w:r w:rsidRPr="000216CD">
        <w:rPr>
          <w:noProof/>
        </w:rPr>
        <w:drawing>
          <wp:inline distT="0" distB="0" distL="0" distR="0" wp14:anchorId="3AA13F89" wp14:editId="570F48E1">
            <wp:extent cx="3029373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88" w:rsidRDefault="002B4EE3" w:rsidP="007A50C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proofErr w:type="spellStart"/>
      <w:r>
        <w:t>Reprezetacija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karakteristicne</w:t>
      </w:r>
      <w:proofErr w:type="spellEnd"/>
      <w:r>
        <w:t xml:space="preserve"> </w:t>
      </w:r>
      <w:proofErr w:type="spellStart"/>
      <w:r>
        <w:t>matrice</w:t>
      </w:r>
      <w:proofErr w:type="spellEnd"/>
    </w:p>
    <w:p w:rsidR="007A50CD" w:rsidRPr="007A50CD" w:rsidRDefault="007A50CD" w:rsidP="007A50CD"/>
    <w:p w:rsidR="0058144A" w:rsidRPr="0058144A" w:rsidRDefault="0058144A" w:rsidP="0058144A"/>
    <w:p w:rsidR="00375345" w:rsidRDefault="00375345" w:rsidP="002152FC"/>
    <w:p w:rsidR="004C3365" w:rsidRDefault="004C3365" w:rsidP="002152FC"/>
    <w:p w:rsidR="004C3365" w:rsidRDefault="004C3365" w:rsidP="002152FC"/>
    <w:p w:rsidR="004C3365" w:rsidRDefault="00B310BE" w:rsidP="00B310BE">
      <w:pPr>
        <w:pStyle w:val="Heading1"/>
      </w:pPr>
      <w:bookmarkStart w:id="6" w:name="_Toc137463990"/>
      <w:proofErr w:type="spellStart"/>
      <w:r>
        <w:lastRenderedPageBreak/>
        <w:t>Algoritam</w:t>
      </w:r>
      <w:bookmarkEnd w:id="6"/>
      <w:proofErr w:type="spellEnd"/>
    </w:p>
    <w:p w:rsidR="003214A1" w:rsidRPr="003214A1" w:rsidRDefault="003214A1" w:rsidP="003214A1"/>
    <w:p w:rsidR="00FB5AA8" w:rsidRDefault="00193BB6" w:rsidP="002152FC">
      <w:proofErr w:type="spellStart"/>
      <w:r>
        <w:t>Nije</w:t>
      </w:r>
      <w:proofErr w:type="spellEnd"/>
      <w:r>
        <w:t xml:space="preserve"> </w:t>
      </w:r>
      <w:proofErr w:type="spellStart"/>
      <w:r>
        <w:t>izvodljivo</w:t>
      </w:r>
      <w:proofErr w:type="spellEnd"/>
      <w:r>
        <w:t xml:space="preserve"> </w:t>
      </w:r>
      <w:proofErr w:type="spellStart"/>
      <w:r>
        <w:t>permutovanje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 w:rsidR="007061CE">
        <w:t>karakteristicne</w:t>
      </w:r>
      <w:proofErr w:type="spellEnd"/>
      <w:r w:rsidR="007061CE">
        <w:t xml:space="preserve"> </w:t>
      </w:r>
      <w:proofErr w:type="spellStart"/>
      <w:r w:rsidR="007061CE">
        <w:t>matrice</w:t>
      </w:r>
      <w:proofErr w:type="spellEnd"/>
      <w:r w:rsidR="00FE046E">
        <w:t xml:space="preserve"> </w:t>
      </w:r>
      <w:proofErr w:type="spellStart"/>
      <w:r w:rsidR="00FE046E">
        <w:t>eksplicitno</w:t>
      </w:r>
      <w:proofErr w:type="spellEnd"/>
      <w:r w:rsidR="000E280F">
        <w:t xml:space="preserve">. </w:t>
      </w:r>
      <w:proofErr w:type="spellStart"/>
      <w:r w:rsidR="000E280F">
        <w:t>Cak</w:t>
      </w:r>
      <w:proofErr w:type="spellEnd"/>
      <w:r w:rsidR="000E280F">
        <w:t xml:space="preserve"> je </w:t>
      </w:r>
      <w:proofErr w:type="spellStart"/>
      <w:r w:rsidR="000E280F">
        <w:t>i</w:t>
      </w:r>
      <w:proofErr w:type="spellEnd"/>
      <w:r w:rsidR="00EF2F52">
        <w:t xml:space="preserve"> </w:t>
      </w:r>
      <w:proofErr w:type="spellStart"/>
      <w:r w:rsidR="00EF2F52">
        <w:t>nasumicno</w:t>
      </w:r>
      <w:proofErr w:type="spellEnd"/>
      <w:r w:rsidR="00EF2F52">
        <w:t xml:space="preserve"> </w:t>
      </w:r>
      <w:proofErr w:type="spellStart"/>
      <w:r w:rsidR="00EF2F52">
        <w:t>biranje</w:t>
      </w:r>
      <w:proofErr w:type="spellEnd"/>
      <w:r w:rsidR="00EF2F52">
        <w:t xml:space="preserve"> </w:t>
      </w:r>
      <w:proofErr w:type="spellStart"/>
      <w:r w:rsidR="00EF2F52">
        <w:t>permutacije</w:t>
      </w:r>
      <w:proofErr w:type="spellEnd"/>
      <w:r w:rsidR="00EF2F52">
        <w:t xml:space="preserve"> </w:t>
      </w:r>
      <w:proofErr w:type="spellStart"/>
      <w:r w:rsidR="00EF2F52">
        <w:t>miliona</w:t>
      </w:r>
      <w:proofErr w:type="spellEnd"/>
      <w:r w:rsidR="00EF2F52">
        <w:t xml:space="preserve"> </w:t>
      </w:r>
      <w:proofErr w:type="spellStart"/>
      <w:r w:rsidR="00EF2F52">
        <w:t>redova</w:t>
      </w:r>
      <w:proofErr w:type="spellEnd"/>
      <w:r w:rsidR="00EF2F52">
        <w:t xml:space="preserve"> </w:t>
      </w:r>
      <w:proofErr w:type="spellStart"/>
      <w:r w:rsidR="00EF2F52">
        <w:t>dugotrajno</w:t>
      </w:r>
      <w:proofErr w:type="spellEnd"/>
      <w:r w:rsidR="00F25DBA">
        <w:t xml:space="preserve">, a </w:t>
      </w:r>
      <w:proofErr w:type="spellStart"/>
      <w:r w:rsidR="00F25DBA">
        <w:t>sortiranje</w:t>
      </w:r>
      <w:proofErr w:type="spellEnd"/>
      <w:r w:rsidR="00F25DBA">
        <w:t xml:space="preserve"> </w:t>
      </w:r>
      <w:proofErr w:type="spellStart"/>
      <w:r w:rsidR="00F25DBA">
        <w:t>takvih</w:t>
      </w:r>
      <w:proofErr w:type="spellEnd"/>
      <w:r w:rsidR="00F25DBA">
        <w:t xml:space="preserve"> </w:t>
      </w:r>
      <w:proofErr w:type="spellStart"/>
      <w:r w:rsidR="00F25DBA">
        <w:t>redova</w:t>
      </w:r>
      <w:proofErr w:type="spellEnd"/>
      <w:r w:rsidR="00F25DBA">
        <w:t xml:space="preserve"> </w:t>
      </w:r>
      <w:proofErr w:type="spellStart"/>
      <w:r w:rsidR="00F25DBA">
        <w:t>jos</w:t>
      </w:r>
      <w:proofErr w:type="spellEnd"/>
      <w:r w:rsidR="00F25DBA">
        <w:t xml:space="preserve"> </w:t>
      </w:r>
      <w:proofErr w:type="spellStart"/>
      <w:r w:rsidR="00F25DBA">
        <w:t>dugotrajnije</w:t>
      </w:r>
      <w:proofErr w:type="spellEnd"/>
      <w:r w:rsidR="00EF2F52">
        <w:t>.</w:t>
      </w:r>
      <w:r w:rsidR="00485FFA">
        <w:t xml:space="preserve"> </w:t>
      </w:r>
      <w:r w:rsidR="005B574D">
        <w:t xml:space="preserve">Pa, </w:t>
      </w:r>
      <w:proofErr w:type="spellStart"/>
      <w:r w:rsidR="005B574D">
        <w:t>tako</w:t>
      </w:r>
      <w:proofErr w:type="spellEnd"/>
      <w:r w:rsidR="005B574D">
        <w:t xml:space="preserve"> </w:t>
      </w:r>
      <w:proofErr w:type="spellStart"/>
      <w:r w:rsidR="005B574D">
        <w:t>permutovane</w:t>
      </w:r>
      <w:proofErr w:type="spellEnd"/>
      <w:r w:rsidR="005B574D">
        <w:t xml:space="preserve"> </w:t>
      </w:r>
      <w:proofErr w:type="spellStart"/>
      <w:r w:rsidR="005B574D">
        <w:t>matrice</w:t>
      </w:r>
      <w:proofErr w:type="spellEnd"/>
      <w:r w:rsidR="005B574D">
        <w:t xml:space="preserve">, </w:t>
      </w:r>
      <w:proofErr w:type="spellStart"/>
      <w:r w:rsidR="005B574D">
        <w:t>iako</w:t>
      </w:r>
      <w:proofErr w:type="spellEnd"/>
      <w:r w:rsidR="005B574D">
        <w:t xml:space="preserve"> </w:t>
      </w:r>
      <w:proofErr w:type="spellStart"/>
      <w:r w:rsidR="005B574D">
        <w:t>su</w:t>
      </w:r>
      <w:proofErr w:type="spellEnd"/>
      <w:r w:rsidR="005B574D">
        <w:t xml:space="preserve"> </w:t>
      </w:r>
      <w:proofErr w:type="spellStart"/>
      <w:r w:rsidR="005B574D">
        <w:t>konceptualno</w:t>
      </w:r>
      <w:proofErr w:type="spellEnd"/>
      <w:r w:rsidR="005B574D">
        <w:t xml:space="preserve"> </w:t>
      </w:r>
      <w:proofErr w:type="spellStart"/>
      <w:r w:rsidR="005B574D">
        <w:t>primamljive</w:t>
      </w:r>
      <w:proofErr w:type="spellEnd"/>
      <w:r w:rsidR="005B574D">
        <w:t xml:space="preserve">, </w:t>
      </w:r>
      <w:proofErr w:type="spellStart"/>
      <w:r w:rsidR="005B574D">
        <w:t>nije</w:t>
      </w:r>
      <w:proofErr w:type="spellEnd"/>
      <w:r w:rsidR="005B574D">
        <w:t xml:space="preserve"> </w:t>
      </w:r>
      <w:proofErr w:type="spellStart"/>
      <w:r w:rsidR="005B574D">
        <w:t>moguce</w:t>
      </w:r>
      <w:proofErr w:type="spellEnd"/>
      <w:r w:rsidR="005B574D">
        <w:t xml:space="preserve"> </w:t>
      </w:r>
      <w:proofErr w:type="spellStart"/>
      <w:r w:rsidR="005B574D">
        <w:t>implementirati</w:t>
      </w:r>
      <w:proofErr w:type="spellEnd"/>
      <w:r w:rsidR="005B574D">
        <w:t>.</w:t>
      </w:r>
      <w:r w:rsidR="00C6382D">
        <w:t xml:space="preserve"> </w:t>
      </w:r>
    </w:p>
    <w:p w:rsidR="00193BB6" w:rsidRDefault="00FB5AA8" w:rsidP="002152FC">
      <w:proofErr w:type="spellStart"/>
      <w:r>
        <w:t>Srecom</w:t>
      </w:r>
      <w:proofErr w:type="spellEnd"/>
      <w:r>
        <w:t xml:space="preserve">,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simulirati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 </w:t>
      </w:r>
      <w:proofErr w:type="spellStart"/>
      <w:r w:rsidR="001862C1">
        <w:t>nasumicne</w:t>
      </w:r>
      <w:proofErr w:type="spellEnd"/>
      <w:r w:rsidR="001862C1">
        <w:t xml:space="preserve"> </w:t>
      </w:r>
      <w:proofErr w:type="spellStart"/>
      <w:r w:rsidR="001862C1">
        <w:t>permutacije</w:t>
      </w:r>
      <w:proofErr w:type="spellEnd"/>
      <w:r w:rsidR="001862C1">
        <w:t xml:space="preserve"> </w:t>
      </w:r>
      <w:proofErr w:type="spellStart"/>
      <w:r w:rsidR="001862C1">
        <w:t>pomocu</w:t>
      </w:r>
      <w:proofErr w:type="spellEnd"/>
      <w:r w:rsidR="001862C1">
        <w:t xml:space="preserve"> he</w:t>
      </w:r>
      <w:r w:rsidR="001862C1">
        <w:rPr>
          <w:lang w:val="sr-Latn-RS"/>
        </w:rPr>
        <w:t>š</w:t>
      </w:r>
      <w:r w:rsidR="001862C1">
        <w:t xml:space="preserve"> </w:t>
      </w:r>
      <w:proofErr w:type="spellStart"/>
      <w:r w:rsidR="001862C1">
        <w:t>fun</w:t>
      </w:r>
      <w:r>
        <w:t>k</w:t>
      </w:r>
      <w:r w:rsidR="001862C1">
        <w:t>c</w:t>
      </w:r>
      <w:r>
        <w:t>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redne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u </w:t>
      </w:r>
      <w:proofErr w:type="spellStart"/>
      <w:r>
        <w:t>onoliko</w:t>
      </w:r>
      <w:proofErr w:type="spellEnd"/>
      <w:r>
        <w:t xml:space="preserve"> bucket-a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. </w:t>
      </w:r>
      <w:proofErr w:type="spellStart"/>
      <w:r w:rsidR="008E6B0D">
        <w:t>Takva</w:t>
      </w:r>
      <w:proofErr w:type="spellEnd"/>
      <w:r w:rsidR="008E6B0D">
        <w:t xml:space="preserve"> </w:t>
      </w:r>
      <w:proofErr w:type="spellStart"/>
      <w:r w:rsidR="008E6B0D">
        <w:t>funkcija</w:t>
      </w:r>
      <w:proofErr w:type="spellEnd"/>
      <w:r w:rsidR="008E6B0D">
        <w:t xml:space="preserve"> </w:t>
      </w:r>
      <w:proofErr w:type="spellStart"/>
      <w:r w:rsidR="008E6B0D">
        <w:t>ce</w:t>
      </w:r>
      <w:proofErr w:type="spellEnd"/>
      <w:r w:rsidR="008E6B0D">
        <w:t xml:space="preserve"> </w:t>
      </w:r>
      <w:proofErr w:type="spellStart"/>
      <w:r w:rsidR="008E6B0D">
        <w:t>tipicno</w:t>
      </w:r>
      <w:proofErr w:type="spellEnd"/>
      <w:r w:rsidR="008E6B0D">
        <w:t xml:space="preserve"> </w:t>
      </w:r>
      <w:proofErr w:type="spellStart"/>
      <w:r w:rsidR="008E6B0D">
        <w:t>mapirati</w:t>
      </w:r>
      <w:proofErr w:type="spellEnd"/>
      <w:r w:rsidR="008E6B0D">
        <w:t xml:space="preserve"> </w:t>
      </w:r>
      <w:proofErr w:type="spellStart"/>
      <w:r w:rsidR="008E6B0D">
        <w:t>neke</w:t>
      </w:r>
      <w:proofErr w:type="spellEnd"/>
      <w:r w:rsidR="008E6B0D">
        <w:t xml:space="preserve"> </w:t>
      </w:r>
      <w:proofErr w:type="spellStart"/>
      <w:r w:rsidR="008E6B0D">
        <w:t>parove</w:t>
      </w:r>
      <w:proofErr w:type="spellEnd"/>
      <w:r w:rsidR="008E6B0D">
        <w:t xml:space="preserve"> </w:t>
      </w:r>
      <w:proofErr w:type="spellStart"/>
      <w:r w:rsidR="008E6B0D">
        <w:t>brojeva</w:t>
      </w:r>
      <w:proofErr w:type="spellEnd"/>
      <w:r w:rsidR="008E6B0D">
        <w:t xml:space="preserve"> u </w:t>
      </w:r>
      <w:proofErr w:type="spellStart"/>
      <w:r w:rsidR="008E6B0D">
        <w:t>iste</w:t>
      </w:r>
      <w:proofErr w:type="spellEnd"/>
      <w:r w:rsidR="008E6B0D">
        <w:t xml:space="preserve"> </w:t>
      </w:r>
      <w:proofErr w:type="spellStart"/>
      <w:r w:rsidR="00EC3FC2">
        <w:t>korpe</w:t>
      </w:r>
      <w:proofErr w:type="spellEnd"/>
      <w:r w:rsidR="00EC3FC2">
        <w:t xml:space="preserve"> a </w:t>
      </w:r>
      <w:proofErr w:type="spellStart"/>
      <w:r w:rsidR="00EC3FC2">
        <w:t>ostale</w:t>
      </w:r>
      <w:proofErr w:type="spellEnd"/>
      <w:r w:rsidR="00EC3FC2">
        <w:t xml:space="preserve"> </w:t>
      </w:r>
      <w:proofErr w:type="spellStart"/>
      <w:r w:rsidR="00EC3FC2">
        <w:t>ostaviti</w:t>
      </w:r>
      <w:proofErr w:type="spellEnd"/>
      <w:r w:rsidR="00EC3FC2">
        <w:t xml:space="preserve"> </w:t>
      </w:r>
      <w:proofErr w:type="spellStart"/>
      <w:r w:rsidR="00EC3FC2">
        <w:t>praznim</w:t>
      </w:r>
      <w:proofErr w:type="spellEnd"/>
      <w:r w:rsidR="00EC3FC2">
        <w:t xml:space="preserve">. </w:t>
      </w:r>
      <w:proofErr w:type="spellStart"/>
      <w:r w:rsidR="00AC1A42">
        <w:t>Razlika</w:t>
      </w:r>
      <w:proofErr w:type="spellEnd"/>
      <w:r w:rsidR="00AC1A42">
        <w:t xml:space="preserve"> je </w:t>
      </w:r>
      <w:proofErr w:type="spellStart"/>
      <w:r w:rsidR="00AC1A42">
        <w:t>nebitna</w:t>
      </w:r>
      <w:proofErr w:type="spellEnd"/>
      <w:r w:rsidR="00AC1A42">
        <w:t xml:space="preserve"> </w:t>
      </w:r>
      <w:proofErr w:type="spellStart"/>
      <w:r w:rsidR="00AC1A42">
        <w:t>dokle</w:t>
      </w:r>
      <w:proofErr w:type="spellEnd"/>
      <w:r w:rsidR="00AC1A42">
        <w:t xml:space="preserve"> god je </w:t>
      </w:r>
      <w:proofErr w:type="spellStart"/>
      <w:r w:rsidR="00AC1A42">
        <w:t>broj</w:t>
      </w:r>
      <w:proofErr w:type="spellEnd"/>
      <w:r w:rsidR="00AC1A42">
        <w:t xml:space="preserve"> </w:t>
      </w:r>
      <w:proofErr w:type="spellStart"/>
      <w:r w:rsidR="00AC1A42">
        <w:t>redova</w:t>
      </w:r>
      <w:proofErr w:type="spellEnd"/>
      <w:r w:rsidR="00AC1A42">
        <w:t xml:space="preserve"> </w:t>
      </w:r>
      <w:proofErr w:type="spellStart"/>
      <w:r w:rsidR="00AC1A42">
        <w:t>velik</w:t>
      </w:r>
      <w:proofErr w:type="spellEnd"/>
      <w:r w:rsidR="00AC1A42">
        <w:t xml:space="preserve"> </w:t>
      </w:r>
      <w:proofErr w:type="spellStart"/>
      <w:r w:rsidR="003936BC">
        <w:t>i</w:t>
      </w:r>
      <w:proofErr w:type="spellEnd"/>
      <w:r w:rsidR="00AC1A42">
        <w:t xml:space="preserve"> </w:t>
      </w:r>
      <w:proofErr w:type="spellStart"/>
      <w:r w:rsidR="00AC1A42">
        <w:t>nema</w:t>
      </w:r>
      <w:proofErr w:type="spellEnd"/>
      <w:r w:rsidR="00AC1A42">
        <w:t xml:space="preserve"> </w:t>
      </w:r>
      <w:proofErr w:type="spellStart"/>
      <w:r w:rsidR="00AC1A42">
        <w:t>puno</w:t>
      </w:r>
      <w:proofErr w:type="spellEnd"/>
      <w:r w:rsidR="00AC1A42">
        <w:t xml:space="preserve"> </w:t>
      </w:r>
      <w:proofErr w:type="spellStart"/>
      <w:r w:rsidR="00AC1A42">
        <w:t>kolizija</w:t>
      </w:r>
      <w:proofErr w:type="spellEnd"/>
      <w:r w:rsidR="00AC1A42">
        <w:t xml:space="preserve">. </w:t>
      </w:r>
      <w:r w:rsidR="00A6285B">
        <w:t>He</w:t>
      </w:r>
      <w:r w:rsidR="00850689">
        <w:rPr>
          <w:lang w:val="sr-Latn-RS"/>
        </w:rPr>
        <w:t>š</w:t>
      </w:r>
      <w:r w:rsidR="00A6285B">
        <w:t xml:space="preserve"> </w:t>
      </w:r>
      <w:proofErr w:type="spellStart"/>
      <w:r w:rsidR="00A6285B">
        <w:t>funkcija</w:t>
      </w:r>
      <w:proofErr w:type="spellEnd"/>
      <w:r w:rsidR="00A6285B">
        <w:t xml:space="preserve"> </w:t>
      </w:r>
      <m:oMath>
        <m:r>
          <w:rPr>
            <w:rFonts w:ascii="Cambria Math" w:hAnsi="Cambria Math"/>
          </w:rPr>
          <m:t>h</m:t>
        </m:r>
      </m:oMath>
      <w:r w:rsidR="00A6285B">
        <w:t xml:space="preserve"> “permutuje” red </w:t>
      </w:r>
      <m:oMath>
        <m:r>
          <w:rPr>
            <w:rFonts w:ascii="Cambria Math" w:hAnsi="Cambria Math"/>
          </w:rPr>
          <m:t>r</m:t>
        </m:r>
      </m:oMath>
      <w:r w:rsidR="00A6285B">
        <w:t xml:space="preserve"> u poziciju </w:t>
      </w:r>
      <m:oMath>
        <m:r>
          <w:rPr>
            <w:rFonts w:ascii="Cambria Math" w:hAnsi="Cambria Math"/>
          </w:rPr>
          <m:t>h(r)</m:t>
        </m:r>
      </m:oMath>
      <w:r w:rsidR="00A6285B">
        <w:t xml:space="preserve"> u </w:t>
      </w:r>
      <w:proofErr w:type="spellStart"/>
      <w:r w:rsidR="00A6285B">
        <w:t>permutovanom</w:t>
      </w:r>
      <w:proofErr w:type="spellEnd"/>
      <w:r w:rsidR="00A6285B">
        <w:t xml:space="preserve"> </w:t>
      </w:r>
      <w:proofErr w:type="spellStart"/>
      <w:r w:rsidR="00A6285B">
        <w:t>redoslijedu</w:t>
      </w:r>
      <w:proofErr w:type="spellEnd"/>
      <w:r w:rsidR="00A6285B">
        <w:t>.</w:t>
      </w:r>
      <w:r w:rsidR="00D05061">
        <w:t xml:space="preserve"> </w:t>
      </w:r>
      <w:r w:rsidR="00723B67">
        <w:t xml:space="preserve">Pa </w:t>
      </w:r>
      <w:proofErr w:type="spellStart"/>
      <w:r w:rsidR="00723B67">
        <w:t>umjesto</w:t>
      </w:r>
      <w:proofErr w:type="spellEnd"/>
      <w:r w:rsidR="00723B67">
        <w:t xml:space="preserve"> </w:t>
      </w:r>
      <w:proofErr w:type="spellStart"/>
      <w:r w:rsidR="00723B67">
        <w:t>biranja</w:t>
      </w:r>
      <w:proofErr w:type="spellEnd"/>
      <w:r w:rsidR="00723B67">
        <w:t xml:space="preserve"> </w:t>
      </w:r>
      <m:oMath>
        <m:r>
          <w:rPr>
            <w:rFonts w:ascii="Cambria Math" w:hAnsi="Cambria Math"/>
          </w:rPr>
          <m:t>n</m:t>
        </m:r>
      </m:oMath>
      <w:r w:rsidR="00723B67">
        <w:t xml:space="preserve"> nasumicnih permutacija redova, biramo </w:t>
      </w:r>
      <m:oMath>
        <m:r>
          <w:rPr>
            <w:rFonts w:ascii="Cambria Math" w:hAnsi="Cambria Math"/>
          </w:rPr>
          <m:t>n</m:t>
        </m:r>
      </m:oMath>
      <w:r w:rsidR="00723B67">
        <w:t xml:space="preserve"> nasumicnih he</w:t>
      </w:r>
      <w:r w:rsidR="00B77834">
        <w:t>š</w:t>
      </w:r>
      <w:r w:rsidR="00723B67">
        <w:t xml:space="preserve"> </w:t>
      </w:r>
      <w:proofErr w:type="spellStart"/>
      <w:r w:rsidR="00723B67">
        <w:t>funkcija</w:t>
      </w:r>
      <w:proofErr w:type="spellEnd"/>
      <w:r w:rsidR="00723B67">
        <w:t xml:space="preserve"> </w:t>
      </w:r>
      <m:oMath>
        <m:r>
          <w:rPr>
            <w:rFonts w:ascii="Cambria Math" w:hAnsi="Cambria Math"/>
          </w:rPr>
          <m:t xml:space="preserve">h1,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2, … , </m:t>
        </m:r>
        <m:r>
          <w:rPr>
            <w:rFonts w:ascii="Cambria Math" w:hAnsi="Cambria Math"/>
          </w:rPr>
          <m:t>hn</m:t>
        </m:r>
      </m:oMath>
      <w:r w:rsidR="00723B67">
        <w:t xml:space="preserve"> redova.</w:t>
      </w:r>
    </w:p>
    <w:p w:rsidR="00587E0F" w:rsidRDefault="00ED5D15" w:rsidP="002152FC">
      <w:proofErr w:type="spellStart"/>
      <w:r>
        <w:t>Implementacija</w:t>
      </w:r>
      <w:proofErr w:type="spellEnd"/>
      <w:r w:rsidR="00686679">
        <w:t xml:space="preserve"> </w:t>
      </w:r>
      <w:proofErr w:type="spellStart"/>
      <w:r w:rsidR="00686679">
        <w:t>dijela</w:t>
      </w:r>
      <w:proofErr w:type="spellEnd"/>
      <w:r>
        <w:t xml:space="preserve"> </w:t>
      </w:r>
      <w:proofErr w:type="spellStart"/>
      <w:r>
        <w:t>algoritma</w:t>
      </w:r>
      <w:proofErr w:type="spellEnd"/>
      <w:r w:rsidR="00686679">
        <w:t xml:space="preserve"> </w:t>
      </w:r>
      <w:proofErr w:type="spellStart"/>
      <w:r w:rsidR="00686679">
        <w:t>koji</w:t>
      </w:r>
      <w:proofErr w:type="spellEnd"/>
      <w:r w:rsidR="00686679">
        <w:t xml:space="preserve"> </w:t>
      </w:r>
      <w:proofErr w:type="spellStart"/>
      <w:r w:rsidR="00686679">
        <w:t>trenira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sledeceg</w:t>
      </w:r>
      <w:proofErr w:type="spellEnd"/>
      <w:r>
        <w:t>:</w:t>
      </w:r>
    </w:p>
    <w:p w:rsidR="00C844AD" w:rsidRDefault="00C844AD" w:rsidP="00E5523D">
      <w:pPr>
        <w:pStyle w:val="ListParagraph"/>
        <w:numPr>
          <w:ilvl w:val="0"/>
          <w:numId w:val="2"/>
        </w:numPr>
      </w:pPr>
      <w:proofErr w:type="spellStart"/>
      <w:r>
        <w:t>Izracuna</w:t>
      </w:r>
      <w:proofErr w:type="spellEnd"/>
      <w:r>
        <w:t xml:space="preserve"> s</w:t>
      </w:r>
      <w:r w:rsidR="004E53EB">
        <w:t>e</w:t>
      </w:r>
      <w:r>
        <w:t xml:space="preserve"> </w:t>
      </w:r>
      <w:proofErr w:type="spellStart"/>
      <w:r>
        <w:t>optimalno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dataseta</w:t>
      </w:r>
      <w:proofErr w:type="spellEnd"/>
      <w:r>
        <w:t>.</w:t>
      </w:r>
    </w:p>
    <w:p w:rsidR="004E3182" w:rsidRPr="00DD2595" w:rsidRDefault="004C552A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Generise</w:t>
      </w:r>
      <w:proofErr w:type="spellEnd"/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seed-ova za he</w:t>
      </w:r>
      <w:r>
        <w:rPr>
          <w:rFonts w:eastAsiaTheme="minorEastAsia"/>
          <w:lang w:val="sr-Latn-RS"/>
        </w:rPr>
        <w:t>š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k</w:t>
      </w:r>
      <w:r w:rsidR="00176BFD">
        <w:rPr>
          <w:rFonts w:eastAsiaTheme="minorEastAsia"/>
        </w:rPr>
        <w:t>oristiti</w:t>
      </w:r>
      <w:proofErr w:type="spellEnd"/>
      <w:r w:rsidR="00176BFD">
        <w:rPr>
          <w:rFonts w:eastAsiaTheme="minorEastAsia"/>
        </w:rPr>
        <w:t xml:space="preserve"> </w:t>
      </w:r>
      <w:proofErr w:type="spellStart"/>
      <w:r w:rsidR="00176BFD">
        <w:rPr>
          <w:rFonts w:eastAsiaTheme="minorEastAsia"/>
        </w:rPr>
        <w:t>za</w:t>
      </w:r>
      <w:proofErr w:type="spellEnd"/>
      <w:r w:rsidR="00176BFD">
        <w:rPr>
          <w:rFonts w:eastAsiaTheme="minorEastAsia"/>
        </w:rPr>
        <w:t xml:space="preserve"> </w:t>
      </w:r>
      <w:proofErr w:type="spellStart"/>
      <w:r w:rsidR="00176BFD">
        <w:rPr>
          <w:rFonts w:eastAsiaTheme="minorEastAsia"/>
        </w:rPr>
        <w:t>permutacije</w:t>
      </w:r>
      <w:proofErr w:type="spellEnd"/>
      <w:r w:rsidR="00176BFD">
        <w:rPr>
          <w:rFonts w:eastAsiaTheme="minorEastAsia"/>
        </w:rPr>
        <w:t xml:space="preserve"> </w:t>
      </w:r>
      <w:proofErr w:type="spellStart"/>
      <w:r w:rsidR="00176BFD">
        <w:rPr>
          <w:rFonts w:eastAsiaTheme="minorEastAsia"/>
        </w:rPr>
        <w:t>redova</w:t>
      </w:r>
      <w:proofErr w:type="spellEnd"/>
      <w:r w:rsidR="00176BFD">
        <w:rPr>
          <w:rFonts w:eastAsiaTheme="minorEastAsia"/>
        </w:rPr>
        <w:t>.</w:t>
      </w:r>
    </w:p>
    <w:p w:rsidR="009A5A57" w:rsidRPr="009A5A57" w:rsidRDefault="0021652B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svaki</w:t>
      </w:r>
      <w:proofErr w:type="spellEnd"/>
      <w:r>
        <w:rPr>
          <w:rFonts w:eastAsiaTheme="minorEastAsia"/>
        </w:rPr>
        <w:t xml:space="preserve"> od seed-ova se</w:t>
      </w:r>
      <w:r w:rsidR="009A5A57">
        <w:rPr>
          <w:rFonts w:eastAsiaTheme="minorEastAsia"/>
        </w:rPr>
        <w:t>:</w:t>
      </w:r>
    </w:p>
    <w:p w:rsidR="00E62AD9" w:rsidRPr="003528B0" w:rsidRDefault="009A5A57" w:rsidP="009A5A57">
      <w:pPr>
        <w:pStyle w:val="ListParagraph"/>
        <w:numPr>
          <w:ilvl w:val="1"/>
          <w:numId w:val="2"/>
        </w:numPr>
      </w:pPr>
      <w:proofErr w:type="spellStart"/>
      <w:r>
        <w:rPr>
          <w:rFonts w:eastAsiaTheme="minorEastAsia"/>
        </w:rPr>
        <w:t>I</w:t>
      </w:r>
      <w:r w:rsidR="0021652B">
        <w:rPr>
          <w:rFonts w:eastAsiaTheme="minorEastAsia"/>
        </w:rPr>
        <w:t>nicijalizuje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jedan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Blumov</w:t>
      </w:r>
      <w:proofErr w:type="spellEnd"/>
      <w:r w:rsidR="0021652B">
        <w:rPr>
          <w:rFonts w:eastAsiaTheme="minorEastAsia"/>
        </w:rPr>
        <w:t xml:space="preserve"> filter </w:t>
      </w:r>
      <w:proofErr w:type="spellStart"/>
      <w:r w:rsidR="006D088C">
        <w:rPr>
          <w:rFonts w:eastAsiaTheme="minorEastAsia"/>
        </w:rPr>
        <w:t>i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ve</w:t>
      </w:r>
      <w:r w:rsidR="006D088C">
        <w:rPr>
          <w:rFonts w:eastAsiaTheme="minorEastAsia"/>
        </w:rPr>
        <w:t>k</w:t>
      </w:r>
      <w:r w:rsidR="0021652B">
        <w:rPr>
          <w:rFonts w:eastAsiaTheme="minorEastAsia"/>
        </w:rPr>
        <w:t>tor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potpisa</w:t>
      </w:r>
      <w:proofErr w:type="spellEnd"/>
      <w:r w:rsidR="0021652B">
        <w:rPr>
          <w:rFonts w:eastAsiaTheme="minorEastAsia"/>
        </w:rPr>
        <w:t>.</w:t>
      </w:r>
    </w:p>
    <w:p w:rsidR="003528B0" w:rsidRPr="00186D20" w:rsidRDefault="003528B0" w:rsidP="009A5A5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Na </w:t>
      </w:r>
      <w:proofErr w:type="spellStart"/>
      <w:r>
        <w:rPr>
          <w:rFonts w:eastAsiaTheme="minorEastAsia"/>
        </w:rPr>
        <w:t>osnovu</w:t>
      </w:r>
      <w:proofErr w:type="spellEnd"/>
      <w:r>
        <w:rPr>
          <w:rFonts w:eastAsiaTheme="minorEastAsia"/>
        </w:rPr>
        <w:t xml:space="preserve"> seed-a se </w:t>
      </w:r>
      <w:proofErr w:type="spellStart"/>
      <w:r>
        <w:rPr>
          <w:rFonts w:eastAsiaTheme="minorEastAsia"/>
        </w:rPr>
        <w:t>dobija</w:t>
      </w:r>
      <w:proofErr w:type="spellEnd"/>
      <w:r>
        <w:rPr>
          <w:rFonts w:eastAsiaTheme="minorEastAsia"/>
        </w:rPr>
        <w:t xml:space="preserve"> he</w:t>
      </w:r>
      <w:r>
        <w:rPr>
          <w:rFonts w:eastAsiaTheme="minorEastAsia"/>
          <w:lang w:val="sr-Latn-RS"/>
        </w:rPr>
        <w:t>š funkcija kojom se vrsi implicitna permutacija.</w:t>
      </w:r>
    </w:p>
    <w:p w:rsidR="00186D20" w:rsidRPr="006D088C" w:rsidRDefault="00186D20" w:rsidP="009A5A57">
      <w:pPr>
        <w:pStyle w:val="ListParagraph"/>
        <w:numPr>
          <w:ilvl w:val="1"/>
          <w:numId w:val="2"/>
        </w:numPr>
      </w:pPr>
      <w:r>
        <w:rPr>
          <w:rFonts w:eastAsiaTheme="minorEastAsia"/>
          <w:lang w:val="sr-Latn-RS"/>
        </w:rPr>
        <w:t>Izracuna se vektor hešova</w:t>
      </w:r>
      <w:r w:rsidR="004B6F33">
        <w:rPr>
          <w:rFonts w:eastAsiaTheme="minorEastAsia"/>
          <w:lang w:val="sr-Latn-RS"/>
        </w:rPr>
        <w:t xml:space="preserve"> (</w:t>
      </w:r>
      <w:r w:rsidR="004B6F33">
        <w:rPr>
          <w:rFonts w:eastAsiaTheme="minorEastAsia"/>
          <w:i/>
          <w:lang w:val="sr-Latn-RS"/>
        </w:rPr>
        <w:t>minhash-ova</w:t>
      </w:r>
      <w:r w:rsidR="004B6F33">
        <w:rPr>
          <w:rFonts w:eastAsiaTheme="minorEastAsia"/>
          <w:lang w:val="sr-Latn-RS"/>
        </w:rPr>
        <w:t>)</w:t>
      </w:r>
      <w:r w:rsidR="005B637B">
        <w:rPr>
          <w:rFonts w:eastAsiaTheme="minorEastAsia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H</m:t>
        </m:r>
      </m:oMath>
      <w:r>
        <w:rPr>
          <w:rFonts w:eastAsiaTheme="minorEastAsia"/>
          <w:lang w:val="sr-Latn-RS"/>
        </w:rPr>
        <w:t xml:space="preserve"> za svaki od dokumenata</w:t>
      </w:r>
      <w:r w:rsidR="00CB2E60">
        <w:rPr>
          <w:rFonts w:eastAsiaTheme="minorEastAsia"/>
          <w:lang w:val="sr-Latn-RS"/>
        </w:rPr>
        <w:t xml:space="preserve"> za datu permutaciju</w:t>
      </w:r>
      <w:r w:rsidR="00161332">
        <w:rPr>
          <w:rFonts w:eastAsiaTheme="minorEastAsia"/>
        </w:rPr>
        <w:t>.</w:t>
      </w:r>
    </w:p>
    <w:p w:rsidR="00B643B5" w:rsidRDefault="005B637B" w:rsidP="002152FC">
      <w:pPr>
        <w:pStyle w:val="ListParagraph"/>
        <w:numPr>
          <w:ilvl w:val="1"/>
          <w:numId w:val="2"/>
        </w:numPr>
      </w:pPr>
      <w:r>
        <w:t xml:space="preserve">Filter se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j</w:t>
      </w:r>
      <w:r w:rsidR="008000DD">
        <w:t>edinica</w:t>
      </w:r>
      <w:proofErr w:type="spellEnd"/>
      <w:r w:rsidR="008000DD">
        <w:t xml:space="preserve"> </w:t>
      </w:r>
      <w:proofErr w:type="spellStart"/>
      <w:r w:rsidR="008000DD">
        <w:t>na</w:t>
      </w:r>
      <w:proofErr w:type="spellEnd"/>
      <w:r w:rsidR="008000DD">
        <w:t xml:space="preserve"> </w:t>
      </w:r>
      <w:proofErr w:type="spellStart"/>
      <w:r w:rsidR="008000DD">
        <w:t>s</w:t>
      </w:r>
      <w:r w:rsidR="00181632">
        <w:t>vakoj</w:t>
      </w:r>
      <w:proofErr w:type="spellEnd"/>
      <w:r w:rsidR="00181632">
        <w:t xml:space="preserve"> </w:t>
      </w:r>
      <w:proofErr w:type="spellStart"/>
      <w:r w:rsidR="00181632">
        <w:t>od</w:t>
      </w:r>
      <w:proofErr w:type="spellEnd"/>
      <w:r w:rsidR="00181632">
        <w:t xml:space="preserve"> </w:t>
      </w:r>
      <w:proofErr w:type="spellStart"/>
      <w:r w:rsidR="00181632">
        <w:t>pozicija</w:t>
      </w:r>
      <w:proofErr w:type="spellEnd"/>
      <w:r w:rsidR="00181632">
        <w:t xml:space="preserve"> </w:t>
      </w:r>
      <w:proofErr w:type="spellStart"/>
      <w:r w:rsidR="00181632">
        <w:t>odredjenih</w:t>
      </w:r>
      <w:proofErr w:type="spellEnd"/>
      <w:r w:rsidR="00181632">
        <w:t xml:space="preserve"> </w:t>
      </w:r>
      <w:proofErr w:type="spellStart"/>
      <w:r w:rsidR="008000DD">
        <w:t>vektorom</w:t>
      </w:r>
      <w:proofErr w:type="spellEnd"/>
      <w:r w:rsidR="008000DD">
        <w:t xml:space="preserve"> </w:t>
      </w:r>
      <m:oMath>
        <m:r>
          <w:rPr>
            <w:rFonts w:ascii="Cambria Math" w:hAnsi="Cambria Math"/>
          </w:rPr>
          <m:t>H</m:t>
        </m:r>
      </m:oMath>
      <w:r w:rsidR="008000DD">
        <w:t xml:space="preserve">. </w:t>
      </w:r>
      <m:oMath>
        <m:r>
          <w:rPr>
            <w:rFonts w:ascii="Cambria Math" w:hAnsi="Cambria Math"/>
          </w:rPr>
          <m:t xml:space="preserve">Filter[h] = </m:t>
        </m:r>
        <m:r>
          <w:rPr>
            <w:rFonts w:ascii="Cambria Math" w:hAnsi="Cambria Math"/>
          </w:rPr>
          <m:t>1</m:t>
        </m:r>
      </m:oMath>
      <w:r w:rsidR="008000DD">
        <w:t xml:space="preserve"> </w:t>
      </w:r>
      <w:proofErr w:type="spellStart"/>
      <w:r w:rsidR="008000DD">
        <w:t>za</w:t>
      </w:r>
      <w:proofErr w:type="spellEnd"/>
      <w:r w:rsidR="008000DD">
        <w:t xml:space="preserve"> </w:t>
      </w:r>
      <w:proofErr w:type="spellStart"/>
      <w:r w:rsidR="008000DD">
        <w:t>svaki</w:t>
      </w:r>
      <w:proofErr w:type="spellEnd"/>
      <w:r w:rsidR="008000DD">
        <w:t xml:space="preserve"> he</w:t>
      </w:r>
      <w:r w:rsidR="008000DD">
        <w:rPr>
          <w:lang w:val="sr-Latn-RS"/>
        </w:rPr>
        <w:t xml:space="preserve">š </w:t>
      </w:r>
      <m:oMath>
        <m:r>
          <w:rPr>
            <w:rFonts w:ascii="Cambria Math" w:hAnsi="Cambria Math"/>
          </w:rPr>
          <m:t>h</m:t>
        </m:r>
      </m:oMath>
      <w:r w:rsidR="008000DD">
        <w:t xml:space="preserve"> </w:t>
      </w:r>
      <w:proofErr w:type="spellStart"/>
      <w:r w:rsidR="008000DD">
        <w:t>iz</w:t>
      </w:r>
      <w:proofErr w:type="spellEnd"/>
      <w:r w:rsidR="008000DD">
        <w:t xml:space="preserve"> </w:t>
      </w:r>
      <m:oMath>
        <m:r>
          <w:rPr>
            <w:rFonts w:ascii="Cambria Math" w:hAnsi="Cambria Math"/>
          </w:rPr>
          <m:t>H</m:t>
        </m:r>
      </m:oMath>
      <w:r w:rsidR="007E4126">
        <w:t>.</w:t>
      </w:r>
    </w:p>
    <w:p w:rsidR="00453ED0" w:rsidRDefault="00453ED0" w:rsidP="002152FC">
      <w:pPr>
        <w:pStyle w:val="ListParagraph"/>
        <w:numPr>
          <w:ilvl w:val="1"/>
          <w:numId w:val="2"/>
        </w:numPr>
      </w:pPr>
      <w:r>
        <w:t xml:space="preserve">Filter </w:t>
      </w:r>
      <w:proofErr w:type="spellStart"/>
      <w:r>
        <w:t>i</w:t>
      </w:r>
      <w:proofErr w:type="spellEnd"/>
      <w:r>
        <w:t xml:space="preserve"> seed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koristen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>.</w:t>
      </w:r>
    </w:p>
    <w:p w:rsidR="004B6F33" w:rsidRDefault="004B6F33" w:rsidP="001F70F8"/>
    <w:p w:rsidR="001F70F8" w:rsidRDefault="004B6F33" w:rsidP="001F70F8">
      <w:proofErr w:type="spellStart"/>
      <w:r>
        <w:t>Algoritam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:</w:t>
      </w:r>
    </w:p>
    <w:p w:rsidR="004B6F33" w:rsidRDefault="004B6F33" w:rsidP="004B6F33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od seed-ova se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pe</w:t>
      </w:r>
      <w:r w:rsidR="00562AA9">
        <w:t>rmutacija</w:t>
      </w:r>
      <w:proofErr w:type="spellEnd"/>
      <w:r w:rsidR="00562AA9">
        <w:t xml:space="preserve"> </w:t>
      </w:r>
      <w:proofErr w:type="spellStart"/>
      <w:r w:rsidR="00562AA9">
        <w:t>redova</w:t>
      </w:r>
      <w:proofErr w:type="spellEnd"/>
      <w:r w:rsidR="00562AA9">
        <w:t xml:space="preserve"> </w:t>
      </w:r>
      <w:proofErr w:type="spellStart"/>
      <w:r w:rsidR="00562AA9">
        <w:t>ulaznog</w:t>
      </w:r>
      <w:proofErr w:type="spellEnd"/>
      <w:r>
        <w:t xml:space="preserve"> </w:t>
      </w:r>
      <w:proofErr w:type="spellStart"/>
      <w:r>
        <w:t>vektora</w:t>
      </w:r>
      <w:proofErr w:type="spellEnd"/>
      <w:r w:rsidR="00562AA9">
        <w:t xml:space="preserve">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:rsidR="00562AA9" w:rsidRDefault="00562AA9" w:rsidP="004B6F33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permutacija</w:t>
      </w:r>
      <w:proofErr w:type="spellEnd"/>
      <w:r>
        <w:t xml:space="preserve"> se </w:t>
      </w:r>
      <w:proofErr w:type="spellStart"/>
      <w:r>
        <w:t>provjerava</w:t>
      </w:r>
      <w:proofErr w:type="spellEnd"/>
      <w:r>
        <w:t xml:space="preserve"> da li je </w:t>
      </w:r>
      <w:proofErr w:type="spellStart"/>
      <w:r>
        <w:t>pozicija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t xml:space="preserve"> u </w:t>
      </w:r>
      <w:proofErr w:type="spellStart"/>
      <w:r>
        <w:t>odgovarajucem</w:t>
      </w:r>
      <w:proofErr w:type="spellEnd"/>
      <w:r>
        <w:t xml:space="preserve"> </w:t>
      </w:r>
      <w:proofErr w:type="spellStart"/>
      <w:r>
        <w:t>filteru</w:t>
      </w:r>
      <w:proofErr w:type="spellEnd"/>
      <w:r w:rsidR="0011295B">
        <w:t>.</w:t>
      </w:r>
    </w:p>
    <w:p w:rsidR="00126081" w:rsidRDefault="00126081" w:rsidP="004B6F33">
      <w:pPr>
        <w:pStyle w:val="ListParagraph"/>
        <w:numPr>
          <w:ilvl w:val="0"/>
          <w:numId w:val="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permutacija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element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vjerovatnocom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poznatoj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. </w:t>
      </w:r>
    </w:p>
    <w:p w:rsidR="00F570B2" w:rsidRDefault="00BE3DDA" w:rsidP="004B6F33">
      <w:pPr>
        <w:pStyle w:val="ListParagraph"/>
        <w:numPr>
          <w:ilvl w:val="0"/>
          <w:numId w:val="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filter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novitet</w:t>
      </w:r>
      <w:proofErr w:type="spellEnd"/>
      <w:r>
        <w:t>.</w:t>
      </w:r>
    </w:p>
    <w:p w:rsidR="004B6F33" w:rsidRPr="002152FC" w:rsidRDefault="004B6F33" w:rsidP="001F70F8"/>
    <w:p w:rsidR="00CA70BE" w:rsidRDefault="00CA70BE" w:rsidP="00453ED0">
      <w:pPr>
        <w:ind w:left="1080"/>
      </w:pPr>
    </w:p>
    <w:p w:rsidR="00A64A82" w:rsidRDefault="00A64A82" w:rsidP="00A64A82">
      <w:pPr>
        <w:pStyle w:val="Heading1"/>
      </w:pPr>
      <w:bookmarkStart w:id="7" w:name="_Toc137463991"/>
      <w:proofErr w:type="spellStart"/>
      <w:r>
        <w:t>Poredjenje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metodama</w:t>
      </w:r>
      <w:bookmarkEnd w:id="7"/>
      <w:proofErr w:type="spellEnd"/>
    </w:p>
    <w:p w:rsidR="00A64A82" w:rsidRDefault="00A64A82"/>
    <w:p w:rsidR="00CA70BE" w:rsidRDefault="00630F8F" w:rsidP="00D454DC">
      <w:pPr>
        <w:pStyle w:val="Heading1"/>
      </w:pPr>
      <w:bookmarkStart w:id="8" w:name="_Toc137463992"/>
      <w:proofErr w:type="spellStart"/>
      <w:r>
        <w:t>Privremeno</w:t>
      </w:r>
      <w:bookmarkEnd w:id="8"/>
      <w:proofErr w:type="spellEnd"/>
    </w:p>
    <w:p w:rsidR="00DB6FE7" w:rsidRPr="00DB6FE7" w:rsidRDefault="00DB6FE7" w:rsidP="00DB6FE7"/>
    <w:p w:rsidR="00CA70BE" w:rsidRDefault="00CA70BE"/>
    <w:p w:rsidR="009A2603" w:rsidRDefault="003B0D26" w:rsidP="009A2603">
      <w:pPr>
        <w:pStyle w:val="Heading1"/>
      </w:pPr>
      <w:bookmarkStart w:id="9" w:name="_Toc137463993"/>
      <w:proofErr w:type="spellStart"/>
      <w:r>
        <w:t>Literatura</w:t>
      </w:r>
      <w:bookmarkEnd w:id="9"/>
      <w:proofErr w:type="spellEnd"/>
    </w:p>
    <w:p w:rsidR="00B0075C" w:rsidRDefault="00B0075C" w:rsidP="00B0075C"/>
    <w:p w:rsidR="00EE7871" w:rsidRDefault="00D64B94" w:rsidP="00B0075C">
      <w:r>
        <w:t xml:space="preserve">[1] </w:t>
      </w:r>
      <w:hyperlink r:id="rId7" w:history="1">
        <w:r w:rsidR="002A2C48" w:rsidRPr="00E87993">
          <w:rPr>
            <w:rStyle w:val="Hyperlink"/>
          </w:rPr>
          <w:t>https://scikit-learn.org/stable/modules/outlier_detection.html</w:t>
        </w:r>
      </w:hyperlink>
    </w:p>
    <w:p w:rsidR="0006286B" w:rsidRDefault="00013E3C" w:rsidP="00B0075C">
      <w:pPr>
        <w:rPr>
          <w:color w:val="0563C1" w:themeColor="hyperlink"/>
          <w:u w:val="single"/>
        </w:rPr>
      </w:pPr>
      <w:r>
        <w:t xml:space="preserve">[2] </w:t>
      </w:r>
      <w:hyperlink r:id="rId8" w:history="1">
        <w:r w:rsidR="0006286B" w:rsidRPr="00982FFA">
          <w:rPr>
            <w:rStyle w:val="Hyperlink"/>
          </w:rPr>
          <w:t>https://en.wikipedia.org/wiki/Bloom_filter</w:t>
        </w:r>
      </w:hyperlink>
    </w:p>
    <w:p w:rsidR="0006286B" w:rsidRPr="0006286B" w:rsidRDefault="0006286B" w:rsidP="00B0075C">
      <w:pPr>
        <w:rPr>
          <w:color w:val="0563C1" w:themeColor="hyperlink"/>
          <w:u w:val="single"/>
        </w:rPr>
      </w:pPr>
      <w:r w:rsidRPr="00057406">
        <w:t>[3]</w:t>
      </w:r>
      <w:r w:rsidRPr="001E2A18">
        <w:t xml:space="preserve"> </w:t>
      </w:r>
      <w:r w:rsidRPr="0006286B">
        <w:rPr>
          <w:color w:val="0563C1" w:themeColor="hyperlink"/>
          <w:u w:val="single"/>
        </w:rPr>
        <w:t>http://infolab.stanford.edu/~ullman/mmds/book.pdf</w:t>
      </w:r>
    </w:p>
    <w:p w:rsidR="002A2C48" w:rsidRPr="00B0075C" w:rsidRDefault="002A2C48" w:rsidP="00B0075C"/>
    <w:p w:rsidR="00836BFA" w:rsidRDefault="00836BFA"/>
    <w:sectPr w:rsidR="0083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6CB"/>
    <w:multiLevelType w:val="hybridMultilevel"/>
    <w:tmpl w:val="70E0BA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B5E741B"/>
    <w:multiLevelType w:val="hybridMultilevel"/>
    <w:tmpl w:val="043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56D0"/>
    <w:multiLevelType w:val="hybridMultilevel"/>
    <w:tmpl w:val="756E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8241E"/>
    <w:multiLevelType w:val="hybridMultilevel"/>
    <w:tmpl w:val="787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3E"/>
    <w:rsid w:val="0000258E"/>
    <w:rsid w:val="00005EB6"/>
    <w:rsid w:val="00006ADE"/>
    <w:rsid w:val="00010E41"/>
    <w:rsid w:val="00013E3C"/>
    <w:rsid w:val="000216CD"/>
    <w:rsid w:val="00024314"/>
    <w:rsid w:val="00027B25"/>
    <w:rsid w:val="00040645"/>
    <w:rsid w:val="00042ED9"/>
    <w:rsid w:val="000550E1"/>
    <w:rsid w:val="00055AEC"/>
    <w:rsid w:val="00057406"/>
    <w:rsid w:val="0006286B"/>
    <w:rsid w:val="00064328"/>
    <w:rsid w:val="00070240"/>
    <w:rsid w:val="00086924"/>
    <w:rsid w:val="00094416"/>
    <w:rsid w:val="000959C1"/>
    <w:rsid w:val="00096135"/>
    <w:rsid w:val="000B4AF5"/>
    <w:rsid w:val="000B5BE3"/>
    <w:rsid w:val="000B6217"/>
    <w:rsid w:val="000C2083"/>
    <w:rsid w:val="000E280F"/>
    <w:rsid w:val="001002C4"/>
    <w:rsid w:val="00103D29"/>
    <w:rsid w:val="001062E5"/>
    <w:rsid w:val="001065D6"/>
    <w:rsid w:val="0011295B"/>
    <w:rsid w:val="00112B41"/>
    <w:rsid w:val="00113F25"/>
    <w:rsid w:val="001141AF"/>
    <w:rsid w:val="00114655"/>
    <w:rsid w:val="001206AD"/>
    <w:rsid w:val="00126081"/>
    <w:rsid w:val="00126DB5"/>
    <w:rsid w:val="00145F42"/>
    <w:rsid w:val="00146F49"/>
    <w:rsid w:val="00151FA9"/>
    <w:rsid w:val="00160DA1"/>
    <w:rsid w:val="00161332"/>
    <w:rsid w:val="00164B0C"/>
    <w:rsid w:val="001657DC"/>
    <w:rsid w:val="00165D62"/>
    <w:rsid w:val="00170806"/>
    <w:rsid w:val="00176BFD"/>
    <w:rsid w:val="00181632"/>
    <w:rsid w:val="001862C1"/>
    <w:rsid w:val="00186D20"/>
    <w:rsid w:val="00191762"/>
    <w:rsid w:val="00191CD5"/>
    <w:rsid w:val="001924EE"/>
    <w:rsid w:val="00193BB6"/>
    <w:rsid w:val="00194435"/>
    <w:rsid w:val="001A610E"/>
    <w:rsid w:val="001B330F"/>
    <w:rsid w:val="001B61A0"/>
    <w:rsid w:val="001C23CE"/>
    <w:rsid w:val="001D377D"/>
    <w:rsid w:val="001E1EFE"/>
    <w:rsid w:val="001E2A18"/>
    <w:rsid w:val="001E6C0C"/>
    <w:rsid w:val="001F0EAB"/>
    <w:rsid w:val="001F1C1F"/>
    <w:rsid w:val="001F70F8"/>
    <w:rsid w:val="002152FC"/>
    <w:rsid w:val="0021652B"/>
    <w:rsid w:val="0022203D"/>
    <w:rsid w:val="00223767"/>
    <w:rsid w:val="0023437B"/>
    <w:rsid w:val="00247E1D"/>
    <w:rsid w:val="002505AD"/>
    <w:rsid w:val="002557FA"/>
    <w:rsid w:val="00255E14"/>
    <w:rsid w:val="00261D50"/>
    <w:rsid w:val="002628B6"/>
    <w:rsid w:val="00271108"/>
    <w:rsid w:val="00275072"/>
    <w:rsid w:val="00277343"/>
    <w:rsid w:val="00291B1B"/>
    <w:rsid w:val="0029546A"/>
    <w:rsid w:val="002A17C5"/>
    <w:rsid w:val="002A2C48"/>
    <w:rsid w:val="002B4440"/>
    <w:rsid w:val="002B4EE3"/>
    <w:rsid w:val="002C107B"/>
    <w:rsid w:val="002C319E"/>
    <w:rsid w:val="002D7887"/>
    <w:rsid w:val="002E4DD6"/>
    <w:rsid w:val="002F46AA"/>
    <w:rsid w:val="00300876"/>
    <w:rsid w:val="0030549D"/>
    <w:rsid w:val="00306602"/>
    <w:rsid w:val="003139D6"/>
    <w:rsid w:val="003214A1"/>
    <w:rsid w:val="00321B9E"/>
    <w:rsid w:val="00323F51"/>
    <w:rsid w:val="00336CDF"/>
    <w:rsid w:val="00341145"/>
    <w:rsid w:val="00346DBD"/>
    <w:rsid w:val="003528B0"/>
    <w:rsid w:val="003558F8"/>
    <w:rsid w:val="00360808"/>
    <w:rsid w:val="00375345"/>
    <w:rsid w:val="00376891"/>
    <w:rsid w:val="003836E6"/>
    <w:rsid w:val="003856B3"/>
    <w:rsid w:val="00386493"/>
    <w:rsid w:val="003936BC"/>
    <w:rsid w:val="003A38A3"/>
    <w:rsid w:val="003A3943"/>
    <w:rsid w:val="003A4964"/>
    <w:rsid w:val="003A6A72"/>
    <w:rsid w:val="003B0D26"/>
    <w:rsid w:val="003B56DA"/>
    <w:rsid w:val="003E6062"/>
    <w:rsid w:val="003E67AF"/>
    <w:rsid w:val="003E7577"/>
    <w:rsid w:val="003F0552"/>
    <w:rsid w:val="003F122C"/>
    <w:rsid w:val="003F7683"/>
    <w:rsid w:val="004007C0"/>
    <w:rsid w:val="0041027D"/>
    <w:rsid w:val="00414630"/>
    <w:rsid w:val="00416BB6"/>
    <w:rsid w:val="004177F1"/>
    <w:rsid w:val="00430F03"/>
    <w:rsid w:val="00432D4C"/>
    <w:rsid w:val="00440C3B"/>
    <w:rsid w:val="00441A46"/>
    <w:rsid w:val="00441E93"/>
    <w:rsid w:val="00442F4D"/>
    <w:rsid w:val="0044474D"/>
    <w:rsid w:val="004515FA"/>
    <w:rsid w:val="004523C0"/>
    <w:rsid w:val="00453ED0"/>
    <w:rsid w:val="00462D0C"/>
    <w:rsid w:val="00463785"/>
    <w:rsid w:val="0046614F"/>
    <w:rsid w:val="00473956"/>
    <w:rsid w:val="00485FFA"/>
    <w:rsid w:val="004A01D5"/>
    <w:rsid w:val="004A3C45"/>
    <w:rsid w:val="004A767C"/>
    <w:rsid w:val="004B2A45"/>
    <w:rsid w:val="004B5704"/>
    <w:rsid w:val="004B6F33"/>
    <w:rsid w:val="004C14AA"/>
    <w:rsid w:val="004C21DA"/>
    <w:rsid w:val="004C3365"/>
    <w:rsid w:val="004C552A"/>
    <w:rsid w:val="004C6995"/>
    <w:rsid w:val="004C6E7C"/>
    <w:rsid w:val="004D02AC"/>
    <w:rsid w:val="004D0955"/>
    <w:rsid w:val="004D4304"/>
    <w:rsid w:val="004E2F55"/>
    <w:rsid w:val="004E3182"/>
    <w:rsid w:val="004E53EB"/>
    <w:rsid w:val="004F303C"/>
    <w:rsid w:val="004F33EF"/>
    <w:rsid w:val="005050AD"/>
    <w:rsid w:val="005123C6"/>
    <w:rsid w:val="00523A3B"/>
    <w:rsid w:val="00540D89"/>
    <w:rsid w:val="0054607B"/>
    <w:rsid w:val="00551942"/>
    <w:rsid w:val="00551EEE"/>
    <w:rsid w:val="00551FE0"/>
    <w:rsid w:val="00556866"/>
    <w:rsid w:val="00562AA9"/>
    <w:rsid w:val="0056382F"/>
    <w:rsid w:val="005644A4"/>
    <w:rsid w:val="00564E47"/>
    <w:rsid w:val="0056508F"/>
    <w:rsid w:val="005710BA"/>
    <w:rsid w:val="00574E8A"/>
    <w:rsid w:val="005804A6"/>
    <w:rsid w:val="0058144A"/>
    <w:rsid w:val="005862DC"/>
    <w:rsid w:val="00587E0F"/>
    <w:rsid w:val="00595487"/>
    <w:rsid w:val="00597F7D"/>
    <w:rsid w:val="005A0DEB"/>
    <w:rsid w:val="005A2295"/>
    <w:rsid w:val="005A23EB"/>
    <w:rsid w:val="005A451C"/>
    <w:rsid w:val="005A70AD"/>
    <w:rsid w:val="005B50BB"/>
    <w:rsid w:val="005B574D"/>
    <w:rsid w:val="005B637B"/>
    <w:rsid w:val="005C224A"/>
    <w:rsid w:val="005C711B"/>
    <w:rsid w:val="005D488F"/>
    <w:rsid w:val="005E3F5F"/>
    <w:rsid w:val="005E4334"/>
    <w:rsid w:val="005E57F3"/>
    <w:rsid w:val="005F16C8"/>
    <w:rsid w:val="005F2DD7"/>
    <w:rsid w:val="00603B3A"/>
    <w:rsid w:val="00606F90"/>
    <w:rsid w:val="00606FFE"/>
    <w:rsid w:val="006123D0"/>
    <w:rsid w:val="006270A1"/>
    <w:rsid w:val="00630F8F"/>
    <w:rsid w:val="00632E20"/>
    <w:rsid w:val="006413C0"/>
    <w:rsid w:val="00644D29"/>
    <w:rsid w:val="006536AF"/>
    <w:rsid w:val="006550A5"/>
    <w:rsid w:val="00662A1C"/>
    <w:rsid w:val="00673955"/>
    <w:rsid w:val="006840F0"/>
    <w:rsid w:val="00686679"/>
    <w:rsid w:val="006926CC"/>
    <w:rsid w:val="0069289A"/>
    <w:rsid w:val="006C0756"/>
    <w:rsid w:val="006C55F5"/>
    <w:rsid w:val="006C5D4D"/>
    <w:rsid w:val="006C6A70"/>
    <w:rsid w:val="006D088C"/>
    <w:rsid w:val="006D76C8"/>
    <w:rsid w:val="006E4262"/>
    <w:rsid w:val="006E7E77"/>
    <w:rsid w:val="006F3BD9"/>
    <w:rsid w:val="006F4C2C"/>
    <w:rsid w:val="00701C5D"/>
    <w:rsid w:val="00705207"/>
    <w:rsid w:val="007061CE"/>
    <w:rsid w:val="007102C6"/>
    <w:rsid w:val="00717807"/>
    <w:rsid w:val="0072069A"/>
    <w:rsid w:val="00722A31"/>
    <w:rsid w:val="007233CA"/>
    <w:rsid w:val="00723B67"/>
    <w:rsid w:val="00723F26"/>
    <w:rsid w:val="0072461F"/>
    <w:rsid w:val="00730903"/>
    <w:rsid w:val="007331DC"/>
    <w:rsid w:val="00733848"/>
    <w:rsid w:val="00744727"/>
    <w:rsid w:val="007465FB"/>
    <w:rsid w:val="007474A3"/>
    <w:rsid w:val="0075163C"/>
    <w:rsid w:val="007534FC"/>
    <w:rsid w:val="0075755C"/>
    <w:rsid w:val="00760AF6"/>
    <w:rsid w:val="00766313"/>
    <w:rsid w:val="00771382"/>
    <w:rsid w:val="00771640"/>
    <w:rsid w:val="007830B6"/>
    <w:rsid w:val="00790721"/>
    <w:rsid w:val="00791C22"/>
    <w:rsid w:val="007965D5"/>
    <w:rsid w:val="007A1388"/>
    <w:rsid w:val="007A50CD"/>
    <w:rsid w:val="007B00F6"/>
    <w:rsid w:val="007C1392"/>
    <w:rsid w:val="007D3139"/>
    <w:rsid w:val="007D3EB4"/>
    <w:rsid w:val="007E25CD"/>
    <w:rsid w:val="007E4126"/>
    <w:rsid w:val="007E7085"/>
    <w:rsid w:val="007E77BA"/>
    <w:rsid w:val="007F189D"/>
    <w:rsid w:val="007F3D1E"/>
    <w:rsid w:val="008000DD"/>
    <w:rsid w:val="008041B1"/>
    <w:rsid w:val="00817B41"/>
    <w:rsid w:val="008241E9"/>
    <w:rsid w:val="00836BFA"/>
    <w:rsid w:val="00836C89"/>
    <w:rsid w:val="00837965"/>
    <w:rsid w:val="00850689"/>
    <w:rsid w:val="00855271"/>
    <w:rsid w:val="00880544"/>
    <w:rsid w:val="008948AA"/>
    <w:rsid w:val="008A178E"/>
    <w:rsid w:val="008A6D5C"/>
    <w:rsid w:val="008B3BD8"/>
    <w:rsid w:val="008B635D"/>
    <w:rsid w:val="008C3326"/>
    <w:rsid w:val="008D0D88"/>
    <w:rsid w:val="008D258B"/>
    <w:rsid w:val="008D2F62"/>
    <w:rsid w:val="008D3D62"/>
    <w:rsid w:val="008D4BBF"/>
    <w:rsid w:val="008E28BD"/>
    <w:rsid w:val="008E4531"/>
    <w:rsid w:val="008E51DC"/>
    <w:rsid w:val="008E6B0D"/>
    <w:rsid w:val="008F0889"/>
    <w:rsid w:val="008F2D6C"/>
    <w:rsid w:val="008F3446"/>
    <w:rsid w:val="008F6137"/>
    <w:rsid w:val="008F75A6"/>
    <w:rsid w:val="0091201F"/>
    <w:rsid w:val="00914F19"/>
    <w:rsid w:val="00942940"/>
    <w:rsid w:val="00955294"/>
    <w:rsid w:val="00965316"/>
    <w:rsid w:val="00965DE1"/>
    <w:rsid w:val="009677C4"/>
    <w:rsid w:val="00974812"/>
    <w:rsid w:val="009754C5"/>
    <w:rsid w:val="00982FBF"/>
    <w:rsid w:val="009849D8"/>
    <w:rsid w:val="00984D8F"/>
    <w:rsid w:val="00987B0A"/>
    <w:rsid w:val="009904A3"/>
    <w:rsid w:val="00990BE0"/>
    <w:rsid w:val="00996ABC"/>
    <w:rsid w:val="009A1E3B"/>
    <w:rsid w:val="009A2603"/>
    <w:rsid w:val="009A2C9C"/>
    <w:rsid w:val="009A5A57"/>
    <w:rsid w:val="009B605C"/>
    <w:rsid w:val="009C74D8"/>
    <w:rsid w:val="009D2383"/>
    <w:rsid w:val="009D4827"/>
    <w:rsid w:val="009E21FA"/>
    <w:rsid w:val="009E70C6"/>
    <w:rsid w:val="00A073D1"/>
    <w:rsid w:val="00A12246"/>
    <w:rsid w:val="00A24F83"/>
    <w:rsid w:val="00A25898"/>
    <w:rsid w:val="00A42443"/>
    <w:rsid w:val="00A5453A"/>
    <w:rsid w:val="00A56180"/>
    <w:rsid w:val="00A60458"/>
    <w:rsid w:val="00A6285B"/>
    <w:rsid w:val="00A63AB4"/>
    <w:rsid w:val="00A64A82"/>
    <w:rsid w:val="00A66D85"/>
    <w:rsid w:val="00A7569D"/>
    <w:rsid w:val="00A77144"/>
    <w:rsid w:val="00A82895"/>
    <w:rsid w:val="00A93A77"/>
    <w:rsid w:val="00AA26E2"/>
    <w:rsid w:val="00AA55F7"/>
    <w:rsid w:val="00AA633C"/>
    <w:rsid w:val="00AA6893"/>
    <w:rsid w:val="00AB6AF4"/>
    <w:rsid w:val="00AB73E7"/>
    <w:rsid w:val="00AC1A42"/>
    <w:rsid w:val="00AD4658"/>
    <w:rsid w:val="00AE5A73"/>
    <w:rsid w:val="00AF05C7"/>
    <w:rsid w:val="00AF3865"/>
    <w:rsid w:val="00AF49D6"/>
    <w:rsid w:val="00AF4CE6"/>
    <w:rsid w:val="00AF66C0"/>
    <w:rsid w:val="00B0075C"/>
    <w:rsid w:val="00B20BEC"/>
    <w:rsid w:val="00B213CB"/>
    <w:rsid w:val="00B310BE"/>
    <w:rsid w:val="00B354B0"/>
    <w:rsid w:val="00B37FAE"/>
    <w:rsid w:val="00B422CF"/>
    <w:rsid w:val="00B428CE"/>
    <w:rsid w:val="00B42E9E"/>
    <w:rsid w:val="00B47FBF"/>
    <w:rsid w:val="00B50CBD"/>
    <w:rsid w:val="00B6190F"/>
    <w:rsid w:val="00B643B5"/>
    <w:rsid w:val="00B77834"/>
    <w:rsid w:val="00B9695C"/>
    <w:rsid w:val="00BB6BFD"/>
    <w:rsid w:val="00BE3DDA"/>
    <w:rsid w:val="00BE3EDD"/>
    <w:rsid w:val="00BE7673"/>
    <w:rsid w:val="00BF1A02"/>
    <w:rsid w:val="00BF7951"/>
    <w:rsid w:val="00C0415D"/>
    <w:rsid w:val="00C15A44"/>
    <w:rsid w:val="00C2436A"/>
    <w:rsid w:val="00C302EE"/>
    <w:rsid w:val="00C363A7"/>
    <w:rsid w:val="00C41098"/>
    <w:rsid w:val="00C51516"/>
    <w:rsid w:val="00C61CA5"/>
    <w:rsid w:val="00C6382D"/>
    <w:rsid w:val="00C63CD8"/>
    <w:rsid w:val="00C63FAE"/>
    <w:rsid w:val="00C66F4D"/>
    <w:rsid w:val="00C760E2"/>
    <w:rsid w:val="00C821AE"/>
    <w:rsid w:val="00C82537"/>
    <w:rsid w:val="00C83656"/>
    <w:rsid w:val="00C844AD"/>
    <w:rsid w:val="00C869D6"/>
    <w:rsid w:val="00C92E29"/>
    <w:rsid w:val="00C94C23"/>
    <w:rsid w:val="00C96EFE"/>
    <w:rsid w:val="00CA395B"/>
    <w:rsid w:val="00CA3A7F"/>
    <w:rsid w:val="00CA536A"/>
    <w:rsid w:val="00CA70BE"/>
    <w:rsid w:val="00CB2E60"/>
    <w:rsid w:val="00CB2F81"/>
    <w:rsid w:val="00CB3D1D"/>
    <w:rsid w:val="00CB43C8"/>
    <w:rsid w:val="00CB7647"/>
    <w:rsid w:val="00CC6B4B"/>
    <w:rsid w:val="00CD02A2"/>
    <w:rsid w:val="00CD04DD"/>
    <w:rsid w:val="00CD213D"/>
    <w:rsid w:val="00CD5ECA"/>
    <w:rsid w:val="00CE25CF"/>
    <w:rsid w:val="00D00B04"/>
    <w:rsid w:val="00D01F39"/>
    <w:rsid w:val="00D0307D"/>
    <w:rsid w:val="00D03D59"/>
    <w:rsid w:val="00D05061"/>
    <w:rsid w:val="00D056B0"/>
    <w:rsid w:val="00D074F5"/>
    <w:rsid w:val="00D12E66"/>
    <w:rsid w:val="00D25061"/>
    <w:rsid w:val="00D25EE9"/>
    <w:rsid w:val="00D26FBD"/>
    <w:rsid w:val="00D33249"/>
    <w:rsid w:val="00D34CCA"/>
    <w:rsid w:val="00D36F98"/>
    <w:rsid w:val="00D454DC"/>
    <w:rsid w:val="00D513F7"/>
    <w:rsid w:val="00D55C37"/>
    <w:rsid w:val="00D64B94"/>
    <w:rsid w:val="00D67E96"/>
    <w:rsid w:val="00D71565"/>
    <w:rsid w:val="00D83849"/>
    <w:rsid w:val="00D84A23"/>
    <w:rsid w:val="00D8689E"/>
    <w:rsid w:val="00DA1898"/>
    <w:rsid w:val="00DB6FE7"/>
    <w:rsid w:val="00DC3250"/>
    <w:rsid w:val="00DC4EAC"/>
    <w:rsid w:val="00DC6327"/>
    <w:rsid w:val="00DC6361"/>
    <w:rsid w:val="00DD2595"/>
    <w:rsid w:val="00DE073B"/>
    <w:rsid w:val="00DF194C"/>
    <w:rsid w:val="00E025EA"/>
    <w:rsid w:val="00E028C6"/>
    <w:rsid w:val="00E0764F"/>
    <w:rsid w:val="00E125F9"/>
    <w:rsid w:val="00E24071"/>
    <w:rsid w:val="00E542BC"/>
    <w:rsid w:val="00E5523D"/>
    <w:rsid w:val="00E60D6F"/>
    <w:rsid w:val="00E62AD9"/>
    <w:rsid w:val="00E63AC1"/>
    <w:rsid w:val="00E66B50"/>
    <w:rsid w:val="00E767F7"/>
    <w:rsid w:val="00E80346"/>
    <w:rsid w:val="00E876D9"/>
    <w:rsid w:val="00E87C23"/>
    <w:rsid w:val="00E929C7"/>
    <w:rsid w:val="00E93907"/>
    <w:rsid w:val="00EA2D65"/>
    <w:rsid w:val="00EB709E"/>
    <w:rsid w:val="00EC3FC2"/>
    <w:rsid w:val="00ED0D32"/>
    <w:rsid w:val="00ED1C85"/>
    <w:rsid w:val="00ED545B"/>
    <w:rsid w:val="00ED5D15"/>
    <w:rsid w:val="00EE7871"/>
    <w:rsid w:val="00EF030B"/>
    <w:rsid w:val="00EF0B56"/>
    <w:rsid w:val="00EF1657"/>
    <w:rsid w:val="00EF17BB"/>
    <w:rsid w:val="00EF2F52"/>
    <w:rsid w:val="00F04B11"/>
    <w:rsid w:val="00F12BEE"/>
    <w:rsid w:val="00F15F60"/>
    <w:rsid w:val="00F1603E"/>
    <w:rsid w:val="00F22218"/>
    <w:rsid w:val="00F23F8A"/>
    <w:rsid w:val="00F25DBA"/>
    <w:rsid w:val="00F33B03"/>
    <w:rsid w:val="00F47A34"/>
    <w:rsid w:val="00F513A3"/>
    <w:rsid w:val="00F54FCC"/>
    <w:rsid w:val="00F570B2"/>
    <w:rsid w:val="00F57F43"/>
    <w:rsid w:val="00F61239"/>
    <w:rsid w:val="00F7127F"/>
    <w:rsid w:val="00F757C5"/>
    <w:rsid w:val="00F75BA2"/>
    <w:rsid w:val="00F821B0"/>
    <w:rsid w:val="00F9084A"/>
    <w:rsid w:val="00FA5453"/>
    <w:rsid w:val="00FB3F1B"/>
    <w:rsid w:val="00FB46F7"/>
    <w:rsid w:val="00FB5AA8"/>
    <w:rsid w:val="00FC1D13"/>
    <w:rsid w:val="00FC3C6A"/>
    <w:rsid w:val="00FC462B"/>
    <w:rsid w:val="00FD588E"/>
    <w:rsid w:val="00FE046E"/>
    <w:rsid w:val="00FE7A4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6846"/>
  <w15:chartTrackingRefBased/>
  <w15:docId w15:val="{49AA4172-0B76-4BAD-8CCA-698CFA8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2A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3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2C4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16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63C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041B1"/>
    <w:rPr>
      <w:color w:val="808080"/>
    </w:rPr>
  </w:style>
  <w:style w:type="paragraph" w:styleId="ListParagraph">
    <w:name w:val="List Paragraph"/>
    <w:basedOn w:val="Normal"/>
    <w:uiPriority w:val="34"/>
    <w:qFormat/>
    <w:rsid w:val="005519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4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1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om_fil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outlier_detec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85F5-4489-403C-BA8F-76D454DA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614</cp:revision>
  <dcterms:created xsi:type="dcterms:W3CDTF">2023-06-06T11:16:00Z</dcterms:created>
  <dcterms:modified xsi:type="dcterms:W3CDTF">2023-06-12T10:06:00Z</dcterms:modified>
</cp:coreProperties>
</file>