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D3C3D" w14:textId="77777777" w:rsidR="008061FB" w:rsidRDefault="008061FB" w:rsidP="008061FB">
      <w:pPr>
        <w:jc w:val="center"/>
        <w:rPr>
          <w:rFonts w:ascii="Times New Roman" w:hAnsi="Times New Roman" w:cs="Times New Roman"/>
          <w:sz w:val="28"/>
        </w:rPr>
      </w:pPr>
      <w:bookmarkStart w:id="0" w:name="_Hlk54627779"/>
      <w:bookmarkEnd w:id="0"/>
      <w:r>
        <w:rPr>
          <w:rFonts w:ascii="Times New Roman" w:hAnsi="Times New Roman" w:cs="Times New Roman"/>
          <w:sz w:val="28"/>
        </w:rPr>
        <w:t>Санкт-Петербургский национально исследовательский университет</w:t>
      </w:r>
    </w:p>
    <w:p w14:paraId="748CD9A8" w14:textId="77777777" w:rsidR="008061FB" w:rsidRDefault="008061FB" w:rsidP="008061FB">
      <w:pPr>
        <w:jc w:val="center"/>
        <w:rPr>
          <w:rFonts w:ascii="Times New Roman" w:hAnsi="Times New Roman" w:cs="Times New Roman"/>
          <w:sz w:val="28"/>
        </w:rPr>
      </w:pPr>
      <w:r>
        <w:rPr>
          <w:rFonts w:ascii="Times New Roman" w:hAnsi="Times New Roman" w:cs="Times New Roman"/>
          <w:sz w:val="28"/>
        </w:rPr>
        <w:t xml:space="preserve"> информационных технологий, механики и оптики</w:t>
      </w:r>
    </w:p>
    <w:p w14:paraId="5A86F8A4" w14:textId="77777777" w:rsidR="008061FB" w:rsidRDefault="008061FB" w:rsidP="008061FB">
      <w:pPr>
        <w:jc w:val="center"/>
        <w:rPr>
          <w:rFonts w:ascii="Times New Roman" w:hAnsi="Times New Roman" w:cs="Times New Roman"/>
          <w:sz w:val="28"/>
        </w:rPr>
      </w:pPr>
      <w:r>
        <w:rPr>
          <w:rFonts w:ascii="Times New Roman" w:hAnsi="Times New Roman" w:cs="Times New Roman"/>
          <w:sz w:val="28"/>
        </w:rPr>
        <w:t>Факультет программной инженерии и компьютерной техники</w:t>
      </w:r>
    </w:p>
    <w:p w14:paraId="06FD9A1A" w14:textId="77777777" w:rsidR="008061FB" w:rsidRDefault="008061FB" w:rsidP="008061FB">
      <w:pPr>
        <w:jc w:val="center"/>
        <w:rPr>
          <w:rFonts w:ascii="Times New Roman" w:hAnsi="Times New Roman" w:cs="Times New Roman"/>
          <w:sz w:val="24"/>
        </w:rPr>
      </w:pPr>
    </w:p>
    <w:p w14:paraId="4A0D87D9" w14:textId="77777777" w:rsidR="008061FB" w:rsidRDefault="008061FB" w:rsidP="008061FB">
      <w:pPr>
        <w:jc w:val="center"/>
        <w:rPr>
          <w:rFonts w:ascii="Times New Roman" w:hAnsi="Times New Roman" w:cs="Times New Roman"/>
          <w:sz w:val="24"/>
        </w:rPr>
      </w:pPr>
      <w:r>
        <w:rPr>
          <w:noProof/>
        </w:rPr>
        <w:drawing>
          <wp:inline distT="0" distB="0" distL="0" distR="0" wp14:anchorId="007064E4" wp14:editId="72DB1FDE">
            <wp:extent cx="1819910" cy="928370"/>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inline>
        </w:drawing>
      </w:r>
    </w:p>
    <w:p w14:paraId="042176B6" w14:textId="77777777" w:rsidR="008061FB" w:rsidRDefault="008061FB" w:rsidP="008061FB">
      <w:pPr>
        <w:jc w:val="center"/>
        <w:rPr>
          <w:rFonts w:ascii="Times New Roman" w:hAnsi="Times New Roman" w:cs="Times New Roman"/>
          <w:sz w:val="24"/>
        </w:rPr>
      </w:pPr>
    </w:p>
    <w:p w14:paraId="12D3E6A8" w14:textId="77777777" w:rsidR="008061FB" w:rsidRDefault="008061FB" w:rsidP="008061FB">
      <w:pPr>
        <w:jc w:val="center"/>
        <w:rPr>
          <w:rFonts w:ascii="Times New Roman" w:hAnsi="Times New Roman" w:cs="Times New Roman"/>
          <w:sz w:val="24"/>
        </w:rPr>
      </w:pPr>
    </w:p>
    <w:p w14:paraId="664479E5" w14:textId="78BBEF3B" w:rsidR="008061FB" w:rsidRPr="008061FB" w:rsidRDefault="008061FB" w:rsidP="008061FB">
      <w:pPr>
        <w:jc w:val="center"/>
        <w:rPr>
          <w:rFonts w:ascii="Times New Roman" w:hAnsi="Times New Roman" w:cs="Times New Roman"/>
          <w:b/>
          <w:sz w:val="48"/>
        </w:rPr>
      </w:pPr>
      <w:r>
        <w:rPr>
          <w:rFonts w:ascii="Times New Roman" w:hAnsi="Times New Roman" w:cs="Times New Roman"/>
          <w:b/>
          <w:sz w:val="48"/>
        </w:rPr>
        <w:t xml:space="preserve">Эссе на тему </w:t>
      </w:r>
      <w:r w:rsidRPr="008061FB">
        <w:rPr>
          <w:rFonts w:ascii="Times New Roman" w:hAnsi="Times New Roman" w:cs="Times New Roman"/>
          <w:b/>
          <w:sz w:val="48"/>
        </w:rPr>
        <w:t>“</w:t>
      </w:r>
      <w:r>
        <w:rPr>
          <w:rFonts w:ascii="Times New Roman" w:hAnsi="Times New Roman" w:cs="Times New Roman"/>
          <w:b/>
          <w:sz w:val="48"/>
        </w:rPr>
        <w:t>Готфрид Лейбниц и его открытия</w:t>
      </w:r>
      <w:r w:rsidRPr="008061FB">
        <w:rPr>
          <w:rFonts w:ascii="Times New Roman" w:hAnsi="Times New Roman" w:cs="Times New Roman"/>
          <w:b/>
          <w:sz w:val="48"/>
        </w:rPr>
        <w:t>”</w:t>
      </w:r>
    </w:p>
    <w:p w14:paraId="1DF22A54" w14:textId="6F1484CE" w:rsidR="008061FB" w:rsidRPr="008061FB" w:rsidRDefault="008061FB" w:rsidP="008061FB">
      <w:pPr>
        <w:jc w:val="center"/>
        <w:rPr>
          <w:rFonts w:ascii="Times New Roman" w:hAnsi="Times New Roman" w:cs="Times New Roman"/>
          <w:sz w:val="28"/>
        </w:rPr>
      </w:pPr>
      <w:r w:rsidRPr="008061FB">
        <w:rPr>
          <w:rFonts w:ascii="Times New Roman" w:hAnsi="Times New Roman" w:cs="Times New Roman"/>
          <w:color w:val="000000"/>
          <w:sz w:val="28"/>
          <w:szCs w:val="28"/>
          <w:shd w:val="clear" w:color="auto" w:fill="F9F9F9"/>
        </w:rPr>
        <w:t>Наука и техника в истории цивилизации</w:t>
      </w:r>
    </w:p>
    <w:p w14:paraId="6E4E9308" w14:textId="77777777" w:rsidR="008061FB" w:rsidRDefault="008061FB" w:rsidP="008061FB">
      <w:pPr>
        <w:rPr>
          <w:rFonts w:ascii="Times New Roman" w:hAnsi="Times New Roman" w:cs="Times New Roman"/>
        </w:rPr>
      </w:pPr>
    </w:p>
    <w:p w14:paraId="576B94CA" w14:textId="77777777" w:rsidR="008061FB" w:rsidRDefault="008061FB" w:rsidP="008061FB">
      <w:pPr>
        <w:jc w:val="center"/>
        <w:rPr>
          <w:rFonts w:ascii="Times New Roman" w:hAnsi="Times New Roman" w:cs="Times New Roman"/>
          <w:sz w:val="28"/>
        </w:rPr>
      </w:pPr>
    </w:p>
    <w:p w14:paraId="5537DF06" w14:textId="77777777" w:rsidR="008061FB" w:rsidRDefault="008061FB" w:rsidP="008061FB">
      <w:pPr>
        <w:jc w:val="right"/>
        <w:rPr>
          <w:rFonts w:ascii="Times New Roman" w:hAnsi="Times New Roman" w:cs="Times New Roman"/>
          <w:sz w:val="28"/>
        </w:rPr>
      </w:pPr>
    </w:p>
    <w:p w14:paraId="5B73DA9F" w14:textId="77777777" w:rsidR="008061FB" w:rsidRDefault="008061FB" w:rsidP="008061FB">
      <w:pPr>
        <w:jc w:val="right"/>
        <w:rPr>
          <w:rFonts w:ascii="Times New Roman" w:hAnsi="Times New Roman" w:cs="Times New Roman"/>
          <w:sz w:val="28"/>
        </w:rPr>
      </w:pPr>
      <w:r>
        <w:rPr>
          <w:rFonts w:ascii="Times New Roman" w:hAnsi="Times New Roman" w:cs="Times New Roman"/>
          <w:sz w:val="28"/>
        </w:rPr>
        <w:t>Выполнил: Балтабаев Дамир Темиржанович</w:t>
      </w:r>
    </w:p>
    <w:p w14:paraId="0696DFC1" w14:textId="77777777" w:rsidR="008061FB" w:rsidRDefault="008061FB" w:rsidP="008061FB">
      <w:pPr>
        <w:jc w:val="right"/>
        <w:rPr>
          <w:rFonts w:ascii="Times New Roman" w:hAnsi="Times New Roman" w:cs="Times New Roman"/>
          <w:sz w:val="28"/>
        </w:rPr>
      </w:pPr>
      <w:r>
        <w:rPr>
          <w:rFonts w:ascii="Times New Roman" w:hAnsi="Times New Roman" w:cs="Times New Roman"/>
          <w:sz w:val="28"/>
        </w:rPr>
        <w:t xml:space="preserve">Группа: </w:t>
      </w:r>
      <w:r>
        <w:rPr>
          <w:rFonts w:ascii="Times New Roman" w:hAnsi="Times New Roman" w:cs="Times New Roman"/>
          <w:sz w:val="28"/>
          <w:lang w:val="en-US"/>
        </w:rPr>
        <w:t>P</w:t>
      </w:r>
      <w:r>
        <w:rPr>
          <w:rFonts w:ascii="Times New Roman" w:hAnsi="Times New Roman" w:cs="Times New Roman"/>
          <w:sz w:val="28"/>
        </w:rPr>
        <w:t>3112</w:t>
      </w:r>
    </w:p>
    <w:p w14:paraId="6512A85B" w14:textId="48BCA1F3" w:rsidR="008061FB" w:rsidRDefault="008061FB" w:rsidP="008061FB">
      <w:pPr>
        <w:jc w:val="right"/>
        <w:rPr>
          <w:rFonts w:ascii="Times New Roman" w:hAnsi="Times New Roman" w:cs="Times New Roman"/>
          <w:sz w:val="28"/>
        </w:rPr>
      </w:pPr>
      <w:r>
        <w:rPr>
          <w:rFonts w:ascii="Times New Roman" w:hAnsi="Times New Roman" w:cs="Times New Roman"/>
          <w:sz w:val="28"/>
        </w:rPr>
        <w:t xml:space="preserve">Преподаватель: </w:t>
      </w:r>
      <w:r>
        <w:rPr>
          <w:rFonts w:ascii="Times New Roman" w:hAnsi="Times New Roman" w:cs="Times New Roman"/>
          <w:sz w:val="28"/>
        </w:rPr>
        <w:t>Васильев Андрей Владимиров</w:t>
      </w:r>
      <w:r w:rsidR="00624B26">
        <w:rPr>
          <w:rFonts w:ascii="Times New Roman" w:hAnsi="Times New Roman" w:cs="Times New Roman"/>
          <w:sz w:val="28"/>
        </w:rPr>
        <w:t xml:space="preserve">ич </w:t>
      </w:r>
    </w:p>
    <w:p w14:paraId="17D1A292" w14:textId="77777777" w:rsidR="008061FB" w:rsidRDefault="008061FB" w:rsidP="008061FB">
      <w:pPr>
        <w:jc w:val="right"/>
        <w:rPr>
          <w:rFonts w:ascii="Times New Roman" w:hAnsi="Times New Roman" w:cs="Times New Roman"/>
          <w:sz w:val="28"/>
        </w:rPr>
      </w:pPr>
    </w:p>
    <w:p w14:paraId="60568A03" w14:textId="079DC0AC" w:rsidR="008061FB" w:rsidRDefault="008061FB" w:rsidP="008061FB">
      <w:pPr>
        <w:jc w:val="center"/>
        <w:rPr>
          <w:rFonts w:ascii="Times New Roman" w:hAnsi="Times New Roman" w:cs="Times New Roman"/>
          <w:sz w:val="28"/>
        </w:rPr>
      </w:pPr>
    </w:p>
    <w:p w14:paraId="49F52E59" w14:textId="5DFFD815" w:rsidR="00624B26" w:rsidRDefault="00624B26" w:rsidP="008061FB">
      <w:pPr>
        <w:jc w:val="center"/>
        <w:rPr>
          <w:rFonts w:ascii="Times New Roman" w:hAnsi="Times New Roman" w:cs="Times New Roman"/>
          <w:sz w:val="28"/>
        </w:rPr>
      </w:pPr>
    </w:p>
    <w:p w14:paraId="72383456" w14:textId="77777777" w:rsidR="00624B26" w:rsidRDefault="00624B26" w:rsidP="008061FB">
      <w:pPr>
        <w:jc w:val="center"/>
        <w:rPr>
          <w:rFonts w:ascii="Times New Roman" w:hAnsi="Times New Roman" w:cs="Times New Roman"/>
          <w:sz w:val="28"/>
        </w:rPr>
      </w:pPr>
    </w:p>
    <w:p w14:paraId="72F98029" w14:textId="06701029" w:rsidR="008061FB" w:rsidRDefault="008061FB" w:rsidP="008061FB">
      <w:pPr>
        <w:jc w:val="center"/>
        <w:rPr>
          <w:rFonts w:ascii="Times New Roman" w:hAnsi="Times New Roman" w:cs="Times New Roman"/>
          <w:sz w:val="28"/>
        </w:rPr>
      </w:pPr>
    </w:p>
    <w:p w14:paraId="68B69463" w14:textId="77777777" w:rsidR="008061FB" w:rsidRDefault="008061FB" w:rsidP="008061FB">
      <w:pPr>
        <w:jc w:val="center"/>
        <w:rPr>
          <w:rFonts w:ascii="Times New Roman" w:hAnsi="Times New Roman" w:cs="Times New Roman"/>
          <w:sz w:val="28"/>
        </w:rPr>
      </w:pPr>
      <w:r>
        <w:rPr>
          <w:rFonts w:ascii="Times New Roman" w:hAnsi="Times New Roman" w:cs="Times New Roman"/>
          <w:sz w:val="28"/>
        </w:rPr>
        <w:t>г. Санкт-Петербург</w:t>
      </w:r>
    </w:p>
    <w:p w14:paraId="431B3967" w14:textId="6EECCD22" w:rsidR="00624B26" w:rsidRDefault="008061FB" w:rsidP="00F7183C">
      <w:pPr>
        <w:jc w:val="center"/>
        <w:rPr>
          <w:rFonts w:ascii="Times New Roman" w:hAnsi="Times New Roman" w:cs="Times New Roman"/>
          <w:sz w:val="28"/>
        </w:rPr>
      </w:pPr>
      <w:r>
        <w:rPr>
          <w:rFonts w:ascii="Times New Roman" w:hAnsi="Times New Roman" w:cs="Times New Roman"/>
          <w:sz w:val="28"/>
        </w:rPr>
        <w:t>2020</w:t>
      </w:r>
    </w:p>
    <w:p w14:paraId="0D868DA9" w14:textId="7DF54D0E" w:rsidR="00F7183C" w:rsidRDefault="00F7183C" w:rsidP="00F7183C">
      <w:pPr>
        <w:rPr>
          <w:rFonts w:ascii="Times New Roman" w:hAnsi="Times New Roman" w:cs="Times New Roman"/>
          <w:sz w:val="28"/>
        </w:rPr>
      </w:pPr>
    </w:p>
    <w:p w14:paraId="3202144E" w14:textId="4CDA28CF" w:rsidR="00D80D22" w:rsidRDefault="00F7183C" w:rsidP="00D80D22">
      <w:pPr>
        <w:spacing w:line="360" w:lineRule="auto"/>
        <w:ind w:firstLine="708"/>
        <w:rPr>
          <w:rFonts w:ascii="Times New Roman" w:hAnsi="Times New Roman" w:cs="Times New Roman"/>
          <w:sz w:val="28"/>
        </w:rPr>
      </w:pPr>
      <w:r>
        <w:rPr>
          <w:rFonts w:ascii="Times New Roman" w:hAnsi="Times New Roman" w:cs="Times New Roman"/>
          <w:sz w:val="28"/>
        </w:rPr>
        <w:t>Готфрид Лейбниц – вели</w:t>
      </w:r>
      <w:r w:rsidR="00D80D22">
        <w:rPr>
          <w:rFonts w:ascii="Times New Roman" w:hAnsi="Times New Roman" w:cs="Times New Roman"/>
          <w:sz w:val="28"/>
        </w:rPr>
        <w:t>чайший</w:t>
      </w:r>
      <w:r>
        <w:rPr>
          <w:rFonts w:ascii="Times New Roman" w:hAnsi="Times New Roman" w:cs="Times New Roman"/>
          <w:sz w:val="28"/>
        </w:rPr>
        <w:t xml:space="preserve"> немецкий </w:t>
      </w:r>
      <w:r w:rsidR="00183446">
        <w:rPr>
          <w:rFonts w:ascii="Times New Roman" w:hAnsi="Times New Roman" w:cs="Times New Roman"/>
          <w:sz w:val="28"/>
        </w:rPr>
        <w:t>первооткрыватель</w:t>
      </w:r>
      <w:r>
        <w:rPr>
          <w:rFonts w:ascii="Times New Roman" w:hAnsi="Times New Roman" w:cs="Times New Roman"/>
          <w:sz w:val="28"/>
        </w:rPr>
        <w:t>, математик, историк, философ и физик.</w:t>
      </w:r>
      <w:r w:rsidR="00183446">
        <w:rPr>
          <w:rFonts w:ascii="Times New Roman" w:hAnsi="Times New Roman" w:cs="Times New Roman"/>
          <w:sz w:val="28"/>
        </w:rPr>
        <w:t xml:space="preserve"> Еще будучи ребенком, мальчик </w:t>
      </w:r>
      <w:r w:rsidR="002F5F12">
        <w:rPr>
          <w:rFonts w:ascii="Times New Roman" w:hAnsi="Times New Roman" w:cs="Times New Roman"/>
          <w:sz w:val="28"/>
        </w:rPr>
        <w:t>проявлял свою любопытность и одаренность. О</w:t>
      </w:r>
      <w:r w:rsidR="00183446">
        <w:rPr>
          <w:rFonts w:ascii="Times New Roman" w:hAnsi="Times New Roman" w:cs="Times New Roman"/>
          <w:sz w:val="28"/>
        </w:rPr>
        <w:t xml:space="preserve">н </w:t>
      </w:r>
      <w:r w:rsidR="002F5F12">
        <w:rPr>
          <w:rFonts w:ascii="Times New Roman" w:hAnsi="Times New Roman" w:cs="Times New Roman"/>
          <w:sz w:val="28"/>
        </w:rPr>
        <w:t>любил читать</w:t>
      </w:r>
      <w:r w:rsidR="00965381">
        <w:rPr>
          <w:rFonts w:ascii="Times New Roman" w:hAnsi="Times New Roman" w:cs="Times New Roman"/>
          <w:sz w:val="28"/>
        </w:rPr>
        <w:t xml:space="preserve">, </w:t>
      </w:r>
      <w:r w:rsidR="00183446">
        <w:rPr>
          <w:rFonts w:ascii="Times New Roman" w:hAnsi="Times New Roman" w:cs="Times New Roman"/>
          <w:sz w:val="28"/>
        </w:rPr>
        <w:t>увлекался изучением различных языков и уже в юном возрасте выучил греческий язык и латынь.</w:t>
      </w:r>
      <w:r w:rsidR="00965381">
        <w:rPr>
          <w:rFonts w:ascii="Times New Roman" w:hAnsi="Times New Roman" w:cs="Times New Roman"/>
          <w:sz w:val="28"/>
        </w:rPr>
        <w:t xml:space="preserve"> Учился в Лейпцигской школе Святого Фомы</w:t>
      </w:r>
      <w:r w:rsidR="00D80D22">
        <w:rPr>
          <w:rFonts w:ascii="Times New Roman" w:hAnsi="Times New Roman" w:cs="Times New Roman"/>
          <w:sz w:val="28"/>
        </w:rPr>
        <w:t xml:space="preserve">. Вундеркинд блистал умом, решая сложнейшие задачи, попутно открывая для себя новые книги литературы, тут же поглощая их. </w:t>
      </w:r>
    </w:p>
    <w:p w14:paraId="671E612C" w14:textId="57878760" w:rsidR="00F743DF" w:rsidRDefault="00692123" w:rsidP="00F743DF">
      <w:pPr>
        <w:spacing w:line="360" w:lineRule="auto"/>
        <w:ind w:firstLine="708"/>
        <w:rPr>
          <w:rFonts w:ascii="Times New Roman" w:hAnsi="Times New Roman" w:cs="Times New Roman"/>
          <w:sz w:val="28"/>
        </w:rPr>
      </w:pPr>
      <w:r>
        <w:rPr>
          <w:rFonts w:ascii="Times New Roman" w:hAnsi="Times New Roman" w:cs="Times New Roman"/>
          <w:sz w:val="28"/>
        </w:rPr>
        <w:t xml:space="preserve">В возрасте пятнадцати лет, молодой Готфрид поступил в Лейпцигский университет, где в основном занимался изучением литературы, философии, а также увлекся историей. Молодому гению не хватало углубленного изучения математики, в связи с чем, спустя пару лет, Готфрид поступил в Йенский университет. </w:t>
      </w:r>
      <w:r w:rsidR="00F743DF">
        <w:rPr>
          <w:rFonts w:ascii="Times New Roman" w:hAnsi="Times New Roman" w:cs="Times New Roman"/>
          <w:sz w:val="28"/>
        </w:rPr>
        <w:t xml:space="preserve">Во время учебы написал свой первый труд </w:t>
      </w:r>
      <w:r w:rsidR="00F743DF" w:rsidRPr="00F743DF">
        <w:rPr>
          <w:rFonts w:ascii="Times New Roman" w:hAnsi="Times New Roman" w:cs="Times New Roman"/>
          <w:sz w:val="28"/>
        </w:rPr>
        <w:t>“</w:t>
      </w:r>
      <w:r w:rsidR="00F743DF">
        <w:rPr>
          <w:rFonts w:ascii="Times New Roman" w:hAnsi="Times New Roman" w:cs="Times New Roman"/>
          <w:sz w:val="28"/>
        </w:rPr>
        <w:t>О принципе индивидуации</w:t>
      </w:r>
      <w:r w:rsidR="00F743DF" w:rsidRPr="00F743DF">
        <w:rPr>
          <w:rFonts w:ascii="Times New Roman" w:hAnsi="Times New Roman" w:cs="Times New Roman"/>
          <w:sz w:val="28"/>
        </w:rPr>
        <w:t xml:space="preserve">”. </w:t>
      </w:r>
    </w:p>
    <w:p w14:paraId="05615701" w14:textId="3556520A" w:rsidR="00F743DF" w:rsidRDefault="00F743DF" w:rsidP="00F743DF">
      <w:pPr>
        <w:spacing w:line="360" w:lineRule="auto"/>
        <w:ind w:firstLine="708"/>
        <w:rPr>
          <w:rFonts w:ascii="Times New Roman" w:hAnsi="Times New Roman" w:cs="Times New Roman"/>
          <w:sz w:val="28"/>
        </w:rPr>
      </w:pPr>
      <w:r>
        <w:rPr>
          <w:rFonts w:ascii="Times New Roman" w:hAnsi="Times New Roman" w:cs="Times New Roman"/>
          <w:sz w:val="28"/>
        </w:rPr>
        <w:t>Уже после завершения института Лейбниц начал подрабатывать алхимиком. За день мог прочесть целую книгу по зельеварению. Его талант не остался в тени, и уже в 1664 году его объявили адептом ордена розенкрейцеров.</w:t>
      </w:r>
    </w:p>
    <w:p w14:paraId="7C6F2125" w14:textId="1EAF352D" w:rsidR="008D3069" w:rsidRDefault="00B70268" w:rsidP="008D3069">
      <w:pPr>
        <w:spacing w:line="360" w:lineRule="auto"/>
        <w:ind w:firstLine="708"/>
        <w:rPr>
          <w:rFonts w:ascii="Times New Roman" w:hAnsi="Times New Roman" w:cs="Times New Roman"/>
          <w:color w:val="2A2A2C"/>
          <w:sz w:val="28"/>
          <w:szCs w:val="28"/>
          <w:shd w:val="clear" w:color="auto" w:fill="FFFFFF"/>
        </w:rPr>
      </w:pPr>
      <w:r>
        <w:rPr>
          <w:rFonts w:ascii="Times New Roman" w:hAnsi="Times New Roman" w:cs="Times New Roman"/>
          <w:sz w:val="28"/>
        </w:rPr>
        <w:t xml:space="preserve">Но на этом молодой Готфрид останавливаться не собирался, приступив к изучению психологии. Своими трудами он опередил великого Зигмунда Фрейда аж на две сотни лет. Он совершенствовался в этом направлении, опубликовывая свои исследования один за другим. Его труды </w:t>
      </w:r>
      <w:r w:rsidRPr="00B70268">
        <w:rPr>
          <w:rFonts w:ascii="Times New Roman" w:hAnsi="Times New Roman" w:cs="Times New Roman"/>
          <w:sz w:val="28"/>
        </w:rPr>
        <w:t>“</w:t>
      </w:r>
      <w:r w:rsidRPr="00B70268">
        <w:rPr>
          <w:rFonts w:ascii="Times New Roman" w:hAnsi="Times New Roman" w:cs="Times New Roman"/>
          <w:color w:val="2A2A2C"/>
          <w:sz w:val="28"/>
          <w:szCs w:val="28"/>
          <w:shd w:val="clear" w:color="auto" w:fill="FFFFFF"/>
        </w:rPr>
        <w:t>Новые опыты о человеческом разуме</w:t>
      </w:r>
      <w:r w:rsidRPr="00B70268">
        <w:rPr>
          <w:rFonts w:ascii="Times New Roman" w:hAnsi="Times New Roman" w:cs="Times New Roman"/>
          <w:color w:val="2A2A2C"/>
          <w:sz w:val="28"/>
          <w:szCs w:val="28"/>
          <w:shd w:val="clear" w:color="auto" w:fill="FFFFFF"/>
        </w:rPr>
        <w:t xml:space="preserve">” </w:t>
      </w:r>
      <w:r>
        <w:rPr>
          <w:rFonts w:ascii="Times New Roman" w:hAnsi="Times New Roman" w:cs="Times New Roman"/>
          <w:color w:val="2A2A2C"/>
          <w:sz w:val="28"/>
          <w:szCs w:val="28"/>
          <w:shd w:val="clear" w:color="auto" w:fill="FFFFFF"/>
        </w:rPr>
        <w:t xml:space="preserve">и </w:t>
      </w:r>
      <w:r w:rsidRPr="00B70268">
        <w:rPr>
          <w:rFonts w:ascii="Times New Roman" w:hAnsi="Times New Roman" w:cs="Times New Roman"/>
          <w:color w:val="2A2A2C"/>
          <w:sz w:val="28"/>
          <w:szCs w:val="28"/>
          <w:shd w:val="clear" w:color="auto" w:fill="FFFFFF"/>
        </w:rPr>
        <w:t>“</w:t>
      </w:r>
      <w:r>
        <w:rPr>
          <w:rFonts w:ascii="Times New Roman" w:hAnsi="Times New Roman" w:cs="Times New Roman"/>
          <w:color w:val="2A2A2C"/>
          <w:sz w:val="28"/>
          <w:szCs w:val="28"/>
          <w:shd w:val="clear" w:color="auto" w:fill="FFFFFF"/>
        </w:rPr>
        <w:t>Монадология</w:t>
      </w:r>
      <w:r w:rsidRPr="00B70268">
        <w:rPr>
          <w:rFonts w:ascii="Times New Roman" w:hAnsi="Times New Roman" w:cs="Times New Roman"/>
          <w:color w:val="2A2A2C"/>
          <w:sz w:val="28"/>
          <w:szCs w:val="28"/>
          <w:shd w:val="clear" w:color="auto" w:fill="FFFFFF"/>
        </w:rPr>
        <w:t>”</w:t>
      </w:r>
      <w:r>
        <w:rPr>
          <w:rFonts w:ascii="Times New Roman" w:hAnsi="Times New Roman" w:cs="Times New Roman"/>
          <w:color w:val="2A2A2C"/>
          <w:sz w:val="28"/>
          <w:szCs w:val="28"/>
          <w:shd w:val="clear" w:color="auto" w:fill="FFFFFF"/>
        </w:rPr>
        <w:t xml:space="preserve">, опубликованные в 1705 и 1710 годах соответственно, добились особого </w:t>
      </w:r>
      <w:r w:rsidR="000A1712">
        <w:rPr>
          <w:rFonts w:ascii="Times New Roman" w:hAnsi="Times New Roman" w:cs="Times New Roman"/>
          <w:color w:val="2A2A2C"/>
          <w:sz w:val="28"/>
          <w:szCs w:val="28"/>
          <w:shd w:val="clear" w:color="auto" w:fill="FFFFFF"/>
        </w:rPr>
        <w:t>успеха</w:t>
      </w:r>
      <w:r>
        <w:rPr>
          <w:rFonts w:ascii="Times New Roman" w:hAnsi="Times New Roman" w:cs="Times New Roman"/>
          <w:color w:val="2A2A2C"/>
          <w:sz w:val="28"/>
          <w:szCs w:val="28"/>
          <w:shd w:val="clear" w:color="auto" w:fill="FFFFFF"/>
        </w:rPr>
        <w:t xml:space="preserve"> и были высоко оценены критиками.</w:t>
      </w:r>
      <w:r w:rsidR="00466044">
        <w:rPr>
          <w:rFonts w:ascii="Times New Roman" w:hAnsi="Times New Roman" w:cs="Times New Roman"/>
          <w:color w:val="2A2A2C"/>
          <w:sz w:val="28"/>
          <w:szCs w:val="28"/>
          <w:shd w:val="clear" w:color="auto" w:fill="FFFFFF"/>
        </w:rPr>
        <w:t xml:space="preserve"> Лейбниц считал, что весь наш мир заключается в объединении материй, существующих раздельно и являющимися частью существования человечества, дав название таким частицам – </w:t>
      </w:r>
      <w:r w:rsidR="00466044" w:rsidRPr="00466044">
        <w:rPr>
          <w:rFonts w:ascii="Times New Roman" w:hAnsi="Times New Roman" w:cs="Times New Roman"/>
          <w:color w:val="2A2A2C"/>
          <w:sz w:val="28"/>
          <w:szCs w:val="28"/>
          <w:shd w:val="clear" w:color="auto" w:fill="FFFFFF"/>
        </w:rPr>
        <w:t>“</w:t>
      </w:r>
      <w:r w:rsidR="00466044">
        <w:rPr>
          <w:rFonts w:ascii="Times New Roman" w:hAnsi="Times New Roman" w:cs="Times New Roman"/>
          <w:color w:val="2A2A2C"/>
          <w:sz w:val="28"/>
          <w:szCs w:val="28"/>
          <w:shd w:val="clear" w:color="auto" w:fill="FFFFFF"/>
        </w:rPr>
        <w:t>монад</w:t>
      </w:r>
      <w:r w:rsidR="00466044" w:rsidRPr="00466044">
        <w:rPr>
          <w:rFonts w:ascii="Times New Roman" w:hAnsi="Times New Roman" w:cs="Times New Roman"/>
          <w:color w:val="2A2A2C"/>
          <w:sz w:val="28"/>
          <w:szCs w:val="28"/>
          <w:shd w:val="clear" w:color="auto" w:fill="FFFFFF"/>
        </w:rPr>
        <w:t>”.</w:t>
      </w:r>
      <w:r w:rsidR="00E010B9">
        <w:rPr>
          <w:rFonts w:ascii="Times New Roman" w:hAnsi="Times New Roman" w:cs="Times New Roman"/>
          <w:color w:val="2A2A2C"/>
          <w:sz w:val="28"/>
          <w:szCs w:val="28"/>
          <w:shd w:val="clear" w:color="auto" w:fill="FFFFFF"/>
        </w:rPr>
        <w:t xml:space="preserve"> В своих трудах он доказывал существование монад путем логических доказательств.</w:t>
      </w:r>
    </w:p>
    <w:p w14:paraId="4297BFB6" w14:textId="2E3E6A41" w:rsidR="008D3069" w:rsidRDefault="008D3069" w:rsidP="008D3069">
      <w:pPr>
        <w:ind w:firstLine="708"/>
        <w:rPr>
          <w:rFonts w:ascii="Times New Roman" w:hAnsi="Times New Roman" w:cs="Times New Roman"/>
          <w:color w:val="2A2A2C"/>
          <w:sz w:val="28"/>
          <w:szCs w:val="28"/>
          <w:shd w:val="clear" w:color="auto" w:fill="FFFFFF"/>
        </w:rPr>
      </w:pPr>
    </w:p>
    <w:p w14:paraId="2E59B45F" w14:textId="22C22DDF" w:rsidR="006C340A" w:rsidRDefault="008D3069" w:rsidP="006C340A">
      <w:pPr>
        <w:spacing w:line="360" w:lineRule="auto"/>
        <w:rPr>
          <w:rFonts w:ascii="Times New Roman" w:hAnsi="Times New Roman" w:cs="Times New Roman"/>
          <w:color w:val="2A2A2C"/>
          <w:sz w:val="28"/>
          <w:szCs w:val="28"/>
          <w:shd w:val="clear" w:color="auto" w:fill="FFFFFF"/>
        </w:rPr>
      </w:pPr>
      <w:r>
        <w:rPr>
          <w:rFonts w:ascii="Times New Roman" w:hAnsi="Times New Roman" w:cs="Times New Roman"/>
          <w:color w:val="2A2A2C"/>
          <w:sz w:val="28"/>
          <w:szCs w:val="28"/>
          <w:shd w:val="clear" w:color="auto" w:fill="FFFFFF"/>
        </w:rPr>
        <w:tab/>
        <w:t xml:space="preserve">Но не стоит забывать, что Готфрид Лейбниц также прославился существенными вкладами в историю математики. Автора сотен научных исследований все время посещали мысли, которые опережали развитие тех времен на сотни лет. Так, в 1667 году, работая над проектом по математизации логики, делает для себя новые открытия, которые истолковывает в своем сборнике </w:t>
      </w:r>
      <w:r w:rsidRPr="008D3069">
        <w:rPr>
          <w:rFonts w:ascii="Times New Roman" w:hAnsi="Times New Roman" w:cs="Times New Roman"/>
          <w:color w:val="2A2A2C"/>
          <w:sz w:val="28"/>
          <w:szCs w:val="28"/>
          <w:shd w:val="clear" w:color="auto" w:fill="FFFFFF"/>
        </w:rPr>
        <w:t>“</w:t>
      </w:r>
      <w:r>
        <w:rPr>
          <w:rFonts w:ascii="Times New Roman" w:hAnsi="Times New Roman" w:cs="Times New Roman"/>
          <w:color w:val="2A2A2C"/>
          <w:sz w:val="28"/>
          <w:szCs w:val="28"/>
          <w:shd w:val="clear" w:color="auto" w:fill="FFFFFF"/>
        </w:rPr>
        <w:t>Об иску</w:t>
      </w:r>
      <w:r w:rsidR="006C340A">
        <w:rPr>
          <w:rFonts w:ascii="Times New Roman" w:hAnsi="Times New Roman" w:cs="Times New Roman"/>
          <w:color w:val="2A2A2C"/>
          <w:sz w:val="28"/>
          <w:szCs w:val="28"/>
          <w:shd w:val="clear" w:color="auto" w:fill="FFFFFF"/>
        </w:rPr>
        <w:t>с</w:t>
      </w:r>
      <w:r>
        <w:rPr>
          <w:rFonts w:ascii="Times New Roman" w:hAnsi="Times New Roman" w:cs="Times New Roman"/>
          <w:color w:val="2A2A2C"/>
          <w:sz w:val="28"/>
          <w:szCs w:val="28"/>
          <w:shd w:val="clear" w:color="auto" w:fill="FFFFFF"/>
        </w:rPr>
        <w:t>стве комбинаторики</w:t>
      </w:r>
      <w:r w:rsidRPr="008D3069">
        <w:rPr>
          <w:rFonts w:ascii="Times New Roman" w:hAnsi="Times New Roman" w:cs="Times New Roman"/>
          <w:color w:val="2A2A2C"/>
          <w:sz w:val="28"/>
          <w:szCs w:val="28"/>
          <w:shd w:val="clear" w:color="auto" w:fill="FFFFFF"/>
        </w:rPr>
        <w:t xml:space="preserve">”. </w:t>
      </w:r>
    </w:p>
    <w:p w14:paraId="0E668FB1" w14:textId="4531EE5F" w:rsidR="006C340A" w:rsidRDefault="006C340A" w:rsidP="006C340A">
      <w:pPr>
        <w:spacing w:line="360" w:lineRule="auto"/>
        <w:rPr>
          <w:rFonts w:ascii="Times New Roman" w:hAnsi="Times New Roman" w:cs="Times New Roman"/>
          <w:color w:val="2A2A2C"/>
          <w:sz w:val="28"/>
          <w:szCs w:val="28"/>
          <w:shd w:val="clear" w:color="auto" w:fill="FFFFFF"/>
        </w:rPr>
      </w:pPr>
      <w:r>
        <w:rPr>
          <w:rFonts w:ascii="Times New Roman" w:hAnsi="Times New Roman" w:cs="Times New Roman"/>
          <w:color w:val="2A2A2C"/>
          <w:sz w:val="28"/>
          <w:szCs w:val="28"/>
          <w:shd w:val="clear" w:color="auto" w:fill="FFFFFF"/>
        </w:rPr>
        <w:tab/>
        <w:t xml:space="preserve">Невероятным открытием тех времен было изобретение, созданное Лейбницем, под названием </w:t>
      </w:r>
      <w:r w:rsidRPr="006C340A">
        <w:rPr>
          <w:rFonts w:ascii="Times New Roman" w:hAnsi="Times New Roman" w:cs="Times New Roman"/>
          <w:color w:val="2A2A2C"/>
          <w:sz w:val="28"/>
          <w:szCs w:val="28"/>
          <w:shd w:val="clear" w:color="auto" w:fill="FFFFFF"/>
        </w:rPr>
        <w:t>“</w:t>
      </w:r>
      <w:r>
        <w:rPr>
          <w:rFonts w:ascii="Times New Roman" w:hAnsi="Times New Roman" w:cs="Times New Roman"/>
          <w:color w:val="2A2A2C"/>
          <w:sz w:val="28"/>
          <w:szCs w:val="28"/>
          <w:shd w:val="clear" w:color="auto" w:fill="FFFFFF"/>
        </w:rPr>
        <w:t>Арифмометр Лейбница</w:t>
      </w:r>
      <w:r w:rsidRPr="006C340A">
        <w:rPr>
          <w:rFonts w:ascii="Times New Roman" w:hAnsi="Times New Roman" w:cs="Times New Roman"/>
          <w:color w:val="2A2A2C"/>
          <w:sz w:val="28"/>
          <w:szCs w:val="28"/>
          <w:shd w:val="clear" w:color="auto" w:fill="FFFFFF"/>
        </w:rPr>
        <w:t>”</w:t>
      </w:r>
      <w:r>
        <w:rPr>
          <w:rFonts w:ascii="Times New Roman" w:hAnsi="Times New Roman" w:cs="Times New Roman"/>
          <w:color w:val="2A2A2C"/>
          <w:sz w:val="28"/>
          <w:szCs w:val="28"/>
          <w:shd w:val="clear" w:color="auto" w:fill="FFFFFF"/>
        </w:rPr>
        <w:t>, который превзошел машину для подсчетов Паскаля</w:t>
      </w:r>
      <w:r w:rsidRPr="006C340A">
        <w:rPr>
          <w:rFonts w:ascii="Times New Roman" w:hAnsi="Times New Roman" w:cs="Times New Roman"/>
          <w:color w:val="2A2A2C"/>
          <w:sz w:val="28"/>
          <w:szCs w:val="28"/>
          <w:shd w:val="clear" w:color="auto" w:fill="FFFFFF"/>
        </w:rPr>
        <w:t>.</w:t>
      </w:r>
      <w:r>
        <w:rPr>
          <w:rFonts w:ascii="Times New Roman" w:hAnsi="Times New Roman" w:cs="Times New Roman"/>
          <w:color w:val="2A2A2C"/>
          <w:sz w:val="28"/>
          <w:szCs w:val="28"/>
          <w:shd w:val="clear" w:color="auto" w:fill="FFFFFF"/>
        </w:rPr>
        <w:t xml:space="preserve"> Данная вычислительная машина, была способна автоматически обрабатывать и записывать целые числа. Русский царь Петр </w:t>
      </w:r>
      <w:r>
        <w:rPr>
          <w:rFonts w:ascii="Times New Roman" w:hAnsi="Times New Roman" w:cs="Times New Roman"/>
          <w:color w:val="2A2A2C"/>
          <w:sz w:val="28"/>
          <w:szCs w:val="28"/>
          <w:shd w:val="clear" w:color="auto" w:fill="FFFFFF"/>
          <w:lang w:val="en-US"/>
        </w:rPr>
        <w:t>I</w:t>
      </w:r>
      <w:r>
        <w:rPr>
          <w:rFonts w:ascii="Times New Roman" w:hAnsi="Times New Roman" w:cs="Times New Roman"/>
          <w:color w:val="2A2A2C"/>
          <w:sz w:val="28"/>
          <w:szCs w:val="28"/>
          <w:shd w:val="clear" w:color="auto" w:fill="FFFFFF"/>
        </w:rPr>
        <w:t>, в первые познакомился с творениями немецкого математика, узнав про изобретение, в последствии даже заполучив экземпляр. Готфрид Лейбниц даже получил орден тайного советника юстиции от царя. Благодаря их знакомству и дружбе, Лейбниц создал свою Академию наук в Петербурге, став ее президентом.</w:t>
      </w:r>
    </w:p>
    <w:p w14:paraId="5D14F3BE" w14:textId="77777777" w:rsidR="0071553B" w:rsidRDefault="00B011BC" w:rsidP="006C340A">
      <w:pPr>
        <w:spacing w:line="360" w:lineRule="auto"/>
        <w:rPr>
          <w:rFonts w:ascii="Times New Roman" w:hAnsi="Times New Roman" w:cs="Times New Roman"/>
          <w:color w:val="2A2A2C"/>
          <w:sz w:val="28"/>
          <w:szCs w:val="28"/>
          <w:shd w:val="clear" w:color="auto" w:fill="FFFFFF"/>
        </w:rPr>
      </w:pPr>
      <w:r>
        <w:rPr>
          <w:rFonts w:ascii="Times New Roman" w:hAnsi="Times New Roman" w:cs="Times New Roman"/>
          <w:color w:val="2A2A2C"/>
          <w:sz w:val="28"/>
          <w:szCs w:val="28"/>
          <w:shd w:val="clear" w:color="auto" w:fill="FFFFFF"/>
        </w:rPr>
        <w:tab/>
        <w:t xml:space="preserve">Трудами гениального математика пользуются и по сей день. Он заложил фундамент в развитие машинной техники, затронув двоичную систему счисления еще будучи студентом. Он отвел на изучение этой темы значительное время, в последствии защитив диссертацию по своей работе </w:t>
      </w:r>
      <w:r w:rsidRPr="00B011BC">
        <w:rPr>
          <w:rFonts w:ascii="Times New Roman" w:hAnsi="Times New Roman" w:cs="Times New Roman"/>
          <w:color w:val="2A2A2C"/>
          <w:sz w:val="28"/>
          <w:szCs w:val="28"/>
          <w:shd w:val="clear" w:color="auto" w:fill="FFFFFF"/>
        </w:rPr>
        <w:t>“</w:t>
      </w:r>
      <w:r>
        <w:rPr>
          <w:rFonts w:ascii="Times New Roman" w:hAnsi="Times New Roman" w:cs="Times New Roman"/>
          <w:color w:val="2A2A2C"/>
          <w:sz w:val="28"/>
          <w:szCs w:val="28"/>
          <w:shd w:val="clear" w:color="auto" w:fill="FFFFFF"/>
        </w:rPr>
        <w:t>Искусство составления комбинаций</w:t>
      </w:r>
      <w:r w:rsidRPr="00B011BC">
        <w:rPr>
          <w:rFonts w:ascii="Times New Roman" w:hAnsi="Times New Roman" w:cs="Times New Roman"/>
          <w:color w:val="2A2A2C"/>
          <w:sz w:val="28"/>
          <w:szCs w:val="28"/>
          <w:shd w:val="clear" w:color="auto" w:fill="FFFFFF"/>
        </w:rPr>
        <w:t>”</w:t>
      </w:r>
      <w:r w:rsidR="004C5A0D">
        <w:rPr>
          <w:rFonts w:ascii="Times New Roman" w:hAnsi="Times New Roman" w:cs="Times New Roman"/>
          <w:color w:val="2A2A2C"/>
          <w:sz w:val="28"/>
          <w:szCs w:val="28"/>
          <w:shd w:val="clear" w:color="auto" w:fill="FFFFFF"/>
        </w:rPr>
        <w:t xml:space="preserve">. </w:t>
      </w:r>
      <w:r w:rsidR="00E712EB">
        <w:rPr>
          <w:rFonts w:ascii="Times New Roman" w:hAnsi="Times New Roman" w:cs="Times New Roman"/>
          <w:color w:val="2A2A2C"/>
          <w:sz w:val="28"/>
          <w:szCs w:val="28"/>
          <w:shd w:val="clear" w:color="auto" w:fill="FFFFFF"/>
        </w:rPr>
        <w:t xml:space="preserve">Современные критики низко оценили работу ученого, однако спустя десять лет, начал исследование математических законов, основываясь на двоичной системе счисления. Прочитав сотни трудов, делает новые открытия, строя основы современной двоичной системе счисления. Лейбниц также хотел переделать свою вычислительную машину, для поддержки двоичных чисел, но испугавшись длинных последовательностей двоичных представлений решил не переделывать. Немецкий математик также ввел свое обозначение двоичным цифрам, дав обозначение нулю – пустота, а единице – Бог. </w:t>
      </w:r>
    </w:p>
    <w:p w14:paraId="037EB251" w14:textId="77777777" w:rsidR="0071553B" w:rsidRDefault="0071553B" w:rsidP="0071553B">
      <w:pPr>
        <w:rPr>
          <w:rFonts w:ascii="Times New Roman" w:hAnsi="Times New Roman" w:cs="Times New Roman"/>
          <w:color w:val="2A2A2C"/>
          <w:sz w:val="28"/>
          <w:szCs w:val="28"/>
          <w:shd w:val="clear" w:color="auto" w:fill="FFFFFF"/>
        </w:rPr>
      </w:pPr>
    </w:p>
    <w:p w14:paraId="5CD23476" w14:textId="22730761" w:rsidR="0071553B" w:rsidRDefault="0071553B" w:rsidP="0071553B">
      <w:pPr>
        <w:spacing w:line="360" w:lineRule="auto"/>
        <w:rPr>
          <w:rFonts w:ascii="Times New Roman" w:hAnsi="Times New Roman" w:cs="Times New Roman"/>
          <w:color w:val="2A2A2C"/>
          <w:sz w:val="28"/>
          <w:szCs w:val="28"/>
          <w:shd w:val="clear" w:color="auto" w:fill="FFFFFF"/>
        </w:rPr>
      </w:pPr>
      <w:r>
        <w:rPr>
          <w:rFonts w:ascii="Times New Roman" w:hAnsi="Times New Roman" w:cs="Times New Roman"/>
          <w:color w:val="2A2A2C"/>
          <w:sz w:val="28"/>
          <w:szCs w:val="28"/>
          <w:shd w:val="clear" w:color="auto" w:fill="FFFFFF"/>
        </w:rPr>
        <w:tab/>
        <w:t xml:space="preserve">У немецкого математика также был конфликт с другим гением тех времен – английским изобретателем Ньютоном. Конфликт основывался на написанном труде Лейбница об открытии дифференциальных и интегральных вычислениях. Исаак Ньютон заявил, что сделал открытие раньше, но не публиковал его. На протяжении долгих лет у ученых возникал спор, связанный с открытиями. </w:t>
      </w:r>
    </w:p>
    <w:p w14:paraId="27927AF8" w14:textId="04944E35" w:rsidR="00B011BC" w:rsidRDefault="0071553B" w:rsidP="0071553B">
      <w:pPr>
        <w:spacing w:line="360" w:lineRule="auto"/>
        <w:rPr>
          <w:rFonts w:ascii="Times New Roman" w:hAnsi="Times New Roman" w:cs="Times New Roman"/>
          <w:color w:val="2A2A2C"/>
          <w:sz w:val="28"/>
          <w:szCs w:val="28"/>
          <w:shd w:val="clear" w:color="auto" w:fill="FFFFFF"/>
        </w:rPr>
      </w:pPr>
      <w:r>
        <w:rPr>
          <w:rFonts w:ascii="Times New Roman" w:hAnsi="Times New Roman" w:cs="Times New Roman"/>
          <w:color w:val="2A2A2C"/>
          <w:sz w:val="28"/>
          <w:szCs w:val="28"/>
          <w:shd w:val="clear" w:color="auto" w:fill="FFFFFF"/>
        </w:rPr>
        <w:tab/>
      </w:r>
      <w:r w:rsidR="003A6E80">
        <w:rPr>
          <w:rFonts w:ascii="Times New Roman" w:hAnsi="Times New Roman" w:cs="Times New Roman"/>
          <w:color w:val="2A2A2C"/>
          <w:sz w:val="28"/>
          <w:szCs w:val="28"/>
          <w:shd w:val="clear" w:color="auto" w:fill="FFFFFF"/>
        </w:rPr>
        <w:t xml:space="preserve">В период с 1686 – 1702 года, Готфрид Лейбниц опубликовал наиболее значимые труды посвященные математике. </w:t>
      </w:r>
      <w:r w:rsidR="00BA3C4F">
        <w:rPr>
          <w:rFonts w:ascii="Times New Roman" w:hAnsi="Times New Roman" w:cs="Times New Roman"/>
          <w:color w:val="2A2A2C"/>
          <w:sz w:val="28"/>
          <w:szCs w:val="28"/>
          <w:shd w:val="clear" w:color="auto" w:fill="FFFFFF"/>
        </w:rPr>
        <w:t xml:space="preserve">В 1686 году ввел символ для обозначения интеграла и доказал его противоположность к дифференцированию. В 1693 году вывел уравнение семейства кривых и дал понятие огибающей прямой. В 1694 году продвигался в области линейной алгебры, практически открыв понятие определителя, но вскоре бросил свои исследования, по причине отсутствия интереса. Одним из самых важных открытий является изобретение понятия показательной функции в 1695 году. В 1702 году совместный труд с Иоганном Бернулли привел к понятию раскладывания дробей на сумму простейших, решив тем самым проблему интегрирования дробей. </w:t>
      </w:r>
    </w:p>
    <w:p w14:paraId="4888E8BF" w14:textId="24F3C592" w:rsidR="005A62F9" w:rsidRDefault="00BA3C4F" w:rsidP="0071553B">
      <w:pPr>
        <w:spacing w:line="360" w:lineRule="auto"/>
        <w:rPr>
          <w:rFonts w:ascii="Times New Roman" w:hAnsi="Times New Roman" w:cs="Times New Roman"/>
          <w:color w:val="2A2A2C"/>
          <w:sz w:val="28"/>
          <w:szCs w:val="28"/>
          <w:shd w:val="clear" w:color="auto" w:fill="FFFFFF"/>
        </w:rPr>
      </w:pPr>
      <w:r>
        <w:rPr>
          <w:rFonts w:ascii="Times New Roman" w:hAnsi="Times New Roman" w:cs="Times New Roman"/>
          <w:color w:val="2A2A2C"/>
          <w:sz w:val="28"/>
          <w:szCs w:val="28"/>
          <w:shd w:val="clear" w:color="auto" w:fill="FFFFFF"/>
        </w:rPr>
        <w:tab/>
      </w:r>
      <w:r w:rsidR="008475EE">
        <w:rPr>
          <w:rFonts w:ascii="Times New Roman" w:hAnsi="Times New Roman" w:cs="Times New Roman"/>
          <w:color w:val="2A2A2C"/>
          <w:sz w:val="28"/>
          <w:szCs w:val="28"/>
          <w:shd w:val="clear" w:color="auto" w:fill="FFFFFF"/>
        </w:rPr>
        <w:t xml:space="preserve">Лейбниц также принес весомый вклад в развитие физики. Ввел понятие количественной меры движения, охарактеризовав ее, как произведение массы </w:t>
      </w:r>
      <w:r w:rsidR="005A62F9">
        <w:rPr>
          <w:rFonts w:ascii="Times New Roman" w:hAnsi="Times New Roman" w:cs="Times New Roman"/>
          <w:color w:val="2A2A2C"/>
          <w:sz w:val="28"/>
          <w:szCs w:val="28"/>
          <w:shd w:val="clear" w:color="auto" w:fill="FFFFFF"/>
        </w:rPr>
        <w:t xml:space="preserve">объекта </w:t>
      </w:r>
      <w:r w:rsidR="008475EE">
        <w:rPr>
          <w:rFonts w:ascii="Times New Roman" w:hAnsi="Times New Roman" w:cs="Times New Roman"/>
          <w:color w:val="2A2A2C"/>
          <w:sz w:val="28"/>
          <w:szCs w:val="28"/>
          <w:shd w:val="clear" w:color="auto" w:fill="FFFFFF"/>
        </w:rPr>
        <w:t xml:space="preserve">на </w:t>
      </w:r>
      <w:r w:rsidR="005A62F9">
        <w:rPr>
          <w:rFonts w:ascii="Times New Roman" w:hAnsi="Times New Roman" w:cs="Times New Roman"/>
          <w:color w:val="2A2A2C"/>
          <w:sz w:val="28"/>
          <w:szCs w:val="28"/>
          <w:shd w:val="clear" w:color="auto" w:fill="FFFFFF"/>
        </w:rPr>
        <w:t xml:space="preserve">скорость в квадрате. Внедрил понятие </w:t>
      </w:r>
      <w:r w:rsidR="005A62F9">
        <w:rPr>
          <w:rFonts w:ascii="Times New Roman" w:hAnsi="Times New Roman" w:cs="Times New Roman"/>
          <w:color w:val="2A2A2C"/>
          <w:sz w:val="28"/>
          <w:szCs w:val="28"/>
          <w:shd w:val="clear" w:color="auto" w:fill="FFFFFF"/>
          <w:lang w:val="en-US"/>
        </w:rPr>
        <w:t>“</w:t>
      </w:r>
      <w:r w:rsidR="005A62F9">
        <w:rPr>
          <w:rFonts w:ascii="Times New Roman" w:hAnsi="Times New Roman" w:cs="Times New Roman"/>
          <w:color w:val="2A2A2C"/>
          <w:sz w:val="28"/>
          <w:szCs w:val="28"/>
          <w:shd w:val="clear" w:color="auto" w:fill="FFFFFF"/>
        </w:rPr>
        <w:t>закон сохранения энергии</w:t>
      </w:r>
      <w:r w:rsidR="005A62F9">
        <w:rPr>
          <w:rFonts w:ascii="Times New Roman" w:hAnsi="Times New Roman" w:cs="Times New Roman"/>
          <w:color w:val="2A2A2C"/>
          <w:sz w:val="28"/>
          <w:szCs w:val="28"/>
          <w:shd w:val="clear" w:color="auto" w:fill="FFFFFF"/>
          <w:lang w:val="en-US"/>
        </w:rPr>
        <w:t>”</w:t>
      </w:r>
      <w:r w:rsidR="005A62F9">
        <w:rPr>
          <w:rFonts w:ascii="Times New Roman" w:hAnsi="Times New Roman" w:cs="Times New Roman"/>
          <w:color w:val="2A2A2C"/>
          <w:sz w:val="28"/>
          <w:szCs w:val="28"/>
          <w:shd w:val="clear" w:color="auto" w:fill="FFFFFF"/>
        </w:rPr>
        <w:t xml:space="preserve">. </w:t>
      </w:r>
    </w:p>
    <w:p w14:paraId="2D69E298" w14:textId="5903433A" w:rsidR="008D3069" w:rsidRPr="008D3069" w:rsidRDefault="005A62F9" w:rsidP="00F45EEE">
      <w:pPr>
        <w:spacing w:line="360" w:lineRule="auto"/>
        <w:rPr>
          <w:rFonts w:ascii="Times New Roman" w:hAnsi="Times New Roman" w:cs="Times New Roman"/>
          <w:color w:val="2A2A2C"/>
          <w:sz w:val="28"/>
          <w:szCs w:val="28"/>
          <w:shd w:val="clear" w:color="auto" w:fill="FFFFFF"/>
        </w:rPr>
      </w:pPr>
      <w:r>
        <w:rPr>
          <w:rFonts w:ascii="Times New Roman" w:hAnsi="Times New Roman" w:cs="Times New Roman"/>
          <w:color w:val="2A2A2C"/>
          <w:sz w:val="28"/>
          <w:szCs w:val="28"/>
          <w:shd w:val="clear" w:color="auto" w:fill="FFFFFF"/>
        </w:rPr>
        <w:tab/>
        <w:t xml:space="preserve">Готфрид Лейбниц без сомнения является одним из самых величайших людей в мире, его изобретения и тот фундамент, который он вложил в исследование различных сфер науки – используются и по сей день. О гениальности изобретателя можно говорить бесконечно. Его </w:t>
      </w:r>
      <w:r w:rsidR="00643047">
        <w:rPr>
          <w:rFonts w:ascii="Times New Roman" w:hAnsi="Times New Roman" w:cs="Times New Roman"/>
          <w:color w:val="2A2A2C"/>
          <w:sz w:val="28"/>
          <w:szCs w:val="28"/>
          <w:shd w:val="clear" w:color="auto" w:fill="FFFFFF"/>
        </w:rPr>
        <w:t>феноменальные идеи, такие как</w:t>
      </w:r>
      <w:r w:rsidR="00643047" w:rsidRPr="00643047">
        <w:rPr>
          <w:rFonts w:ascii="Times New Roman" w:hAnsi="Times New Roman" w:cs="Times New Roman"/>
          <w:color w:val="2A2A2C"/>
          <w:sz w:val="28"/>
          <w:szCs w:val="28"/>
          <w:shd w:val="clear" w:color="auto" w:fill="FFFFFF"/>
        </w:rPr>
        <w:t xml:space="preserve">: </w:t>
      </w:r>
      <w:r w:rsidR="00643047">
        <w:rPr>
          <w:rFonts w:ascii="Times New Roman" w:hAnsi="Times New Roman" w:cs="Times New Roman"/>
          <w:color w:val="2A2A2C"/>
          <w:sz w:val="28"/>
          <w:szCs w:val="28"/>
          <w:shd w:val="clear" w:color="auto" w:fill="FFFFFF"/>
        </w:rPr>
        <w:t>новая форма часов, повозка, способная передвигаться с огромной скоростью, подводная лодка. К сожалению эти идеи так и не были воплощены Готфридом Лейбницем, человеком-гением</w:t>
      </w:r>
      <w:r w:rsidR="007D1E5C">
        <w:rPr>
          <w:rFonts w:ascii="Times New Roman" w:hAnsi="Times New Roman" w:cs="Times New Roman"/>
          <w:color w:val="2A2A2C"/>
          <w:sz w:val="28"/>
          <w:szCs w:val="28"/>
          <w:shd w:val="clear" w:color="auto" w:fill="FFFFFF"/>
        </w:rPr>
        <w:t>.</w:t>
      </w:r>
    </w:p>
    <w:sectPr w:rsidR="008D3069" w:rsidRPr="008D30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8C"/>
    <w:rsid w:val="00034288"/>
    <w:rsid w:val="000A1712"/>
    <w:rsid w:val="000E3F3A"/>
    <w:rsid w:val="0015078D"/>
    <w:rsid w:val="00183446"/>
    <w:rsid w:val="001F2288"/>
    <w:rsid w:val="002F5F12"/>
    <w:rsid w:val="003A6E80"/>
    <w:rsid w:val="004073EC"/>
    <w:rsid w:val="00466044"/>
    <w:rsid w:val="004C5A0D"/>
    <w:rsid w:val="005A62F9"/>
    <w:rsid w:val="00624B26"/>
    <w:rsid w:val="00643047"/>
    <w:rsid w:val="00692123"/>
    <w:rsid w:val="006C340A"/>
    <w:rsid w:val="0071553B"/>
    <w:rsid w:val="007D1E5C"/>
    <w:rsid w:val="008061FB"/>
    <w:rsid w:val="008374EF"/>
    <w:rsid w:val="008475EE"/>
    <w:rsid w:val="008D3069"/>
    <w:rsid w:val="00965381"/>
    <w:rsid w:val="00B011BC"/>
    <w:rsid w:val="00B70268"/>
    <w:rsid w:val="00BA3C4F"/>
    <w:rsid w:val="00BE208C"/>
    <w:rsid w:val="00C51569"/>
    <w:rsid w:val="00D80D22"/>
    <w:rsid w:val="00E010B9"/>
    <w:rsid w:val="00E712EB"/>
    <w:rsid w:val="00F45EEE"/>
    <w:rsid w:val="00F7183C"/>
    <w:rsid w:val="00F74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815"/>
  <w15:chartTrackingRefBased/>
  <w15:docId w15:val="{DB06F0DD-2531-4D2C-9A6B-93B92559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1F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B2BBDA00-229B-4321-999E-A61649EA9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838</Words>
  <Characters>4783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Балтабаев Дамир</dc:creator>
  <cp:keywords/>
  <dc:description/>
  <cp:lastModifiedBy>Балтабаев Дамир</cp:lastModifiedBy>
  <cp:revision>21</cp:revision>
  <dcterms:created xsi:type="dcterms:W3CDTF">2020-11-29T07:56:00Z</dcterms:created>
  <dcterms:modified xsi:type="dcterms:W3CDTF">2020-11-29T13:18:00Z</dcterms:modified>
</cp:coreProperties>
</file>