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9f9a510085cf4074" /><Relationship Type="http://schemas.openxmlformats.org/package/2006/relationships/metadata/core-properties" Target="/package/services/metadata/core-properties/611f4f11ad2f46dcb9663a8899304154.psmdcp" Id="Ra0c05412c50941b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E1E2613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МИНИСТЕРСТВО НАУКИ И ВЫСШЕГО ОБРАЗОВАНИЯ РОССИЙСКОЙ ФЕДЕРАЦИИ</w:t>
      </w:r>
    </w:p>
    <w:p xmlns:wp14="http://schemas.microsoft.com/office/word/2010/wordml" w14:paraId="0E36DEA2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высшего образования</w:t>
      </w:r>
    </w:p>
    <w:p xmlns:wp14="http://schemas.microsoft.com/office/word/2010/wordml" w14:paraId="04A85D1F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Казанский национальный исследовательский технический университет</w:t>
      </w:r>
    </w:p>
    <w:p xmlns:wp14="http://schemas.microsoft.com/office/word/2010/wordml" w14:paraId="4D245788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им. А.Н. Туполева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5E1979AD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Институт компьютерных технологий и защиты информации</w:t>
      </w:r>
    </w:p>
    <w:p xmlns:wp14="http://schemas.microsoft.com/office/word/2010/wordml" w14:paraId="6F5D02EA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Отделение СПО ИКТЗИ (Колледж информационных технологий)</w:t>
      </w:r>
    </w:p>
    <w:p xmlns:wp14="http://schemas.microsoft.com/office/word/2010/wordml" w14:paraId="672A6659" wp14:textId="77777777">
      <w:pPr>
        <w:spacing w:before="0" w:after="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360"/>
        <w:ind w:left="0" w:right="0" w:firstLine="708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360"/>
        <w:ind w:left="0" w:right="0" w:firstLine="708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0610D43D" w14:paraId="181C40FD" wp14:textId="61A7B182">
      <w:pPr>
        <w:spacing w:before="0" w:after="0" w:line="360" w:lineRule="auto"/>
        <w:ind w:left="0" w:right="0" w:firstLine="0"/>
        <w:jc w:val="center"/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ЛАБОРАТОРНАЯ РАБОТА </w:t>
      </w:r>
      <w:r w:rsidRPr="47C42CA3" w:rsidR="47C42CA3"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47C42CA3" w:rsidR="23F68613"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  <w:t xml:space="preserve">3</w:t>
      </w:r>
    </w:p>
    <w:p xmlns:wp14="http://schemas.microsoft.com/office/word/2010/wordml" w14:paraId="1E220A91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по дисциплине</w:t>
      </w:r>
    </w:p>
    <w:p xmlns:wp14="http://schemas.microsoft.com/office/word/2010/wordml" w14:paraId="02EB378F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5F50B54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Основы алгоритмизации и программирования</w:t>
      </w:r>
    </w:p>
    <w:p xmlns:wp14="http://schemas.microsoft.com/office/word/2010/wordml" w:rsidP="47C42CA3" w14:paraId="5A39BBE3" wp14:textId="624C93B4">
      <w:pPr>
        <w:pStyle w:val="Normal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1F57ED3D" w14:paraId="2BB8FE94" wp14:textId="519A0F6E">
      <w:pPr>
        <w:pStyle w:val="Normal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Тема: </w:t>
      </w:r>
      <w:r w:rsidRPr="47C42CA3" w:rsidR="47C42CA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47C42CA3" w:rsidR="47C42CA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610D43D" w:rsidR="27DD628E">
        <w:rPr>
          <w:rFonts w:ascii="Times New Roman" w:hAnsi="Times New Roman" w:eastAsia="Times New Roman" w:cs="Times New Roman"/>
          <w:sz w:val="28"/>
          <w:szCs w:val="28"/>
        </w:rPr>
        <w:t>Внутренняя сортировка данных .</w:t>
      </w:r>
      <w:r w:rsidRPr="0610D43D" w:rsidR="47C42CA3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</w:p>
    <w:p xmlns:wp14="http://schemas.microsoft.com/office/word/2010/wordml" w:rsidP="47C42CA3" w14:paraId="5F53140F" wp14:textId="77777777">
      <w:pPr>
        <w:pStyle w:val="Normal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Работу выполнил</w:t>
      </w:r>
    </w:p>
    <w:p xmlns:wp14="http://schemas.microsoft.com/office/word/2010/wordml" w14:paraId="2953C8D3" wp14:textId="77777777">
      <w:pPr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Студент гр.4232 </w:t>
      </w:r>
    </w:p>
    <w:p xmlns:wp14="http://schemas.microsoft.com/office/word/2010/wordml" w14:paraId="15D8B0AF" wp14:textId="77777777">
      <w:pPr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Латыпов Д.И.</w:t>
      </w:r>
    </w:p>
    <w:p xmlns:wp14="http://schemas.microsoft.com/office/word/2010/wordml" w14:paraId="0D0B940D" wp14:textId="77777777">
      <w:pPr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EDE41DD" wp14:textId="77777777">
      <w:pPr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Принял</w:t>
      </w:r>
    </w:p>
    <w:p xmlns:wp14="http://schemas.microsoft.com/office/word/2010/wordml" w14:paraId="72B2AD59" wp14:textId="77777777">
      <w:pPr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Преподаватель Мингалиев З.З.</w:t>
      </w:r>
    </w:p>
    <w:p xmlns:wp14="http://schemas.microsoft.com/office/word/2010/wordml" w14:paraId="0E27B00A" wp14:textId="77777777">
      <w:pPr>
        <w:spacing w:before="0" w:after="0" w:line="36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47C42CA3" w14:paraId="66525FD2" wp14:textId="77777777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Казань 2021</w:t>
      </w:r>
      <w:r w:rsidRPr="47C42CA3" w:rsidR="47C42CA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 </w:t>
      </w:r>
    </w:p>
    <w:p xmlns:wp14="http://schemas.microsoft.com/office/word/2010/wordml" w14:paraId="44EAFD9C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0610D43D" w14:paraId="4CACA634" wp14:textId="35262CBF">
      <w:pPr>
        <w:pStyle w:val="Normal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85" w:right="0" w:hanging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  <w:r w:rsidRPr="47C42CA3" w:rsidR="47C42CA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Цель работы </w:t>
      </w:r>
      <w:r w:rsidRPr="47C42CA3" w:rsidR="47C42CA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47C42CA3" w:rsidR="47C42CA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0610D43D" w:rsidR="09690900">
        <w:rPr>
          <w:rFonts w:ascii="Times New Roman" w:hAnsi="Times New Roman" w:eastAsia="Times New Roman" w:cs="Times New Roman"/>
          <w:color w:val="auto"/>
          <w:sz w:val="28"/>
          <w:szCs w:val="28"/>
        </w:rPr>
        <w:t>Изучение простейших и улучшенных методов сортировки и особенностей их программной реализации.</w:t>
      </w:r>
    </w:p>
    <w:p xmlns:wp14="http://schemas.microsoft.com/office/word/2010/wordml" w:rsidP="47C42CA3" w14:paraId="54530E53" wp14:textId="77777777">
      <w:pPr>
        <w:numPr>
          <w:ilvl w:val="0"/>
          <w:numId w:val="7"/>
        </w:numPr>
        <w:spacing w:before="0" w:after="0" w:line="360"/>
        <w:ind w:left="785" w:right="0" w:hanging="36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Задание на лабораторную работу:</w:t>
      </w:r>
    </w:p>
    <w:p w:rsidR="0CEB4E16" w:rsidP="0610D43D" w:rsidRDefault="0CEB4E16" w14:paraId="0C2DEB3A" w14:textId="10F0D2F3">
      <w:pPr>
        <w:pStyle w:val="Normal"/>
        <w:spacing w:before="0" w:after="0" w:line="360" w:lineRule="auto"/>
        <w:ind w:left="720" w:right="0" w:firstLine="720"/>
        <w:jc w:val="both"/>
      </w:pPr>
      <w:r w:rsidRPr="0610D43D" w:rsidR="0CEB4E16">
        <w:rPr>
          <w:rFonts w:ascii="Times New Roman" w:hAnsi="Times New Roman" w:eastAsia="Times New Roman" w:cs="Times New Roman"/>
          <w:sz w:val="28"/>
          <w:szCs w:val="28"/>
        </w:rPr>
        <w:t>Реализовать программу, объединяющую улучшенные и простейшие методы сортировки массивов.</w:t>
      </w:r>
    </w:p>
    <w:p w:rsidR="0CEB4E16" w:rsidP="0610D43D" w:rsidRDefault="0CEB4E16" w14:paraId="4A7C0066" w14:textId="35D3EE51">
      <w:pPr>
        <w:pStyle w:val="Normal"/>
        <w:spacing w:before="0" w:after="0" w:line="360" w:lineRule="auto"/>
        <w:ind w:left="720" w:right="0" w:firstLine="720"/>
        <w:jc w:val="both"/>
      </w:pPr>
      <w:r w:rsidRPr="0610D43D" w:rsidR="0CEB4E16">
        <w:rPr>
          <w:rFonts w:ascii="Times New Roman" w:hAnsi="Times New Roman" w:eastAsia="Times New Roman" w:cs="Times New Roman"/>
          <w:sz w:val="28"/>
          <w:szCs w:val="28"/>
        </w:rPr>
        <w:t>Систему взаимодействия алгоритмов сортировки и сортируемого набора данных представить в виде паттерна «Стратегия».</w:t>
      </w:r>
    </w:p>
    <w:p w:rsidR="0CEB4E16" w:rsidP="0610D43D" w:rsidRDefault="0CEB4E16" w14:paraId="518D28DC" w14:textId="031DEAAE">
      <w:pPr>
        <w:pStyle w:val="Normal"/>
        <w:spacing w:before="0" w:after="0" w:line="360" w:lineRule="auto"/>
        <w:ind w:left="720" w:right="0" w:firstLine="720"/>
        <w:jc w:val="both"/>
      </w:pPr>
      <w:r w:rsidRPr="0610D43D" w:rsidR="0CEB4E16">
        <w:rPr>
          <w:rFonts w:ascii="Times New Roman" w:hAnsi="Times New Roman" w:eastAsia="Times New Roman" w:cs="Times New Roman"/>
          <w:sz w:val="28"/>
          <w:szCs w:val="28"/>
        </w:rPr>
        <w:t xml:space="preserve">Каждый метод сортировки инкапсулируется в свой класс, добавляемый в основной проект по мере разработки. Кроме того, необходим вспомогательный метод генерации исходного массива случайных целых чисел с заданным числом элементов и выводом этого массива на экран. </w:t>
      </w:r>
    </w:p>
    <w:p w:rsidR="0CEB4E16" w:rsidP="0610D43D" w:rsidRDefault="0CEB4E16" w14:paraId="53C5E3EE" w14:textId="65F25C97">
      <w:pPr>
        <w:pStyle w:val="Normal"/>
        <w:spacing w:before="0" w:after="0" w:line="360" w:lineRule="auto"/>
        <w:ind w:left="720" w:right="0" w:firstLine="720"/>
        <w:jc w:val="both"/>
      </w:pPr>
      <w:r w:rsidRPr="0610D43D" w:rsidR="0CEB4E16">
        <w:rPr>
          <w:rFonts w:ascii="Times New Roman" w:hAnsi="Times New Roman" w:eastAsia="Times New Roman" w:cs="Times New Roman"/>
          <w:sz w:val="28"/>
          <w:szCs w:val="28"/>
        </w:rPr>
        <w:t xml:space="preserve">С помощью визуальных компонент в панели элементов создать форму для пошаговой демонстрации работы алгоритма сортировки. На каждом шаге сортировки необходимо отметить сравниваемые элементы (например, вставить их в квадратные скобки или отметить цветом). Исходный массив должен обрабатываться методом сортировки, выбранным пользователем, с подсчетом и выводом фактического числа выполненных сравнений и пересылок. </w:t>
      </w:r>
    </w:p>
    <w:p w:rsidR="0CEB4E16" w:rsidP="0610D43D" w:rsidRDefault="0CEB4E16" w14:paraId="5D6BF8F6" w14:textId="4E1E328E">
      <w:pPr>
        <w:pStyle w:val="Normal"/>
        <w:spacing w:before="0" w:after="0" w:line="360" w:lineRule="auto"/>
        <w:ind w:left="720" w:right="0" w:firstLine="720"/>
        <w:jc w:val="both"/>
      </w:pPr>
      <w:r w:rsidRPr="0610D43D" w:rsidR="0CEB4E16">
        <w:rPr>
          <w:rFonts w:ascii="Times New Roman" w:hAnsi="Times New Roman" w:eastAsia="Times New Roman" w:cs="Times New Roman"/>
          <w:sz w:val="28"/>
          <w:szCs w:val="28"/>
        </w:rPr>
        <w:t>Необходимо выполнить всеми методами, представленными в индивидуальном варианте, сортировку нескольких массивов с разным числом элементов (10, 100, 1000, 10000, 100000) и провести сравнительный анализ эффективности рассматриваемых методов, который будет производиться программой с выводом соответствующей формы с результатами сортировки, 37 где будет указываться количество сравнений, перестановок и время сортировки по каждому методу с определенным количеством элементов.</w:t>
      </w:r>
    </w:p>
    <w:p w:rsidR="0CEB4E16" w:rsidP="0610D43D" w:rsidRDefault="0CEB4E16" w14:paraId="04C08A13" w14:textId="3887C0BC">
      <w:pPr>
        <w:pStyle w:val="Normal"/>
        <w:spacing w:before="0" w:after="0" w:line="360" w:lineRule="auto"/>
        <w:ind w:left="720" w:right="0" w:firstLine="720"/>
        <w:jc w:val="both"/>
      </w:pPr>
      <w:r w:rsidRPr="0610D43D" w:rsidR="0CEB4E16">
        <w:rPr>
          <w:rFonts w:ascii="Times New Roman" w:hAnsi="Times New Roman" w:eastAsia="Times New Roman" w:cs="Times New Roman"/>
          <w:sz w:val="28"/>
          <w:szCs w:val="28"/>
        </w:rPr>
        <w:t>Предусмотреть возможность файлового ввода неотсортированного массива и вывода сортированного массива. При выводе отсортированного набора данных выводить в файл дополнительно информацию о производимых на каждом шаге сортировки сравнениях и перестановках.</w:t>
      </w:r>
    </w:p>
    <w:p xmlns:wp14="http://schemas.microsoft.com/office/word/2010/wordml" w14:paraId="4FC55883" wp14:textId="77777777">
      <w:pPr>
        <w:numPr>
          <w:ilvl w:val="0"/>
          <w:numId w:val="9"/>
        </w:numPr>
        <w:spacing w:before="0" w:after="0" w:line="360"/>
        <w:ind w:left="785" w:right="0" w:hanging="360"/>
        <w:jc w:val="both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Результат выполнения работы: </w:t>
      </w:r>
    </w:p>
    <w:p xmlns:wp14="http://schemas.microsoft.com/office/word/2010/wordml" w:rsidP="47C42CA3" w14:paraId="064ED8E9" wp14:textId="77777777">
      <w:pPr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7C42CA3" w14:paraId="5087BDD9" wp14:textId="1CF87650">
      <w:pPr>
        <w:pStyle w:val="Normal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="14CE7903">
        <w:drawing>
          <wp:inline xmlns:wp14="http://schemas.microsoft.com/office/word/2010/wordprocessingDrawing" wp14:editId="7615CDBC" wp14:anchorId="742F1D83">
            <wp:extent cx="5943600" cy="3533775"/>
            <wp:effectExtent l="0" t="0" r="0" b="0"/>
            <wp:docPr id="206592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db0ad7364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C42CA3" w:rsidR="47C42CA3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Рисунок 1.</w:t>
      </w:r>
    </w:p>
    <w:p xmlns:wp14="http://schemas.microsoft.com/office/word/2010/wordml" w14:paraId="407F4822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Пояснение.</w:t>
      </w:r>
    </w:p>
    <w:p w:rsidR="47C42CA3" w:rsidP="47C42CA3" w:rsidRDefault="47C42CA3" w14:paraId="04718276" w14:textId="70720626">
      <w:pPr>
        <w:pStyle w:val="Normal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47C42CA3" w14:paraId="387B82C9" wp14:textId="67D7090A">
      <w:pPr>
        <w:numPr>
          <w:ilvl w:val="0"/>
          <w:numId w:val="13"/>
        </w:numPr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47C42CA3" w:rsidR="47C42CA3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47C42CA3" w:rsidR="21E39B67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После запуска программы вас встречает дружественный интерфейс в которм вы можете увидеть весь функционал приложения. Вы можете выбрать </w:t>
      </w:r>
      <w:r w:rsidRPr="47C42CA3" w:rsidR="3F7CC23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метод сортировки которым бы хотели отсортировать выборку, которая в свою очередь можеть быть заполнена случайным образом в размерности котор</w:t>
      </w:r>
      <w:r w:rsidRPr="47C42CA3" w:rsidR="5DDD93A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ую укажет пользователь, либо счиать выборку из файла</w:t>
      </w:r>
      <w:r w:rsidRPr="47C42CA3" w:rsidR="29C8F757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</w:t>
      </w:r>
      <w:r w:rsidRPr="47C42CA3" w:rsidR="5C132871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Также вы видите поля в котором высвечивается некоторая статистика, есть три окна в котором вы можете наблюдать количетсво сравнений, перестановок и</w:t>
      </w:r>
      <w:r w:rsidRPr="47C42CA3" w:rsidR="1A4944F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также время сортировки выборки.</w:t>
      </w:r>
    </w:p>
    <w:p w:rsidR="22E8E38D" w:rsidP="0610D43D" w:rsidRDefault="22E8E38D" w14:paraId="10DEA4E9" w14:textId="772F1E96">
      <w:pPr>
        <w:pStyle w:val="Normal"/>
        <w:spacing w:before="0" w:after="0" w:line="360" w:lineRule="auto"/>
        <w:ind w:left="0" w:right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0610D43D" w:rsidR="1A4944F9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Сверху вы можете выдеть поле с двумя пунктами “Данные” и “Анализ”</w:t>
      </w:r>
    </w:p>
    <w:p w:rsidR="22E8E38D" w:rsidP="47C42CA3" w:rsidRDefault="22E8E38D" w14:paraId="191219DA" w14:textId="1881D7F4">
      <w:pPr>
        <w:pStyle w:val="Normal"/>
        <w:spacing w:before="0" w:after="0" w:line="360" w:lineRule="auto"/>
        <w:ind w:left="0" w:right="0"/>
        <w:jc w:val="center"/>
      </w:pPr>
      <w:r w:rsidR="7C43B414">
        <w:drawing>
          <wp:inline wp14:editId="0B9C49DE" wp14:anchorId="3216B7B5">
            <wp:extent cx="5943600" cy="3505200"/>
            <wp:effectExtent l="0" t="0" r="0" b="0"/>
            <wp:docPr id="47274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298fab940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8E38D" w:rsidP="1F57ED3D" w:rsidRDefault="22E8E38D" w14:paraId="6A9E6EFC" w14:textId="60B12E13">
      <w:pPr>
        <w:pStyle w:val="Normal"/>
        <w:numPr>
          <w:ilvl w:val="0"/>
          <w:numId w:val="13"/>
        </w:numPr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0D43D" w:rsidR="22E8E38D">
        <w:rPr>
          <w:rFonts w:ascii="Times New Roman" w:hAnsi="Times New Roman" w:eastAsia="Times New Roman" w:cs="Times New Roman"/>
          <w:sz w:val="28"/>
          <w:szCs w:val="28"/>
        </w:rPr>
        <w:t xml:space="preserve">Выбрав </w:t>
      </w:r>
      <w:r w:rsidRPr="0610D43D" w:rsidR="5B9626AD">
        <w:rPr>
          <w:rFonts w:ascii="Times New Roman" w:hAnsi="Times New Roman" w:eastAsia="Times New Roman" w:cs="Times New Roman"/>
          <w:sz w:val="28"/>
          <w:szCs w:val="28"/>
        </w:rPr>
        <w:t xml:space="preserve">поле “Данные” выпадет список с кнопками “Открыть файл” </w:t>
      </w:r>
      <w:r w:rsidRPr="0610D43D" w:rsidR="496AC7C5">
        <w:rPr>
          <w:rFonts w:ascii="Times New Roman" w:hAnsi="Times New Roman" w:eastAsia="Times New Roman" w:cs="Times New Roman"/>
          <w:sz w:val="28"/>
          <w:szCs w:val="28"/>
        </w:rPr>
        <w:t xml:space="preserve">и “Сгенерировать набор” </w:t>
      </w:r>
      <w:r w:rsidRPr="0610D43D" w:rsidR="2618969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0B65447" w:rsidP="47C42CA3" w:rsidRDefault="10B65447" w14:paraId="3C51589C" w14:textId="1515924F">
      <w:pPr>
        <w:pStyle w:val="Normal"/>
        <w:spacing w:before="0" w:after="0" w:line="360" w:lineRule="auto"/>
        <w:ind w:left="0" w:right="0"/>
        <w:jc w:val="both"/>
      </w:pPr>
      <w:r w:rsidR="082C9CE4">
        <w:drawing>
          <wp:inline wp14:editId="490FBA86" wp14:anchorId="7A287FF1">
            <wp:extent cx="5943600" cy="3495675"/>
            <wp:effectExtent l="0" t="0" r="0" b="0"/>
            <wp:docPr id="89998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a13bf2ef4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65447" w:rsidP="0610D43D" w:rsidRDefault="10B65447" w14:paraId="6D7344EE" w14:textId="781BB138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0D43D" w:rsidR="10B65447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0610D43D" w:rsidR="25A2A71F">
        <w:rPr>
          <w:rFonts w:ascii="Times New Roman" w:hAnsi="Times New Roman" w:eastAsia="Times New Roman" w:cs="Times New Roman"/>
          <w:sz w:val="28"/>
          <w:szCs w:val="28"/>
        </w:rPr>
        <w:t xml:space="preserve">жав на кнопку “Открыть файл” открывается диалоговое окно в которм вы выбираете какой файл открыть для чтения </w:t>
      </w:r>
      <w:r w:rsidRPr="0610D43D" w:rsidR="10B6544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0907D5F" w:rsidP="0610D43D" w:rsidRDefault="70907D5F" w14:paraId="2EDCAD7A" w14:textId="539340A0">
      <w:pPr>
        <w:pStyle w:val="Normal"/>
        <w:spacing w:before="0" w:after="0" w:line="360" w:lineRule="auto"/>
        <w:ind w:right="0"/>
        <w:jc w:val="both"/>
      </w:pPr>
      <w:r w:rsidR="1732FD85">
        <w:drawing>
          <wp:inline wp14:editId="6742A677" wp14:anchorId="67DA1C40">
            <wp:extent cx="5943600" cy="3533775"/>
            <wp:effectExtent l="0" t="0" r="0" b="0"/>
            <wp:docPr id="182527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a70a8cf21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07D5F" w:rsidP="0610D43D" w:rsidRDefault="70907D5F" w14:paraId="7C516304" w14:textId="1CB71838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0D43D" w:rsidR="1732FD85">
        <w:rPr>
          <w:rFonts w:ascii="Times New Roman" w:hAnsi="Times New Roman" w:eastAsia="Times New Roman" w:cs="Times New Roman"/>
          <w:sz w:val="28"/>
          <w:szCs w:val="28"/>
        </w:rPr>
        <w:t>После выбора файла содержимое в нем транслируется на экран.</w:t>
      </w:r>
    </w:p>
    <w:p w:rsidR="70907D5F" w:rsidP="0610D43D" w:rsidRDefault="70907D5F" w14:paraId="66C0FD6C" w14:textId="20B0940D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0D43D" w:rsidR="1732FD85">
        <w:rPr>
          <w:rFonts w:ascii="Times New Roman" w:hAnsi="Times New Roman" w:eastAsia="Times New Roman" w:cs="Times New Roman"/>
          <w:sz w:val="28"/>
          <w:szCs w:val="28"/>
        </w:rPr>
        <w:t xml:space="preserve">Есть также второй способ создания выборки нажав в выпадающем списке на кнопку </w:t>
      </w:r>
      <w:r w:rsidRPr="0610D43D" w:rsidR="6AAB3E21">
        <w:rPr>
          <w:rFonts w:ascii="Times New Roman" w:hAnsi="Times New Roman" w:eastAsia="Times New Roman" w:cs="Times New Roman"/>
          <w:sz w:val="28"/>
          <w:szCs w:val="28"/>
        </w:rPr>
        <w:t>“Сгенерировать набор”</w:t>
      </w:r>
      <w:r w:rsidRPr="0610D43D" w:rsidR="1732FD8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0907D5F" w:rsidP="0610D43D" w:rsidRDefault="70907D5F" w14:paraId="35C10B05" w14:textId="3112B16D">
      <w:pPr>
        <w:pStyle w:val="Normal"/>
        <w:spacing w:before="0" w:after="0" w:line="360" w:lineRule="auto"/>
        <w:ind w:left="0" w:right="0"/>
        <w:jc w:val="center"/>
      </w:pPr>
      <w:r w:rsidR="5E77ACF3">
        <w:drawing>
          <wp:inline wp14:editId="187ABB96" wp14:anchorId="6DA33763">
            <wp:extent cx="3343275" cy="2143125"/>
            <wp:effectExtent l="0" t="0" r="0" b="0"/>
            <wp:docPr id="131908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a429f184a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07D5F" w:rsidP="1F57ED3D" w:rsidRDefault="70907D5F" w14:paraId="30C86A94" w14:textId="385D6881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5E77ACF3">
        <w:rPr>
          <w:rFonts w:ascii="Times New Roman" w:hAnsi="Times New Roman" w:eastAsia="Times New Roman" w:cs="Times New Roman"/>
          <w:sz w:val="28"/>
          <w:szCs w:val="28"/>
        </w:rPr>
        <w:t>Откроется окно в котором двигая ползунок вы указывается размер создаваемой выборки</w:t>
      </w:r>
      <w:r w:rsidRPr="0610D43D" w:rsidR="70907D5F">
        <w:rPr>
          <w:rFonts w:ascii="Times New Roman" w:hAnsi="Times New Roman" w:eastAsia="Times New Roman" w:cs="Times New Roman"/>
          <w:sz w:val="28"/>
          <w:szCs w:val="28"/>
        </w:rPr>
        <w:t>.</w:t>
      </w:r>
      <w:r w:rsidRPr="0610D43D" w:rsidR="7C599B45">
        <w:rPr>
          <w:rFonts w:ascii="Times New Roman" w:hAnsi="Times New Roman" w:eastAsia="Times New Roman" w:cs="Times New Roman"/>
          <w:sz w:val="28"/>
          <w:szCs w:val="28"/>
        </w:rPr>
        <w:t xml:space="preserve"> Нажимаем на кнопку создать </w:t>
      </w:r>
    </w:p>
    <w:p w:rsidR="609721F2" w:rsidP="47C42CA3" w:rsidRDefault="609721F2" w14:paraId="1B6DEFBD" w14:textId="15CC26A6">
      <w:pPr>
        <w:pStyle w:val="Normal"/>
        <w:spacing w:before="0" w:after="0" w:line="360" w:lineRule="auto"/>
        <w:ind w:left="0" w:right="0"/>
        <w:jc w:val="both"/>
      </w:pPr>
      <w:r w:rsidR="7C599B45">
        <w:drawing>
          <wp:inline wp14:editId="0D07B9CC" wp14:anchorId="1DF6CCB8">
            <wp:extent cx="5943600" cy="3495675"/>
            <wp:effectExtent l="0" t="0" r="0" b="0"/>
            <wp:docPr id="991882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cd1fae97c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21F2" w:rsidP="0610D43D" w:rsidRDefault="609721F2" w14:paraId="1FEC7D10" w14:textId="786E7C43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609721F2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610D43D" w:rsidR="1FC48EA8">
        <w:rPr>
          <w:rFonts w:ascii="Times New Roman" w:hAnsi="Times New Roman" w:eastAsia="Times New Roman" w:cs="Times New Roman"/>
          <w:sz w:val="28"/>
          <w:szCs w:val="28"/>
        </w:rPr>
        <w:t>идим отображение новой выборки при выборе метода сортировки сортироваться будет именно полсденяя выборка которая была создана</w:t>
      </w:r>
      <w:r w:rsidRPr="0610D43D" w:rsidR="609721F2">
        <w:rPr>
          <w:rFonts w:ascii="Times New Roman" w:hAnsi="Times New Roman" w:eastAsia="Times New Roman" w:cs="Times New Roman"/>
          <w:sz w:val="28"/>
          <w:szCs w:val="28"/>
        </w:rPr>
        <w:t>.</w:t>
      </w:r>
      <w:r w:rsidRPr="0610D43D" w:rsidR="20335752">
        <w:rPr>
          <w:rFonts w:ascii="Times New Roman" w:hAnsi="Times New Roman" w:eastAsia="Times New Roman" w:cs="Times New Roman"/>
          <w:sz w:val="28"/>
          <w:szCs w:val="28"/>
        </w:rPr>
        <w:t xml:space="preserve"> Нажимаем на кнопку “Начать сортировку”.</w:t>
      </w:r>
    </w:p>
    <w:p w:rsidR="711904E3" w:rsidP="0610D43D" w:rsidRDefault="711904E3" w14:paraId="6DC3CC0A" w14:textId="23823A86">
      <w:pPr>
        <w:pStyle w:val="Normal"/>
        <w:spacing w:before="0" w:after="0" w:line="360" w:lineRule="auto"/>
        <w:ind w:left="0" w:right="0"/>
        <w:jc w:val="both"/>
      </w:pPr>
      <w:r w:rsidR="711904E3">
        <w:drawing>
          <wp:inline wp14:editId="08547829" wp14:anchorId="28FC3A33">
            <wp:extent cx="5715000" cy="3362325"/>
            <wp:effectExtent l="0" t="0" r="0" b="0"/>
            <wp:docPr id="1535123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8ec419c04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21F2" w:rsidP="0610D43D" w:rsidRDefault="609721F2" w14:paraId="39B385BD" w14:textId="36EDC444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711904E3">
        <w:rPr>
          <w:rFonts w:ascii="Times New Roman" w:hAnsi="Times New Roman" w:eastAsia="Times New Roman" w:cs="Times New Roman"/>
          <w:sz w:val="28"/>
          <w:szCs w:val="28"/>
        </w:rPr>
        <w:t>В отдельном потоке прогружается окно с просьбой подождать пока сортировка закончится</w:t>
      </w:r>
      <w:r w:rsidRPr="0610D43D" w:rsidR="609721F2">
        <w:rPr>
          <w:rFonts w:ascii="Times New Roman" w:hAnsi="Times New Roman" w:eastAsia="Times New Roman" w:cs="Times New Roman"/>
          <w:sz w:val="28"/>
          <w:szCs w:val="28"/>
        </w:rPr>
        <w:t>.</w:t>
      </w:r>
      <w:r w:rsidRPr="0610D43D" w:rsidR="7DD0C833">
        <w:rPr>
          <w:rFonts w:ascii="Times New Roman" w:hAnsi="Times New Roman" w:eastAsia="Times New Roman" w:cs="Times New Roman"/>
          <w:sz w:val="28"/>
          <w:szCs w:val="28"/>
        </w:rPr>
        <w:t>После окончания сортировки открывается диалоговое окно которое предлогает сохранить результат сортировки с подробным описанием шагов в текстовый ф</w:t>
      </w:r>
      <w:r w:rsidRPr="0610D43D" w:rsidR="67FC38E2">
        <w:rPr>
          <w:rFonts w:ascii="Times New Roman" w:hAnsi="Times New Roman" w:eastAsia="Times New Roman" w:cs="Times New Roman"/>
          <w:sz w:val="28"/>
          <w:szCs w:val="28"/>
        </w:rPr>
        <w:t>айл.</w:t>
      </w:r>
    </w:p>
    <w:p w:rsidR="03FE6EDB" w:rsidP="47C42CA3" w:rsidRDefault="03FE6EDB" w14:paraId="6AA7F263" w14:textId="17855A9D">
      <w:pPr>
        <w:pStyle w:val="Normal"/>
        <w:spacing w:before="0" w:after="0" w:line="360" w:lineRule="auto"/>
        <w:ind w:left="0" w:right="0"/>
        <w:jc w:val="center"/>
      </w:pPr>
      <w:r w:rsidR="67FC38E2">
        <w:drawing>
          <wp:inline wp14:editId="428A307B" wp14:anchorId="2F7F36A9">
            <wp:extent cx="5943600" cy="3562350"/>
            <wp:effectExtent l="0" t="0" r="0" b="0"/>
            <wp:docPr id="920436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464505aee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E6EDB" w:rsidP="0610D43D" w:rsidRDefault="03FE6EDB" w14:paraId="5DACE48E" w14:textId="317B6EF1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67FC38E2">
        <w:rPr>
          <w:rFonts w:ascii="Times New Roman" w:hAnsi="Times New Roman" w:eastAsia="Times New Roman" w:cs="Times New Roman"/>
          <w:sz w:val="28"/>
          <w:szCs w:val="28"/>
        </w:rPr>
        <w:t>Заходим в файл который мы указали при сохранении данных</w:t>
      </w:r>
      <w:r w:rsidRPr="0610D43D" w:rsidR="59C5474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23CBC94" w:rsidP="47C42CA3" w:rsidRDefault="123CBC94" w14:paraId="4149672B" w14:textId="4BCE25C4">
      <w:pPr>
        <w:pStyle w:val="Normal"/>
        <w:spacing w:before="0" w:after="0" w:line="360" w:lineRule="auto"/>
        <w:ind w:left="0" w:right="0"/>
        <w:jc w:val="center"/>
      </w:pPr>
      <w:r w:rsidR="3835B992">
        <w:drawing>
          <wp:inline wp14:editId="68832DF7" wp14:anchorId="609C35B8">
            <wp:extent cx="5943600" cy="2809875"/>
            <wp:effectExtent l="0" t="0" r="0" b="0"/>
            <wp:docPr id="72913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eeec49503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CBC94" w:rsidP="1F57ED3D" w:rsidRDefault="123CBC94" w14:paraId="11D60711" w14:textId="59803ADA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123CBC94">
        <w:rPr>
          <w:rFonts w:ascii="Times New Roman" w:hAnsi="Times New Roman" w:eastAsia="Times New Roman" w:cs="Times New Roman"/>
          <w:sz w:val="28"/>
          <w:szCs w:val="28"/>
        </w:rPr>
        <w:t xml:space="preserve">Видим </w:t>
      </w:r>
      <w:r w:rsidRPr="0610D43D" w:rsidR="2E13F92C">
        <w:rPr>
          <w:rFonts w:ascii="Times New Roman" w:hAnsi="Times New Roman" w:eastAsia="Times New Roman" w:cs="Times New Roman"/>
          <w:sz w:val="28"/>
          <w:szCs w:val="28"/>
        </w:rPr>
        <w:t>большое количество строк в котором подробно описываются шаги сортировки</w:t>
      </w:r>
      <w:r w:rsidRPr="0610D43D" w:rsidR="123CBC9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5A8DF3A" w:rsidP="0610D43D" w:rsidRDefault="55A8DF3A" w14:paraId="54281B9A" w14:textId="350AA065">
      <w:pPr>
        <w:pStyle w:val="Normal"/>
        <w:spacing w:before="0" w:after="0" w:line="360" w:lineRule="auto"/>
        <w:ind w:right="0"/>
        <w:jc w:val="both"/>
      </w:pPr>
      <w:r w:rsidR="55A8DF3A">
        <w:drawing>
          <wp:inline wp14:editId="18CBE921" wp14:anchorId="486A2881">
            <wp:extent cx="5943600" cy="3476625"/>
            <wp:effectExtent l="0" t="0" r="0" b="0"/>
            <wp:docPr id="193482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fc9e67938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20422" w:rsidP="1F57ED3D" w:rsidRDefault="63120422" w14:paraId="20F48B80" w14:textId="611D2296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55A8DF3A">
        <w:rPr>
          <w:rFonts w:ascii="Times New Roman" w:hAnsi="Times New Roman" w:eastAsia="Times New Roman" w:cs="Times New Roman"/>
          <w:sz w:val="28"/>
          <w:szCs w:val="28"/>
        </w:rPr>
        <w:t>Также на экране приложения можем наблюдать как проходил процесс сортировки</w:t>
      </w:r>
      <w:r w:rsidRPr="0610D43D" w:rsidR="63120422">
        <w:rPr>
          <w:rFonts w:ascii="Times New Roman" w:hAnsi="Times New Roman" w:eastAsia="Times New Roman" w:cs="Times New Roman"/>
          <w:sz w:val="28"/>
          <w:szCs w:val="28"/>
        </w:rPr>
        <w:t>.</w:t>
      </w:r>
      <w:r w:rsidRPr="0610D43D" w:rsidR="5E48A977">
        <w:rPr>
          <w:rFonts w:ascii="Times New Roman" w:hAnsi="Times New Roman" w:eastAsia="Times New Roman" w:cs="Times New Roman"/>
          <w:sz w:val="28"/>
          <w:szCs w:val="28"/>
        </w:rPr>
        <w:t>Нажмем на кнопку очистить.</w:t>
      </w:r>
    </w:p>
    <w:p w:rsidR="63120422" w:rsidP="1F57ED3D" w:rsidRDefault="63120422" w14:paraId="1BBEDCE4" w14:textId="708CCD6F">
      <w:pPr>
        <w:pStyle w:val="Normal"/>
        <w:spacing w:before="0" w:after="0" w:line="360" w:lineRule="auto"/>
        <w:ind w:right="0"/>
        <w:jc w:val="both"/>
      </w:pPr>
      <w:r w:rsidR="5E48A977">
        <w:drawing>
          <wp:inline wp14:editId="6A872EAF" wp14:anchorId="3FD3A450">
            <wp:extent cx="5943600" cy="3486150"/>
            <wp:effectExtent l="0" t="0" r="0" b="0"/>
            <wp:docPr id="113647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96b88e8bb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20422" w:rsidP="0610D43D" w:rsidRDefault="63120422" w14:paraId="4DEDE05A" w14:textId="207BF18B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5E48A977">
        <w:rPr>
          <w:rFonts w:ascii="Times New Roman" w:hAnsi="Times New Roman" w:eastAsia="Times New Roman" w:cs="Times New Roman"/>
          <w:sz w:val="28"/>
          <w:szCs w:val="28"/>
        </w:rPr>
        <w:t>Как результат очищаются все поля а также массив в котором хранится выборка</w:t>
      </w:r>
      <w:r w:rsidRPr="0610D43D" w:rsidR="63120422">
        <w:rPr>
          <w:rFonts w:ascii="Times New Roman" w:hAnsi="Times New Roman" w:eastAsia="Times New Roman" w:cs="Times New Roman"/>
          <w:sz w:val="28"/>
          <w:szCs w:val="28"/>
        </w:rPr>
        <w:t>.</w:t>
      </w:r>
      <w:r w:rsidRPr="0610D43D" w:rsidR="6F2DCF52">
        <w:rPr>
          <w:rFonts w:ascii="Times New Roman" w:hAnsi="Times New Roman" w:eastAsia="Times New Roman" w:cs="Times New Roman"/>
          <w:sz w:val="28"/>
          <w:szCs w:val="28"/>
        </w:rPr>
        <w:t xml:space="preserve"> После окончания работы в основном окне можем перейти во вкладку анализ.</w:t>
      </w:r>
    </w:p>
    <w:p w:rsidR="28B84539" w:rsidP="1F57ED3D" w:rsidRDefault="28B84539" w14:paraId="16585320" w14:textId="6A360925">
      <w:pPr>
        <w:pStyle w:val="Normal"/>
        <w:spacing w:before="0" w:after="0" w:line="360" w:lineRule="auto"/>
        <w:ind w:right="0"/>
        <w:jc w:val="both"/>
      </w:pPr>
      <w:r w:rsidR="6F2DCF52">
        <w:drawing>
          <wp:inline wp14:editId="0ADCF5B3" wp14:anchorId="6D0018EE">
            <wp:extent cx="3876675" cy="1666875"/>
            <wp:effectExtent l="0" t="0" r="0" b="0"/>
            <wp:docPr id="18849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5a3390f2c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84539" w:rsidP="0610D43D" w:rsidRDefault="28B84539" w14:paraId="754293A9" w14:textId="66009207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6F2DCF52">
        <w:rPr>
          <w:rFonts w:ascii="Times New Roman" w:hAnsi="Times New Roman" w:eastAsia="Times New Roman" w:cs="Times New Roman"/>
          <w:sz w:val="28"/>
          <w:szCs w:val="28"/>
        </w:rPr>
        <w:t>Показывется предупреждение которое гласит что в целях уменьшнения нагрузки эт</w:t>
      </w:r>
      <w:r w:rsidRPr="0610D43D" w:rsidR="6E4204E4">
        <w:rPr>
          <w:rFonts w:ascii="Times New Roman" w:hAnsi="Times New Roman" w:eastAsia="Times New Roman" w:cs="Times New Roman"/>
          <w:sz w:val="28"/>
          <w:szCs w:val="28"/>
        </w:rPr>
        <w:t>ап анализа разделен на две части, то есть сначала вы можете наблюдать анализ сортировки незначительного размера выборки а затем размерность будет увеличиваться с каждым разом</w:t>
      </w:r>
      <w:r w:rsidRPr="0610D43D" w:rsidR="28B84539">
        <w:rPr>
          <w:rFonts w:ascii="Times New Roman" w:hAnsi="Times New Roman" w:eastAsia="Times New Roman" w:cs="Times New Roman"/>
          <w:sz w:val="28"/>
          <w:szCs w:val="28"/>
        </w:rPr>
        <w:t>.</w:t>
      </w:r>
      <w:r w:rsidRPr="0610D43D" w:rsidR="05D2C64B">
        <w:rPr>
          <w:rFonts w:ascii="Times New Roman" w:hAnsi="Times New Roman" w:eastAsia="Times New Roman" w:cs="Times New Roman"/>
          <w:sz w:val="28"/>
          <w:szCs w:val="28"/>
        </w:rPr>
        <w:t>Нажимаек ок.</w:t>
      </w:r>
    </w:p>
    <w:p w:rsidR="05D2C64B" w:rsidP="0610D43D" w:rsidRDefault="05D2C64B" w14:paraId="7C331F5D" w14:textId="1B59B4BC">
      <w:pPr>
        <w:pStyle w:val="Normal"/>
        <w:spacing w:before="0" w:after="0" w:line="360" w:lineRule="auto"/>
        <w:ind w:left="0" w:right="0"/>
        <w:jc w:val="both"/>
      </w:pPr>
      <w:r w:rsidR="05D2C64B">
        <w:drawing>
          <wp:inline wp14:editId="7414F2CE" wp14:anchorId="18068AE5">
            <wp:extent cx="5943600" cy="3962400"/>
            <wp:effectExtent l="0" t="0" r="0" b="0"/>
            <wp:docPr id="92414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98c783175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2C64B" w:rsidP="0610D43D" w:rsidRDefault="05D2C64B" w14:paraId="4A2540C8" w14:textId="00FF721F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0D43D" w:rsidR="05D2C64B">
        <w:rPr>
          <w:rFonts w:ascii="Times New Roman" w:hAnsi="Times New Roman" w:eastAsia="Times New Roman" w:cs="Times New Roman"/>
          <w:sz w:val="28"/>
          <w:szCs w:val="28"/>
        </w:rPr>
        <w:t>Открывается окно с анализом. Нажимаем на кнопку “Начать анализ”.</w:t>
      </w:r>
    </w:p>
    <w:p w:rsidR="05D2C64B" w:rsidP="0610D43D" w:rsidRDefault="05D2C64B" w14:paraId="1BE9A535" w14:textId="78B9935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05D2C64B">
        <w:drawing>
          <wp:inline wp14:editId="163F78E5" wp14:anchorId="46CCCA71">
            <wp:extent cx="5943600" cy="3990975"/>
            <wp:effectExtent l="0" t="0" r="0" b="0"/>
            <wp:docPr id="95159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edd4eddf8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84539" w:rsidP="1F57ED3D" w:rsidRDefault="28B84539" w14:paraId="3809266B" w14:textId="1498AEBA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05D2C64B">
        <w:rPr>
          <w:rFonts w:ascii="Times New Roman" w:hAnsi="Times New Roman" w:eastAsia="Times New Roman" w:cs="Times New Roman"/>
          <w:sz w:val="28"/>
          <w:szCs w:val="28"/>
        </w:rPr>
        <w:t xml:space="preserve">Снова видим всплывающее окно которое просит подождать некоторе время. </w:t>
      </w:r>
    </w:p>
    <w:p w:rsidR="28B84539" w:rsidP="1F57ED3D" w:rsidRDefault="28B84539" w14:paraId="635C0529" w14:textId="3AC1236C">
      <w:pPr>
        <w:pStyle w:val="Normal"/>
        <w:spacing w:before="0" w:after="0" w:line="360" w:lineRule="auto"/>
        <w:ind w:right="0"/>
        <w:jc w:val="both"/>
      </w:pPr>
      <w:r w:rsidR="4D863E63">
        <w:drawing>
          <wp:inline wp14:editId="161AF43F" wp14:anchorId="5A39D311">
            <wp:extent cx="5943600" cy="3990975"/>
            <wp:effectExtent l="0" t="0" r="0" b="0"/>
            <wp:docPr id="171958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a397a94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84539" w:rsidP="1F57ED3D" w:rsidRDefault="28B84539" w14:paraId="31B98865" w14:textId="0215A391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4D863E63">
        <w:rPr>
          <w:rFonts w:ascii="Times New Roman" w:hAnsi="Times New Roman" w:eastAsia="Times New Roman" w:cs="Times New Roman"/>
          <w:sz w:val="28"/>
          <w:szCs w:val="28"/>
        </w:rPr>
        <w:t>Здесь мы можем видеть таблицу в которой указана статисика сортировки разными выборками количетсво престановок , сравнений и время с</w:t>
      </w:r>
      <w:r w:rsidRPr="0610D43D" w:rsidR="1E56827D">
        <w:rPr>
          <w:rFonts w:ascii="Times New Roman" w:hAnsi="Times New Roman" w:eastAsia="Times New Roman" w:cs="Times New Roman"/>
          <w:sz w:val="28"/>
          <w:szCs w:val="28"/>
        </w:rPr>
        <w:t>ортировки</w:t>
      </w:r>
      <w:r w:rsidRPr="0610D43D" w:rsidR="5BFE717C">
        <w:rPr>
          <w:rFonts w:ascii="Times New Roman" w:hAnsi="Times New Roman" w:eastAsia="Times New Roman" w:cs="Times New Roman"/>
          <w:sz w:val="28"/>
          <w:szCs w:val="28"/>
        </w:rPr>
        <w:t>. А также анализ для каждого метода сортировки</w:t>
      </w:r>
      <w:r w:rsidRPr="0610D43D" w:rsidR="28B8453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2BC1A52" w:rsidP="1F57ED3D" w:rsidRDefault="42BC1A52" w14:paraId="3A9EE944" w14:textId="0445EBBA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42BC1A52">
        <w:rPr>
          <w:rFonts w:ascii="Times New Roman" w:hAnsi="Times New Roman" w:eastAsia="Times New Roman" w:cs="Times New Roman"/>
          <w:sz w:val="28"/>
          <w:szCs w:val="28"/>
        </w:rPr>
        <w:t xml:space="preserve">Рассмотрим </w:t>
      </w:r>
      <w:r w:rsidRPr="0610D43D" w:rsidR="2C3AB15C">
        <w:rPr>
          <w:rFonts w:ascii="Times New Roman" w:hAnsi="Times New Roman" w:eastAsia="Times New Roman" w:cs="Times New Roman"/>
          <w:sz w:val="28"/>
          <w:szCs w:val="28"/>
        </w:rPr>
        <w:t>сортировки с более объемными выборками</w:t>
      </w:r>
      <w:r w:rsidRPr="0610D43D" w:rsidR="42BC1A5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2BC1A52" w:rsidP="1F57ED3D" w:rsidRDefault="42BC1A52" w14:paraId="24882334" w14:textId="073ED2FA">
      <w:pPr>
        <w:pStyle w:val="Normal"/>
        <w:spacing w:before="0" w:after="0" w:line="360" w:lineRule="auto"/>
        <w:ind w:right="0"/>
        <w:jc w:val="both"/>
      </w:pPr>
      <w:r w:rsidR="55EC8C05">
        <w:drawing>
          <wp:inline wp14:editId="7AEB9135" wp14:anchorId="75F7DFEB">
            <wp:extent cx="5943600" cy="3981450"/>
            <wp:effectExtent l="0" t="0" r="0" b="0"/>
            <wp:docPr id="455926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c328b09be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C1A52" w:rsidP="0610D43D" w:rsidRDefault="42BC1A52" w14:paraId="771CE0DE" w14:textId="64C894DB">
      <w:pPr>
        <w:pStyle w:val="ListParagraph"/>
        <w:numPr>
          <w:ilvl w:val="0"/>
          <w:numId w:val="27"/>
        </w:numPr>
        <w:spacing w:before="0" w:after="0" w:line="360" w:lineRule="auto"/>
        <w:ind w:right="0"/>
        <w:jc w:val="both"/>
        <w:rPr>
          <w:sz w:val="28"/>
          <w:szCs w:val="28"/>
        </w:rPr>
      </w:pPr>
      <w:r w:rsidRPr="0610D43D" w:rsidR="42BC1A52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610D43D" w:rsidR="3A13EF51">
        <w:rPr>
          <w:rFonts w:ascii="Times New Roman" w:hAnsi="Times New Roman" w:eastAsia="Times New Roman" w:cs="Times New Roman"/>
          <w:sz w:val="28"/>
          <w:szCs w:val="28"/>
        </w:rPr>
        <w:t>ы можете наблюдать более объемные выборки, статистику и анализ по этим выборкам</w:t>
      </w:r>
      <w:r w:rsidRPr="0610D43D" w:rsidR="42BC1A5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2BC1A52" w:rsidP="1F57ED3D" w:rsidRDefault="42BC1A52" w14:paraId="0466FE5E" w14:textId="7B5EB1CE">
      <w:pPr>
        <w:pStyle w:val="Normal"/>
        <w:spacing w:before="0" w:after="0" w:line="360" w:lineRule="auto"/>
        <w:ind w:right="0"/>
        <w:jc w:val="both"/>
      </w:pPr>
    </w:p>
    <w:p w:rsidR="0610D43D" w:rsidP="0610D43D" w:rsidRDefault="0610D43D" w14:paraId="62E405B5" w14:textId="74DF64C3">
      <w:pPr>
        <w:pStyle w:val="Normal"/>
        <w:spacing w:before="0" w:after="0" w:line="360" w:lineRule="auto"/>
        <w:ind w:left="36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23CBC94" w:rsidP="1F57ED3D" w:rsidRDefault="123CBC94" w14:paraId="685D9A73" w14:textId="6E746794">
      <w:pPr>
        <w:pStyle w:val="Normal"/>
        <w:spacing w:before="0" w:after="0" w:line="360" w:lineRule="auto"/>
        <w:ind w:left="360" w:right="0" w:firstLine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610D43D" w:rsidR="123CBC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  <w:r w:rsidRPr="0610D43D" w:rsidR="123CBC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проведя лабораторную работу,</w:t>
      </w:r>
      <w:r w:rsidRPr="0610D43D" w:rsidR="745019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610D43D" w:rsidR="123CBC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0610D43D" w:rsidR="74BDD6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610D43D" w:rsidR="10177CBB">
        <w:rPr>
          <w:rFonts w:ascii="Times New Roman" w:hAnsi="Times New Roman" w:eastAsia="Times New Roman" w:cs="Times New Roman"/>
          <w:color w:val="auto"/>
          <w:sz w:val="28"/>
          <w:szCs w:val="28"/>
        </w:rPr>
        <w:t>изучил простейшие и улучшенные методов сортировки и особенности их программной реализации</w:t>
      </w:r>
      <w:r w:rsidRPr="0610D43D" w:rsidR="123CBC9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7C42CA3" w:rsidP="47C42CA3" w:rsidRDefault="47C42CA3" w14:paraId="5B98B28D" w14:textId="7722A53E">
      <w:pPr>
        <w:pStyle w:val="Normal"/>
        <w:spacing w:before="0" w:after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</w:p>
    <w:p w:rsidR="47C42CA3" w:rsidP="47C42CA3" w:rsidRDefault="47C42CA3" w14:paraId="70A82461" w14:textId="12CB2227">
      <w:pPr>
        <w:pStyle w:val="Normal"/>
        <w:spacing w:before="0" w:after="0" w:line="360" w:lineRule="auto"/>
        <w:ind w:left="0" w:right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w:rsidR="47C42CA3" w:rsidP="47C42CA3" w:rsidRDefault="47C42CA3" w14:paraId="76BF08D4" w14:textId="5C517097">
      <w:pPr>
        <w:pStyle w:val="Normal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num w:numId="27">
    <w:abstractNumId w:val="38"/>
  </w:num>
  <w:num w:numId="26">
    <w:abstractNumId w:val="37"/>
  </w:num>
  <w:num w:numId="7">
    <w:abstractNumId w:val="36"/>
  </w:num>
  <w:num w:numId="9">
    <w:abstractNumId w:val="30"/>
  </w:num>
  <w:num w:numId="13">
    <w:abstractNumId w:val="24"/>
  </w:num>
  <w:num w:numId="17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03FE6EDB"/>
    <w:rsid w:val="03FE6EDB"/>
    <w:rsid w:val="0592F9A7"/>
    <w:rsid w:val="05D2C64B"/>
    <w:rsid w:val="0610D43D"/>
    <w:rsid w:val="061BB895"/>
    <w:rsid w:val="0624DD71"/>
    <w:rsid w:val="0672404A"/>
    <w:rsid w:val="082C9CE4"/>
    <w:rsid w:val="09690900"/>
    <w:rsid w:val="0AC7890B"/>
    <w:rsid w:val="0BC1DE62"/>
    <w:rsid w:val="0C6D31A2"/>
    <w:rsid w:val="0C8F5ACF"/>
    <w:rsid w:val="0CEB4E16"/>
    <w:rsid w:val="0CFAFE6F"/>
    <w:rsid w:val="0D142C9A"/>
    <w:rsid w:val="0D197CC8"/>
    <w:rsid w:val="0D304D23"/>
    <w:rsid w:val="0F0F9369"/>
    <w:rsid w:val="10177CBB"/>
    <w:rsid w:val="107295CF"/>
    <w:rsid w:val="1086A49D"/>
    <w:rsid w:val="10A64234"/>
    <w:rsid w:val="10B65447"/>
    <w:rsid w:val="123CBC94"/>
    <w:rsid w:val="129E06D2"/>
    <w:rsid w:val="139F8EA7"/>
    <w:rsid w:val="14CE7903"/>
    <w:rsid w:val="162FE25B"/>
    <w:rsid w:val="1732FD85"/>
    <w:rsid w:val="17E41AB9"/>
    <w:rsid w:val="19A92714"/>
    <w:rsid w:val="1A4944F9"/>
    <w:rsid w:val="1B36B3DD"/>
    <w:rsid w:val="1B747F6C"/>
    <w:rsid w:val="1BAAA08C"/>
    <w:rsid w:val="1E56827D"/>
    <w:rsid w:val="1F57ED3D"/>
    <w:rsid w:val="1FC48EA8"/>
    <w:rsid w:val="20335752"/>
    <w:rsid w:val="20B3593B"/>
    <w:rsid w:val="20DF9592"/>
    <w:rsid w:val="21E39B67"/>
    <w:rsid w:val="22E8E38D"/>
    <w:rsid w:val="23F68613"/>
    <w:rsid w:val="240AE818"/>
    <w:rsid w:val="2423DDA4"/>
    <w:rsid w:val="24566ACC"/>
    <w:rsid w:val="24A5954B"/>
    <w:rsid w:val="25A2A71F"/>
    <w:rsid w:val="26189690"/>
    <w:rsid w:val="27296178"/>
    <w:rsid w:val="27BA5ABD"/>
    <w:rsid w:val="27DD628E"/>
    <w:rsid w:val="28B84539"/>
    <w:rsid w:val="28C531D9"/>
    <w:rsid w:val="29C8F757"/>
    <w:rsid w:val="2B4DFE74"/>
    <w:rsid w:val="2B937D28"/>
    <w:rsid w:val="2BC8B1DC"/>
    <w:rsid w:val="2C0C79DB"/>
    <w:rsid w:val="2C3AB15C"/>
    <w:rsid w:val="2CB0A730"/>
    <w:rsid w:val="2D5653AB"/>
    <w:rsid w:val="2DCC7A0F"/>
    <w:rsid w:val="2E13F92C"/>
    <w:rsid w:val="2EBEB5AE"/>
    <w:rsid w:val="2EF632E1"/>
    <w:rsid w:val="2F34B831"/>
    <w:rsid w:val="2FB431CB"/>
    <w:rsid w:val="2FE2084E"/>
    <w:rsid w:val="304DABEE"/>
    <w:rsid w:val="30B0141A"/>
    <w:rsid w:val="30F158A6"/>
    <w:rsid w:val="32A906AD"/>
    <w:rsid w:val="37BF43B0"/>
    <w:rsid w:val="3835B992"/>
    <w:rsid w:val="39C1E936"/>
    <w:rsid w:val="3A13EF51"/>
    <w:rsid w:val="3A29DCE8"/>
    <w:rsid w:val="3AA2DDBB"/>
    <w:rsid w:val="3C4B3A71"/>
    <w:rsid w:val="3D3158FA"/>
    <w:rsid w:val="3F0AF4EA"/>
    <w:rsid w:val="3F7CC239"/>
    <w:rsid w:val="40A6C54B"/>
    <w:rsid w:val="4139D6C7"/>
    <w:rsid w:val="426A2802"/>
    <w:rsid w:val="42ADEFA0"/>
    <w:rsid w:val="42BC1A52"/>
    <w:rsid w:val="4387CD2B"/>
    <w:rsid w:val="4469BCD4"/>
    <w:rsid w:val="449A1455"/>
    <w:rsid w:val="44B6EF15"/>
    <w:rsid w:val="457A366E"/>
    <w:rsid w:val="47C42CA3"/>
    <w:rsid w:val="48901180"/>
    <w:rsid w:val="48901180"/>
    <w:rsid w:val="496AC7C5"/>
    <w:rsid w:val="4A7C0EF7"/>
    <w:rsid w:val="4A8BB637"/>
    <w:rsid w:val="4AF226B5"/>
    <w:rsid w:val="4B416A84"/>
    <w:rsid w:val="4CB896B8"/>
    <w:rsid w:val="4D863E63"/>
    <w:rsid w:val="4E6B6467"/>
    <w:rsid w:val="53AFE8D7"/>
    <w:rsid w:val="54B9EE82"/>
    <w:rsid w:val="55230171"/>
    <w:rsid w:val="552FDB92"/>
    <w:rsid w:val="55A15386"/>
    <w:rsid w:val="55A8DF3A"/>
    <w:rsid w:val="55EC8C05"/>
    <w:rsid w:val="56239E85"/>
    <w:rsid w:val="56D2F9DE"/>
    <w:rsid w:val="57FB495F"/>
    <w:rsid w:val="59C54742"/>
    <w:rsid w:val="5A7239E5"/>
    <w:rsid w:val="5AADDD96"/>
    <w:rsid w:val="5B9626AD"/>
    <w:rsid w:val="5BFE717C"/>
    <w:rsid w:val="5C132871"/>
    <w:rsid w:val="5C338AA5"/>
    <w:rsid w:val="5CA5A234"/>
    <w:rsid w:val="5D3C664E"/>
    <w:rsid w:val="5DDD93A0"/>
    <w:rsid w:val="5E48A977"/>
    <w:rsid w:val="5E77ACF3"/>
    <w:rsid w:val="5EB41559"/>
    <w:rsid w:val="5EE83618"/>
    <w:rsid w:val="5FB1586E"/>
    <w:rsid w:val="60851E8E"/>
    <w:rsid w:val="609721F2"/>
    <w:rsid w:val="6204DE78"/>
    <w:rsid w:val="63120422"/>
    <w:rsid w:val="6356191A"/>
    <w:rsid w:val="649117CD"/>
    <w:rsid w:val="6513AF9D"/>
    <w:rsid w:val="65C3AA91"/>
    <w:rsid w:val="66370269"/>
    <w:rsid w:val="66CE2FDE"/>
    <w:rsid w:val="676F2232"/>
    <w:rsid w:val="67944E24"/>
    <w:rsid w:val="67BC6A53"/>
    <w:rsid w:val="67FC38E2"/>
    <w:rsid w:val="68322802"/>
    <w:rsid w:val="69716311"/>
    <w:rsid w:val="6AAB3E21"/>
    <w:rsid w:val="6AC40160"/>
    <w:rsid w:val="6AE29D6D"/>
    <w:rsid w:val="6B35A805"/>
    <w:rsid w:val="6B759F9E"/>
    <w:rsid w:val="6C19C3B8"/>
    <w:rsid w:val="6C7B7971"/>
    <w:rsid w:val="6E4204E4"/>
    <w:rsid w:val="6F2DCF52"/>
    <w:rsid w:val="70907D5F"/>
    <w:rsid w:val="711904E3"/>
    <w:rsid w:val="71D20301"/>
    <w:rsid w:val="74501985"/>
    <w:rsid w:val="746457E1"/>
    <w:rsid w:val="74BDD696"/>
    <w:rsid w:val="74C6D7E3"/>
    <w:rsid w:val="7536864A"/>
    <w:rsid w:val="76E6B8B0"/>
    <w:rsid w:val="7866FBAC"/>
    <w:rsid w:val="78A6543D"/>
    <w:rsid w:val="78E13297"/>
    <w:rsid w:val="7A8E0BF9"/>
    <w:rsid w:val="7B1FC74C"/>
    <w:rsid w:val="7C053FBD"/>
    <w:rsid w:val="7C2295FF"/>
    <w:rsid w:val="7C43B414"/>
    <w:rsid w:val="7C599B45"/>
    <w:rsid w:val="7DD0C833"/>
    <w:rsid w:val="7E49BD27"/>
  </w:rsids>
  <w14:docId w14:val="670E0963"/>
  <w15:docId w15:val="{be5c4662-ed7c-4f0e-a615-63a5e1ef462e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5" /><Relationship Type="http://schemas.openxmlformats.org/officeDocument/2006/relationships/numbering" Target="numbering.xml" Id="docRId4" /><Relationship Type="http://schemas.openxmlformats.org/officeDocument/2006/relationships/settings" Target="/word/settings.xml" Id="R044a3744bdb24280" /><Relationship Type="http://schemas.openxmlformats.org/officeDocument/2006/relationships/fontTable" Target="/word/fontTable.xml" Id="R6967b9ea82d84e2e" /><Relationship Type="http://schemas.openxmlformats.org/officeDocument/2006/relationships/image" Target="/media/image14.png" Id="Refedb0ad73644732" /><Relationship Type="http://schemas.openxmlformats.org/officeDocument/2006/relationships/image" Target="/media/image15.png" Id="Rbf4298fab94046ee" /><Relationship Type="http://schemas.openxmlformats.org/officeDocument/2006/relationships/image" Target="/media/image16.png" Id="R6e3a13bf2ef44303" /><Relationship Type="http://schemas.openxmlformats.org/officeDocument/2006/relationships/image" Target="/media/image17.png" Id="Rb3ba70a8cf214c10" /><Relationship Type="http://schemas.openxmlformats.org/officeDocument/2006/relationships/image" Target="/media/image18.png" Id="R069a429f184a4d99" /><Relationship Type="http://schemas.openxmlformats.org/officeDocument/2006/relationships/image" Target="/media/image19.png" Id="R815cd1fae97c4953" /><Relationship Type="http://schemas.openxmlformats.org/officeDocument/2006/relationships/image" Target="/media/image1a.png" Id="R0128ec419c0447ee" /><Relationship Type="http://schemas.openxmlformats.org/officeDocument/2006/relationships/image" Target="/media/image1b.png" Id="R07e464505aee4472" /><Relationship Type="http://schemas.openxmlformats.org/officeDocument/2006/relationships/image" Target="/media/image1c.png" Id="Rd6beeec495034d52" /><Relationship Type="http://schemas.openxmlformats.org/officeDocument/2006/relationships/image" Target="/media/image1d.png" Id="R8aafc9e6793849aa" /><Relationship Type="http://schemas.openxmlformats.org/officeDocument/2006/relationships/image" Target="/media/image1e.png" Id="Rf0e96b88e8bb4859" /><Relationship Type="http://schemas.openxmlformats.org/officeDocument/2006/relationships/image" Target="/media/image1f.png" Id="R32c5a3390f2c445d" /><Relationship Type="http://schemas.openxmlformats.org/officeDocument/2006/relationships/image" Target="/media/image20.png" Id="Rf1898c7831754fe8" /><Relationship Type="http://schemas.openxmlformats.org/officeDocument/2006/relationships/image" Target="/media/image21.png" Id="R229edd4eddf844c1" /><Relationship Type="http://schemas.openxmlformats.org/officeDocument/2006/relationships/image" Target="/media/image22.png" Id="Rf6e12a397a9440fe" /><Relationship Type="http://schemas.openxmlformats.org/officeDocument/2006/relationships/image" Target="/media/image23.png" Id="R47bc328b09be438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