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EFF" w:rsidRPr="00374034" w:rsidRDefault="00B93EFF" w:rsidP="00374034">
      <w:pPr>
        <w:spacing w:line="360" w:lineRule="auto"/>
        <w:rPr>
          <w:sz w:val="28"/>
          <w:szCs w:val="28"/>
        </w:rPr>
      </w:pPr>
      <w:bookmarkStart w:id="0" w:name="_GoBack"/>
      <w:bookmarkEnd w:id="0"/>
      <w:r w:rsidRPr="00374034">
        <w:rPr>
          <w:sz w:val="28"/>
          <w:szCs w:val="28"/>
        </w:rPr>
        <w:t xml:space="preserve">Рассмотрим </w:t>
      </w:r>
      <w:proofErr w:type="spellStart"/>
      <w:r w:rsidRPr="00374034">
        <w:rPr>
          <w:sz w:val="28"/>
          <w:szCs w:val="28"/>
        </w:rPr>
        <w:t>актор</w:t>
      </w:r>
      <w:proofErr w:type="spellEnd"/>
      <w:r w:rsidRPr="00374034">
        <w:rPr>
          <w:sz w:val="28"/>
          <w:szCs w:val="28"/>
        </w:rPr>
        <w:t xml:space="preserve"> «</w:t>
      </w:r>
      <w:r w:rsidR="001F36C7">
        <w:rPr>
          <w:sz w:val="28"/>
          <w:szCs w:val="28"/>
        </w:rPr>
        <w:t>Администратор</w:t>
      </w:r>
      <w:r w:rsidRPr="00374034">
        <w:rPr>
          <w:sz w:val="28"/>
          <w:szCs w:val="28"/>
        </w:rPr>
        <w:t>» и варианты использования, которые был</w:t>
      </w:r>
      <w:r w:rsidR="001D0E09" w:rsidRPr="00374034">
        <w:rPr>
          <w:sz w:val="28"/>
          <w:szCs w:val="28"/>
        </w:rPr>
        <w:t xml:space="preserve"> </w:t>
      </w:r>
      <w:r w:rsidRPr="00374034">
        <w:rPr>
          <w:sz w:val="28"/>
          <w:szCs w:val="28"/>
        </w:rPr>
        <w:t>для него выделены:</w:t>
      </w:r>
    </w:p>
    <w:p w:rsidR="00B93EFF" w:rsidRPr="001D0E09" w:rsidRDefault="00091DD1" w:rsidP="001D0E09">
      <w:pPr>
        <w:pStyle w:val="ListParagraph"/>
        <w:spacing w:line="360" w:lineRule="auto"/>
        <w:rPr>
          <w:sz w:val="28"/>
          <w:szCs w:val="28"/>
        </w:rPr>
      </w:pPr>
      <w:r w:rsidRPr="001D0E09">
        <w:rPr>
          <w:sz w:val="28"/>
          <w:szCs w:val="28"/>
        </w:rPr>
        <w:t xml:space="preserve">- </w:t>
      </w:r>
      <w:r w:rsidR="00B93EFF" w:rsidRPr="001D0E09">
        <w:rPr>
          <w:sz w:val="28"/>
          <w:szCs w:val="28"/>
        </w:rPr>
        <w:t>Авторизация</w:t>
      </w:r>
    </w:p>
    <w:p w:rsidR="00B93EFF" w:rsidRPr="001D0E09" w:rsidRDefault="00B93EFF" w:rsidP="001D0E09">
      <w:pPr>
        <w:pStyle w:val="ListParagraph"/>
        <w:spacing w:line="360" w:lineRule="auto"/>
        <w:rPr>
          <w:sz w:val="28"/>
          <w:szCs w:val="28"/>
        </w:rPr>
      </w:pPr>
      <w:r w:rsidRPr="001D0E09">
        <w:rPr>
          <w:sz w:val="28"/>
          <w:szCs w:val="28"/>
        </w:rPr>
        <w:t xml:space="preserve">- Просмотр </w:t>
      </w:r>
      <w:r w:rsidR="001F36C7">
        <w:rPr>
          <w:sz w:val="28"/>
          <w:szCs w:val="28"/>
        </w:rPr>
        <w:t>главной страницы</w:t>
      </w:r>
    </w:p>
    <w:p w:rsidR="00B93EFF" w:rsidRDefault="00B93EFF" w:rsidP="001D0E09">
      <w:pPr>
        <w:pStyle w:val="ListParagraph"/>
        <w:spacing w:line="360" w:lineRule="auto"/>
        <w:rPr>
          <w:sz w:val="28"/>
          <w:szCs w:val="28"/>
        </w:rPr>
      </w:pPr>
      <w:r w:rsidRPr="001D0E09">
        <w:rPr>
          <w:sz w:val="28"/>
          <w:szCs w:val="28"/>
        </w:rPr>
        <w:t xml:space="preserve">- </w:t>
      </w:r>
      <w:r w:rsidR="001F36C7">
        <w:rPr>
          <w:sz w:val="28"/>
          <w:szCs w:val="28"/>
        </w:rPr>
        <w:t>Просмотр списка подключенных ПК</w:t>
      </w:r>
    </w:p>
    <w:p w:rsidR="00074EB4" w:rsidRDefault="00074EB4" w:rsidP="001D0E09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-Просмотр и редактирование личной информации</w:t>
      </w:r>
    </w:p>
    <w:p w:rsidR="00376B06" w:rsidRPr="001D0E09" w:rsidRDefault="00376B06" w:rsidP="001D0E09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-Просмотр детальной информации ПК</w:t>
      </w:r>
    </w:p>
    <w:p w:rsidR="00B93EFF" w:rsidRPr="001D0E09" w:rsidRDefault="00B93EFF" w:rsidP="007E67DB">
      <w:pPr>
        <w:pStyle w:val="ListParagraph"/>
        <w:spacing w:line="360" w:lineRule="auto"/>
        <w:rPr>
          <w:sz w:val="28"/>
          <w:szCs w:val="28"/>
        </w:rPr>
      </w:pPr>
      <w:r w:rsidRPr="001D0E09">
        <w:rPr>
          <w:sz w:val="28"/>
          <w:szCs w:val="28"/>
        </w:rPr>
        <w:t xml:space="preserve">- </w:t>
      </w:r>
      <w:r w:rsidR="007E67DB">
        <w:rPr>
          <w:sz w:val="28"/>
          <w:szCs w:val="28"/>
        </w:rPr>
        <w:t>Конфигурация подключений ПК</w:t>
      </w:r>
    </w:p>
    <w:p w:rsidR="00B93EFF" w:rsidRPr="001D0E09" w:rsidRDefault="001D0E09" w:rsidP="001D0E0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93EFF" w:rsidRPr="001D0E09">
        <w:rPr>
          <w:sz w:val="28"/>
          <w:szCs w:val="28"/>
        </w:rPr>
        <w:t>Исходя из вышеперечисленных вариантов использования можно</w:t>
      </w:r>
      <w:r>
        <w:rPr>
          <w:sz w:val="28"/>
          <w:szCs w:val="28"/>
        </w:rPr>
        <w:t xml:space="preserve"> </w:t>
      </w:r>
      <w:r w:rsidR="00B93EFF" w:rsidRPr="001D0E09">
        <w:rPr>
          <w:sz w:val="28"/>
          <w:szCs w:val="28"/>
        </w:rPr>
        <w:t>сказать, что для успешной работы студента в системе необходимы следующие</w:t>
      </w:r>
      <w:r>
        <w:rPr>
          <w:sz w:val="28"/>
          <w:szCs w:val="28"/>
        </w:rPr>
        <w:t xml:space="preserve"> </w:t>
      </w:r>
      <w:r w:rsidR="00B93EFF" w:rsidRPr="001D0E09">
        <w:rPr>
          <w:sz w:val="28"/>
          <w:szCs w:val="28"/>
        </w:rPr>
        <w:t>окна:</w:t>
      </w:r>
    </w:p>
    <w:p w:rsidR="00B93EFF" w:rsidRDefault="00B93EFF" w:rsidP="001D0E09">
      <w:pPr>
        <w:pStyle w:val="ListParagraph"/>
        <w:spacing w:line="360" w:lineRule="auto"/>
        <w:rPr>
          <w:sz w:val="28"/>
          <w:szCs w:val="28"/>
        </w:rPr>
      </w:pPr>
      <w:r w:rsidRPr="001D0E09">
        <w:rPr>
          <w:sz w:val="28"/>
          <w:szCs w:val="28"/>
        </w:rPr>
        <w:t>- Окно авторизации</w:t>
      </w:r>
    </w:p>
    <w:p w:rsidR="009C7AE2" w:rsidRDefault="009C7AE2" w:rsidP="001D0E09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Окно просмотра личных данных с возможностью редактирования</w:t>
      </w:r>
    </w:p>
    <w:p w:rsidR="009C7AE2" w:rsidRPr="001D0E09" w:rsidRDefault="009C7AE2" w:rsidP="001D0E09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Окно просмотра детальной информации ПК</w:t>
      </w:r>
    </w:p>
    <w:p w:rsidR="00B93EFF" w:rsidRPr="001D0E09" w:rsidRDefault="00B93EFF" w:rsidP="0071292F">
      <w:pPr>
        <w:pStyle w:val="ListParagraph"/>
        <w:spacing w:line="360" w:lineRule="auto"/>
        <w:rPr>
          <w:sz w:val="28"/>
          <w:szCs w:val="28"/>
        </w:rPr>
      </w:pPr>
      <w:r w:rsidRPr="001D0E09">
        <w:rPr>
          <w:sz w:val="28"/>
          <w:szCs w:val="28"/>
        </w:rPr>
        <w:t xml:space="preserve">- Окно </w:t>
      </w:r>
      <w:r w:rsidR="0071292F">
        <w:rPr>
          <w:sz w:val="28"/>
          <w:szCs w:val="28"/>
        </w:rPr>
        <w:t>просмотра подключенных ПК с функциональной таблицей</w:t>
      </w:r>
    </w:p>
    <w:p w:rsidR="00B93EFF" w:rsidRPr="001D0E09" w:rsidRDefault="00B93EFF" w:rsidP="001D0E09">
      <w:pPr>
        <w:pStyle w:val="ListParagraph"/>
        <w:spacing w:line="360" w:lineRule="auto"/>
        <w:rPr>
          <w:sz w:val="28"/>
          <w:szCs w:val="28"/>
        </w:rPr>
      </w:pPr>
      <w:r w:rsidRPr="001D0E09">
        <w:rPr>
          <w:sz w:val="28"/>
          <w:szCs w:val="28"/>
        </w:rPr>
        <w:t xml:space="preserve">- Окно </w:t>
      </w:r>
      <w:r w:rsidR="003F788B">
        <w:rPr>
          <w:sz w:val="28"/>
          <w:szCs w:val="28"/>
        </w:rPr>
        <w:t>главной страницы</w:t>
      </w:r>
    </w:p>
    <w:p w:rsidR="00FE4AF6" w:rsidRPr="001D0E09" w:rsidRDefault="00B93EFF" w:rsidP="00026940">
      <w:pPr>
        <w:pStyle w:val="ListParagraph"/>
        <w:spacing w:line="360" w:lineRule="auto"/>
      </w:pPr>
      <w:r w:rsidRPr="001D0E09">
        <w:rPr>
          <w:sz w:val="28"/>
          <w:szCs w:val="28"/>
        </w:rPr>
        <w:t xml:space="preserve">- Окно </w:t>
      </w:r>
      <w:r w:rsidR="003F788B">
        <w:rPr>
          <w:sz w:val="28"/>
          <w:szCs w:val="28"/>
        </w:rPr>
        <w:t>управления конфигурациями подключений</w:t>
      </w:r>
    </w:p>
    <w:p w:rsidR="00C93A29" w:rsidRDefault="00C93A29" w:rsidP="00FE4AF6">
      <w:pPr>
        <w:jc w:val="center"/>
        <w:rPr>
          <w:noProof/>
          <w:sz w:val="28"/>
          <w:szCs w:val="28"/>
          <w:lang w:eastAsia="ru-RU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2134522B" wp14:editId="6F410799">
                <wp:extent cx="5978525" cy="18415"/>
                <wp:effectExtent l="0" t="0" r="0" b="1270"/>
                <wp:docPr id="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18415"/>
                          <a:chOff x="0" y="0"/>
                          <a:chExt cx="9415" cy="29"/>
                        </a:xfrm>
                      </wpg:grpSpPr>
                      <wps:wsp>
                        <wps:cNvPr id="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5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5CA351" id="Group 13" o:spid="_x0000_s1026" style="width:470.75pt;height:1.45pt;mso-position-horizontal-relative:char;mso-position-vertical-relative:line" coordsize="9415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">
                <v:rect id="Rectangle 14" o:spid="_x0000_s1027" style="position:absolute;width:9415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:rsidR="00C93A29" w:rsidRDefault="00C93A29" w:rsidP="00C93A29">
      <w:pPr>
        <w:pStyle w:val="ListParagraph"/>
        <w:spacing w:line="360" w:lineRule="auto"/>
        <w:rPr>
          <w:sz w:val="28"/>
          <w:szCs w:val="28"/>
        </w:rPr>
      </w:pPr>
      <w:r w:rsidRPr="00C93A29">
        <w:rPr>
          <w:sz w:val="28"/>
          <w:szCs w:val="28"/>
        </w:rPr>
        <w:t xml:space="preserve">Составим макеты каждого окна. Еще раз заметим то, что блок-схема не содержит графических элементов, макет служит лишь основой для разработки системы. </w:t>
      </w:r>
    </w:p>
    <w:p w:rsidR="00C93A29" w:rsidRDefault="00C93A29" w:rsidP="00C93A29">
      <w:pPr>
        <w:pStyle w:val="ListParagraph"/>
        <w:spacing w:line="360" w:lineRule="auto"/>
        <w:rPr>
          <w:sz w:val="28"/>
          <w:szCs w:val="28"/>
        </w:rPr>
      </w:pPr>
      <w:r w:rsidRPr="00C93A29">
        <w:rPr>
          <w:sz w:val="28"/>
          <w:szCs w:val="28"/>
        </w:rPr>
        <w:t xml:space="preserve">Все макеты, которые будут рассмотрены далее, были разработаны в графическом редакторе </w:t>
      </w:r>
      <w:proofErr w:type="spellStart"/>
      <w:r w:rsidRPr="00C93A29">
        <w:rPr>
          <w:sz w:val="28"/>
          <w:szCs w:val="28"/>
        </w:rPr>
        <w:t>Figma</w:t>
      </w:r>
      <w:proofErr w:type="spellEnd"/>
      <w:r w:rsidRPr="00C93A29">
        <w:rPr>
          <w:sz w:val="28"/>
          <w:szCs w:val="28"/>
        </w:rPr>
        <w:t xml:space="preserve">. </w:t>
      </w:r>
    </w:p>
    <w:p w:rsidR="00C93A29" w:rsidRPr="00482E36" w:rsidRDefault="00C93A29" w:rsidP="00482E36">
      <w:pPr>
        <w:pStyle w:val="ListParagraph"/>
        <w:spacing w:line="360" w:lineRule="auto"/>
        <w:rPr>
          <w:sz w:val="28"/>
          <w:szCs w:val="28"/>
          <w:lang w:eastAsia="ru-RU"/>
        </w:rPr>
      </w:pPr>
      <w:r w:rsidRPr="00C93A29">
        <w:rPr>
          <w:sz w:val="28"/>
          <w:szCs w:val="28"/>
        </w:rPr>
        <w:sym w:font="Symbol" w:char="F02D"/>
      </w:r>
      <w:r w:rsidRPr="00C93A29">
        <w:rPr>
          <w:sz w:val="28"/>
          <w:szCs w:val="28"/>
        </w:rPr>
        <w:t xml:space="preserve"> Разработка макета окна авторизации</w:t>
      </w:r>
    </w:p>
    <w:p w:rsidR="00C93A29" w:rsidRDefault="00C93A29" w:rsidP="00FE4AF6">
      <w:pPr>
        <w:jc w:val="center"/>
        <w:rPr>
          <w:noProof/>
          <w:sz w:val="28"/>
          <w:szCs w:val="28"/>
          <w:lang w:val="en-US" w:eastAsia="ru-RU"/>
        </w:rPr>
      </w:pPr>
      <w:r w:rsidRPr="00937426">
        <w:rPr>
          <w:noProof/>
          <w:lang w:eastAsia="ru-RU"/>
        </w:rPr>
        <w:lastRenderedPageBreak/>
        <w:drawing>
          <wp:inline distT="0" distB="0" distL="0" distR="0" wp14:anchorId="4C9E1E06" wp14:editId="68F29A7A">
            <wp:extent cx="5333529" cy="37909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6744" cy="380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29" w:rsidRDefault="00C93A29" w:rsidP="007D77CA">
      <w:pPr>
        <w:spacing w:line="360" w:lineRule="auto"/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Рисунок 1 – Макет окна</w:t>
      </w:r>
      <w:r w:rsidR="00CC463F">
        <w:rPr>
          <w:noProof/>
          <w:sz w:val="28"/>
          <w:szCs w:val="28"/>
          <w:lang w:eastAsia="ru-RU"/>
        </w:rPr>
        <w:t xml:space="preserve"> авторизации</w:t>
      </w:r>
    </w:p>
    <w:p w:rsidR="00C93A29" w:rsidRPr="007D77CA" w:rsidRDefault="007D77CA" w:rsidP="007D77CA">
      <w:pPr>
        <w:pStyle w:val="ListParagraph"/>
        <w:spacing w:line="360" w:lineRule="auto"/>
        <w:rPr>
          <w:noProof/>
          <w:sz w:val="28"/>
          <w:szCs w:val="28"/>
          <w:lang w:eastAsia="ru-RU"/>
        </w:rPr>
      </w:pPr>
      <w:r w:rsidRPr="007D77CA">
        <w:rPr>
          <w:sz w:val="28"/>
          <w:szCs w:val="28"/>
        </w:rPr>
        <w:t>Предположим, что после успешной авторизации пользователь будет перенаправлен на страницу, на которой он уже сможет выбрать все основные доступные ему операции.</w:t>
      </w:r>
    </w:p>
    <w:p w:rsidR="00884BB4" w:rsidRDefault="00884BB4" w:rsidP="00FE4AF6">
      <w:pPr>
        <w:jc w:val="center"/>
        <w:rPr>
          <w:noProof/>
          <w:sz w:val="28"/>
          <w:szCs w:val="28"/>
          <w:lang w:val="en-US" w:eastAsia="ru-RU"/>
        </w:rPr>
      </w:pPr>
      <w:r w:rsidRPr="00884BB4">
        <w:rPr>
          <w:noProof/>
          <w:sz w:val="28"/>
          <w:szCs w:val="28"/>
          <w:lang w:eastAsia="ru-RU"/>
        </w:rPr>
        <w:drawing>
          <wp:inline distT="0" distB="0" distL="0" distR="0" wp14:anchorId="744DCF0F" wp14:editId="52C6D5E3">
            <wp:extent cx="5241401" cy="3732529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142" cy="374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7CA" w:rsidRPr="00C93A29" w:rsidRDefault="00C93A29" w:rsidP="007D77CA">
      <w:pPr>
        <w:spacing w:line="360" w:lineRule="auto"/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Рисунок 2 – Макет главного окна</w:t>
      </w:r>
    </w:p>
    <w:p w:rsidR="00884BB4" w:rsidRPr="007D77CA" w:rsidRDefault="007D77CA" w:rsidP="007D77CA">
      <w:pPr>
        <w:pStyle w:val="ListParagraph"/>
        <w:spacing w:line="360" w:lineRule="auto"/>
        <w:rPr>
          <w:sz w:val="28"/>
          <w:szCs w:val="28"/>
          <w:lang w:eastAsia="ru-RU"/>
        </w:rPr>
      </w:pPr>
      <w:r w:rsidRPr="00C93A29">
        <w:rPr>
          <w:sz w:val="28"/>
          <w:szCs w:val="28"/>
        </w:rPr>
        <w:sym w:font="Symbol" w:char="F02D"/>
      </w:r>
      <w:r w:rsidRPr="00C93A29">
        <w:rPr>
          <w:sz w:val="28"/>
          <w:szCs w:val="28"/>
        </w:rPr>
        <w:t xml:space="preserve"> Разработка макета окна </w:t>
      </w:r>
      <w:r>
        <w:rPr>
          <w:sz w:val="28"/>
          <w:szCs w:val="28"/>
        </w:rPr>
        <w:t xml:space="preserve">просмотра подключенных ПК с </w:t>
      </w:r>
      <w:r>
        <w:rPr>
          <w:sz w:val="28"/>
          <w:szCs w:val="28"/>
        </w:rPr>
        <w:lastRenderedPageBreak/>
        <w:t>функциональной таблицей</w:t>
      </w:r>
    </w:p>
    <w:p w:rsidR="00884BB4" w:rsidRDefault="00884BB4" w:rsidP="00FE4AF6">
      <w:pPr>
        <w:jc w:val="center"/>
        <w:rPr>
          <w:noProof/>
          <w:sz w:val="28"/>
          <w:szCs w:val="28"/>
          <w:lang w:val="en-US" w:eastAsia="ru-RU"/>
        </w:rPr>
      </w:pPr>
      <w:r w:rsidRPr="00884BB4">
        <w:rPr>
          <w:noProof/>
          <w:sz w:val="28"/>
          <w:szCs w:val="28"/>
          <w:lang w:eastAsia="ru-RU"/>
        </w:rPr>
        <w:drawing>
          <wp:inline distT="0" distB="0" distL="0" distR="0" wp14:anchorId="10D4F850" wp14:editId="315FC0CE">
            <wp:extent cx="4944745" cy="3514612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7382" cy="352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B22" w:rsidRDefault="007D77CA" w:rsidP="00C93064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t xml:space="preserve">Рисунок </w:t>
      </w:r>
      <w:r w:rsidR="00566983">
        <w:rPr>
          <w:noProof/>
          <w:sz w:val="28"/>
          <w:szCs w:val="28"/>
          <w:lang w:eastAsia="ru-RU"/>
        </w:rPr>
        <w:t>3</w:t>
      </w:r>
      <w:r>
        <w:rPr>
          <w:noProof/>
          <w:sz w:val="28"/>
          <w:szCs w:val="28"/>
          <w:lang w:eastAsia="ru-RU"/>
        </w:rPr>
        <w:t xml:space="preserve"> – Макет окна </w:t>
      </w:r>
      <w:r>
        <w:rPr>
          <w:sz w:val="28"/>
          <w:szCs w:val="28"/>
        </w:rPr>
        <w:t>просмотра подключенных ПК с функциональной таблицей</w:t>
      </w:r>
    </w:p>
    <w:p w:rsidR="00C93064" w:rsidRPr="007D77CA" w:rsidRDefault="00C93064" w:rsidP="00C93064">
      <w:pPr>
        <w:pStyle w:val="ListParagraph"/>
        <w:spacing w:line="360" w:lineRule="auto"/>
        <w:rPr>
          <w:noProof/>
          <w:sz w:val="28"/>
          <w:szCs w:val="28"/>
          <w:lang w:eastAsia="ru-RU"/>
        </w:rPr>
      </w:pPr>
      <w:r w:rsidRPr="00C93A29">
        <w:rPr>
          <w:sz w:val="28"/>
          <w:szCs w:val="28"/>
        </w:rPr>
        <w:sym w:font="Symbol" w:char="F02D"/>
      </w:r>
      <w:r w:rsidRPr="00C93A29">
        <w:rPr>
          <w:sz w:val="28"/>
          <w:szCs w:val="28"/>
        </w:rPr>
        <w:t xml:space="preserve"> Разработка макета окна </w:t>
      </w:r>
      <w:r>
        <w:rPr>
          <w:sz w:val="28"/>
          <w:szCs w:val="28"/>
        </w:rPr>
        <w:t>управления конфигурациями подключений</w:t>
      </w:r>
    </w:p>
    <w:p w:rsidR="00C67B22" w:rsidRDefault="00C67B22" w:rsidP="00FE4AF6">
      <w:pPr>
        <w:jc w:val="center"/>
        <w:rPr>
          <w:noProof/>
          <w:sz w:val="28"/>
          <w:szCs w:val="28"/>
          <w:lang w:val="en-US" w:eastAsia="ru-RU"/>
        </w:rPr>
      </w:pPr>
      <w:r w:rsidRPr="00C67B22">
        <w:rPr>
          <w:noProof/>
          <w:sz w:val="28"/>
          <w:szCs w:val="28"/>
          <w:lang w:eastAsia="ru-RU"/>
        </w:rPr>
        <w:drawing>
          <wp:inline distT="0" distB="0" distL="0" distR="0" wp14:anchorId="0D8BAB8F" wp14:editId="61F1FE14">
            <wp:extent cx="5104231" cy="363855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993" cy="364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53" w:rsidRDefault="00024253" w:rsidP="00024253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t xml:space="preserve">Рисунок 4 – Макет </w:t>
      </w:r>
      <w:r w:rsidRPr="00C93A29">
        <w:rPr>
          <w:sz w:val="28"/>
          <w:szCs w:val="28"/>
        </w:rPr>
        <w:t xml:space="preserve">окна </w:t>
      </w:r>
      <w:r>
        <w:rPr>
          <w:sz w:val="28"/>
          <w:szCs w:val="28"/>
        </w:rPr>
        <w:t>управления конфигурациями подключений</w:t>
      </w:r>
    </w:p>
    <w:p w:rsidR="00024253" w:rsidRPr="00024253" w:rsidRDefault="00747CC0" w:rsidP="00747CC0">
      <w:pPr>
        <w:pStyle w:val="ListParagraph"/>
        <w:spacing w:line="360" w:lineRule="auto"/>
        <w:rPr>
          <w:noProof/>
          <w:sz w:val="28"/>
          <w:szCs w:val="28"/>
          <w:lang w:eastAsia="ru-RU"/>
        </w:rPr>
      </w:pPr>
      <w:r w:rsidRPr="00C93A29">
        <w:rPr>
          <w:sz w:val="28"/>
          <w:szCs w:val="28"/>
        </w:rPr>
        <w:sym w:font="Symbol" w:char="F02D"/>
      </w:r>
      <w:r w:rsidRPr="00C93A29">
        <w:rPr>
          <w:sz w:val="28"/>
          <w:szCs w:val="28"/>
        </w:rPr>
        <w:t xml:space="preserve"> Разработка макета окна </w:t>
      </w:r>
      <w:r>
        <w:rPr>
          <w:sz w:val="28"/>
          <w:szCs w:val="28"/>
        </w:rPr>
        <w:t>детальной информации ПК</w:t>
      </w:r>
    </w:p>
    <w:p w:rsidR="00024253" w:rsidRDefault="00D63924" w:rsidP="00747CC0">
      <w:pPr>
        <w:jc w:val="center"/>
        <w:rPr>
          <w:noProof/>
          <w:sz w:val="28"/>
          <w:szCs w:val="28"/>
          <w:lang w:val="en-US" w:eastAsia="ru-RU"/>
        </w:rPr>
      </w:pPr>
      <w:r w:rsidRPr="00D63924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557799E8" wp14:editId="107C5E29">
            <wp:extent cx="5256955" cy="373380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599" cy="373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CC0" w:rsidRDefault="00747CC0" w:rsidP="00747CC0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t xml:space="preserve">Рисунок </w:t>
      </w:r>
      <w:r w:rsidR="0039426B">
        <w:rPr>
          <w:noProof/>
          <w:sz w:val="28"/>
          <w:szCs w:val="28"/>
          <w:lang w:eastAsia="ru-RU"/>
        </w:rPr>
        <w:t>5</w:t>
      </w:r>
      <w:r>
        <w:rPr>
          <w:noProof/>
          <w:sz w:val="28"/>
          <w:szCs w:val="28"/>
          <w:lang w:eastAsia="ru-RU"/>
        </w:rPr>
        <w:t xml:space="preserve"> – Макет </w:t>
      </w:r>
      <w:r w:rsidR="00A35614" w:rsidRPr="00C93A29">
        <w:rPr>
          <w:sz w:val="28"/>
          <w:szCs w:val="28"/>
        </w:rPr>
        <w:t xml:space="preserve">окна </w:t>
      </w:r>
      <w:r w:rsidR="00A35614">
        <w:rPr>
          <w:sz w:val="28"/>
          <w:szCs w:val="28"/>
        </w:rPr>
        <w:t>детальной информации ПК</w:t>
      </w:r>
    </w:p>
    <w:p w:rsidR="00747CC0" w:rsidRPr="00747CC0" w:rsidRDefault="00747CC0" w:rsidP="00747CC0">
      <w:pPr>
        <w:pStyle w:val="ListParagraph"/>
        <w:spacing w:line="360" w:lineRule="auto"/>
        <w:rPr>
          <w:noProof/>
          <w:sz w:val="28"/>
          <w:szCs w:val="28"/>
          <w:lang w:eastAsia="ru-RU"/>
        </w:rPr>
      </w:pPr>
      <w:r w:rsidRPr="00C93A29">
        <w:rPr>
          <w:sz w:val="28"/>
          <w:szCs w:val="28"/>
        </w:rPr>
        <w:sym w:font="Symbol" w:char="F02D"/>
      </w:r>
      <w:r w:rsidRPr="00C93A29">
        <w:rPr>
          <w:sz w:val="28"/>
          <w:szCs w:val="28"/>
        </w:rPr>
        <w:t xml:space="preserve"> Разработка макета окна </w:t>
      </w:r>
      <w:r w:rsidR="00114BF8">
        <w:rPr>
          <w:sz w:val="28"/>
          <w:szCs w:val="28"/>
        </w:rPr>
        <w:t>редактирования личной информации</w:t>
      </w:r>
    </w:p>
    <w:p w:rsidR="00747CC0" w:rsidRDefault="00747CC0" w:rsidP="00747CC0">
      <w:pPr>
        <w:jc w:val="center"/>
        <w:rPr>
          <w:noProof/>
          <w:sz w:val="28"/>
          <w:szCs w:val="28"/>
          <w:lang w:val="en-US" w:eastAsia="ru-RU"/>
        </w:rPr>
      </w:pPr>
      <w:r w:rsidRPr="00747CC0">
        <w:rPr>
          <w:noProof/>
          <w:sz w:val="28"/>
          <w:szCs w:val="28"/>
          <w:lang w:eastAsia="ru-RU"/>
        </w:rPr>
        <w:drawing>
          <wp:inline distT="0" distB="0" distL="0" distR="0" wp14:anchorId="0764A4DC" wp14:editId="61D8C0A1">
            <wp:extent cx="5104969" cy="362902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1326" cy="364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CC0" w:rsidRDefault="00747CC0" w:rsidP="00747CC0">
      <w:pPr>
        <w:spacing w:line="360" w:lineRule="auto"/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Рисунок </w:t>
      </w:r>
      <w:r w:rsidR="0039426B">
        <w:rPr>
          <w:noProof/>
          <w:sz w:val="28"/>
          <w:szCs w:val="28"/>
          <w:lang w:eastAsia="ru-RU"/>
        </w:rPr>
        <w:t>6</w:t>
      </w:r>
      <w:r>
        <w:rPr>
          <w:noProof/>
          <w:sz w:val="28"/>
          <w:szCs w:val="28"/>
          <w:lang w:eastAsia="ru-RU"/>
        </w:rPr>
        <w:t xml:space="preserve"> – Макет </w:t>
      </w:r>
      <w:r w:rsidR="00114BF8">
        <w:rPr>
          <w:noProof/>
          <w:sz w:val="28"/>
          <w:szCs w:val="28"/>
          <w:lang w:eastAsia="ru-RU"/>
        </w:rPr>
        <w:t>«Личный кабинет»</w:t>
      </w:r>
    </w:p>
    <w:p w:rsidR="00B86888" w:rsidRPr="00B86888" w:rsidRDefault="00B86888" w:rsidP="00B86888">
      <w:pPr>
        <w:pStyle w:val="ListParagraph"/>
        <w:spacing w:line="360" w:lineRule="auto"/>
        <w:rPr>
          <w:noProof/>
          <w:sz w:val="28"/>
          <w:szCs w:val="28"/>
          <w:lang w:eastAsia="ru-RU"/>
        </w:rPr>
      </w:pPr>
      <w:r w:rsidRPr="00B86888">
        <w:rPr>
          <w:sz w:val="28"/>
          <w:szCs w:val="28"/>
        </w:rPr>
        <w:t xml:space="preserve">После того, как разработаны макеты всех необходимых окон, можно сформировать диаграммы потоков экранов для каждого из пользователей системы. Построим диаграмму потоков экранов для </w:t>
      </w:r>
      <w:r>
        <w:rPr>
          <w:sz w:val="28"/>
          <w:szCs w:val="28"/>
        </w:rPr>
        <w:t>Администратора</w:t>
      </w:r>
      <w:r w:rsidRPr="00B86888">
        <w:rPr>
          <w:sz w:val="28"/>
          <w:szCs w:val="28"/>
        </w:rPr>
        <w:t>.</w:t>
      </w:r>
    </w:p>
    <w:p w:rsidR="00747CC0" w:rsidRDefault="00747CC0" w:rsidP="00D63924">
      <w:pPr>
        <w:rPr>
          <w:noProof/>
          <w:sz w:val="28"/>
          <w:szCs w:val="28"/>
          <w:lang w:val="en-US" w:eastAsia="ru-RU"/>
        </w:rPr>
      </w:pPr>
    </w:p>
    <w:p w:rsidR="00512C65" w:rsidRDefault="00B86888" w:rsidP="00512C65">
      <w:pPr>
        <w:jc w:val="center"/>
        <w:rPr>
          <w:noProof/>
          <w:sz w:val="28"/>
          <w:szCs w:val="28"/>
          <w:lang w:val="en-US" w:eastAsia="ru-RU"/>
        </w:rPr>
      </w:pPr>
      <w:r w:rsidRPr="00B86888">
        <w:rPr>
          <w:noProof/>
          <w:sz w:val="28"/>
          <w:szCs w:val="28"/>
          <w:lang w:eastAsia="ru-RU"/>
        </w:rPr>
        <w:drawing>
          <wp:inline distT="0" distB="0" distL="0" distR="0" wp14:anchorId="67E8A2B3" wp14:editId="517BB343">
            <wp:extent cx="5940911" cy="387667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5211" cy="387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200" w:rsidRPr="007C58AA" w:rsidRDefault="00512C65" w:rsidP="005C7379">
      <w:pPr>
        <w:jc w:val="center"/>
      </w:pPr>
      <w:r>
        <w:rPr>
          <w:noProof/>
          <w:sz w:val="28"/>
          <w:szCs w:val="28"/>
          <w:lang w:eastAsia="ru-RU"/>
        </w:rPr>
        <w:t>Рисунок 7 – Диаграмма потоков экранов для актора «Администр</w:t>
      </w:r>
      <w:r w:rsidR="00262D87">
        <w:rPr>
          <w:noProof/>
          <w:sz w:val="28"/>
          <w:szCs w:val="28"/>
          <w:lang w:eastAsia="ru-RU"/>
        </w:rPr>
        <w:t>атор»</w:t>
      </w:r>
      <w:r w:rsidR="005C7379" w:rsidRPr="007C58AA">
        <w:t xml:space="preserve"> </w:t>
      </w:r>
    </w:p>
    <w:sectPr w:rsidR="003B4200" w:rsidRPr="007C58AA">
      <w:headerReference w:type="default" r:id="rId14"/>
      <w:footerReference w:type="default" r:id="rId15"/>
      <w:pgSz w:w="11910" w:h="16840"/>
      <w:pgMar w:top="1040" w:right="700" w:bottom="1160" w:left="1560" w:header="710" w:footer="9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B24" w:rsidRDefault="00EE1B24">
      <w:r>
        <w:separator/>
      </w:r>
    </w:p>
  </w:endnote>
  <w:endnote w:type="continuationSeparator" w:id="0">
    <w:p w:rsidR="00EE1B24" w:rsidRDefault="00EE1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150" w:rsidRDefault="00305CED">
    <w:pPr>
      <w:pStyle w:val="BodyText"/>
      <w:spacing w:line="14" w:lineRule="auto"/>
      <w:ind w:left="0"/>
      <w:rPr>
        <w:sz w:val="16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084032" behindDoc="1" locked="0" layoutInCell="1" allowOverlap="1">
              <wp:simplePos x="0" y="0"/>
              <wp:positionH relativeFrom="page">
                <wp:posOffset>3949065</wp:posOffset>
              </wp:positionH>
              <wp:positionV relativeFrom="page">
                <wp:posOffset>9940290</wp:posOffset>
              </wp:positionV>
              <wp:extent cx="20447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5150" w:rsidRDefault="004A5150">
                          <w:pPr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56A34">
                            <w:rPr>
                              <w:noProof/>
                              <w:sz w:val="20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0.95pt;margin-top:782.7pt;width:16.1pt;height:13.05pt;z-index:-1623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" filled="f" stroked="f">
              <v:textbox inset="0,0,0,0">
                <w:txbxContent>
                  <w:p w:rsidR="004A5150" w:rsidRDefault="004A5150">
                    <w:pPr>
                      <w:spacing w:before="10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56A34">
                      <w:rPr>
                        <w:noProof/>
                        <w:sz w:val="20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B24" w:rsidRDefault="00EE1B24">
      <w:r>
        <w:separator/>
      </w:r>
    </w:p>
  </w:footnote>
  <w:footnote w:type="continuationSeparator" w:id="0">
    <w:p w:rsidR="00EE1B24" w:rsidRDefault="00EE1B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150" w:rsidRDefault="00305CED">
    <w:pPr>
      <w:pStyle w:val="BodyText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083520" behindDoc="1" locked="0" layoutInCell="1" allowOverlap="1">
              <wp:simplePos x="0" y="0"/>
              <wp:positionH relativeFrom="page">
                <wp:posOffset>2326640</wp:posOffset>
              </wp:positionH>
              <wp:positionV relativeFrom="page">
                <wp:posOffset>438150</wp:posOffset>
              </wp:positionV>
              <wp:extent cx="3446780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7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5150" w:rsidRDefault="004A5150" w:rsidP="008A1F15">
                          <w:pPr>
                            <w:spacing w:before="1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83.2pt;margin-top:34.5pt;width:271.4pt;height:13.05pt;z-index:-1623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57WrAIAAKk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" filled="f" stroked="f">
              <v:textbox inset="0,0,0,0">
                <w:txbxContent>
                  <w:p w:rsidR="004A5150" w:rsidRDefault="004A5150" w:rsidP="008A1F15">
                    <w:pPr>
                      <w:spacing w:before="1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69E2"/>
    <w:multiLevelType w:val="hybridMultilevel"/>
    <w:tmpl w:val="0890B5EC"/>
    <w:lvl w:ilvl="0" w:tplc="18F6E0F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8777119"/>
    <w:multiLevelType w:val="hybridMultilevel"/>
    <w:tmpl w:val="39B6538E"/>
    <w:lvl w:ilvl="0" w:tplc="BFB88C3E">
      <w:numFmt w:val="bullet"/>
      <w:lvlText w:val=""/>
      <w:lvlJc w:val="left"/>
      <w:pPr>
        <w:ind w:left="850" w:hanging="70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B324DF6C">
      <w:numFmt w:val="bullet"/>
      <w:lvlText w:val="•"/>
      <w:lvlJc w:val="left"/>
      <w:pPr>
        <w:ind w:left="1738" w:hanging="708"/>
      </w:pPr>
      <w:rPr>
        <w:rFonts w:hint="default"/>
        <w:lang w:val="ru-RU" w:eastAsia="en-US" w:bidi="ar-SA"/>
      </w:rPr>
    </w:lvl>
    <w:lvl w:ilvl="2" w:tplc="B04AA9AE">
      <w:numFmt w:val="bullet"/>
      <w:lvlText w:val="•"/>
      <w:lvlJc w:val="left"/>
      <w:pPr>
        <w:ind w:left="2617" w:hanging="708"/>
      </w:pPr>
      <w:rPr>
        <w:rFonts w:hint="default"/>
        <w:lang w:val="ru-RU" w:eastAsia="en-US" w:bidi="ar-SA"/>
      </w:rPr>
    </w:lvl>
    <w:lvl w:ilvl="3" w:tplc="F18AD714">
      <w:numFmt w:val="bullet"/>
      <w:lvlText w:val="•"/>
      <w:lvlJc w:val="left"/>
      <w:pPr>
        <w:ind w:left="3495" w:hanging="708"/>
      </w:pPr>
      <w:rPr>
        <w:rFonts w:hint="default"/>
        <w:lang w:val="ru-RU" w:eastAsia="en-US" w:bidi="ar-SA"/>
      </w:rPr>
    </w:lvl>
    <w:lvl w:ilvl="4" w:tplc="D728AFFC">
      <w:numFmt w:val="bullet"/>
      <w:lvlText w:val="•"/>
      <w:lvlJc w:val="left"/>
      <w:pPr>
        <w:ind w:left="4374" w:hanging="708"/>
      </w:pPr>
      <w:rPr>
        <w:rFonts w:hint="default"/>
        <w:lang w:val="ru-RU" w:eastAsia="en-US" w:bidi="ar-SA"/>
      </w:rPr>
    </w:lvl>
    <w:lvl w:ilvl="5" w:tplc="E0E8E1F8">
      <w:numFmt w:val="bullet"/>
      <w:lvlText w:val="•"/>
      <w:lvlJc w:val="left"/>
      <w:pPr>
        <w:ind w:left="5253" w:hanging="708"/>
      </w:pPr>
      <w:rPr>
        <w:rFonts w:hint="default"/>
        <w:lang w:val="ru-RU" w:eastAsia="en-US" w:bidi="ar-SA"/>
      </w:rPr>
    </w:lvl>
    <w:lvl w:ilvl="6" w:tplc="6652E97E">
      <w:numFmt w:val="bullet"/>
      <w:lvlText w:val="•"/>
      <w:lvlJc w:val="left"/>
      <w:pPr>
        <w:ind w:left="6131" w:hanging="708"/>
      </w:pPr>
      <w:rPr>
        <w:rFonts w:hint="default"/>
        <w:lang w:val="ru-RU" w:eastAsia="en-US" w:bidi="ar-SA"/>
      </w:rPr>
    </w:lvl>
    <w:lvl w:ilvl="7" w:tplc="1BB8CC6E">
      <w:numFmt w:val="bullet"/>
      <w:lvlText w:val="•"/>
      <w:lvlJc w:val="left"/>
      <w:pPr>
        <w:ind w:left="7010" w:hanging="708"/>
      </w:pPr>
      <w:rPr>
        <w:rFonts w:hint="default"/>
        <w:lang w:val="ru-RU" w:eastAsia="en-US" w:bidi="ar-SA"/>
      </w:rPr>
    </w:lvl>
    <w:lvl w:ilvl="8" w:tplc="18D4E862">
      <w:numFmt w:val="bullet"/>
      <w:lvlText w:val="•"/>
      <w:lvlJc w:val="left"/>
      <w:pPr>
        <w:ind w:left="7889" w:hanging="708"/>
      </w:pPr>
      <w:rPr>
        <w:rFonts w:hint="default"/>
        <w:lang w:val="ru-RU" w:eastAsia="en-US" w:bidi="ar-SA"/>
      </w:rPr>
    </w:lvl>
  </w:abstractNum>
  <w:abstractNum w:abstractNumId="2" w15:restartNumberingAfterBreak="0">
    <w:nsid w:val="10E30C03"/>
    <w:multiLevelType w:val="hybridMultilevel"/>
    <w:tmpl w:val="E4263830"/>
    <w:lvl w:ilvl="0" w:tplc="E1B8CFA4">
      <w:start w:val="1"/>
      <w:numFmt w:val="decimal"/>
      <w:lvlText w:val="%1."/>
      <w:lvlJc w:val="left"/>
      <w:pPr>
        <w:ind w:left="14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DDE6A44">
      <w:numFmt w:val="bullet"/>
      <w:lvlText w:val="•"/>
      <w:lvlJc w:val="left"/>
      <w:pPr>
        <w:ind w:left="1090" w:hanging="708"/>
      </w:pPr>
      <w:rPr>
        <w:rFonts w:hint="default"/>
        <w:lang w:val="ru-RU" w:eastAsia="en-US" w:bidi="ar-SA"/>
      </w:rPr>
    </w:lvl>
    <w:lvl w:ilvl="2" w:tplc="316A06C6">
      <w:numFmt w:val="bullet"/>
      <w:lvlText w:val="•"/>
      <w:lvlJc w:val="left"/>
      <w:pPr>
        <w:ind w:left="2041" w:hanging="708"/>
      </w:pPr>
      <w:rPr>
        <w:rFonts w:hint="default"/>
        <w:lang w:val="ru-RU" w:eastAsia="en-US" w:bidi="ar-SA"/>
      </w:rPr>
    </w:lvl>
    <w:lvl w:ilvl="3" w:tplc="46FC8672">
      <w:numFmt w:val="bullet"/>
      <w:lvlText w:val="•"/>
      <w:lvlJc w:val="left"/>
      <w:pPr>
        <w:ind w:left="2991" w:hanging="708"/>
      </w:pPr>
      <w:rPr>
        <w:rFonts w:hint="default"/>
        <w:lang w:val="ru-RU" w:eastAsia="en-US" w:bidi="ar-SA"/>
      </w:rPr>
    </w:lvl>
    <w:lvl w:ilvl="4" w:tplc="5ADC3A20">
      <w:numFmt w:val="bullet"/>
      <w:lvlText w:val="•"/>
      <w:lvlJc w:val="left"/>
      <w:pPr>
        <w:ind w:left="3942" w:hanging="708"/>
      </w:pPr>
      <w:rPr>
        <w:rFonts w:hint="default"/>
        <w:lang w:val="ru-RU" w:eastAsia="en-US" w:bidi="ar-SA"/>
      </w:rPr>
    </w:lvl>
    <w:lvl w:ilvl="5" w:tplc="350C5D1A">
      <w:numFmt w:val="bullet"/>
      <w:lvlText w:val="•"/>
      <w:lvlJc w:val="left"/>
      <w:pPr>
        <w:ind w:left="4893" w:hanging="708"/>
      </w:pPr>
      <w:rPr>
        <w:rFonts w:hint="default"/>
        <w:lang w:val="ru-RU" w:eastAsia="en-US" w:bidi="ar-SA"/>
      </w:rPr>
    </w:lvl>
    <w:lvl w:ilvl="6" w:tplc="3DFEBCC8">
      <w:numFmt w:val="bullet"/>
      <w:lvlText w:val="•"/>
      <w:lvlJc w:val="left"/>
      <w:pPr>
        <w:ind w:left="5843" w:hanging="708"/>
      </w:pPr>
      <w:rPr>
        <w:rFonts w:hint="default"/>
        <w:lang w:val="ru-RU" w:eastAsia="en-US" w:bidi="ar-SA"/>
      </w:rPr>
    </w:lvl>
    <w:lvl w:ilvl="7" w:tplc="D6E6CBD0">
      <w:numFmt w:val="bullet"/>
      <w:lvlText w:val="•"/>
      <w:lvlJc w:val="left"/>
      <w:pPr>
        <w:ind w:left="6794" w:hanging="708"/>
      </w:pPr>
      <w:rPr>
        <w:rFonts w:hint="default"/>
        <w:lang w:val="ru-RU" w:eastAsia="en-US" w:bidi="ar-SA"/>
      </w:rPr>
    </w:lvl>
    <w:lvl w:ilvl="8" w:tplc="720EFAF0">
      <w:numFmt w:val="bullet"/>
      <w:lvlText w:val="•"/>
      <w:lvlJc w:val="left"/>
      <w:pPr>
        <w:ind w:left="7745" w:hanging="708"/>
      </w:pPr>
      <w:rPr>
        <w:rFonts w:hint="default"/>
        <w:lang w:val="ru-RU" w:eastAsia="en-US" w:bidi="ar-SA"/>
      </w:rPr>
    </w:lvl>
  </w:abstractNum>
  <w:abstractNum w:abstractNumId="3" w15:restartNumberingAfterBreak="0">
    <w:nsid w:val="121E38D9"/>
    <w:multiLevelType w:val="hybridMultilevel"/>
    <w:tmpl w:val="1CF09E14"/>
    <w:lvl w:ilvl="0" w:tplc="DD5E2446">
      <w:start w:val="2"/>
      <w:numFmt w:val="decimal"/>
      <w:lvlText w:val="%1)"/>
      <w:lvlJc w:val="left"/>
      <w:pPr>
        <w:ind w:left="107" w:hanging="709"/>
      </w:pPr>
      <w:rPr>
        <w:rFonts w:ascii="Times New Roman" w:eastAsia="Times New Roman" w:hAnsi="Times New Roman" w:cs="Times New Roman" w:hint="default"/>
        <w:color w:val="212121"/>
        <w:spacing w:val="0"/>
        <w:w w:val="100"/>
        <w:sz w:val="28"/>
        <w:szCs w:val="28"/>
        <w:lang w:val="ru-RU" w:eastAsia="en-US" w:bidi="ar-SA"/>
      </w:rPr>
    </w:lvl>
    <w:lvl w:ilvl="1" w:tplc="E90E3C1A">
      <w:numFmt w:val="bullet"/>
      <w:lvlText w:val="•"/>
      <w:lvlJc w:val="left"/>
      <w:pPr>
        <w:ind w:left="613" w:hanging="709"/>
      </w:pPr>
      <w:rPr>
        <w:rFonts w:hint="default"/>
        <w:lang w:val="ru-RU" w:eastAsia="en-US" w:bidi="ar-SA"/>
      </w:rPr>
    </w:lvl>
    <w:lvl w:ilvl="2" w:tplc="21062572">
      <w:numFmt w:val="bullet"/>
      <w:lvlText w:val="•"/>
      <w:lvlJc w:val="left"/>
      <w:pPr>
        <w:ind w:left="1126" w:hanging="709"/>
      </w:pPr>
      <w:rPr>
        <w:rFonts w:hint="default"/>
        <w:lang w:val="ru-RU" w:eastAsia="en-US" w:bidi="ar-SA"/>
      </w:rPr>
    </w:lvl>
    <w:lvl w:ilvl="3" w:tplc="F192FDDC">
      <w:numFmt w:val="bullet"/>
      <w:lvlText w:val="•"/>
      <w:lvlJc w:val="left"/>
      <w:pPr>
        <w:ind w:left="1639" w:hanging="709"/>
      </w:pPr>
      <w:rPr>
        <w:rFonts w:hint="default"/>
        <w:lang w:val="ru-RU" w:eastAsia="en-US" w:bidi="ar-SA"/>
      </w:rPr>
    </w:lvl>
    <w:lvl w:ilvl="4" w:tplc="928EF172">
      <w:numFmt w:val="bullet"/>
      <w:lvlText w:val="•"/>
      <w:lvlJc w:val="left"/>
      <w:pPr>
        <w:ind w:left="2152" w:hanging="709"/>
      </w:pPr>
      <w:rPr>
        <w:rFonts w:hint="default"/>
        <w:lang w:val="ru-RU" w:eastAsia="en-US" w:bidi="ar-SA"/>
      </w:rPr>
    </w:lvl>
    <w:lvl w:ilvl="5" w:tplc="624C90E6">
      <w:numFmt w:val="bullet"/>
      <w:lvlText w:val="•"/>
      <w:lvlJc w:val="left"/>
      <w:pPr>
        <w:ind w:left="2665" w:hanging="709"/>
      </w:pPr>
      <w:rPr>
        <w:rFonts w:hint="default"/>
        <w:lang w:val="ru-RU" w:eastAsia="en-US" w:bidi="ar-SA"/>
      </w:rPr>
    </w:lvl>
    <w:lvl w:ilvl="6" w:tplc="4980484E">
      <w:numFmt w:val="bullet"/>
      <w:lvlText w:val="•"/>
      <w:lvlJc w:val="left"/>
      <w:pPr>
        <w:ind w:left="3178" w:hanging="709"/>
      </w:pPr>
      <w:rPr>
        <w:rFonts w:hint="default"/>
        <w:lang w:val="ru-RU" w:eastAsia="en-US" w:bidi="ar-SA"/>
      </w:rPr>
    </w:lvl>
    <w:lvl w:ilvl="7" w:tplc="6644B7B0">
      <w:numFmt w:val="bullet"/>
      <w:lvlText w:val="•"/>
      <w:lvlJc w:val="left"/>
      <w:pPr>
        <w:ind w:left="3691" w:hanging="709"/>
      </w:pPr>
      <w:rPr>
        <w:rFonts w:hint="default"/>
        <w:lang w:val="ru-RU" w:eastAsia="en-US" w:bidi="ar-SA"/>
      </w:rPr>
    </w:lvl>
    <w:lvl w:ilvl="8" w:tplc="51C8BB3E">
      <w:numFmt w:val="bullet"/>
      <w:lvlText w:val="•"/>
      <w:lvlJc w:val="left"/>
      <w:pPr>
        <w:ind w:left="4204" w:hanging="709"/>
      </w:pPr>
      <w:rPr>
        <w:rFonts w:hint="default"/>
        <w:lang w:val="ru-RU" w:eastAsia="en-US" w:bidi="ar-SA"/>
      </w:rPr>
    </w:lvl>
  </w:abstractNum>
  <w:abstractNum w:abstractNumId="4" w15:restartNumberingAfterBreak="0">
    <w:nsid w:val="3316098A"/>
    <w:multiLevelType w:val="hybridMultilevel"/>
    <w:tmpl w:val="62106C52"/>
    <w:lvl w:ilvl="0" w:tplc="F816EAD0">
      <w:start w:val="1"/>
      <w:numFmt w:val="decimal"/>
      <w:lvlText w:val="%1)"/>
      <w:lvlJc w:val="left"/>
      <w:pPr>
        <w:ind w:left="107" w:hanging="369"/>
      </w:pPr>
      <w:rPr>
        <w:rFonts w:ascii="Times New Roman" w:eastAsia="Times New Roman" w:hAnsi="Times New Roman" w:cs="Times New Roman" w:hint="default"/>
        <w:color w:val="212121"/>
        <w:w w:val="100"/>
        <w:sz w:val="28"/>
        <w:szCs w:val="28"/>
        <w:lang w:val="ru-RU" w:eastAsia="en-US" w:bidi="ar-SA"/>
      </w:rPr>
    </w:lvl>
    <w:lvl w:ilvl="1" w:tplc="EA263500">
      <w:numFmt w:val="bullet"/>
      <w:lvlText w:val="•"/>
      <w:lvlJc w:val="left"/>
      <w:pPr>
        <w:ind w:left="613" w:hanging="369"/>
      </w:pPr>
      <w:rPr>
        <w:rFonts w:hint="default"/>
        <w:lang w:val="ru-RU" w:eastAsia="en-US" w:bidi="ar-SA"/>
      </w:rPr>
    </w:lvl>
    <w:lvl w:ilvl="2" w:tplc="CE96F050">
      <w:numFmt w:val="bullet"/>
      <w:lvlText w:val="•"/>
      <w:lvlJc w:val="left"/>
      <w:pPr>
        <w:ind w:left="1126" w:hanging="369"/>
      </w:pPr>
      <w:rPr>
        <w:rFonts w:hint="default"/>
        <w:lang w:val="ru-RU" w:eastAsia="en-US" w:bidi="ar-SA"/>
      </w:rPr>
    </w:lvl>
    <w:lvl w:ilvl="3" w:tplc="B2E0AD02">
      <w:numFmt w:val="bullet"/>
      <w:lvlText w:val="•"/>
      <w:lvlJc w:val="left"/>
      <w:pPr>
        <w:ind w:left="1639" w:hanging="369"/>
      </w:pPr>
      <w:rPr>
        <w:rFonts w:hint="default"/>
        <w:lang w:val="ru-RU" w:eastAsia="en-US" w:bidi="ar-SA"/>
      </w:rPr>
    </w:lvl>
    <w:lvl w:ilvl="4" w:tplc="B76657A4">
      <w:numFmt w:val="bullet"/>
      <w:lvlText w:val="•"/>
      <w:lvlJc w:val="left"/>
      <w:pPr>
        <w:ind w:left="2152" w:hanging="369"/>
      </w:pPr>
      <w:rPr>
        <w:rFonts w:hint="default"/>
        <w:lang w:val="ru-RU" w:eastAsia="en-US" w:bidi="ar-SA"/>
      </w:rPr>
    </w:lvl>
    <w:lvl w:ilvl="5" w:tplc="8A8EEC76">
      <w:numFmt w:val="bullet"/>
      <w:lvlText w:val="•"/>
      <w:lvlJc w:val="left"/>
      <w:pPr>
        <w:ind w:left="2665" w:hanging="369"/>
      </w:pPr>
      <w:rPr>
        <w:rFonts w:hint="default"/>
        <w:lang w:val="ru-RU" w:eastAsia="en-US" w:bidi="ar-SA"/>
      </w:rPr>
    </w:lvl>
    <w:lvl w:ilvl="6" w:tplc="0B4221F6">
      <w:numFmt w:val="bullet"/>
      <w:lvlText w:val="•"/>
      <w:lvlJc w:val="left"/>
      <w:pPr>
        <w:ind w:left="3178" w:hanging="369"/>
      </w:pPr>
      <w:rPr>
        <w:rFonts w:hint="default"/>
        <w:lang w:val="ru-RU" w:eastAsia="en-US" w:bidi="ar-SA"/>
      </w:rPr>
    </w:lvl>
    <w:lvl w:ilvl="7" w:tplc="668469AE">
      <w:numFmt w:val="bullet"/>
      <w:lvlText w:val="•"/>
      <w:lvlJc w:val="left"/>
      <w:pPr>
        <w:ind w:left="3691" w:hanging="369"/>
      </w:pPr>
      <w:rPr>
        <w:rFonts w:hint="default"/>
        <w:lang w:val="ru-RU" w:eastAsia="en-US" w:bidi="ar-SA"/>
      </w:rPr>
    </w:lvl>
    <w:lvl w:ilvl="8" w:tplc="BC80127E">
      <w:numFmt w:val="bullet"/>
      <w:lvlText w:val="•"/>
      <w:lvlJc w:val="left"/>
      <w:pPr>
        <w:ind w:left="4204" w:hanging="369"/>
      </w:pPr>
      <w:rPr>
        <w:rFonts w:hint="default"/>
        <w:lang w:val="ru-RU" w:eastAsia="en-US" w:bidi="ar-SA"/>
      </w:rPr>
    </w:lvl>
  </w:abstractNum>
  <w:abstractNum w:abstractNumId="5" w15:restartNumberingAfterBreak="0">
    <w:nsid w:val="41E066EC"/>
    <w:multiLevelType w:val="hybridMultilevel"/>
    <w:tmpl w:val="FDAA2A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96FF7"/>
    <w:multiLevelType w:val="hybridMultilevel"/>
    <w:tmpl w:val="51AA5F70"/>
    <w:lvl w:ilvl="0" w:tplc="BE4AB83A">
      <w:numFmt w:val="bullet"/>
      <w:lvlText w:val=""/>
      <w:lvlJc w:val="left"/>
      <w:pPr>
        <w:ind w:left="142" w:hanging="70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0949AF6">
      <w:numFmt w:val="bullet"/>
      <w:lvlText w:val="•"/>
      <w:lvlJc w:val="left"/>
      <w:pPr>
        <w:ind w:left="1090" w:hanging="708"/>
      </w:pPr>
      <w:rPr>
        <w:rFonts w:hint="default"/>
        <w:lang w:val="ru-RU" w:eastAsia="en-US" w:bidi="ar-SA"/>
      </w:rPr>
    </w:lvl>
    <w:lvl w:ilvl="2" w:tplc="3C5E7126">
      <w:numFmt w:val="bullet"/>
      <w:lvlText w:val="•"/>
      <w:lvlJc w:val="left"/>
      <w:pPr>
        <w:ind w:left="2041" w:hanging="708"/>
      </w:pPr>
      <w:rPr>
        <w:rFonts w:hint="default"/>
        <w:lang w:val="ru-RU" w:eastAsia="en-US" w:bidi="ar-SA"/>
      </w:rPr>
    </w:lvl>
    <w:lvl w:ilvl="3" w:tplc="52E45CA2">
      <w:numFmt w:val="bullet"/>
      <w:lvlText w:val="•"/>
      <w:lvlJc w:val="left"/>
      <w:pPr>
        <w:ind w:left="2991" w:hanging="708"/>
      </w:pPr>
      <w:rPr>
        <w:rFonts w:hint="default"/>
        <w:lang w:val="ru-RU" w:eastAsia="en-US" w:bidi="ar-SA"/>
      </w:rPr>
    </w:lvl>
    <w:lvl w:ilvl="4" w:tplc="1A84A6F4">
      <w:numFmt w:val="bullet"/>
      <w:lvlText w:val="•"/>
      <w:lvlJc w:val="left"/>
      <w:pPr>
        <w:ind w:left="3942" w:hanging="708"/>
      </w:pPr>
      <w:rPr>
        <w:rFonts w:hint="default"/>
        <w:lang w:val="ru-RU" w:eastAsia="en-US" w:bidi="ar-SA"/>
      </w:rPr>
    </w:lvl>
    <w:lvl w:ilvl="5" w:tplc="7798640C">
      <w:numFmt w:val="bullet"/>
      <w:lvlText w:val="•"/>
      <w:lvlJc w:val="left"/>
      <w:pPr>
        <w:ind w:left="4893" w:hanging="708"/>
      </w:pPr>
      <w:rPr>
        <w:rFonts w:hint="default"/>
        <w:lang w:val="ru-RU" w:eastAsia="en-US" w:bidi="ar-SA"/>
      </w:rPr>
    </w:lvl>
    <w:lvl w:ilvl="6" w:tplc="A20E772A">
      <w:numFmt w:val="bullet"/>
      <w:lvlText w:val="•"/>
      <w:lvlJc w:val="left"/>
      <w:pPr>
        <w:ind w:left="5843" w:hanging="708"/>
      </w:pPr>
      <w:rPr>
        <w:rFonts w:hint="default"/>
        <w:lang w:val="ru-RU" w:eastAsia="en-US" w:bidi="ar-SA"/>
      </w:rPr>
    </w:lvl>
    <w:lvl w:ilvl="7" w:tplc="1C7C20AA">
      <w:numFmt w:val="bullet"/>
      <w:lvlText w:val="•"/>
      <w:lvlJc w:val="left"/>
      <w:pPr>
        <w:ind w:left="6794" w:hanging="708"/>
      </w:pPr>
      <w:rPr>
        <w:rFonts w:hint="default"/>
        <w:lang w:val="ru-RU" w:eastAsia="en-US" w:bidi="ar-SA"/>
      </w:rPr>
    </w:lvl>
    <w:lvl w:ilvl="8" w:tplc="957AF464">
      <w:numFmt w:val="bullet"/>
      <w:lvlText w:val="•"/>
      <w:lvlJc w:val="left"/>
      <w:pPr>
        <w:ind w:left="7745" w:hanging="708"/>
      </w:pPr>
      <w:rPr>
        <w:rFonts w:hint="default"/>
        <w:lang w:val="ru-RU" w:eastAsia="en-US" w:bidi="ar-SA"/>
      </w:rPr>
    </w:lvl>
  </w:abstractNum>
  <w:abstractNum w:abstractNumId="7" w15:restartNumberingAfterBreak="0">
    <w:nsid w:val="721C7EF2"/>
    <w:multiLevelType w:val="multilevel"/>
    <w:tmpl w:val="BC5A74D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83C6F1E"/>
    <w:multiLevelType w:val="hybridMultilevel"/>
    <w:tmpl w:val="4718B202"/>
    <w:lvl w:ilvl="0" w:tplc="A63857BA">
      <w:start w:val="1"/>
      <w:numFmt w:val="decimal"/>
      <w:lvlText w:val="%1)"/>
      <w:lvlJc w:val="left"/>
      <w:pPr>
        <w:ind w:left="816" w:hanging="709"/>
      </w:pPr>
      <w:rPr>
        <w:rFonts w:ascii="Times New Roman" w:eastAsia="Times New Roman" w:hAnsi="Times New Roman" w:cs="Times New Roman" w:hint="default"/>
        <w:color w:val="212121"/>
        <w:spacing w:val="0"/>
        <w:w w:val="100"/>
        <w:sz w:val="28"/>
        <w:szCs w:val="28"/>
        <w:lang w:val="ru-RU" w:eastAsia="en-US" w:bidi="ar-SA"/>
      </w:rPr>
    </w:lvl>
    <w:lvl w:ilvl="1" w:tplc="D4AA3842">
      <w:numFmt w:val="bullet"/>
      <w:lvlText w:val="•"/>
      <w:lvlJc w:val="left"/>
      <w:pPr>
        <w:ind w:left="1261" w:hanging="709"/>
      </w:pPr>
      <w:rPr>
        <w:rFonts w:hint="default"/>
        <w:lang w:val="ru-RU" w:eastAsia="en-US" w:bidi="ar-SA"/>
      </w:rPr>
    </w:lvl>
    <w:lvl w:ilvl="2" w:tplc="A008CD02">
      <w:numFmt w:val="bullet"/>
      <w:lvlText w:val="•"/>
      <w:lvlJc w:val="left"/>
      <w:pPr>
        <w:ind w:left="1702" w:hanging="709"/>
      </w:pPr>
      <w:rPr>
        <w:rFonts w:hint="default"/>
        <w:lang w:val="ru-RU" w:eastAsia="en-US" w:bidi="ar-SA"/>
      </w:rPr>
    </w:lvl>
    <w:lvl w:ilvl="3" w:tplc="5454A1D6">
      <w:numFmt w:val="bullet"/>
      <w:lvlText w:val="•"/>
      <w:lvlJc w:val="left"/>
      <w:pPr>
        <w:ind w:left="2143" w:hanging="709"/>
      </w:pPr>
      <w:rPr>
        <w:rFonts w:hint="default"/>
        <w:lang w:val="ru-RU" w:eastAsia="en-US" w:bidi="ar-SA"/>
      </w:rPr>
    </w:lvl>
    <w:lvl w:ilvl="4" w:tplc="04F6D21E">
      <w:numFmt w:val="bullet"/>
      <w:lvlText w:val="•"/>
      <w:lvlJc w:val="left"/>
      <w:pPr>
        <w:ind w:left="2584" w:hanging="709"/>
      </w:pPr>
      <w:rPr>
        <w:rFonts w:hint="default"/>
        <w:lang w:val="ru-RU" w:eastAsia="en-US" w:bidi="ar-SA"/>
      </w:rPr>
    </w:lvl>
    <w:lvl w:ilvl="5" w:tplc="770ED8F6">
      <w:numFmt w:val="bullet"/>
      <w:lvlText w:val="•"/>
      <w:lvlJc w:val="left"/>
      <w:pPr>
        <w:ind w:left="3025" w:hanging="709"/>
      </w:pPr>
      <w:rPr>
        <w:rFonts w:hint="default"/>
        <w:lang w:val="ru-RU" w:eastAsia="en-US" w:bidi="ar-SA"/>
      </w:rPr>
    </w:lvl>
    <w:lvl w:ilvl="6" w:tplc="E66A2B6A">
      <w:numFmt w:val="bullet"/>
      <w:lvlText w:val="•"/>
      <w:lvlJc w:val="left"/>
      <w:pPr>
        <w:ind w:left="3466" w:hanging="709"/>
      </w:pPr>
      <w:rPr>
        <w:rFonts w:hint="default"/>
        <w:lang w:val="ru-RU" w:eastAsia="en-US" w:bidi="ar-SA"/>
      </w:rPr>
    </w:lvl>
    <w:lvl w:ilvl="7" w:tplc="F61047B0">
      <w:numFmt w:val="bullet"/>
      <w:lvlText w:val="•"/>
      <w:lvlJc w:val="left"/>
      <w:pPr>
        <w:ind w:left="3907" w:hanging="709"/>
      </w:pPr>
      <w:rPr>
        <w:rFonts w:hint="default"/>
        <w:lang w:val="ru-RU" w:eastAsia="en-US" w:bidi="ar-SA"/>
      </w:rPr>
    </w:lvl>
    <w:lvl w:ilvl="8" w:tplc="9B162942">
      <w:numFmt w:val="bullet"/>
      <w:lvlText w:val="•"/>
      <w:lvlJc w:val="left"/>
      <w:pPr>
        <w:ind w:left="4348" w:hanging="709"/>
      </w:pPr>
      <w:rPr>
        <w:rFonts w:hint="default"/>
        <w:lang w:val="ru-RU" w:eastAsia="en-US" w:bidi="ar-SA"/>
      </w:rPr>
    </w:lvl>
  </w:abstractNum>
  <w:abstractNum w:abstractNumId="9" w15:restartNumberingAfterBreak="0">
    <w:nsid w:val="794346C5"/>
    <w:multiLevelType w:val="hybridMultilevel"/>
    <w:tmpl w:val="8BACCFA8"/>
    <w:lvl w:ilvl="0" w:tplc="0D2E03B4">
      <w:start w:val="1"/>
      <w:numFmt w:val="decimal"/>
      <w:lvlText w:val="%1)"/>
      <w:lvlJc w:val="left"/>
      <w:pPr>
        <w:ind w:left="1558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BC66F1A">
      <w:numFmt w:val="bullet"/>
      <w:lvlText w:val="•"/>
      <w:lvlJc w:val="left"/>
      <w:pPr>
        <w:ind w:left="2368" w:hanging="708"/>
      </w:pPr>
      <w:rPr>
        <w:rFonts w:hint="default"/>
        <w:lang w:val="ru-RU" w:eastAsia="en-US" w:bidi="ar-SA"/>
      </w:rPr>
    </w:lvl>
    <w:lvl w:ilvl="2" w:tplc="C1AEE002">
      <w:numFmt w:val="bullet"/>
      <w:lvlText w:val="•"/>
      <w:lvlJc w:val="left"/>
      <w:pPr>
        <w:ind w:left="3177" w:hanging="708"/>
      </w:pPr>
      <w:rPr>
        <w:rFonts w:hint="default"/>
        <w:lang w:val="ru-RU" w:eastAsia="en-US" w:bidi="ar-SA"/>
      </w:rPr>
    </w:lvl>
    <w:lvl w:ilvl="3" w:tplc="2A7C40B0">
      <w:numFmt w:val="bullet"/>
      <w:lvlText w:val="•"/>
      <w:lvlJc w:val="left"/>
      <w:pPr>
        <w:ind w:left="3985" w:hanging="708"/>
      </w:pPr>
      <w:rPr>
        <w:rFonts w:hint="default"/>
        <w:lang w:val="ru-RU" w:eastAsia="en-US" w:bidi="ar-SA"/>
      </w:rPr>
    </w:lvl>
    <w:lvl w:ilvl="4" w:tplc="0F92D14A">
      <w:numFmt w:val="bullet"/>
      <w:lvlText w:val="•"/>
      <w:lvlJc w:val="left"/>
      <w:pPr>
        <w:ind w:left="4794" w:hanging="708"/>
      </w:pPr>
      <w:rPr>
        <w:rFonts w:hint="default"/>
        <w:lang w:val="ru-RU" w:eastAsia="en-US" w:bidi="ar-SA"/>
      </w:rPr>
    </w:lvl>
    <w:lvl w:ilvl="5" w:tplc="A5FA0134">
      <w:numFmt w:val="bullet"/>
      <w:lvlText w:val="•"/>
      <w:lvlJc w:val="left"/>
      <w:pPr>
        <w:ind w:left="5603" w:hanging="708"/>
      </w:pPr>
      <w:rPr>
        <w:rFonts w:hint="default"/>
        <w:lang w:val="ru-RU" w:eastAsia="en-US" w:bidi="ar-SA"/>
      </w:rPr>
    </w:lvl>
    <w:lvl w:ilvl="6" w:tplc="76A289C0">
      <w:numFmt w:val="bullet"/>
      <w:lvlText w:val="•"/>
      <w:lvlJc w:val="left"/>
      <w:pPr>
        <w:ind w:left="6411" w:hanging="708"/>
      </w:pPr>
      <w:rPr>
        <w:rFonts w:hint="default"/>
        <w:lang w:val="ru-RU" w:eastAsia="en-US" w:bidi="ar-SA"/>
      </w:rPr>
    </w:lvl>
    <w:lvl w:ilvl="7" w:tplc="059466B4">
      <w:numFmt w:val="bullet"/>
      <w:lvlText w:val="•"/>
      <w:lvlJc w:val="left"/>
      <w:pPr>
        <w:ind w:left="7220" w:hanging="708"/>
      </w:pPr>
      <w:rPr>
        <w:rFonts w:hint="default"/>
        <w:lang w:val="ru-RU" w:eastAsia="en-US" w:bidi="ar-SA"/>
      </w:rPr>
    </w:lvl>
    <w:lvl w:ilvl="8" w:tplc="70329BBC">
      <w:numFmt w:val="bullet"/>
      <w:lvlText w:val="•"/>
      <w:lvlJc w:val="left"/>
      <w:pPr>
        <w:ind w:left="8029" w:hanging="708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9"/>
  </w:num>
  <w:num w:numId="5">
    <w:abstractNumId w:val="1"/>
  </w:num>
  <w:num w:numId="6">
    <w:abstractNumId w:val="6"/>
  </w:num>
  <w:num w:numId="7">
    <w:abstractNumId w:val="2"/>
  </w:num>
  <w:num w:numId="8">
    <w:abstractNumId w:val="5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200"/>
    <w:rsid w:val="00006560"/>
    <w:rsid w:val="00024253"/>
    <w:rsid w:val="00026940"/>
    <w:rsid w:val="00057562"/>
    <w:rsid w:val="00074EB4"/>
    <w:rsid w:val="00091DD1"/>
    <w:rsid w:val="00114BF8"/>
    <w:rsid w:val="001C0982"/>
    <w:rsid w:val="001D0E09"/>
    <w:rsid w:val="001F36C7"/>
    <w:rsid w:val="00262D87"/>
    <w:rsid w:val="002800F7"/>
    <w:rsid w:val="002C6CD7"/>
    <w:rsid w:val="002D0F7F"/>
    <w:rsid w:val="002D5098"/>
    <w:rsid w:val="002D7165"/>
    <w:rsid w:val="002E036A"/>
    <w:rsid w:val="00305CED"/>
    <w:rsid w:val="0031726B"/>
    <w:rsid w:val="00325705"/>
    <w:rsid w:val="003500A3"/>
    <w:rsid w:val="00374034"/>
    <w:rsid w:val="00376B06"/>
    <w:rsid w:val="00377F2F"/>
    <w:rsid w:val="0039426B"/>
    <w:rsid w:val="003B4200"/>
    <w:rsid w:val="003E7AD7"/>
    <w:rsid w:val="003F788B"/>
    <w:rsid w:val="00482E36"/>
    <w:rsid w:val="004A5150"/>
    <w:rsid w:val="004F1573"/>
    <w:rsid w:val="005060A8"/>
    <w:rsid w:val="00512C65"/>
    <w:rsid w:val="0053752B"/>
    <w:rsid w:val="00566983"/>
    <w:rsid w:val="00591C67"/>
    <w:rsid w:val="005C4AD5"/>
    <w:rsid w:val="005C7379"/>
    <w:rsid w:val="005D01E4"/>
    <w:rsid w:val="00620F95"/>
    <w:rsid w:val="00623DE0"/>
    <w:rsid w:val="006615E1"/>
    <w:rsid w:val="006B6AE3"/>
    <w:rsid w:val="006D3898"/>
    <w:rsid w:val="006F749E"/>
    <w:rsid w:val="007111B5"/>
    <w:rsid w:val="0071292F"/>
    <w:rsid w:val="00712C87"/>
    <w:rsid w:val="007224A4"/>
    <w:rsid w:val="00747CC0"/>
    <w:rsid w:val="00753F33"/>
    <w:rsid w:val="007C58AA"/>
    <w:rsid w:val="007D77CA"/>
    <w:rsid w:val="007E39E1"/>
    <w:rsid w:val="007E67DB"/>
    <w:rsid w:val="00845D9C"/>
    <w:rsid w:val="00884BB4"/>
    <w:rsid w:val="008A1F15"/>
    <w:rsid w:val="008B4FE7"/>
    <w:rsid w:val="008C2A6F"/>
    <w:rsid w:val="008E5B8E"/>
    <w:rsid w:val="009334B9"/>
    <w:rsid w:val="00937426"/>
    <w:rsid w:val="0098217B"/>
    <w:rsid w:val="009C7AE2"/>
    <w:rsid w:val="00A02A09"/>
    <w:rsid w:val="00A35614"/>
    <w:rsid w:val="00A37876"/>
    <w:rsid w:val="00AE372D"/>
    <w:rsid w:val="00B06BE0"/>
    <w:rsid w:val="00B2243B"/>
    <w:rsid w:val="00B56A34"/>
    <w:rsid w:val="00B64385"/>
    <w:rsid w:val="00B667EA"/>
    <w:rsid w:val="00B76874"/>
    <w:rsid w:val="00B86888"/>
    <w:rsid w:val="00B90967"/>
    <w:rsid w:val="00B93EFF"/>
    <w:rsid w:val="00BB4C98"/>
    <w:rsid w:val="00BC3581"/>
    <w:rsid w:val="00C67B22"/>
    <w:rsid w:val="00C93064"/>
    <w:rsid w:val="00C93A29"/>
    <w:rsid w:val="00CC463F"/>
    <w:rsid w:val="00CF50FD"/>
    <w:rsid w:val="00D47B61"/>
    <w:rsid w:val="00D541DC"/>
    <w:rsid w:val="00D63924"/>
    <w:rsid w:val="00D660A8"/>
    <w:rsid w:val="00D92705"/>
    <w:rsid w:val="00D95633"/>
    <w:rsid w:val="00DA715F"/>
    <w:rsid w:val="00DC330E"/>
    <w:rsid w:val="00DE0F39"/>
    <w:rsid w:val="00E13F44"/>
    <w:rsid w:val="00EE1B24"/>
    <w:rsid w:val="00EF234F"/>
    <w:rsid w:val="00F5591A"/>
    <w:rsid w:val="00F619DE"/>
    <w:rsid w:val="00F97BB7"/>
    <w:rsid w:val="00FE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FFDFA"/>
  <w15:docId w15:val="{F2C61F3E-39E5-4B3C-B35C-A6409FBB5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2"/>
    </w:pPr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142" w:firstLine="707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13F4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F44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E13F4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F44"/>
    <w:rPr>
      <w:rFonts w:ascii="Times New Roman" w:eastAsia="Times New Roman" w:hAnsi="Times New Roman" w:cs="Times New Roman"/>
      <w:lang w:val="ru-RU"/>
    </w:rPr>
  </w:style>
  <w:style w:type="table" w:styleId="TableGrid">
    <w:name w:val="Table Grid"/>
    <w:basedOn w:val="TableNormal"/>
    <w:uiPriority w:val="39"/>
    <w:rsid w:val="0031726B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3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Damir Latypov</cp:lastModifiedBy>
  <cp:revision>3</cp:revision>
  <dcterms:created xsi:type="dcterms:W3CDTF">2024-02-01T08:33:00Z</dcterms:created>
  <dcterms:modified xsi:type="dcterms:W3CDTF">2024-02-01T08:33:00Z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2022-11-01T00:00:00Z</vt:filetime>
  </property>
</Properties>
</file>