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предназначенный для отображения изображений.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Существует несколько способов загрузки изображений в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0EDA" w:rsidRPr="003E0EDA" w:rsidRDefault="003E0EDA" w:rsidP="003E0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 ресурсов приложения в XML или из Java-кода</w:t>
      </w:r>
    </w:p>
    <w:p w:rsidR="003E0EDA" w:rsidRPr="003E0EDA" w:rsidRDefault="003E0EDA" w:rsidP="003E0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Установкой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</w:t>
      </w:r>
    </w:p>
    <w:p w:rsidR="003E0EDA" w:rsidRPr="003E0EDA" w:rsidRDefault="003E0EDA" w:rsidP="003E0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Установкой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Drawable</w:t>
      </w:r>
    </w:p>
    <w:p w:rsidR="003E0EDA" w:rsidRPr="003E0EDA" w:rsidRDefault="003E0EDA" w:rsidP="003E0E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 использованием URI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начала давайте добавим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XML: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вы сейчас запустите приложение, то увидите, что ничего не отображается — изображение-то мы не задали!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по порядку рассмотрим различные способы.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Установка изображения из ресурсов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Самый простой способ установить изображение — ссылкой на ресурс из XML-верстки. Для этого у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есть атрибут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android:src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Однако, для начала нужно добавить изображение в ресурсы. Возьмите изображение (например, из Git-репозитория к этому уроку) и скопируйте его в ресурсы в директорию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drawable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4495800" cy="3810000"/>
            <wp:effectExtent l="0" t="0" r="0" b="0"/>
            <wp:docPr id="13" name="Рисунок 13" descr="Изображение в директории Drawabl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 директории Drawabl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Изображение в директории Drawable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мы можем сослаться на это изображение в атрибуте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android:src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у нашего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android:src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@drawable/image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Механизм примерно тот же, что и со строками, только вместо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@string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мы используем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@drawable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затем имя файла (без расширения).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Запустив приложение, вы увидите, что изображение отображается: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2" name="Рисунок 12" descr="Отображение картинки в ImageView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тображение картинки в ImageView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Отображение картинки в ImageView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давайте установим это же изображение, но уже из Java-кода. Удалите атрибут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android:src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коде MainActivity "найдите"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package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com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support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v7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AppCompatActivity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widget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ImageView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MainActivity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ImageView imageView </w:t>
      </w:r>
      <w:r w:rsidRPr="003E0ED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установить изображение, нужно вызвать метод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ImageView.setImageResource(int resId)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качестве параметра, соответственно, нужно передать id ресурса.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нашем случае это будет выглядеть следующим образом: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ImageView imageView </w:t>
      </w:r>
      <w:r w:rsidRPr="003E0ED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imageView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setImageResource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drawable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Запустив приложение, вы увидите, что ничего не изменилось (ведь этот метод эквивалентен предыдущему):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11" name="Рисунок 11" descr="Изображение в ImageView, установленное из Java-кода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 ImageView, установленное из Java-кода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Изображение в ImageView, установленное из Java-кода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lastRenderedPageBreak/>
        <w:t>Установка Bitmap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представление изображения в памяти.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Объект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хранит в себе информацию о каждом пикселе изображения.</w:t>
      </w:r>
    </w:p>
    <w:p w:rsidR="003E0EDA" w:rsidRPr="003E0EDA" w:rsidRDefault="003E0EDA" w:rsidP="003E0EDA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Внимание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может занимать </w:t>
      </w:r>
      <w:r w:rsidRPr="003E0EDA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очень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много места в памяти! Файлы изображений обычно хранятся в форматах со сжатием (JPG/PNG), и поэтому занимают относительно мало места.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же хранит информацию о каждом пикселе, поэтому может "весить" в десятки/сотни раз больше, чем файл с изображением.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мы хотим установить изображение, используя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Сначала нужно его откуда-то взять. Самый простой способ — использовать метод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BitmapFactory.decodeResource()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дабы создать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ресурса.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Он принимает объект ресурсов и id ресурса.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загрузим наше изображение этим методом: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ImageView imageView </w:t>
      </w:r>
      <w:r w:rsidRPr="003E0ED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Bitmap bitmap </w:t>
      </w:r>
      <w:r w:rsidRPr="003E0ED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BitmapFactory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decodeResource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getResources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drawable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просто установим его в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используя метод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ImageView.setImageBitmap()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ImageView imageView </w:t>
      </w:r>
      <w:r w:rsidRPr="003E0ED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Bitmap bitmap </w:t>
      </w:r>
      <w:r w:rsidRPr="003E0ED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BitmapFactory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decodeResource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getResources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drawable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imageView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setImageBitmap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bitmap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Результат, как и в прошлый раз, не изменится.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Установка Drawable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lastRenderedPageBreak/>
        <w:t>Drawable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объект, который может быть отрисован в каком-либо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Drawable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не обязательно является изображением — это может быть, например, форма (shape), созданная в ресурсах, или комбинация изображений.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Предположим, что мы хотим установить в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ту же самую картинку, что и раньше, но используя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Drawable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этом нам поможет класс-"обертка" над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BitmapDrawable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Чтобы создать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BitmapDrawable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используйте конструктор, принимающий объект ресурсов и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Bitmap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BitmapDrawable bitmapDrawable </w:t>
      </w:r>
      <w:r w:rsidRPr="003E0ED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BitmapDrawable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getResources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после этого метод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ImageView.setImageDrawable()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ImageView imageView </w:t>
      </w:r>
      <w:r w:rsidRPr="003E0ED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Bitmap bitmap </w:t>
      </w:r>
      <w:r w:rsidRPr="003E0ED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BitmapFactory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decodeResource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getResources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drawable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BitmapDrawable bitmapDrawable </w:t>
      </w:r>
      <w:r w:rsidRPr="003E0EDA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BitmapDrawable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getResources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imageView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setImageDrawable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bitmapDrawable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Готово!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Масштабирование изображения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Существуют различные способы масштабирования изображения в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За способ масштабирования отвечает атрибут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android:scaleType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метод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ImageView.setScaleType()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принимает следующие значения:</w:t>
      </w:r>
    </w:p>
    <w:p w:rsidR="003E0EDA" w:rsidRPr="003E0EDA" w:rsidRDefault="003E0EDA" w:rsidP="003E0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center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устанавливает изображение в центре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но не масштабирует его.</w:t>
      </w:r>
    </w:p>
    <w:p w:rsidR="003E0EDA" w:rsidRPr="003E0EDA" w:rsidRDefault="003E0EDA" w:rsidP="003E0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centerCrop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равномерно (сохраняя пропорции) масштабирует изображение, высота и ширина изображения будут больше или равны высоте и ширине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После этого устанавливает изображение в центре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0EDA" w:rsidRPr="003E0EDA" w:rsidRDefault="003E0EDA" w:rsidP="003E0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centerInside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равномерно (сохраняя пропорции) масштабирует изображение, высота и ширина изображения будут меньше или равны высоте и ширине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После этого устанавливает изображение в центре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0EDA" w:rsidRPr="003E0EDA" w:rsidRDefault="003E0EDA" w:rsidP="003E0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fitCenter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масштабирует изображение, сохраняя пропорции, при этом хотя бы одна из сторон будет равна соответствующей стороне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После этого устанавливает его в центре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0EDA" w:rsidRPr="003E0EDA" w:rsidRDefault="003E0EDA" w:rsidP="003E0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fitEnd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масштабирует изображение, сохраняя пропорции, при этом хотя бы одна из сторон будет равна соответствующей стороне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После этого устанавливает его в правом нижнем углу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0EDA" w:rsidRPr="003E0EDA" w:rsidRDefault="003E0EDA" w:rsidP="003E0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fitStart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масштабирует изображение, сохраняя пропорции, при этом хотя бы одна из сторон будет равна соответствующей стороне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После этого устанавливает его в левом верхнем углу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0EDA" w:rsidRPr="003E0EDA" w:rsidRDefault="003E0EDA" w:rsidP="003E0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fitXY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масштабирует каждую из сторон изображения независимо (то есть не сохраняя пропорции) таким образом, чтобы стороны совпадали со сторонами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0EDA" w:rsidRPr="003E0EDA" w:rsidRDefault="003E0EDA" w:rsidP="003E0E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lastRenderedPageBreak/>
        <w:t>matrix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масштабирует изображение, используя матрицу (задаваемую методом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ImageView.setImageMatrix()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вариантов масса. Давайте попробуем каждый из них.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очередь, удалите Java-код, написанный ранее, чтобы метод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выглядел вот так: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Bundle 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activity_main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измените XML-лэйаут нашего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следующим образом: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#990000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android:src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@drawable/image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 могли заметить, что я добавил атрибут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android:background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красным цветом в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Я сделал это для того, чтобы было наглядно видно размеры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позицию изображения внутри него. Запустите приложение: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0" name="Рисунок 10" descr="Красный фон ImageView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расный фон ImageView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Красный фон ImageView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Супер! Теперь давайте экспериментировать.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center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Установим значение center в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android:scaleType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#990000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android:scaleType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center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android:src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@drawable/image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9" name="Рисунок 9" descr="android:scaleType = center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:scaleType = center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android:scaleType = center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изображение заняло весь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при этом видно лишь его малую (центральную) часть. Так произошло, потому что конкретно это изображение достаточно большого размера (оно существенно больше, чем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Если бы мы установили изображение меньшего чем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размера, оно было бы в центре, при этом занимая только часть пространства.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centerCrop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8" name="Рисунок 8" descr="android:scaleType = centerCrop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:scaleType = centerCrop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android:scaleType = centerCrop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Казалось бы, ничего не изменилось, но, если приглядеться, можно заметить, что на самом деле теперь изображение по высоте равно высоте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При этом соответственно изменилась ширина, и по ширине изображение по-прежнему не влезает в экран.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lastRenderedPageBreak/>
        <w:t>centerInside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7" name="Рисунок 7" descr="android:scaleType = centerInsid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:scaleType = centerInsid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android:scaleType = centerInside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а это вариант, используемый по-умолчанию — теперь ширина изображения равна ширине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высота уменьшилась пропорционально. Здесь изображение полностью влезло в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fitCenter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6" name="Рисунок 6" descr="android:scaleType = fitCenter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:scaleType = fitCenter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android:scaleType = fitCenter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Результат в этом случае ничем не отличается от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centerInside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lastRenderedPageBreak/>
        <w:t>fitEnd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5" name="Рисунок 5" descr="android:scaleType = fitEnd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:scaleType = fitEnd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android:scaleType = fitEnd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 же самое, но изображение "прижалось" к низу экрана (на самом деле, к правому нижнему углу, но это не заметно из-за того, что ширина изображения и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совпадают).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fitStart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4" name="Рисунок 4" descr="android:scaleType = fitStart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:scaleType = fitStart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android:scaleType = fitStart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 же самое, но теперь в левом верхнем углу экрана.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lastRenderedPageBreak/>
        <w:t>fitXY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3" name="Рисунок 3" descr="android:scaleType = fitX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:scaleType = fitX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android:scaleType = fitXY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размеры изображения равны размерам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Соответственно, поскольку пропорции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изображения не совпадают, пропорции картинки изменились, и она выглядит вертикально растянутой.</w:t>
      </w:r>
    </w:p>
    <w:p w:rsidR="003E0EDA" w:rsidRPr="003E0EDA" w:rsidRDefault="003E0EDA" w:rsidP="003E0EDA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E0EDA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AdjustViewBounds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Стоит обязательно обратить внимание на атрибут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android:adjustViewBounds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Если выставить значение, равное true, то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будет "подгонять" свои размеры под размеры изображения. Для наглядности давайте посмотрим на поведение по умолчанию. Возьмем вот такой layout: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xmlns:tools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http://schemas.android.com/tools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vertical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tools:context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com.test.lessons.MainActivity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#990000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android:src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@drawable/image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&lt;/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Он даст такой результат: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android:adjustViewBounds = fals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droid:adjustViewBounds = fals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android:adjustViewBounds = false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несмотря на то, что высота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равна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wrap_content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(т.е. должна соответствовать высоте контента), он все равно занимает весь контейнер по высоте. А теперь установим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android:adjustViewBounds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@+id/image_iv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android:adjustViewBounds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android:background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#990000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E0EDA" w:rsidRPr="003E0EDA" w:rsidRDefault="003E0EDA" w:rsidP="003E0E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E0ED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android:src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E0EDA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@drawable/image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E0EDA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E0ED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Результат: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2133600" cy="3810000"/>
            <wp:effectExtent l="0" t="0" r="0" b="0"/>
            <wp:docPr id="1" name="Рисунок 1" descr="android:adjustViewBounds = tru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droid:adjustViewBounds = tru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android:adjustViewBounds = true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занимает ровно столько места, сколько контент внутри него.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этом, пожалуй, все, что на данный момент нужно знать об </w:t>
      </w:r>
      <w:r w:rsidRPr="003E0EDA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Кажется, пора приступать к практическим урокам!</w:t>
      </w:r>
    </w:p>
    <w:p w:rsidR="003E0EDA" w:rsidRPr="003E0EDA" w:rsidRDefault="003E0EDA" w:rsidP="003E0EDA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numPr>
          <w:ilvl w:val="0"/>
          <w:numId w:val="3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3E0EDA" w:rsidRPr="003E0EDA" w:rsidRDefault="003E0EDA" w:rsidP="003E0EDA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29" w:tgtFrame="_blank" w:history="1">
        <w:r w:rsidRPr="003E0EDA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ДОМАШНЕЕ ЗАДАНИЕ</w:t>
      </w:r>
    </w:p>
    <w:p w:rsidR="003E0EDA" w:rsidRPr="003E0EDA" w:rsidRDefault="003E0EDA" w:rsidP="003E0EDA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E0EDA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1. Поэкспериментируйте со scaleType, используя маленькое изображение.&lt;br/&gt;2. Установите ScaleType, используя Java-код.</w:t>
      </w:r>
    </w:p>
    <w:p w:rsidR="00FE47E4" w:rsidRDefault="003E0EDA">
      <w:bookmarkStart w:id="0" w:name="_GoBack"/>
      <w:bookmarkEnd w:id="0"/>
    </w:p>
    <w:sectPr w:rsidR="00FE47E4" w:rsidSect="003E0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040"/>
    <w:multiLevelType w:val="multilevel"/>
    <w:tmpl w:val="F814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2412A"/>
    <w:multiLevelType w:val="multilevel"/>
    <w:tmpl w:val="3B9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512BC"/>
    <w:multiLevelType w:val="multilevel"/>
    <w:tmpl w:val="EAA6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33"/>
    <w:rsid w:val="00046971"/>
    <w:rsid w:val="003E0EDA"/>
    <w:rsid w:val="004A1F9F"/>
    <w:rsid w:val="00C5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A89BD-700C-4D42-86F7-636B7CB5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0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E0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E0E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E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0E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E0E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E0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E0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E0EDA"/>
    <w:rPr>
      <w:b/>
      <w:bCs/>
    </w:rPr>
  </w:style>
  <w:style w:type="character" w:styleId="HTML">
    <w:name w:val="HTML Code"/>
    <w:basedOn w:val="a0"/>
    <w:uiPriority w:val="99"/>
    <w:semiHidden/>
    <w:unhideWhenUsed/>
    <w:rsid w:val="003E0E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E0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0E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E0EDA"/>
  </w:style>
  <w:style w:type="character" w:customStyle="1" w:styleId="line-numbers-rows">
    <w:name w:val="line-numbers-rows"/>
    <w:basedOn w:val="a0"/>
    <w:rsid w:val="003E0EDA"/>
  </w:style>
  <w:style w:type="character" w:styleId="a5">
    <w:name w:val="Hyperlink"/>
    <w:basedOn w:val="a0"/>
    <w:uiPriority w:val="99"/>
    <w:semiHidden/>
    <w:unhideWhenUsed/>
    <w:rsid w:val="003E0ED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E0EDA"/>
    <w:rPr>
      <w:color w:val="800080"/>
      <w:u w:val="single"/>
    </w:rPr>
  </w:style>
  <w:style w:type="character" w:customStyle="1" w:styleId="ya-share2badge">
    <w:name w:val="ya-share2__badge"/>
    <w:basedOn w:val="a0"/>
    <w:rsid w:val="003E0EDA"/>
  </w:style>
  <w:style w:type="character" w:customStyle="1" w:styleId="ya-share2icon">
    <w:name w:val="ya-share2__icon"/>
    <w:basedOn w:val="a0"/>
    <w:rsid w:val="003E0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2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5987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4333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039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22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5c096f79594648ceb3ab23ef8dd8880e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killberg.com/media/uploads/2017/11/17/67c7f9f7220b41698ca7773aeee7a7e9.png" TargetMode="External"/><Relationship Id="rId7" Type="http://schemas.openxmlformats.org/officeDocument/2006/relationships/hyperlink" Target="https://skillberg.com/media/uploads/2017/11/17/d37d1f021a6945dcbcac4d12177db397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killberg.com/media/uploads/2017/11/17/c26f7ecabce448d88f621ba238041058.png" TargetMode="External"/><Relationship Id="rId25" Type="http://schemas.openxmlformats.org/officeDocument/2006/relationships/hyperlink" Target="https://skillberg.com/media/uploads/2017/11/17/f2a1f0cb2d6a404d922034c8086aa5e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github.com/Skillberg/LessonsAndroid/tree/lesson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00c6e999752348eb9b41a6728c76f337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skillberg.com/media/uploads/2017/11/17/019c0b345b5b4ed1a5d93cf4f48ab1a6.png" TargetMode="External"/><Relationship Id="rId15" Type="http://schemas.openxmlformats.org/officeDocument/2006/relationships/hyperlink" Target="https://skillberg.com/media/uploads/2017/11/17/5d294b0d04774da68910e5536ddedb48.png" TargetMode="External"/><Relationship Id="rId23" Type="http://schemas.openxmlformats.org/officeDocument/2006/relationships/hyperlink" Target="https://skillberg.com/media/uploads/2017/11/17/b6f18af24be14e6486e6875662d53026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skillberg.com/media/uploads/2017/11/17/d16eb1d888eb4720bd75e6d15d593782.p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7a09a214d90a4794bfa807ae84224489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skillberg.com/media/uploads/2017/11/17/809391459c8843578a46c3e450be4baf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1856</Words>
  <Characters>10581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2018-01-04T08:08:00Z</dcterms:created>
  <dcterms:modified xsi:type="dcterms:W3CDTF">2018-01-04T08:08:00Z</dcterms:modified>
</cp:coreProperties>
</file>