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этом уроке мы с вами наконец-то начнем создавать настоящее полнофункциональное приложение, которое можно будет даже выгрузить в Google Play!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Наше приложение будет отображать список установленных приложений, информацию о них, и давать возможность удалить их, в том числе с помощью Root.</w:t>
      </w:r>
    </w:p>
    <w:p w:rsidR="0025162D" w:rsidRPr="0025162D" w:rsidRDefault="0025162D" w:rsidP="0025162D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25162D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Создание проекта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первую очередь, создайте новый проект. Вы уже знаете, как это сделать, но на всякий случай я прикреплю пошаговые скриншоты мастера создания проекта: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914900" cy="3810000"/>
            <wp:effectExtent l="0" t="0" r="0" b="0"/>
            <wp:docPr id="13" name="Рисунок 13" descr="Выбор имени пакета и директории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имени пакета и директории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имени пакета и директории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914900" cy="3810000"/>
            <wp:effectExtent l="0" t="0" r="0" b="0"/>
            <wp:docPr id="12" name="Рисунок 12" descr="Выбор платформ и версий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ор платформ и версий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платформ и версий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914900" cy="3810000"/>
            <wp:effectExtent l="0" t="0" r="0" b="0"/>
            <wp:docPr id="11" name="Рисунок 11" descr="Выбор Activity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ор Activity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Activity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914900" cy="3810000"/>
            <wp:effectExtent l="0" t="0" r="0" b="0"/>
            <wp:docPr id="10" name="Рисунок 10" descr="Настройка Activity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Activity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Настройка Activity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измените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activity_main.xml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чтобы он выглядел вот так: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&lt;?xml version="1.0" encoding="utf-8"?&gt;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FrameLayout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xmlns:android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http://schemas.android.com/apk/res/android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xmlns:tools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http://schemas.android.com/tools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android:layout_width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match_parent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android:layout_height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match_parent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tools:context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="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com.test.packages.MainActivity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"&gt;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&lt;/</w:t>
      </w: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FrameLayout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&gt;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Запустив приложение, вы увидите пустой экран: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2133600" cy="3810000"/>
            <wp:effectExtent l="0" t="0" r="0" b="0"/>
            <wp:docPr id="9" name="Рисунок 9" descr="Пустой проект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устой проект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Пустой проект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Так и должно быть.</w:t>
      </w:r>
    </w:p>
    <w:p w:rsidR="0025162D" w:rsidRPr="0025162D" w:rsidRDefault="0025162D" w:rsidP="0025162D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25162D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Context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Context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очень важное понятие в Android. Контекст — это объект, который описывает текущее состояние среды, в которой выполняется код. Многие классы, с которыми вы будете работать, наследуют контекст, например:</w:t>
      </w:r>
    </w:p>
    <w:p w:rsidR="0025162D" w:rsidRPr="0025162D" w:rsidRDefault="0025162D" w:rsidP="002516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</w:t>
      </w:r>
    </w:p>
    <w:p w:rsidR="0025162D" w:rsidRPr="0025162D" w:rsidRDefault="0025162D" w:rsidP="002516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Application</w:t>
      </w:r>
    </w:p>
    <w:p w:rsidR="0025162D" w:rsidRPr="0025162D" w:rsidRDefault="0025162D" w:rsidP="002516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Service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Контекст потребуется вам для доступа ко многим вещам: к ресурсам, к другим компонентам приложения, к интерфейсу и т.д. Помните, мы использовали в Activity методы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getResources()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или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getString()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?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самом деле, доступ к этим методам мы можем получить только из контекста. Если у нас нет инстанса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Context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то мы не сможем получить доступ к тем же локализованным строкам.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Если вы сейчас все же до конца не поняли, что такое контекст — не переживайте, понимание этого придёт со временем.</w:t>
      </w:r>
    </w:p>
    <w:p w:rsidR="0025162D" w:rsidRPr="0025162D" w:rsidRDefault="0025162D" w:rsidP="0025162D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25162D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Пакет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Понятие пакета (package) тоже очень важно. Каждое приложение в Android — это не только код, но и связанные с ним компоненты: ресурсы, манифест и т.д.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При сборке все это пакуется в файл APK (по сути — ZIP-архив) и подписывается ключом разработчика. Итого, package = код + ресурсы + мета-информация.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В Android есть менеджер пакетов, отвечающий за установку, обновление, удаление приложений, и хранящий информацию о них.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Программно получить к нему доступ можно через класс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PackageManager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Инстанс же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в свою очередь, можно получить, вызвав метод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Context.getPackageManager()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25162D" w:rsidRPr="0025162D" w:rsidRDefault="0025162D" w:rsidP="0025162D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25162D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Получение списка пакетов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Давайте же начнем создание нашего первого приложения! Мы уже выяснили, что нам нужно для начала: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и, соответственно,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Context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Будет не очень правильно писать весь код в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поэтому создадим отдельный класс, который будет получать список установленных приложений. Нажмите правой кнопкой на наш основной пакет, после чего выберите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New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-&gt;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Java Class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5524500" cy="3810000"/>
            <wp:effectExtent l="0" t="0" r="0" b="0"/>
            <wp:docPr id="8" name="Рисунок 8" descr="Создание нового класса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ние нового класса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нового класса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Введите имя класса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нажмите на кнопку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ОК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4610100" cy="3810000"/>
            <wp:effectExtent l="0" t="0" r="0" b="0"/>
            <wp:docPr id="7" name="Рисунок 7" descr="Имя нового класса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мя нового класса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Имя нового класса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Создастся новый класс: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package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com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test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/**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 Класс, получающий список пакетов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*/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Нам понадобится контекст, чтобы получить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Создайте конструктор, который получает в качестве аргумента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Context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Context context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создайте поле типа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проинициализируйте его в конструкторе: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package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com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test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import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android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content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Context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import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android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content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pm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/**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 Класс, получающий список пакетов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*/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PackageManager 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Context context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packageManager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context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Кроме этого, нам не помешает вспомогательный класс, в котором мы будем хранить информацию о приложении.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Создайте еще один класс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AppInfo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package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com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test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import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android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graphics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drawable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Drawable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/**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 Информация о приложении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 xml:space="preserve"> */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AppInfo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Drawable 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 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Drawable 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packageName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versionCode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versionName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icon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int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Drawable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создадим метод в классе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который будет отдавать нам список установленных приложений.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первую очередь, этот список нужно получить.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Это делается вызовом метода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PackageManager.getInstalledPackages()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installedPackages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getInstalledPackages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0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Список пакетов мы получили. Теперь просто проходимся по нему циклом, преобразуем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PackageInfo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AppInfo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 добавляем в список. А после этого возвращаем получившийся список.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метод будет выглядеть вот так: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installedApps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ArrayList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&lt;&gt;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installedPackages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getInstalledPackages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0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for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PackageInfo installedPackage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: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installedPackages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AppInfo appInfo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AppInfo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 installedPackage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Имя пакета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 installedPackage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versionCode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Код версии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 installedPackage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versionName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Имя версии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 installedPackage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applicationInfo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loadLabel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toString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Имя приложения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 installedPackage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applicationInfo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loadIcon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packageManager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// Иконка приложения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add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Список приложений мы получать научились, а вот отображать пока нет. Как же нам по-быстрому проверить, все ли корректно работает?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Во-первых, добавьте метод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toString()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класс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AppInfo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. Сделать это можно очень просто: откройте класс, нажмите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Ctrl+Enter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выберите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toString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4667250" cy="3810000"/>
            <wp:effectExtent l="0" t="0" r="0" b="0"/>
            <wp:docPr id="6" name="Рисунок 6" descr="Создание метода toString()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оздание метода toString()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Создание метода toString()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появившемся окне убедитесь, что все поля выделены, и нажмите на кнопку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ОК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3362325" cy="3810000"/>
            <wp:effectExtent l="0" t="0" r="0" b="0"/>
            <wp:docPr id="5" name="Рисунок 5" descr="Выбор полей для метода toString()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ыбор полей для метода toString()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Выбор полей для метода toString()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Готово, у вас сгенерируется примерно такой метод: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lastRenderedPageBreak/>
        <w:t>@Override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toString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return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"AppInfo{"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"packageName='"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packageName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'\''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", versionCode="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versionCode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", versionName='"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versionName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'\''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", name='"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name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'\''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", icon="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icon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'}'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А теперь поговорим о логировании.</w:t>
      </w:r>
    </w:p>
    <w:p w:rsidR="0025162D" w:rsidRPr="0025162D" w:rsidRDefault="0025162D" w:rsidP="0025162D">
      <w:pPr>
        <w:shd w:val="clear" w:color="auto" w:fill="FFFFFF"/>
        <w:spacing w:before="600" w:after="300" w:line="240" w:lineRule="auto"/>
        <w:jc w:val="center"/>
        <w:outlineLvl w:val="1"/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</w:pPr>
      <w:r w:rsidRPr="0025162D">
        <w:rPr>
          <w:rFonts w:ascii="inherit" w:eastAsia="Times New Roman" w:hAnsi="inherit" w:cs="Times New Roman"/>
          <w:color w:val="000000"/>
          <w:sz w:val="36"/>
          <w:szCs w:val="36"/>
          <w:lang w:eastAsia="ru-RU"/>
        </w:rPr>
        <w:t>Логирование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Логирование (журналирование) информации — важная часть разработки. Наверное, нет ни одного разработчика, написавшего что-то серьезнее, чем "Hello, World" и не использовавшего логи в том или ином виде.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Разработка под Android, конечно же, не будет исключением.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Существует отдельный класс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Log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содержащий следующие статические методы: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d()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отладочная информация (debug).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w()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предупреждение (warning).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v()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какие-либо подробности (verbose).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i()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информационные сообщения (info).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e()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ошибка (error).</w:t>
      </w:r>
    </w:p>
    <w:p w:rsidR="0025162D" w:rsidRPr="0025162D" w:rsidRDefault="0025162D" w:rsidP="002516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wtf()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что-то экстраординарное. Официально в документации расшифровано как "What a Terrible Failure!", но мы-то все понимаем… ;)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Все эти методы имеют две общие сигнатуры:</w:t>
      </w:r>
    </w:p>
    <w:p w:rsidR="0025162D" w:rsidRPr="0025162D" w:rsidRDefault="0025162D" w:rsidP="002516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String tag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тэг (метка для понимания, из какого места в приложении пришел этот лог).</w:t>
      </w:r>
    </w:p>
    <w:p w:rsidR="0025162D" w:rsidRPr="0025162D" w:rsidRDefault="0025162D" w:rsidP="002516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String message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собственно, сообщение.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 вторая:</w:t>
      </w:r>
    </w:p>
    <w:p w:rsidR="0025162D" w:rsidRPr="0025162D" w:rsidRDefault="0025162D" w:rsidP="0025162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String tag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аналогично первому варианту.</w:t>
      </w:r>
    </w:p>
    <w:p w:rsidR="0025162D" w:rsidRPr="0025162D" w:rsidRDefault="0025162D" w:rsidP="0025162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String message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аналогично первому варианту.</w:t>
      </w:r>
    </w:p>
    <w:p w:rsidR="0025162D" w:rsidRPr="0025162D" w:rsidRDefault="0025162D" w:rsidP="0025162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Throwable throwable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— Exception, который нужно залогировать.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Вторая сигнатура особо не понадобится, поэтому можете не заморачиваться на тему того, зачем же нам третий параметр.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Зачем же нужно так много методов, если они одинаковые? Дело в том, что они выводят информацию с разным приоритетом. Это нужно для двух вещей:</w:t>
      </w:r>
    </w:p>
    <w:p w:rsidR="0025162D" w:rsidRPr="0025162D" w:rsidRDefault="0025162D" w:rsidP="0025162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Нам проще будет фильтровать логи (а их бывает очень много! в реальных приложениях легко может идти по 10-20 строчек логов в секунду!).</w:t>
      </w:r>
    </w:p>
    <w:p w:rsidR="0025162D" w:rsidRPr="0025162D" w:rsidRDefault="0025162D" w:rsidP="0025162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В релизной сборке можно будет отключить подробные логи, оставив только критичные.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lastRenderedPageBreak/>
        <w:t>Давайте попробуем что-то залогировать. Откройте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MainActivity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и измените метод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onCreate()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так, чтобы он выглядел следующим образом: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protected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Bundle 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setContentView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layout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activity_main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"Debug!"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"Warning!"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v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"Verbose!"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i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"Info!"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"ERROR!"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wtf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"WTF???!"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Запустите приложение. Вроде ничего не изменилось, да? Логов все еще не видно :(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На самом деле, для просмотра логов есть отдельный "компонент" Android SDK, встроенный, в том числе, в Android Studio. В самом низу Android Studio вы можете увидеть кнопочку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Logcat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10763250" cy="3810000"/>
            <wp:effectExtent l="0" t="0" r="0" b="0"/>
            <wp:docPr id="4" name="Рисунок 4" descr="Кнопка Logca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нопка Logca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Кнопка Logcat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Если вдруг там ничего такого нет, то нажмите вот сюда, и оно появится: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lastRenderedPageBreak/>
        <w:drawing>
          <wp:inline distT="0" distB="0" distL="0" distR="0">
            <wp:extent cx="6972300" cy="2781300"/>
            <wp:effectExtent l="0" t="0" r="0" b="0"/>
            <wp:docPr id="3" name="Рисунок 3" descr="Кнопка показа панелей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нопка показа панелей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Кнопка показа панелей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нажмите на кнопку </w:t>
      </w:r>
      <w:r w:rsidRPr="0025162D">
        <w:rPr>
          <w:rFonts w:ascii="PT Sans" w:eastAsia="Times New Roman" w:hAnsi="PT Sans" w:cs="Times New Roman"/>
          <w:b/>
          <w:bCs/>
          <w:color w:val="000000"/>
          <w:sz w:val="24"/>
          <w:szCs w:val="24"/>
          <w:lang w:eastAsia="ru-RU"/>
        </w:rPr>
        <w:t>Logcat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и увидите вот такое окошко: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20040600" cy="3810000"/>
            <wp:effectExtent l="0" t="0" r="0" b="0"/>
            <wp:docPr id="2" name="Рисунок 2" descr="Окно Logca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кно Logca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Окно Logcat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И вот как раз в нем (ближе к верхней части) те самые логи, которые мы выводили ранее.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Также хорошей практикой считается вынос тэга (первого аргумента логов) в константу. Давайте сделаем это. В итоге наш класс будет таким: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MainActivity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extends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AppCompatActivity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TAG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protected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Bundle 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setContentView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layout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activity_main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d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"Debug!"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"Warning!"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v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"Verbose!"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i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"Info!"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"ERROR!"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wtf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"WTF???!"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А теперь давайте выведем список пакетов в логи. Удалите строки, в которых мы используем логирование. После этого давайте создадим наш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MainActivity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extends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AppCompatActivity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TAG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 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protected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Bundle 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setContentView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layout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activity_main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appManager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Как видите, мы передали в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AppManager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this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качестве контекста —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this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 в данном случае это наша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а </w:t>
      </w:r>
      <w:r w:rsidRPr="0025162D">
        <w:rPr>
          <w:rFonts w:ascii="Consolas" w:eastAsia="Times New Roman" w:hAnsi="Consolas" w:cs="Courier New"/>
          <w:color w:val="BD4147"/>
          <w:shd w:val="clear" w:color="auto" w:fill="F8F9FA"/>
          <w:lang w:eastAsia="ru-RU"/>
        </w:rPr>
        <w:t>Activity</w:t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, как вы помните, является контекстом.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Теперь получим список приложений, пройдемся по нему циклом и выведем информацию о каждом приложении в логи: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public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class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MainActivity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extends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AppCompatActivity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static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final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String TAG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"MainActivity"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private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 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@Override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protected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void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Bundle 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super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onCreate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savedInstanceState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setContentView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layout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activity_main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appManager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new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this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    List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&lt;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AppInfo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&gt;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installedApps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=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appManager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getInstalledApps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0077AA"/>
          <w:sz w:val="20"/>
          <w:szCs w:val="20"/>
          <w:lang w:eastAsia="ru-RU"/>
        </w:rPr>
        <w:t>for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AppInfo installedApp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: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installedApps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{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Log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r w:rsidRPr="0025162D">
        <w:rPr>
          <w:rFonts w:ascii="Consolas" w:eastAsia="Times New Roman" w:hAnsi="Consolas" w:cs="Courier New"/>
          <w:color w:val="DD4A68"/>
          <w:sz w:val="20"/>
          <w:szCs w:val="20"/>
          <w:lang w:eastAsia="ru-RU"/>
        </w:rPr>
        <w:t>i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TAG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,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669900"/>
          <w:sz w:val="20"/>
          <w:szCs w:val="20"/>
          <w:lang w:eastAsia="ru-RU"/>
        </w:rPr>
        <w:t>"App: "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25162D">
        <w:rPr>
          <w:rFonts w:ascii="Consolas" w:eastAsia="Times New Roman" w:hAnsi="Consolas" w:cs="Courier New"/>
          <w:color w:val="A67F59"/>
          <w:sz w:val="20"/>
          <w:szCs w:val="20"/>
          <w:lang w:eastAsia="ru-RU"/>
        </w:rPr>
        <w:t>+</w:t>
      </w: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installedApp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  <w:bookmarkStart w:id="0" w:name="_GoBack"/>
      <w:bookmarkEnd w:id="0"/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5162D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}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Запустив приложение, вы увидите в логах примерно следующее: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noProof/>
          <w:color w:val="00B595"/>
          <w:sz w:val="24"/>
          <w:szCs w:val="24"/>
          <w:lang w:eastAsia="ru-RU"/>
        </w:rPr>
        <w:drawing>
          <wp:inline distT="0" distB="0" distL="0" distR="0">
            <wp:extent cx="6943725" cy="3252330"/>
            <wp:effectExtent l="0" t="0" r="0" b="5715"/>
            <wp:docPr id="1" name="Рисунок 1" descr="Логи в панели Logca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оги в панели Logca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902" cy="326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Логи в панели Logcat</w:t>
      </w: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  <w:t>Супер, все работает! В следующих уроках мы будем доделывать приложение — ведь мало просто получить информацию об установленных приложениях, их нужно еще и отобразить :)</w:t>
      </w:r>
    </w:p>
    <w:p w:rsidR="0025162D" w:rsidRPr="0025162D" w:rsidRDefault="0025162D" w:rsidP="0025162D">
      <w:pPr>
        <w:numPr>
          <w:ilvl w:val="0"/>
          <w:numId w:val="6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numPr>
          <w:ilvl w:val="0"/>
          <w:numId w:val="6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numPr>
          <w:ilvl w:val="0"/>
          <w:numId w:val="6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numPr>
          <w:ilvl w:val="0"/>
          <w:numId w:val="6"/>
        </w:numPr>
        <w:shd w:val="clear" w:color="auto" w:fill="FFFFFF"/>
        <w:spacing w:after="0" w:line="240" w:lineRule="auto"/>
        <w:ind w:left="-225" w:right="-16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numPr>
          <w:ilvl w:val="0"/>
          <w:numId w:val="6"/>
        </w:numPr>
        <w:shd w:val="clear" w:color="auto" w:fill="FFFFFF"/>
        <w:spacing w:after="0" w:line="240" w:lineRule="auto"/>
        <w:ind w:left="-225"/>
        <w:textAlignment w:val="top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25162D" w:rsidRPr="0025162D" w:rsidRDefault="0025162D" w:rsidP="0025162D">
      <w:pPr>
        <w:shd w:val="clear" w:color="auto" w:fill="FFFFFF"/>
        <w:spacing w:after="100" w:afterAutospacing="1" w:line="240" w:lineRule="auto"/>
        <w:jc w:val="center"/>
        <w:outlineLvl w:val="3"/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</w:pPr>
      <w:r w:rsidRPr="0025162D">
        <w:rPr>
          <w:rFonts w:ascii="PT Sans" w:eastAsia="Times New Roman" w:hAnsi="PT Sans" w:cs="Times New Roman"/>
          <w:color w:val="000000"/>
          <w:sz w:val="39"/>
          <w:szCs w:val="39"/>
          <w:lang w:eastAsia="ru-RU"/>
        </w:rPr>
        <w:t>ПРИМЕРЫ КОДА</w:t>
      </w:r>
    </w:p>
    <w:p w:rsidR="0025162D" w:rsidRPr="0025162D" w:rsidRDefault="0025162D" w:rsidP="0025162D">
      <w:pPr>
        <w:shd w:val="clear" w:color="auto" w:fill="FFFFFF"/>
        <w:spacing w:after="0" w:line="240" w:lineRule="auto"/>
        <w:rPr>
          <w:rFonts w:ascii="PT Sans" w:eastAsia="Times New Roman" w:hAnsi="PT Sans" w:cs="Times New Roman"/>
          <w:color w:val="000000"/>
          <w:sz w:val="24"/>
          <w:szCs w:val="24"/>
          <w:lang w:eastAsia="ru-RU"/>
        </w:rPr>
      </w:pPr>
      <w:hyperlink r:id="rId31" w:tgtFrame="_blank" w:history="1">
        <w:r w:rsidRPr="0025162D">
          <w:rPr>
            <w:rFonts w:ascii="PT Sans" w:eastAsia="Times New Roman" w:hAnsi="PT Sans" w:cs="Times New Roman"/>
            <w:color w:val="00B595"/>
            <w:spacing w:val="30"/>
            <w:sz w:val="21"/>
            <w:szCs w:val="21"/>
            <w:u w:val="single"/>
            <w:lang w:eastAsia="ru-RU"/>
          </w:rPr>
          <w:t>ИСХОДНЫЙ КОД УРОКА</w:t>
        </w:r>
      </w:hyperlink>
    </w:p>
    <w:p w:rsidR="00FE47E4" w:rsidRPr="0025162D" w:rsidRDefault="0025162D" w:rsidP="0025162D"/>
    <w:sectPr w:rsidR="00FE47E4" w:rsidRPr="0025162D" w:rsidSect="002516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0828"/>
    <w:multiLevelType w:val="multilevel"/>
    <w:tmpl w:val="390A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47F12"/>
    <w:multiLevelType w:val="multilevel"/>
    <w:tmpl w:val="4E766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0E25F2"/>
    <w:multiLevelType w:val="multilevel"/>
    <w:tmpl w:val="F572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47638C"/>
    <w:multiLevelType w:val="multilevel"/>
    <w:tmpl w:val="75CED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426F69"/>
    <w:multiLevelType w:val="multilevel"/>
    <w:tmpl w:val="B4B4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DC2B87"/>
    <w:multiLevelType w:val="multilevel"/>
    <w:tmpl w:val="1FE2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0D7"/>
    <w:rsid w:val="00046971"/>
    <w:rsid w:val="0025162D"/>
    <w:rsid w:val="004A1F9F"/>
    <w:rsid w:val="00FD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AA3E19-3737-428C-A2A7-F2E87639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516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2516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516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5162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251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251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5162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5162D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25162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51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162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25162D"/>
  </w:style>
  <w:style w:type="character" w:customStyle="1" w:styleId="line-numbers-rows">
    <w:name w:val="line-numbers-rows"/>
    <w:basedOn w:val="a0"/>
    <w:rsid w:val="0025162D"/>
  </w:style>
  <w:style w:type="character" w:styleId="a6">
    <w:name w:val="Strong"/>
    <w:basedOn w:val="a0"/>
    <w:uiPriority w:val="22"/>
    <w:qFormat/>
    <w:rsid w:val="0025162D"/>
    <w:rPr>
      <w:b/>
      <w:bCs/>
    </w:rPr>
  </w:style>
  <w:style w:type="character" w:customStyle="1" w:styleId="ya-share2badge">
    <w:name w:val="ya-share2__badge"/>
    <w:basedOn w:val="a0"/>
    <w:rsid w:val="0025162D"/>
  </w:style>
  <w:style w:type="character" w:customStyle="1" w:styleId="ya-share2icon">
    <w:name w:val="ya-share2__icon"/>
    <w:basedOn w:val="a0"/>
    <w:rsid w:val="00251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9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48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2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2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5220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0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43396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12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killberg.com/media/uploads/2017/11/17/3775be233376497084500e3de9dc50c8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killberg.com/media/uploads/2017/11/17/af262fc7b89447c896c6a63583db3576.png" TargetMode="External"/><Relationship Id="rId7" Type="http://schemas.openxmlformats.org/officeDocument/2006/relationships/hyperlink" Target="https://skillberg.com/media/uploads/2017/11/17/286d71db115a4427acef607a7114266b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killberg.com/media/uploads/2017/11/17/5b50042addad4fa6a3267e05de22fa17.png" TargetMode="External"/><Relationship Id="rId25" Type="http://schemas.openxmlformats.org/officeDocument/2006/relationships/hyperlink" Target="https://skillberg.com/media/uploads/2017/11/17/c0352adb421b439e9c81124c0e34bd66.pn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skillberg.com/media/uploads/2017/11/17/bc0aaa5ab29b4866ab015bd139daab77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killberg.com/media/uploads/2017/11/17/cf9554f74cb541519530875874713f86.png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https://skillberg.com/media/uploads/2017/11/17/bb42f71a29104124af616fca6dc1e0b3.png" TargetMode="External"/><Relationship Id="rId15" Type="http://schemas.openxmlformats.org/officeDocument/2006/relationships/hyperlink" Target="https://skillberg.com/media/uploads/2017/11/17/ca86d3c307a046aeb91bf1c6d64b19ff.png" TargetMode="External"/><Relationship Id="rId23" Type="http://schemas.openxmlformats.org/officeDocument/2006/relationships/hyperlink" Target="https://skillberg.com/media/uploads/2017/11/17/37222d3359d34b5bb7172a270a93cfc7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skillberg.com/media/uploads/2017/11/17/904941e5501c4f86b66daf6458214325.png" TargetMode="External"/><Relationship Id="rId31" Type="http://schemas.openxmlformats.org/officeDocument/2006/relationships/hyperlink" Target="https://github.com/Skillberg/PackagesAndroid/tree/lesson-1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killberg.com/media/uploads/2017/11/17/212cb1b2f358410caf89382c70e6d87a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skillberg.com/media/uploads/2017/11/17/b365aaccb9ab4b02a5037ee7d22cc3e8.png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1720</Words>
  <Characters>9806</Characters>
  <Application>Microsoft Office Word</Application>
  <DocSecurity>0</DocSecurity>
  <Lines>81</Lines>
  <Paragraphs>23</Paragraphs>
  <ScaleCrop>false</ScaleCrop>
  <Company>SPecialiST RePack</Company>
  <LinksUpToDate>false</LinksUpToDate>
  <CharactersWithSpaces>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Сергей</dc:creator>
  <cp:keywords/>
  <dc:description/>
  <cp:lastModifiedBy>Краснов Сергей</cp:lastModifiedBy>
  <cp:revision>3</cp:revision>
  <dcterms:created xsi:type="dcterms:W3CDTF">2018-01-04T08:08:00Z</dcterms:created>
  <dcterms:modified xsi:type="dcterms:W3CDTF">2018-01-04T08:09:00Z</dcterms:modified>
</cp:coreProperties>
</file>