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255FACC2" w14:textId="0C497DA5" w:rsidR="009C43AE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126837086" w:history="1">
        <w:r w:rsidR="009C43AE" w:rsidRPr="003533C5">
          <w:rPr>
            <w:rStyle w:val="af5"/>
          </w:rPr>
          <w:t>1 Назначение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_Toc126837086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62734792" w14:textId="05DFF48B" w:rsidR="009C43AE" w:rsidRDefault="0057333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7" w:history="1">
        <w:r w:rsidR="009C43AE" w:rsidRPr="003533C5">
          <w:rPr>
            <w:rStyle w:val="af5"/>
          </w:rPr>
          <w:t>Требования к функциональному составу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_Toc126837087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7B8D959C" w14:textId="08DDB939" w:rsidR="009C43AE" w:rsidRDefault="0057333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8" w:history="1">
        <w:r w:rsidR="009C43AE" w:rsidRPr="003533C5">
          <w:rPr>
            <w:rStyle w:val="af5"/>
          </w:rPr>
          <w:t>Требования к интерфейсам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_Toc126837088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01B17F41" w14:textId="1B28E77D" w:rsidR="009C43AE" w:rsidRDefault="0057333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9" w:history="1">
        <w:r w:rsidR="009C43AE" w:rsidRPr="003533C5">
          <w:rPr>
            <w:rStyle w:val="af5"/>
          </w:rPr>
          <w:t>Требования к цепям измерения и управления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_Toc126837089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116BA494" w14:textId="41304F8E" w:rsidR="009C43AE" w:rsidRDefault="0057333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0" w:history="1">
        <w:r w:rsidR="009C43AE" w:rsidRPr="003533C5">
          <w:rPr>
            <w:rStyle w:val="af5"/>
          </w:rPr>
          <w:t>Требования к схемотехническим решениям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_Toc126837090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4</w:t>
        </w:r>
        <w:r w:rsidR="009C43AE">
          <w:rPr>
            <w:webHidden/>
          </w:rPr>
          <w:fldChar w:fldCharType="end"/>
        </w:r>
      </w:hyperlink>
    </w:p>
    <w:p w14:paraId="69956B93" w14:textId="0C5B1396" w:rsidR="009C43AE" w:rsidRDefault="0057333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1" w:history="1">
        <w:r w:rsidR="009C43AE" w:rsidRPr="003533C5">
          <w:rPr>
            <w:rStyle w:val="af5"/>
          </w:rPr>
          <w:t>ЛИСТ РЕГИСТРАЦИИ ИЗМЕНЕНИЙ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_Toc126837091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5</w:t>
        </w:r>
        <w:r w:rsidR="009C43AE">
          <w:rPr>
            <w:webHidden/>
          </w:rPr>
          <w:fldChar w:fldCharType="end"/>
        </w:r>
      </w:hyperlink>
    </w:p>
    <w:p w14:paraId="213BA50B" w14:textId="244CE4E2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457E8435" w14:textId="214BC2BC" w:rsidR="00012D86" w:rsidRPr="00B87F6A" w:rsidRDefault="00B87F6A" w:rsidP="001B13D4">
      <w:pPr>
        <w:pStyle w:val="1"/>
      </w:pPr>
      <w:bookmarkStart w:id="0" w:name="_Toc126837086"/>
      <w:commentRangeStart w:id="1"/>
      <w:commentRangeStart w:id="2"/>
      <w:commentRangeStart w:id="3"/>
      <w:r>
        <w:lastRenderedPageBreak/>
        <w:t>Назначение</w:t>
      </w:r>
      <w:bookmarkEnd w:id="0"/>
      <w:commentRangeEnd w:id="1"/>
      <w:r w:rsidR="00E3131B">
        <w:rPr>
          <w:rStyle w:val="afa"/>
          <w:b w:val="0"/>
          <w:kern w:val="0"/>
        </w:rPr>
        <w:commentReference w:id="1"/>
      </w:r>
      <w:commentRangeEnd w:id="2"/>
      <w:r w:rsidR="00741568">
        <w:rPr>
          <w:rStyle w:val="afa"/>
          <w:b w:val="0"/>
          <w:kern w:val="0"/>
        </w:rPr>
        <w:commentReference w:id="2"/>
      </w:r>
      <w:commentRangeEnd w:id="3"/>
      <w:r w:rsidR="00741568">
        <w:rPr>
          <w:rStyle w:val="afa"/>
          <w:b w:val="0"/>
          <w:kern w:val="0"/>
        </w:rPr>
        <w:commentReference w:id="3"/>
      </w:r>
    </w:p>
    <w:p w14:paraId="4A0CC11F" w14:textId="06383448" w:rsidR="00B87F6A" w:rsidRDefault="00B87F6A" w:rsidP="001C6198">
      <w:pPr>
        <w:pStyle w:val="af3"/>
      </w:pPr>
      <w:commentRangeStart w:id="4"/>
      <w:commentRangeStart w:id="5"/>
      <w:r>
        <w:t>Предназначен для применения в составе системы автономного взвешивания крупного рогатого скота</w:t>
      </w:r>
      <w:r w:rsidR="00B07FC8" w:rsidRPr="00B07FC8">
        <w:t xml:space="preserve"> </w:t>
      </w:r>
      <w:r w:rsidR="00B07FC8">
        <w:t xml:space="preserve">массой от </w:t>
      </w:r>
      <w:r w:rsidR="0076330E">
        <w:t>50</w:t>
      </w:r>
      <w:r w:rsidR="00B07FC8">
        <w:t xml:space="preserve">кг до </w:t>
      </w:r>
      <w:r w:rsidR="0076330E">
        <w:t>2000</w:t>
      </w:r>
      <w:r w:rsidR="00B07FC8">
        <w:t>кг</w:t>
      </w:r>
      <w:r w:rsidR="00042127">
        <w:t xml:space="preserve"> с погрешностью ±</w:t>
      </w:r>
      <w:r w:rsidR="00226945">
        <w:t>2</w:t>
      </w:r>
      <w:r w:rsidR="00042127">
        <w:t>кг</w:t>
      </w:r>
      <w:r>
        <w:t>.</w:t>
      </w:r>
      <w:commentRangeEnd w:id="4"/>
      <w:r w:rsidR="00E3131B">
        <w:rPr>
          <w:rStyle w:val="afa"/>
          <w:rFonts w:eastAsia="Times New Roman"/>
          <w:lang w:eastAsia="ru-RU"/>
        </w:rPr>
        <w:commentReference w:id="4"/>
      </w:r>
      <w:commentRangeEnd w:id="5"/>
      <w:r w:rsidR="00741568">
        <w:rPr>
          <w:rStyle w:val="afa"/>
          <w:rFonts w:eastAsia="Times New Roman"/>
          <w:lang w:eastAsia="ru-RU"/>
        </w:rPr>
        <w:commentReference w:id="5"/>
      </w:r>
    </w:p>
    <w:p w14:paraId="6BC64847" w14:textId="07F98016" w:rsidR="00B87F6A" w:rsidRDefault="00B87F6A" w:rsidP="001B13D4">
      <w:pPr>
        <w:pStyle w:val="1"/>
      </w:pPr>
      <w:bookmarkStart w:id="6" w:name="_Toc126837087"/>
      <w:r>
        <w:t>Требования к функциональному составу</w:t>
      </w:r>
      <w:bookmarkEnd w:id="6"/>
    </w:p>
    <w:p w14:paraId="6F318702" w14:textId="3FD4A4AF" w:rsidR="001C6198" w:rsidRPr="00B07FC8" w:rsidRDefault="00CC3A1D" w:rsidP="001C6198">
      <w:pPr>
        <w:pStyle w:val="af3"/>
      </w:pPr>
      <w:r>
        <w:t xml:space="preserve">Вход для подключения </w:t>
      </w:r>
      <w:r>
        <w:rPr>
          <w:lang w:val="en-US"/>
        </w:rPr>
        <w:t>Velvet</w:t>
      </w:r>
      <w:r w:rsidR="005E0D30" w:rsidRPr="005E0D30">
        <w:t xml:space="preserve"> </w:t>
      </w:r>
      <w:r w:rsidR="005E0D30">
        <w:rPr>
          <w:lang w:val="en-US"/>
        </w:rPr>
        <w:t>Controller</w:t>
      </w:r>
      <w:r w:rsidRPr="00CC3A1D">
        <w:t xml:space="preserve"> </w:t>
      </w:r>
      <w:r>
        <w:t xml:space="preserve">совмещенный с линией питания </w:t>
      </w:r>
      <w:r w:rsidR="00B07FC8">
        <w:t>12В</w:t>
      </w:r>
    </w:p>
    <w:p w14:paraId="33E8B793" w14:textId="24BF228B" w:rsidR="009915DA" w:rsidRDefault="005E0D30" w:rsidP="009520AF">
      <w:pPr>
        <w:pStyle w:val="af3"/>
      </w:pPr>
      <w:r>
        <w:t xml:space="preserve">Возможность подключения до </w:t>
      </w:r>
      <w:r w:rsidR="00432A71">
        <w:t>четырёх</w:t>
      </w:r>
      <w:commentRangeStart w:id="7"/>
      <w:commentRangeStart w:id="8"/>
      <w:commentRangeStart w:id="9"/>
      <w:r>
        <w:t xml:space="preserve"> </w:t>
      </w:r>
      <w:commentRangeEnd w:id="7"/>
      <w:r w:rsidR="00E3131B">
        <w:rPr>
          <w:rStyle w:val="afa"/>
          <w:rFonts w:eastAsia="Times New Roman"/>
          <w:lang w:eastAsia="ru-RU"/>
        </w:rPr>
        <w:commentReference w:id="7"/>
      </w:r>
      <w:commentRangeEnd w:id="8"/>
      <w:r w:rsidR="001E44CA">
        <w:rPr>
          <w:rStyle w:val="afa"/>
          <w:rFonts w:eastAsia="Times New Roman"/>
          <w:lang w:eastAsia="ru-RU"/>
        </w:rPr>
        <w:commentReference w:id="8"/>
      </w:r>
      <w:commentRangeEnd w:id="9"/>
      <w:r w:rsidR="001E44CA">
        <w:rPr>
          <w:rStyle w:val="afa"/>
          <w:rFonts w:eastAsia="Times New Roman"/>
          <w:lang w:eastAsia="ru-RU"/>
        </w:rPr>
        <w:commentReference w:id="9"/>
      </w:r>
      <w:r>
        <w:t>мостовых тензометрических датчика</w:t>
      </w:r>
    </w:p>
    <w:p w14:paraId="40B7A2FF" w14:textId="2E1CBCB3" w:rsidR="005E0D30" w:rsidRPr="00C83558" w:rsidRDefault="005E0D30" w:rsidP="0023338C">
      <w:pPr>
        <w:pStyle w:val="af3"/>
      </w:pPr>
      <w:r>
        <w:t>Возможность балансировки сопротивления датчиков.</w:t>
      </w:r>
    </w:p>
    <w:p w14:paraId="2DD75A0E" w14:textId="6FB5B5DD" w:rsidR="009D426B" w:rsidRPr="00F866D8" w:rsidRDefault="00971344" w:rsidP="009520AF">
      <w:pPr>
        <w:pStyle w:val="af3"/>
      </w:pPr>
      <w:r>
        <w:t xml:space="preserve">Индикация </w:t>
      </w:r>
      <w:r w:rsidR="005336FC">
        <w:t xml:space="preserve">наличия </w:t>
      </w:r>
      <w:r>
        <w:t>питания</w:t>
      </w:r>
      <w:r w:rsidR="005336FC">
        <w:t xml:space="preserve"> </w:t>
      </w:r>
      <w:r w:rsidR="00501323">
        <w:t>12В</w:t>
      </w:r>
    </w:p>
    <w:p w14:paraId="6D3520AE" w14:textId="45CE86AC" w:rsidR="00DF15F1" w:rsidRPr="00056684" w:rsidRDefault="00056684" w:rsidP="00DA198F">
      <w:pPr>
        <w:pStyle w:val="af3"/>
      </w:pPr>
      <w:r>
        <w:t xml:space="preserve">ЭМС по </w:t>
      </w:r>
      <w:r w:rsidRPr="00471BE5">
        <w:rPr>
          <w:lang w:eastAsia="ru-RU"/>
        </w:rPr>
        <w:t>ГОСТ 30804.6.1-2013</w:t>
      </w:r>
    </w:p>
    <w:p w14:paraId="15E39854" w14:textId="42E4AD36" w:rsidR="0028357F" w:rsidRDefault="000D1CDE" w:rsidP="001B13D4">
      <w:pPr>
        <w:pStyle w:val="1"/>
      </w:pPr>
      <w:bookmarkStart w:id="10" w:name="_Toc126837088"/>
      <w:r>
        <w:t>Требования к интерфейсам</w:t>
      </w:r>
      <w:bookmarkEnd w:id="10"/>
    </w:p>
    <w:p w14:paraId="20C2F60F" w14:textId="70267C53" w:rsidR="000D1CDE" w:rsidRPr="00BE7AAD" w:rsidRDefault="00882D50" w:rsidP="001C6198">
      <w:pPr>
        <w:pStyle w:val="af3"/>
        <w:rPr>
          <w:rStyle w:val="aff5"/>
        </w:rPr>
      </w:pPr>
      <w:r w:rsidRPr="00BE7AAD">
        <w:rPr>
          <w:rStyle w:val="aff5"/>
        </w:rPr>
        <w:t xml:space="preserve">SPI интерфейс для подключения </w:t>
      </w:r>
      <w:proofErr w:type="spellStart"/>
      <w:r w:rsidRPr="00BE7AAD">
        <w:rPr>
          <w:rStyle w:val="aff5"/>
        </w:rPr>
        <w:t>Velvet</w:t>
      </w:r>
      <w:proofErr w:type="spellEnd"/>
      <w:r w:rsidRPr="00BE7AAD">
        <w:rPr>
          <w:rStyle w:val="aff5"/>
        </w:rPr>
        <w:t xml:space="preserve"> ADC</w:t>
      </w:r>
    </w:p>
    <w:p w14:paraId="0F7C67FA" w14:textId="14326BCC" w:rsidR="00882D50" w:rsidRDefault="00735D3F" w:rsidP="001B13D4">
      <w:pPr>
        <w:pStyle w:val="af3"/>
        <w:numPr>
          <w:ilvl w:val="0"/>
          <w:numId w:val="2"/>
        </w:numPr>
      </w:pPr>
      <w:r>
        <w:t>Скорость передачи данных не менее 1кБит/с</w:t>
      </w:r>
    </w:p>
    <w:p w14:paraId="6D5E1AD8" w14:textId="0A968650" w:rsidR="007560F6" w:rsidRDefault="007560F6" w:rsidP="001B13D4">
      <w:pPr>
        <w:pStyle w:val="af3"/>
        <w:numPr>
          <w:ilvl w:val="0"/>
          <w:numId w:val="2"/>
        </w:numPr>
      </w:pPr>
      <w:r>
        <w:t>Максимальная длина кабеля 10м</w:t>
      </w:r>
    </w:p>
    <w:p w14:paraId="4BAB6941" w14:textId="72547B01" w:rsidR="007560F6" w:rsidRDefault="007560F6" w:rsidP="001B13D4">
      <w:pPr>
        <w:pStyle w:val="af3"/>
        <w:numPr>
          <w:ilvl w:val="0"/>
          <w:numId w:val="2"/>
        </w:numPr>
      </w:pPr>
      <w:r>
        <w:t>Защита от статического электр</w:t>
      </w:r>
      <w:commentRangeStart w:id="11"/>
      <w:commentRangeStart w:id="12"/>
      <w:commentRangeStart w:id="13"/>
      <w:r>
        <w:t>ичества</w:t>
      </w:r>
      <w:commentRangeEnd w:id="11"/>
      <w:r w:rsidR="00E3131B">
        <w:rPr>
          <w:rStyle w:val="afa"/>
          <w:rFonts w:eastAsia="Times New Roman"/>
          <w:lang w:eastAsia="ru-RU"/>
        </w:rPr>
        <w:commentReference w:id="11"/>
      </w:r>
      <w:commentRangeEnd w:id="12"/>
      <w:r w:rsidR="00C9101D">
        <w:rPr>
          <w:rStyle w:val="afa"/>
          <w:rFonts w:eastAsia="Times New Roman"/>
          <w:lang w:eastAsia="ru-RU"/>
        </w:rPr>
        <w:commentReference w:id="12"/>
      </w:r>
      <w:commentRangeEnd w:id="13"/>
      <w:r w:rsidR="00C9101D">
        <w:rPr>
          <w:rStyle w:val="afa"/>
          <w:rFonts w:eastAsia="Times New Roman"/>
          <w:lang w:eastAsia="ru-RU"/>
        </w:rPr>
        <w:commentReference w:id="13"/>
      </w:r>
      <w:r w:rsidR="00C01044">
        <w:t xml:space="preserve"> по</w:t>
      </w:r>
      <w:r w:rsidR="00C01044" w:rsidRPr="00C01044">
        <w:rPr>
          <w:lang w:eastAsia="ru-RU"/>
        </w:rPr>
        <w:t xml:space="preserve"> </w:t>
      </w:r>
      <w:r w:rsidR="00C01044" w:rsidRPr="00471BE5">
        <w:rPr>
          <w:lang w:eastAsia="ru-RU"/>
        </w:rPr>
        <w:t>ГОСТ 30804.6.1-2013</w:t>
      </w:r>
      <w:r w:rsidR="0076330E">
        <w:t xml:space="preserve"> </w:t>
      </w:r>
    </w:p>
    <w:p w14:paraId="530649FF" w14:textId="01D5C5EC" w:rsidR="009E64C5" w:rsidRPr="00735D3F" w:rsidRDefault="009E64C5" w:rsidP="001B13D4">
      <w:pPr>
        <w:pStyle w:val="af3"/>
        <w:numPr>
          <w:ilvl w:val="0"/>
          <w:numId w:val="2"/>
        </w:numPr>
      </w:pPr>
      <w:r>
        <w:t xml:space="preserve">Транспортный интерфейс </w:t>
      </w:r>
      <w:r>
        <w:rPr>
          <w:lang w:val="en-US"/>
        </w:rPr>
        <w:t>LVDS</w:t>
      </w:r>
    </w:p>
    <w:p w14:paraId="7063829C" w14:textId="77956E66" w:rsidR="001C6198" w:rsidRDefault="00BE7AAD" w:rsidP="001B13D4">
      <w:pPr>
        <w:pStyle w:val="1"/>
      </w:pPr>
      <w:bookmarkStart w:id="14" w:name="_Toc126837089"/>
      <w:r>
        <w:t>Требования к цепям измерения и управления</w:t>
      </w:r>
      <w:bookmarkEnd w:id="14"/>
    </w:p>
    <w:p w14:paraId="723D0F7C" w14:textId="12657BBB" w:rsidR="00BE7AAD" w:rsidRPr="008B4844" w:rsidRDefault="0023338C" w:rsidP="00A43A26">
      <w:pPr>
        <w:pStyle w:val="2"/>
        <w:rPr>
          <w:rStyle w:val="aff5"/>
          <w:b/>
          <w:bCs w:val="0"/>
        </w:rPr>
      </w:pPr>
      <w:r>
        <w:rPr>
          <w:rStyle w:val="aff5"/>
          <w:b/>
          <w:bCs w:val="0"/>
        </w:rPr>
        <w:t>Аналоговые входы</w:t>
      </w:r>
      <w:r w:rsidR="00C06D5E" w:rsidRPr="008B4844">
        <w:rPr>
          <w:rStyle w:val="aff5"/>
          <w:b/>
          <w:bCs w:val="0"/>
        </w:rPr>
        <w:t>:</w:t>
      </w:r>
    </w:p>
    <w:p w14:paraId="26408CBD" w14:textId="7BD55CFD" w:rsidR="0023338C" w:rsidRPr="001C4F22" w:rsidRDefault="0023338C" w:rsidP="00AD3494">
      <w:pPr>
        <w:pStyle w:val="af3"/>
        <w:rPr>
          <w:lang w:val="en-US"/>
        </w:rPr>
      </w:pPr>
      <w:r>
        <w:t>К аналоговым входам</w:t>
      </w:r>
      <w:r w:rsidR="005559A4">
        <w:t xml:space="preserve"> должны</w:t>
      </w:r>
      <w:r>
        <w:t xml:space="preserve"> подключаться </w:t>
      </w:r>
      <w:r w:rsidR="005559A4">
        <w:t xml:space="preserve">до четырех </w:t>
      </w:r>
      <w:r>
        <w:t>мостовы</w:t>
      </w:r>
      <w:r w:rsidR="005559A4">
        <w:t>х</w:t>
      </w:r>
      <w:r>
        <w:t xml:space="preserve"> тензометрически</w:t>
      </w:r>
      <w:r w:rsidR="005559A4">
        <w:t>х</w:t>
      </w:r>
      <w:r>
        <w:t xml:space="preserve"> датчик</w:t>
      </w:r>
      <w:r w:rsidR="005559A4">
        <w:t>а</w:t>
      </w:r>
      <w:r>
        <w:t xml:space="preserve">. </w:t>
      </w:r>
      <w:commentRangeStart w:id="15"/>
      <w:commentRangeStart w:id="16"/>
      <w:commentRangeStart w:id="17"/>
      <w:r>
        <w:t>Схема</w:t>
      </w:r>
      <w:r w:rsidR="005559A4" w:rsidRPr="001C4F22">
        <w:rPr>
          <w:lang w:val="en-US"/>
        </w:rPr>
        <w:t xml:space="preserve"> </w:t>
      </w:r>
      <w:r w:rsidR="005559A4">
        <w:t>подключения</w:t>
      </w:r>
      <w:r w:rsidRPr="001C4F22">
        <w:rPr>
          <w:lang w:val="en-US"/>
        </w:rPr>
        <w:t xml:space="preserve"> </w:t>
      </w:r>
      <w:r>
        <w:t>приведена</w:t>
      </w:r>
      <w:r w:rsidRPr="001C4F22">
        <w:rPr>
          <w:lang w:val="en-US"/>
        </w:rPr>
        <w:t xml:space="preserve"> </w:t>
      </w:r>
      <w:r>
        <w:t>ниже</w:t>
      </w:r>
      <w:r w:rsidRPr="001C4F22">
        <w:rPr>
          <w:lang w:val="en-US"/>
        </w:rPr>
        <w:t>:</w:t>
      </w:r>
      <w:commentRangeEnd w:id="15"/>
      <w:r w:rsidR="00E3131B">
        <w:rPr>
          <w:rStyle w:val="afa"/>
          <w:rFonts w:eastAsia="Times New Roman"/>
          <w:lang w:eastAsia="ru-RU"/>
        </w:rPr>
        <w:commentReference w:id="15"/>
      </w:r>
      <w:commentRangeEnd w:id="16"/>
      <w:r w:rsidR="001E44CA">
        <w:rPr>
          <w:rStyle w:val="afa"/>
          <w:rFonts w:eastAsia="Times New Roman"/>
          <w:lang w:eastAsia="ru-RU"/>
        </w:rPr>
        <w:commentReference w:id="16"/>
      </w:r>
      <w:commentRangeEnd w:id="17"/>
      <w:r w:rsidR="001E44CA">
        <w:rPr>
          <w:rStyle w:val="afa"/>
          <w:rFonts w:eastAsia="Times New Roman"/>
          <w:lang w:eastAsia="ru-RU"/>
        </w:rPr>
        <w:commentReference w:id="17"/>
      </w:r>
    </w:p>
    <w:p w14:paraId="0A8C1EE0" w14:textId="6795C472" w:rsidR="00BC37AA" w:rsidRDefault="0057333A" w:rsidP="0057333A">
      <w:pPr>
        <w:pStyle w:val="af3"/>
        <w:ind w:hanging="567"/>
        <w:jc w:val="center"/>
      </w:pPr>
      <w:r>
        <w:rPr>
          <w:noProof/>
        </w:rPr>
        <w:drawing>
          <wp:inline distT="0" distB="0" distL="0" distR="0" wp14:anchorId="779E2918" wp14:editId="465B376A">
            <wp:extent cx="6857580" cy="230726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881" t="9071" r="1783" b="13400"/>
                    <a:stretch/>
                  </pic:blipFill>
                  <pic:spPr bwMode="auto">
                    <a:xfrm>
                      <a:off x="0" y="0"/>
                      <a:ext cx="6886991" cy="231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14387" w14:textId="4825EA05" w:rsidR="00BA7C15" w:rsidRDefault="00BA7C15" w:rsidP="00EA4174">
      <w:pPr>
        <w:pStyle w:val="aff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схема подключения тензометрических датчиков</w:t>
      </w:r>
    </w:p>
    <w:p w14:paraId="6800A0F6" w14:textId="47D3A8B3" w:rsidR="00A67C33" w:rsidRDefault="00A67C33" w:rsidP="001B13D4">
      <w:pPr>
        <w:pStyle w:val="1"/>
      </w:pPr>
      <w:bookmarkStart w:id="18" w:name="_Toc126837090"/>
      <w:commentRangeStart w:id="19"/>
      <w:commentRangeStart w:id="20"/>
      <w:commentRangeStart w:id="21"/>
      <w:r>
        <w:t>Т</w:t>
      </w:r>
      <w:commentRangeEnd w:id="19"/>
      <w:r w:rsidR="00E3131B">
        <w:rPr>
          <w:rStyle w:val="afa"/>
          <w:b w:val="0"/>
          <w:kern w:val="0"/>
        </w:rPr>
        <w:commentReference w:id="19"/>
      </w:r>
      <w:commentRangeEnd w:id="20"/>
      <w:r w:rsidR="001E44CA">
        <w:rPr>
          <w:rStyle w:val="afa"/>
          <w:b w:val="0"/>
          <w:kern w:val="0"/>
        </w:rPr>
        <w:commentReference w:id="20"/>
      </w:r>
      <w:commentRangeEnd w:id="21"/>
      <w:r w:rsidR="001E44CA">
        <w:rPr>
          <w:rStyle w:val="afa"/>
          <w:b w:val="0"/>
          <w:kern w:val="0"/>
        </w:rPr>
        <w:commentReference w:id="21"/>
      </w:r>
      <w:r>
        <w:t>ребования к схемотехническим решениям</w:t>
      </w:r>
      <w:bookmarkEnd w:id="18"/>
    </w:p>
    <w:p w14:paraId="69D565DB" w14:textId="63B2E89C" w:rsidR="00A67C33" w:rsidRDefault="000E4A59" w:rsidP="00A67C33">
      <w:pPr>
        <w:pStyle w:val="af3"/>
      </w:pPr>
      <w:r>
        <w:t xml:space="preserve">Схемотехника изделия должна быть разработана согласно блок схеме на рисунке </w:t>
      </w:r>
      <w:commentRangeStart w:id="22"/>
      <w:commentRangeStart w:id="23"/>
      <w:commentRangeStart w:id="24"/>
      <w:commentRangeStart w:id="25"/>
      <w:commentRangeStart w:id="26"/>
      <w:r>
        <w:t>ниже</w:t>
      </w:r>
      <w:commentRangeEnd w:id="22"/>
      <w:r w:rsidR="00E3131B">
        <w:rPr>
          <w:rStyle w:val="afa"/>
          <w:rFonts w:eastAsia="Times New Roman"/>
          <w:lang w:eastAsia="ru-RU"/>
        </w:rPr>
        <w:commentReference w:id="22"/>
      </w:r>
      <w:commentRangeEnd w:id="23"/>
      <w:r w:rsidR="00DC7485">
        <w:rPr>
          <w:rStyle w:val="afa"/>
          <w:rFonts w:eastAsia="Times New Roman"/>
          <w:lang w:eastAsia="ru-RU"/>
        </w:rPr>
        <w:commentReference w:id="23"/>
      </w:r>
      <w:commentRangeEnd w:id="24"/>
      <w:r w:rsidR="00DC7485">
        <w:rPr>
          <w:rStyle w:val="afa"/>
          <w:rFonts w:eastAsia="Times New Roman"/>
          <w:lang w:eastAsia="ru-RU"/>
        </w:rPr>
        <w:commentReference w:id="24"/>
      </w:r>
      <w:commentRangeEnd w:id="25"/>
      <w:r w:rsidR="004B138A">
        <w:rPr>
          <w:rStyle w:val="afa"/>
          <w:rFonts w:eastAsia="Times New Roman"/>
          <w:lang w:eastAsia="ru-RU"/>
        </w:rPr>
        <w:commentReference w:id="25"/>
      </w:r>
      <w:commentRangeEnd w:id="26"/>
      <w:r w:rsidR="001E44CA">
        <w:rPr>
          <w:rStyle w:val="afa"/>
          <w:rFonts w:eastAsia="Times New Roman"/>
          <w:lang w:eastAsia="ru-RU"/>
        </w:rPr>
        <w:commentReference w:id="26"/>
      </w:r>
      <w:r>
        <w:t>.</w:t>
      </w:r>
    </w:p>
    <w:p w14:paraId="18641649" w14:textId="01743234" w:rsidR="000E4A59" w:rsidRDefault="005379D9" w:rsidP="00A43A26">
      <w:pPr>
        <w:pStyle w:val="1"/>
        <w:numPr>
          <w:ilvl w:val="1"/>
          <w:numId w:val="4"/>
        </w:numPr>
      </w:pPr>
      <w:r>
        <w:lastRenderedPageBreak/>
        <w:t>П</w:t>
      </w:r>
      <w:r w:rsidR="00CF1380">
        <w:t>итани</w:t>
      </w:r>
      <w:r>
        <w:t>е</w:t>
      </w:r>
    </w:p>
    <w:p w14:paraId="5021F421" w14:textId="04C47C30" w:rsidR="00CF1380" w:rsidRPr="006857F6" w:rsidRDefault="00CF1380" w:rsidP="00F74954">
      <w:pPr>
        <w:pStyle w:val="af3"/>
        <w:rPr>
          <w:lang w:eastAsia="ru-RU"/>
        </w:rPr>
      </w:pPr>
      <w:r>
        <w:rPr>
          <w:lang w:eastAsia="ru-RU"/>
        </w:rPr>
        <w:t xml:space="preserve">Питание может осуществляться от источника постоянного напряжения </w:t>
      </w:r>
      <w:r w:rsidR="00DC7485">
        <w:rPr>
          <w:lang w:eastAsia="ru-RU"/>
        </w:rPr>
        <w:t>12</w:t>
      </w:r>
      <w:commentRangeStart w:id="27"/>
      <w:r>
        <w:rPr>
          <w:lang w:eastAsia="ru-RU"/>
        </w:rPr>
        <w:t>В</w:t>
      </w:r>
      <w:commentRangeEnd w:id="27"/>
      <w:r w:rsidR="00E3131B">
        <w:rPr>
          <w:rStyle w:val="afa"/>
          <w:rFonts w:eastAsia="Times New Roman"/>
          <w:lang w:eastAsia="ru-RU"/>
        </w:rPr>
        <w:commentReference w:id="27"/>
      </w:r>
      <w:r>
        <w:rPr>
          <w:lang w:eastAsia="ru-RU"/>
        </w:rPr>
        <w:t>.</w:t>
      </w:r>
    </w:p>
    <w:p w14:paraId="2B7781F1" w14:textId="1A6D0CA7" w:rsidR="00C75C61" w:rsidRDefault="004F7628" w:rsidP="00C75C61">
      <w:pPr>
        <w:pStyle w:val="af3"/>
        <w:rPr>
          <w:lang w:eastAsia="ru-RU"/>
        </w:rPr>
      </w:pPr>
      <w:r>
        <w:rPr>
          <w:lang w:eastAsia="ru-RU"/>
        </w:rPr>
        <w:t>Наличие питания должно сопровождаться индикацией</w:t>
      </w:r>
      <w:r w:rsidR="00C75C61">
        <w:rPr>
          <w:lang w:eastAsia="ru-RU"/>
        </w:rPr>
        <w:t xml:space="preserve"> наличия напряжения </w:t>
      </w:r>
      <w:r w:rsidR="00D8109E">
        <w:rPr>
          <w:lang w:eastAsia="ru-RU"/>
        </w:rPr>
        <w:t>12</w:t>
      </w:r>
      <w:commentRangeStart w:id="28"/>
      <w:r w:rsidR="00C75C61">
        <w:rPr>
          <w:lang w:eastAsia="ru-RU"/>
        </w:rPr>
        <w:t>В</w:t>
      </w:r>
      <w:commentRangeEnd w:id="28"/>
      <w:r w:rsidR="00E3131B">
        <w:rPr>
          <w:rStyle w:val="afa"/>
          <w:rFonts w:eastAsia="Times New Roman"/>
          <w:lang w:eastAsia="ru-RU"/>
        </w:rPr>
        <w:commentReference w:id="28"/>
      </w:r>
      <w:r w:rsidR="00C75C61">
        <w:rPr>
          <w:lang w:eastAsia="ru-RU"/>
        </w:rPr>
        <w:t>.</w:t>
      </w:r>
      <w:r w:rsidR="00BF6EAD">
        <w:rPr>
          <w:lang w:eastAsia="ru-RU"/>
        </w:rPr>
        <w:t xml:space="preserve"> Цвет светодиодного индикатора – зеленый.</w:t>
      </w:r>
    </w:p>
    <w:p w14:paraId="37293FD7" w14:textId="6403CE95" w:rsidR="00C75C61" w:rsidRDefault="00C75C61" w:rsidP="00C75C61">
      <w:pPr>
        <w:pStyle w:val="af3"/>
        <w:rPr>
          <w:lang w:eastAsia="ru-RU"/>
        </w:rPr>
      </w:pPr>
      <w:r>
        <w:rPr>
          <w:lang w:eastAsia="ru-RU"/>
        </w:rPr>
        <w:t xml:space="preserve">Подключение питания должно осуществляться через </w:t>
      </w:r>
      <w:r w:rsidR="007B72C7">
        <w:rPr>
          <w:lang w:eastAsia="ru-RU"/>
        </w:rPr>
        <w:t xml:space="preserve">подпружиненную </w:t>
      </w:r>
      <w:r>
        <w:rPr>
          <w:lang w:eastAsia="ru-RU"/>
        </w:rPr>
        <w:t xml:space="preserve">клеммную колодку. Кабель в корпус должен заводиться через кабельный </w:t>
      </w:r>
      <w:r w:rsidR="007B72C7">
        <w:rPr>
          <w:lang w:eastAsia="ru-RU"/>
        </w:rPr>
        <w:t xml:space="preserve">сальниковый </w:t>
      </w:r>
      <w:r>
        <w:rPr>
          <w:lang w:eastAsia="ru-RU"/>
        </w:rPr>
        <w:t>ввод с защитой от пыли и влаги.</w:t>
      </w:r>
    </w:p>
    <w:p w14:paraId="2A0268BF" w14:textId="58737296" w:rsidR="00A9404C" w:rsidRDefault="00A9404C" w:rsidP="00A9404C">
      <w:pPr>
        <w:pStyle w:val="af3"/>
        <w:rPr>
          <w:lang w:eastAsia="ru-RU"/>
        </w:rPr>
      </w:pPr>
      <w:r>
        <w:rPr>
          <w:lang w:eastAsia="ru-RU"/>
        </w:rPr>
        <w:t xml:space="preserve">Вход питания должен быть защищен от помех как </w:t>
      </w:r>
      <w:r w:rsidR="007B72C7">
        <w:rPr>
          <w:lang w:eastAsia="ru-RU"/>
        </w:rPr>
        <w:t xml:space="preserve">сигнальный </w:t>
      </w:r>
      <w:r>
        <w:rPr>
          <w:lang w:eastAsia="ru-RU"/>
        </w:rPr>
        <w:t xml:space="preserve">порт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0FCCB91C" w14:textId="655A8F16" w:rsidR="000731BA" w:rsidRDefault="006220E0" w:rsidP="00A9404C">
      <w:pPr>
        <w:pStyle w:val="af3"/>
        <w:rPr>
          <w:lang w:eastAsia="ru-RU"/>
        </w:rPr>
      </w:pPr>
      <w:r>
        <w:rPr>
          <w:lang w:eastAsia="ru-RU"/>
        </w:rPr>
        <w:t>Цепи питания</w:t>
      </w:r>
      <w:r w:rsidR="007B72C7">
        <w:rPr>
          <w:lang w:eastAsia="ru-RU"/>
        </w:rPr>
        <w:t xml:space="preserve"> микросхем</w:t>
      </w:r>
      <w:r w:rsidR="003B6D4C">
        <w:rPr>
          <w:lang w:eastAsia="ru-RU"/>
        </w:rPr>
        <w:t>ы</w:t>
      </w:r>
      <w:r w:rsidR="007B72C7">
        <w:rPr>
          <w:lang w:eastAsia="ru-RU"/>
        </w:rPr>
        <w:t xml:space="preserve"> АЦП</w:t>
      </w:r>
      <w:r>
        <w:rPr>
          <w:lang w:eastAsia="ru-RU"/>
        </w:rPr>
        <w:t xml:space="preserve"> должны быть изолированы от цепи питания </w:t>
      </w:r>
      <w:r w:rsidR="00FF15F0">
        <w:rPr>
          <w:lang w:eastAsia="ru-RU"/>
        </w:rPr>
        <w:t>12</w:t>
      </w:r>
      <w:commentRangeStart w:id="29"/>
      <w:r>
        <w:rPr>
          <w:lang w:eastAsia="ru-RU"/>
        </w:rPr>
        <w:t>В</w:t>
      </w:r>
      <w:commentRangeEnd w:id="29"/>
      <w:r w:rsidR="00E3131B">
        <w:rPr>
          <w:rStyle w:val="afa"/>
          <w:rFonts w:eastAsia="Times New Roman"/>
          <w:lang w:eastAsia="ru-RU"/>
        </w:rPr>
        <w:commentReference w:id="29"/>
      </w:r>
      <w:r>
        <w:rPr>
          <w:lang w:eastAsia="ru-RU"/>
        </w:rPr>
        <w:t>.</w:t>
      </w:r>
    </w:p>
    <w:p w14:paraId="0C5D107F" w14:textId="7EF83D7E" w:rsidR="000731BA" w:rsidRPr="00284B91" w:rsidRDefault="00284B91" w:rsidP="00284B91">
      <w:pPr>
        <w:pStyle w:val="af3"/>
        <w:rPr>
          <w:lang w:eastAsia="ru-RU"/>
        </w:rPr>
      </w:pPr>
      <w:r>
        <w:rPr>
          <w:lang w:eastAsia="ru-RU"/>
        </w:rPr>
        <w:t xml:space="preserve">Для работы </w:t>
      </w:r>
      <w:r>
        <w:rPr>
          <w:lang w:val="en-US" w:eastAsia="ru-RU"/>
        </w:rPr>
        <w:t>Velvet</w:t>
      </w:r>
      <w:r w:rsidRPr="00284B91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Pr="00284B91">
        <w:rPr>
          <w:lang w:eastAsia="ru-RU"/>
        </w:rPr>
        <w:t xml:space="preserve"> </w:t>
      </w:r>
      <w:r>
        <w:rPr>
          <w:lang w:eastAsia="ru-RU"/>
        </w:rPr>
        <w:t>необходимо обеспечить следующие уровни напряжения: 5В для питания цифровой части АЦП, 5В для питания датчиков, 3.3В.</w:t>
      </w:r>
    </w:p>
    <w:p w14:paraId="1AF66550" w14:textId="1D9F89F5" w:rsidR="00345977" w:rsidRDefault="006B1B22" w:rsidP="00A43A26">
      <w:pPr>
        <w:pStyle w:val="2"/>
        <w:numPr>
          <w:ilvl w:val="1"/>
          <w:numId w:val="4"/>
        </w:numPr>
      </w:pPr>
      <w:r>
        <w:t xml:space="preserve">Блок </w:t>
      </w:r>
      <w:r w:rsidR="003565BE">
        <w:t>АЦП</w:t>
      </w:r>
    </w:p>
    <w:p w14:paraId="261D4AAD" w14:textId="3291340A" w:rsidR="005514FD" w:rsidRDefault="00345977" w:rsidP="00E456E6">
      <w:pPr>
        <w:pStyle w:val="af3"/>
        <w:rPr>
          <w:lang w:eastAsia="ru-RU"/>
        </w:rPr>
      </w:pPr>
      <w:r>
        <w:rPr>
          <w:lang w:eastAsia="ru-RU"/>
        </w:rPr>
        <w:t xml:space="preserve">В качестве </w:t>
      </w:r>
      <w:r w:rsidR="003565BE">
        <w:rPr>
          <w:lang w:eastAsia="ru-RU"/>
        </w:rPr>
        <w:t xml:space="preserve">микросхемы АЦП должна использоваться микросхема </w:t>
      </w:r>
      <w:r w:rsidR="003565BE">
        <w:rPr>
          <w:lang w:val="en-US" w:eastAsia="ru-RU"/>
        </w:rPr>
        <w:t>AD</w:t>
      </w:r>
      <w:r w:rsidR="003565BE" w:rsidRPr="003565BE">
        <w:rPr>
          <w:lang w:eastAsia="ru-RU"/>
        </w:rPr>
        <w:t>7797</w:t>
      </w:r>
      <w:r w:rsidR="003565BE">
        <w:rPr>
          <w:lang w:val="en-US" w:eastAsia="ru-RU"/>
        </w:rPr>
        <w:t>BRUZ</w:t>
      </w:r>
      <w:r w:rsidRPr="00345977">
        <w:rPr>
          <w:lang w:eastAsia="ru-RU"/>
        </w:rPr>
        <w:t>.</w:t>
      </w:r>
      <w:r w:rsidR="00E456E6" w:rsidRPr="00E456E6">
        <w:rPr>
          <w:lang w:eastAsia="ru-RU"/>
        </w:rPr>
        <w:t xml:space="preserve"> </w:t>
      </w:r>
      <w:r w:rsidR="00E456E6">
        <w:rPr>
          <w:lang w:eastAsia="ru-RU"/>
        </w:rPr>
        <w:t xml:space="preserve">Управление микросхемой осуществляется по интерфейсу </w:t>
      </w:r>
      <w:r w:rsidR="00E456E6">
        <w:rPr>
          <w:lang w:val="en-US" w:eastAsia="ru-RU"/>
        </w:rPr>
        <w:t>SPI</w:t>
      </w:r>
      <w:r w:rsidR="00E456E6" w:rsidRPr="00DB24AE">
        <w:rPr>
          <w:lang w:eastAsia="ru-RU"/>
        </w:rPr>
        <w:t>.</w:t>
      </w:r>
      <w:r w:rsidR="003C2B75" w:rsidRPr="00DB24AE">
        <w:rPr>
          <w:lang w:eastAsia="ru-RU"/>
        </w:rPr>
        <w:t xml:space="preserve"> </w:t>
      </w:r>
    </w:p>
    <w:p w14:paraId="07862486" w14:textId="713CB704" w:rsidR="003C2B75" w:rsidRPr="003C2B75" w:rsidRDefault="003C2B75" w:rsidP="00E456E6">
      <w:pPr>
        <w:pStyle w:val="af3"/>
        <w:rPr>
          <w:lang w:eastAsia="ru-RU"/>
        </w:rPr>
      </w:pPr>
      <w:r>
        <w:rPr>
          <w:lang w:eastAsia="ru-RU"/>
        </w:rPr>
        <w:t xml:space="preserve">Управляющие сигналы подводятся к АЦП через блок подключения </w:t>
      </w:r>
      <w:r>
        <w:rPr>
          <w:lang w:val="en-US" w:eastAsia="ru-RU"/>
        </w:rPr>
        <w:t>Velvet</w:t>
      </w:r>
      <w:r w:rsidRPr="003C2B75">
        <w:rPr>
          <w:lang w:eastAsia="ru-RU"/>
        </w:rPr>
        <w:t xml:space="preserve"> </w:t>
      </w:r>
      <w:r>
        <w:rPr>
          <w:lang w:val="en-US" w:eastAsia="ru-RU"/>
        </w:rPr>
        <w:t>Controller</w:t>
      </w:r>
      <w:r w:rsidRPr="003C2B75">
        <w:rPr>
          <w:lang w:eastAsia="ru-RU"/>
        </w:rPr>
        <w:t>.</w:t>
      </w:r>
      <w:r w:rsidR="00C76245">
        <w:rPr>
          <w:lang w:eastAsia="ru-RU"/>
        </w:rPr>
        <w:t xml:space="preserve"> Для балансировки питания и снижения влияния проводов на результат измерения питание тензодатчиков должно балансироваться при помощи балансировочных резисторов. Необходима возможность установки </w:t>
      </w:r>
      <w:proofErr w:type="spellStart"/>
      <w:r w:rsidR="00C76245">
        <w:rPr>
          <w:lang w:eastAsia="ru-RU"/>
        </w:rPr>
        <w:t>подстроечных</w:t>
      </w:r>
      <w:proofErr w:type="spellEnd"/>
      <w:r w:rsidR="00C76245">
        <w:rPr>
          <w:lang w:eastAsia="ru-RU"/>
        </w:rPr>
        <w:t xml:space="preserve"> резисторов и резисторов с фиксированным номиналом в балансировочную схему.</w:t>
      </w:r>
      <w:r w:rsidR="002F7D5B">
        <w:rPr>
          <w:lang w:eastAsia="ru-RU"/>
        </w:rPr>
        <w:t xml:space="preserve"> </w:t>
      </w:r>
      <w:r w:rsidR="00207023">
        <w:rPr>
          <w:lang w:eastAsia="ru-RU"/>
        </w:rPr>
        <w:t>Необходима возможность измерения по четырех и шести проводной схеме подключения тензометрических датчиков.</w:t>
      </w:r>
    </w:p>
    <w:p w14:paraId="6ECD025F" w14:textId="234A2F3C" w:rsidR="00F65354" w:rsidRDefault="00F65354" w:rsidP="00A43A26">
      <w:pPr>
        <w:pStyle w:val="1"/>
        <w:numPr>
          <w:ilvl w:val="1"/>
          <w:numId w:val="4"/>
        </w:numPr>
      </w:pPr>
      <w:r>
        <w:t xml:space="preserve">Блок </w:t>
      </w:r>
      <w:r w:rsidR="009421C6">
        <w:t xml:space="preserve">подключения </w:t>
      </w:r>
      <w:r w:rsidR="009421C6">
        <w:rPr>
          <w:lang w:val="en-US"/>
        </w:rPr>
        <w:t>Velvet Controller</w:t>
      </w:r>
    </w:p>
    <w:p w14:paraId="02B1A336" w14:textId="4BE58ECD" w:rsidR="001E6FB6" w:rsidRPr="001E6FB6" w:rsidRDefault="001E6FB6" w:rsidP="00F65354">
      <w:pPr>
        <w:pStyle w:val="af3"/>
        <w:rPr>
          <w:lang w:eastAsia="ru-RU"/>
        </w:rPr>
      </w:pPr>
      <w:r>
        <w:rPr>
          <w:lang w:eastAsia="ru-RU"/>
        </w:rPr>
        <w:t>Блок</w:t>
      </w:r>
      <w:r w:rsidRPr="001E6FB6">
        <w:rPr>
          <w:lang w:eastAsia="ru-RU"/>
        </w:rPr>
        <w:t xml:space="preserve"> </w:t>
      </w:r>
      <w:r>
        <w:rPr>
          <w:lang w:eastAsia="ru-RU"/>
        </w:rPr>
        <w:t>подключения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Velvet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Controller</w:t>
      </w:r>
      <w:r w:rsidRPr="001E6FB6">
        <w:rPr>
          <w:lang w:eastAsia="ru-RU"/>
        </w:rPr>
        <w:t xml:space="preserve"> </w:t>
      </w:r>
      <w:r>
        <w:rPr>
          <w:lang w:eastAsia="ru-RU"/>
        </w:rPr>
        <w:t xml:space="preserve">должен быть изолирован от внутренних сигнальных и силовых цепей </w:t>
      </w:r>
      <w:r>
        <w:rPr>
          <w:lang w:val="en-US" w:eastAsia="ru-RU"/>
        </w:rPr>
        <w:t>Velvet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Pr="001E6FB6">
        <w:rPr>
          <w:lang w:eastAsia="ru-RU"/>
        </w:rPr>
        <w:t>.</w:t>
      </w:r>
    </w:p>
    <w:p w14:paraId="10B804E0" w14:textId="735E4608" w:rsidR="00F65354" w:rsidRDefault="008003C3" w:rsidP="00F65354">
      <w:pPr>
        <w:pStyle w:val="af3"/>
        <w:rPr>
          <w:lang w:eastAsia="ru-RU"/>
        </w:rPr>
      </w:pPr>
      <w:r>
        <w:rPr>
          <w:lang w:eastAsia="ru-RU"/>
        </w:rPr>
        <w:t xml:space="preserve">Блок подключения </w:t>
      </w:r>
      <w:r w:rsidR="009421C6">
        <w:rPr>
          <w:lang w:val="en-US" w:eastAsia="ru-RU"/>
        </w:rPr>
        <w:t>Velvet</w:t>
      </w:r>
      <w:r w:rsidR="009421C6" w:rsidRPr="009421C6">
        <w:rPr>
          <w:lang w:eastAsia="ru-RU"/>
        </w:rPr>
        <w:t xml:space="preserve"> </w:t>
      </w:r>
      <w:r w:rsidR="009421C6">
        <w:rPr>
          <w:lang w:val="en-US" w:eastAsia="ru-RU"/>
        </w:rPr>
        <w:t>Controller</w:t>
      </w:r>
      <w:r w:rsidR="009421C6" w:rsidRPr="009421C6">
        <w:rPr>
          <w:lang w:eastAsia="ru-RU"/>
        </w:rPr>
        <w:t xml:space="preserve"> </w:t>
      </w:r>
      <w:r>
        <w:rPr>
          <w:lang w:eastAsia="ru-RU"/>
        </w:rPr>
        <w:t>должен обеспечивать связь по кабелю длиной до 10м.</w:t>
      </w:r>
    </w:p>
    <w:p w14:paraId="70452A9F" w14:textId="4DDE22D1" w:rsidR="008003C3" w:rsidRDefault="00D65E0E" w:rsidP="00F65354">
      <w:pPr>
        <w:pStyle w:val="af3"/>
        <w:rPr>
          <w:lang w:eastAsia="ru-RU"/>
        </w:rPr>
      </w:pPr>
      <w:r>
        <w:rPr>
          <w:lang w:eastAsia="ru-RU"/>
        </w:rPr>
        <w:t xml:space="preserve">Сигналы АЦП </w:t>
      </w:r>
      <w:r w:rsidR="009421C6">
        <w:rPr>
          <w:lang w:eastAsia="ru-RU"/>
        </w:rPr>
        <w:t xml:space="preserve">должны </w:t>
      </w:r>
      <w:r>
        <w:rPr>
          <w:lang w:eastAsia="ru-RU"/>
        </w:rPr>
        <w:t>переда</w:t>
      </w:r>
      <w:r w:rsidR="009421C6">
        <w:rPr>
          <w:lang w:eastAsia="ru-RU"/>
        </w:rPr>
        <w:t xml:space="preserve">ваться в </w:t>
      </w:r>
      <w:r w:rsidR="009421C6">
        <w:rPr>
          <w:lang w:val="en-US" w:eastAsia="ru-RU"/>
        </w:rPr>
        <w:t>Velvet</w:t>
      </w:r>
      <w:r w:rsidR="009421C6" w:rsidRPr="009421C6">
        <w:rPr>
          <w:lang w:eastAsia="ru-RU"/>
        </w:rPr>
        <w:t xml:space="preserve"> </w:t>
      </w:r>
      <w:r w:rsidR="009421C6">
        <w:rPr>
          <w:lang w:val="en-US" w:eastAsia="ru-RU"/>
        </w:rPr>
        <w:t>Controller</w:t>
      </w:r>
      <w:r>
        <w:rPr>
          <w:lang w:eastAsia="ru-RU"/>
        </w:rPr>
        <w:t xml:space="preserve"> в виде дифференциальных </w:t>
      </w:r>
      <w:r w:rsidR="005449C5">
        <w:rPr>
          <w:lang w:eastAsia="ru-RU"/>
        </w:rPr>
        <w:t>сигналов.</w:t>
      </w:r>
    </w:p>
    <w:p w14:paraId="4AE05ED7" w14:textId="3B009ACC" w:rsidR="005B433B" w:rsidRPr="0011300C" w:rsidRDefault="005B433B" w:rsidP="00F65354">
      <w:pPr>
        <w:pStyle w:val="af3"/>
        <w:rPr>
          <w:lang w:eastAsia="ru-RU"/>
        </w:rPr>
      </w:pPr>
      <w:r>
        <w:rPr>
          <w:lang w:eastAsia="ru-RU"/>
        </w:rPr>
        <w:t xml:space="preserve">Вместе с сигнальными жилами через кабель должно </w:t>
      </w:r>
      <w:r w:rsidR="00794FAF">
        <w:rPr>
          <w:lang w:eastAsia="ru-RU"/>
        </w:rPr>
        <w:t xml:space="preserve">передаваться </w:t>
      </w:r>
      <w:r>
        <w:rPr>
          <w:lang w:eastAsia="ru-RU"/>
        </w:rPr>
        <w:t xml:space="preserve">изолированное питание для </w:t>
      </w:r>
      <w:r>
        <w:rPr>
          <w:lang w:val="en-US" w:eastAsia="ru-RU"/>
        </w:rPr>
        <w:t>Velvet</w:t>
      </w:r>
      <w:r w:rsidRPr="005B433B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="009421C6" w:rsidRPr="009421C6">
        <w:rPr>
          <w:lang w:eastAsia="ru-RU"/>
        </w:rPr>
        <w:t xml:space="preserve"> </w:t>
      </w:r>
      <w:r w:rsidR="005534CE">
        <w:rPr>
          <w:lang w:eastAsia="ru-RU"/>
        </w:rPr>
        <w:t>12</w:t>
      </w:r>
      <w:r w:rsidR="0011300C">
        <w:rPr>
          <w:lang w:eastAsia="ru-RU"/>
        </w:rPr>
        <w:t>В</w:t>
      </w:r>
    </w:p>
    <w:p w14:paraId="773B74AC" w14:textId="75A937DC" w:rsidR="00B10B39" w:rsidRDefault="00B10B39" w:rsidP="00B10B39">
      <w:pPr>
        <w:pStyle w:val="af3"/>
        <w:rPr>
          <w:lang w:eastAsia="ru-RU"/>
        </w:rPr>
      </w:pPr>
      <w:r>
        <w:rPr>
          <w:lang w:eastAsia="ru-RU"/>
        </w:rPr>
        <w:t>Кабель заводится в корпус через кабельный ввод, защищенный от влаги и пыли. Кабель подключается к печатной плате через винтовую</w:t>
      </w:r>
      <w:r w:rsidR="009421C6" w:rsidRPr="009421C6">
        <w:rPr>
          <w:lang w:eastAsia="ru-RU"/>
        </w:rPr>
        <w:t xml:space="preserve"> </w:t>
      </w:r>
      <w:r w:rsidR="009421C6">
        <w:rPr>
          <w:lang w:eastAsia="ru-RU"/>
        </w:rPr>
        <w:t>либо подпружиненную</w:t>
      </w:r>
      <w:r>
        <w:rPr>
          <w:lang w:eastAsia="ru-RU"/>
        </w:rPr>
        <w:t xml:space="preserve"> клеммную колодку.</w:t>
      </w:r>
    </w:p>
    <w:p w14:paraId="65F2DA79" w14:textId="2F3B7D50" w:rsidR="002F3CE4" w:rsidRDefault="00E21291" w:rsidP="00B10B39">
      <w:pPr>
        <w:pStyle w:val="af3"/>
        <w:rPr>
          <w:lang w:eastAsia="ru-RU"/>
        </w:rPr>
      </w:pPr>
      <w:r>
        <w:rPr>
          <w:lang w:eastAsia="ru-RU"/>
        </w:rPr>
        <w:t xml:space="preserve">Интерфейс должен быть защищен как сигнальный порт по </w:t>
      </w:r>
      <w:r w:rsidR="008814AC" w:rsidRPr="00471BE5">
        <w:rPr>
          <w:lang w:eastAsia="ru-RU"/>
        </w:rPr>
        <w:t>ГОСТ 30804.6.1-2013</w:t>
      </w:r>
      <w:r w:rsidR="00B42B5D">
        <w:rPr>
          <w:lang w:eastAsia="ru-RU"/>
        </w:rPr>
        <w:t>.</w:t>
      </w:r>
      <w:r w:rsidR="005B643D">
        <w:rPr>
          <w:lang w:eastAsia="ru-RU"/>
        </w:rPr>
        <w:t xml:space="preserve"> </w:t>
      </w:r>
    </w:p>
    <w:p w14:paraId="3FF2562F" w14:textId="30DBCBE5" w:rsidR="00BC21A5" w:rsidRPr="00460BE4" w:rsidRDefault="00460BE4" w:rsidP="00246AB3">
      <w:pPr>
        <w:pStyle w:val="af3"/>
      </w:pPr>
      <w:r>
        <w:rPr>
          <w:lang w:eastAsia="ru-RU"/>
        </w:rPr>
        <w:lastRenderedPageBreak/>
        <w:t xml:space="preserve">При реализации транспортного интерфейса рекомендуется следовать следующему руководству: </w:t>
      </w:r>
      <w:hyperlink r:id="rId15" w:history="1">
        <w:r w:rsidR="00BC21A5" w:rsidRPr="002F3CE4">
          <w:rPr>
            <w:rStyle w:val="af5"/>
            <w:lang w:val="en-US"/>
          </w:rPr>
          <w:t>Extending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the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SPI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bus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for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long</w:t>
        </w:r>
        <w:r w:rsidR="00BC21A5" w:rsidRPr="00460BE4">
          <w:rPr>
            <w:rStyle w:val="af5"/>
          </w:rPr>
          <w:t>-</w:t>
        </w:r>
        <w:r w:rsidR="00BC21A5" w:rsidRPr="002F3CE4">
          <w:rPr>
            <w:rStyle w:val="af5"/>
            <w:lang w:val="en-US"/>
          </w:rPr>
          <w:t>distance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communication</w:t>
        </w:r>
      </w:hyperlink>
      <w:r w:rsidR="001E1827">
        <w:rPr>
          <w:rStyle w:val="af5"/>
        </w:rPr>
        <w:t xml:space="preserve"> </w:t>
      </w:r>
      <w:r w:rsidR="001E1827" w:rsidRPr="001E1827">
        <w:rPr>
          <w:rStyle w:val="af5"/>
        </w:rPr>
        <w:t>(</w:t>
      </w:r>
      <w:r w:rsidR="001E1827">
        <w:rPr>
          <w:rStyle w:val="af5"/>
          <w:lang w:val="en-US"/>
        </w:rPr>
        <w:t>Texas</w:t>
      </w:r>
      <w:r w:rsidR="001E1827" w:rsidRPr="001E1827">
        <w:rPr>
          <w:rStyle w:val="af5"/>
        </w:rPr>
        <w:t xml:space="preserve"> </w:t>
      </w:r>
      <w:r w:rsidR="001E1827">
        <w:rPr>
          <w:rStyle w:val="af5"/>
          <w:lang w:val="en-US"/>
        </w:rPr>
        <w:t>Instruments</w:t>
      </w:r>
      <w:r w:rsidR="001E1827" w:rsidRPr="001E1827">
        <w:rPr>
          <w:rStyle w:val="af5"/>
        </w:rPr>
        <w:t>)</w:t>
      </w:r>
    </w:p>
    <w:p w14:paraId="09F08AB5" w14:textId="7C82CF09" w:rsidR="009421C6" w:rsidRPr="00336E0F" w:rsidRDefault="009421C6" w:rsidP="00A43A26">
      <w:pPr>
        <w:pStyle w:val="1"/>
        <w:numPr>
          <w:ilvl w:val="1"/>
          <w:numId w:val="4"/>
        </w:numPr>
      </w:pPr>
      <w:r>
        <w:t xml:space="preserve"> Блок подключения тензорезистивных датчиков</w:t>
      </w:r>
    </w:p>
    <w:p w14:paraId="23E1F96F" w14:textId="32CACD48" w:rsidR="00336E0F" w:rsidRDefault="000643D7" w:rsidP="005B3840">
      <w:pPr>
        <w:pStyle w:val="af3"/>
        <w:rPr>
          <w:lang w:eastAsia="ru-RU"/>
        </w:rPr>
      </w:pPr>
      <w:r>
        <w:rPr>
          <w:lang w:eastAsia="ru-RU"/>
        </w:rPr>
        <w:t xml:space="preserve">Блок должен обеспечивать возможность подключения до 4-ёх тензорезистивных мостовых датчиков. </w:t>
      </w:r>
    </w:p>
    <w:p w14:paraId="29321E92" w14:textId="7F8A7214" w:rsidR="000643D7" w:rsidRDefault="000643D7" w:rsidP="005B3840">
      <w:pPr>
        <w:pStyle w:val="af3"/>
        <w:rPr>
          <w:lang w:eastAsia="ru-RU"/>
        </w:rPr>
      </w:pPr>
      <w:r>
        <w:rPr>
          <w:lang w:eastAsia="ru-RU"/>
        </w:rPr>
        <w:t xml:space="preserve">Номинальное сопротивление каждого датчика составляет 350Ом. </w:t>
      </w:r>
    </w:p>
    <w:p w14:paraId="7D4762DF" w14:textId="2841983D" w:rsidR="0065379A" w:rsidRDefault="0065379A" w:rsidP="005B3840">
      <w:pPr>
        <w:pStyle w:val="af3"/>
        <w:rPr>
          <w:lang w:eastAsia="ru-RU"/>
        </w:rPr>
      </w:pPr>
      <w:r>
        <w:rPr>
          <w:lang w:eastAsia="ru-RU"/>
        </w:rPr>
        <w:t xml:space="preserve">Питание датчиков должно обеспечиваться </w:t>
      </w:r>
      <w:commentRangeStart w:id="30"/>
      <w:commentRangeStart w:id="31"/>
      <w:commentRangeStart w:id="32"/>
      <w:r>
        <w:rPr>
          <w:lang w:eastAsia="ru-RU"/>
        </w:rPr>
        <w:t>опорным источником питания</w:t>
      </w:r>
      <w:commentRangeEnd w:id="30"/>
      <w:r w:rsidR="00E3131B">
        <w:rPr>
          <w:rStyle w:val="afa"/>
          <w:rFonts w:eastAsia="Times New Roman"/>
          <w:lang w:eastAsia="ru-RU"/>
        </w:rPr>
        <w:commentReference w:id="30"/>
      </w:r>
      <w:commentRangeEnd w:id="31"/>
      <w:r w:rsidR="004C369F">
        <w:rPr>
          <w:rStyle w:val="afa"/>
          <w:rFonts w:eastAsia="Times New Roman"/>
          <w:lang w:eastAsia="ru-RU"/>
        </w:rPr>
        <w:commentReference w:id="31"/>
      </w:r>
      <w:commentRangeEnd w:id="32"/>
      <w:r w:rsidR="0011300C">
        <w:rPr>
          <w:rStyle w:val="afa"/>
          <w:rFonts w:eastAsia="Times New Roman"/>
          <w:lang w:eastAsia="ru-RU"/>
        </w:rPr>
        <w:commentReference w:id="32"/>
      </w:r>
      <w:r w:rsidRPr="0065379A">
        <w:rPr>
          <w:lang w:eastAsia="ru-RU"/>
        </w:rPr>
        <w:t xml:space="preserve">. </w:t>
      </w:r>
    </w:p>
    <w:p w14:paraId="7956F7D3" w14:textId="6D6F563B" w:rsidR="0065379A" w:rsidRDefault="006A0DF2" w:rsidP="005B3840">
      <w:pPr>
        <w:pStyle w:val="af3"/>
        <w:rPr>
          <w:lang w:eastAsia="ru-RU"/>
        </w:rPr>
      </w:pPr>
      <w:r>
        <w:rPr>
          <w:lang w:eastAsia="ru-RU"/>
        </w:rPr>
        <w:t>Абсолютная п</w:t>
      </w:r>
      <w:r w:rsidR="0065379A">
        <w:rPr>
          <w:lang w:eastAsia="ru-RU"/>
        </w:rPr>
        <w:t xml:space="preserve">огрешность при измерении веса не должна превышать </w:t>
      </w:r>
      <w:commentRangeStart w:id="33"/>
      <w:r w:rsidR="0065379A">
        <w:rPr>
          <w:lang w:eastAsia="ru-RU"/>
        </w:rPr>
        <w:t>±</w:t>
      </w:r>
      <w:r w:rsidR="003136CC">
        <w:rPr>
          <w:lang w:eastAsia="ru-RU"/>
        </w:rPr>
        <w:t>2</w:t>
      </w:r>
      <w:r w:rsidR="00544150">
        <w:rPr>
          <w:lang w:eastAsia="ru-RU"/>
        </w:rPr>
        <w:t>0</w:t>
      </w:r>
      <w:r w:rsidR="0065379A">
        <w:rPr>
          <w:lang w:eastAsia="ru-RU"/>
        </w:rPr>
        <w:t>кг</w:t>
      </w:r>
      <w:r w:rsidR="00461DFE">
        <w:rPr>
          <w:lang w:eastAsia="ru-RU"/>
        </w:rPr>
        <w:t xml:space="preserve"> (</w:t>
      </w:r>
      <w:r w:rsidR="00544150">
        <w:rPr>
          <w:lang w:eastAsia="ru-RU"/>
        </w:rPr>
        <w:t>±1</w:t>
      </w:r>
      <w:r w:rsidR="00461DFE">
        <w:rPr>
          <w:lang w:eastAsia="ru-RU"/>
        </w:rPr>
        <w:t>%)</w:t>
      </w:r>
      <w:r w:rsidR="00B435FE">
        <w:rPr>
          <w:lang w:eastAsia="ru-RU"/>
        </w:rPr>
        <w:t xml:space="preserve"> при температуре окружающей среды 20</w:t>
      </w:r>
      <w:r w:rsidR="00B435FE" w:rsidRPr="00B435FE">
        <w:rPr>
          <w:vertAlign w:val="superscript"/>
          <w:lang w:eastAsia="ru-RU"/>
        </w:rPr>
        <w:t>0</w:t>
      </w:r>
      <w:r w:rsidR="00B435FE">
        <w:rPr>
          <w:lang w:val="en-US" w:eastAsia="ru-RU"/>
        </w:rPr>
        <w:t>C</w:t>
      </w:r>
      <w:r w:rsidR="0065379A">
        <w:rPr>
          <w:lang w:eastAsia="ru-RU"/>
        </w:rPr>
        <w:t>.</w:t>
      </w:r>
      <w:commentRangeEnd w:id="33"/>
      <w:r w:rsidR="00E3131B">
        <w:rPr>
          <w:rStyle w:val="afa"/>
          <w:rFonts w:eastAsia="Times New Roman"/>
          <w:lang w:eastAsia="ru-RU"/>
        </w:rPr>
        <w:commentReference w:id="33"/>
      </w:r>
    </w:p>
    <w:p w14:paraId="638EFCF0" w14:textId="79368B14" w:rsidR="0065379A" w:rsidRDefault="0065379A" w:rsidP="0065379A">
      <w:pPr>
        <w:pStyle w:val="af3"/>
        <w:rPr>
          <w:lang w:eastAsia="ru-RU"/>
        </w:rPr>
      </w:pPr>
      <w:r>
        <w:rPr>
          <w:lang w:eastAsia="ru-RU"/>
        </w:rPr>
        <w:t xml:space="preserve">Максимальный измеряемый вес </w:t>
      </w:r>
      <w:r w:rsidR="004C369F">
        <w:rPr>
          <w:lang w:eastAsia="ru-RU"/>
        </w:rPr>
        <w:t>2000</w:t>
      </w:r>
      <w:commentRangeStart w:id="34"/>
      <w:r>
        <w:rPr>
          <w:lang w:eastAsia="ru-RU"/>
        </w:rPr>
        <w:t>кг.</w:t>
      </w:r>
      <w:commentRangeEnd w:id="34"/>
      <w:r w:rsidR="00E3131B">
        <w:rPr>
          <w:rStyle w:val="afa"/>
          <w:rFonts w:eastAsia="Times New Roman"/>
          <w:lang w:eastAsia="ru-RU"/>
        </w:rPr>
        <w:commentReference w:id="34"/>
      </w:r>
    </w:p>
    <w:p w14:paraId="58577BF9" w14:textId="2342451F" w:rsidR="000643D7" w:rsidRPr="0065379A" w:rsidRDefault="000643D7" w:rsidP="005B3840">
      <w:pPr>
        <w:pStyle w:val="af3"/>
        <w:rPr>
          <w:lang w:eastAsia="ru-RU"/>
        </w:rPr>
      </w:pPr>
      <w:r>
        <w:rPr>
          <w:lang w:eastAsia="ru-RU"/>
        </w:rPr>
        <w:t>Необходима возможность индивидуальной подстройки сопротивления каждого датчик</w:t>
      </w:r>
      <w:r w:rsidR="0065379A">
        <w:rPr>
          <w:lang w:eastAsia="ru-RU"/>
        </w:rPr>
        <w:t>а</w:t>
      </w:r>
      <w:r>
        <w:rPr>
          <w:lang w:eastAsia="ru-RU"/>
        </w:rPr>
        <w:t>.</w:t>
      </w:r>
    </w:p>
    <w:p w14:paraId="11ED59BE" w14:textId="67F6A58A" w:rsidR="009E45AD" w:rsidRDefault="009E45AD" w:rsidP="001B13D4">
      <w:pPr>
        <w:pStyle w:val="1"/>
      </w:pPr>
      <w:r>
        <w:t>Требования к конструктиву</w:t>
      </w:r>
    </w:p>
    <w:p w14:paraId="7C3985B5" w14:textId="00462E59" w:rsidR="00571E80" w:rsidRDefault="000D6103" w:rsidP="00571E80">
      <w:pPr>
        <w:pStyle w:val="af3"/>
      </w:pPr>
      <w:r>
        <w:t xml:space="preserve">В качестве корпуса устройства требуется использовать </w:t>
      </w:r>
      <w:r w:rsidR="005170C0">
        <w:t>металлический герметический корпус К1. Схема приведена ниже.</w:t>
      </w:r>
    </w:p>
    <w:p w14:paraId="45F3A000" w14:textId="349F3B04" w:rsidR="00E60382" w:rsidRDefault="00DB24AE" w:rsidP="00DB24AE">
      <w:pPr>
        <w:pStyle w:val="af3"/>
        <w:ind w:firstLine="0"/>
        <w:jc w:val="center"/>
      </w:pPr>
      <w:r w:rsidRPr="00DB24AE">
        <w:rPr>
          <w:noProof/>
        </w:rPr>
        <w:lastRenderedPageBreak/>
        <w:drawing>
          <wp:inline distT="0" distB="0" distL="0" distR="0" wp14:anchorId="31E656C9" wp14:editId="4C54DB2E">
            <wp:extent cx="3876675" cy="277993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5105" cy="278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AE">
        <w:rPr>
          <w:noProof/>
        </w:rPr>
        <w:drawing>
          <wp:inline distT="0" distB="0" distL="0" distR="0" wp14:anchorId="5BA7E537" wp14:editId="30E2C8B5">
            <wp:extent cx="3838575" cy="25348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9952" cy="254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A683" w14:textId="123F5C2C" w:rsidR="004008F8" w:rsidRPr="00DB24AE" w:rsidRDefault="004008F8" w:rsidP="004008F8">
      <w:pPr>
        <w:pStyle w:val="aff6"/>
      </w:pPr>
      <w:r>
        <w:t>Рисунок</w:t>
      </w:r>
      <w:r w:rsidRPr="005170C0">
        <w:t xml:space="preserve"> </w:t>
      </w:r>
      <w:r w:rsidR="001B13D4">
        <w:fldChar w:fldCharType="begin"/>
      </w:r>
      <w:r w:rsidR="001B13D4" w:rsidRPr="005170C0">
        <w:instrText xml:space="preserve"> </w:instrText>
      </w:r>
      <w:r w:rsidR="001B13D4" w:rsidRPr="006857F6">
        <w:rPr>
          <w:lang w:val="en-US"/>
        </w:rPr>
        <w:instrText>SEQ</w:instrText>
      </w:r>
      <w:r w:rsidR="001B13D4" w:rsidRPr="005170C0">
        <w:instrText xml:space="preserve"> </w:instrText>
      </w:r>
      <w:r w:rsidR="001B13D4">
        <w:instrText>Рисунок</w:instrText>
      </w:r>
      <w:r w:rsidR="001B13D4" w:rsidRPr="005170C0">
        <w:instrText xml:space="preserve"> \* </w:instrText>
      </w:r>
      <w:r w:rsidR="001B13D4" w:rsidRPr="006857F6">
        <w:rPr>
          <w:lang w:val="en-US"/>
        </w:rPr>
        <w:instrText>ARABIC</w:instrText>
      </w:r>
      <w:r w:rsidR="001B13D4" w:rsidRPr="005170C0">
        <w:instrText xml:space="preserve"> </w:instrText>
      </w:r>
      <w:r w:rsidR="001B13D4">
        <w:fldChar w:fldCharType="separate"/>
      </w:r>
      <w:r w:rsidR="00BA7C15" w:rsidRPr="005170C0">
        <w:rPr>
          <w:noProof/>
        </w:rPr>
        <w:t>4</w:t>
      </w:r>
      <w:r w:rsidR="001B13D4">
        <w:rPr>
          <w:noProof/>
        </w:rPr>
        <w:fldChar w:fldCharType="end"/>
      </w:r>
      <w:r w:rsidRPr="005170C0">
        <w:t xml:space="preserve"> – </w:t>
      </w:r>
      <w:r w:rsidR="005170C0">
        <w:t xml:space="preserve">корпус </w:t>
      </w:r>
      <w:r w:rsidR="005170C0">
        <w:rPr>
          <w:lang w:val="en-US"/>
        </w:rPr>
        <w:t>Velvet</w:t>
      </w:r>
      <w:r w:rsidR="005170C0" w:rsidRPr="00DB24AE">
        <w:t xml:space="preserve"> </w:t>
      </w:r>
      <w:r w:rsidR="005170C0">
        <w:rPr>
          <w:lang w:val="en-US"/>
        </w:rPr>
        <w:t>ADC</w:t>
      </w:r>
    </w:p>
    <w:p w14:paraId="1D3E495C" w14:textId="19D3BFCC" w:rsidR="00FB1848" w:rsidRDefault="00345977" w:rsidP="0079317A">
      <w:pPr>
        <w:pStyle w:val="af3"/>
      </w:pPr>
      <w:r>
        <w:t>Печатная плата должна крепиться к основанию корпуса с использованием</w:t>
      </w:r>
      <w:r w:rsidR="00853F05">
        <w:t xml:space="preserve"> предусмотренных в корпусе углублений для</w:t>
      </w:r>
      <w:r w:rsidR="00110B32" w:rsidRPr="00110B32">
        <w:t xml:space="preserve"> </w:t>
      </w:r>
      <w:r w:rsidR="00110B32">
        <w:t>винтов</w:t>
      </w:r>
      <w:r>
        <w:t xml:space="preserve">. </w:t>
      </w:r>
    </w:p>
    <w:p w14:paraId="6259D71A" w14:textId="437E6E7B" w:rsidR="00726DA5" w:rsidRDefault="00726DA5" w:rsidP="0079317A">
      <w:pPr>
        <w:pStyle w:val="af3"/>
      </w:pPr>
      <w:r>
        <w:rPr>
          <w:lang w:val="en-US"/>
        </w:rPr>
        <w:t>Velvet</w:t>
      </w:r>
      <w:r w:rsidR="001E3CE7" w:rsidRPr="001E3CE7">
        <w:t xml:space="preserve"> </w:t>
      </w:r>
      <w:r w:rsidR="001E3CE7">
        <w:rPr>
          <w:lang w:val="en-US"/>
        </w:rPr>
        <w:t>ADC</w:t>
      </w:r>
      <w:r w:rsidRPr="00726DA5">
        <w:t xml:space="preserve"> </w:t>
      </w:r>
      <w:r>
        <w:t>должен включать себя одну печатную плату.</w:t>
      </w:r>
    </w:p>
    <w:p w14:paraId="772C8563" w14:textId="77777777" w:rsidR="00110B32" w:rsidRDefault="00110B32" w:rsidP="005170C0">
      <w:pPr>
        <w:pStyle w:val="af3"/>
      </w:pPr>
    </w:p>
    <w:p w14:paraId="4551257E" w14:textId="7DD98FB2" w:rsidR="00774580" w:rsidRPr="00774580" w:rsidRDefault="00774580" w:rsidP="005170C0">
      <w:pPr>
        <w:pStyle w:val="af3"/>
      </w:pPr>
      <w:r>
        <w:t xml:space="preserve">Для подключения </w:t>
      </w:r>
      <w:r w:rsidR="00A93942">
        <w:t xml:space="preserve">тензорезистивных датчиков, кабеля для передачи данных и питания рекомендуется использовать подпружиненные разъёмы </w:t>
      </w:r>
      <w:r w:rsidRPr="00774580">
        <w:t>KF141V</w:t>
      </w:r>
      <w:r>
        <w:t xml:space="preserve">. </w:t>
      </w:r>
    </w:p>
    <w:p w14:paraId="1166323E" w14:textId="77777777" w:rsidR="006B1B22" w:rsidRDefault="006B1B22" w:rsidP="00345977">
      <w:pPr>
        <w:pStyle w:val="af3"/>
      </w:pPr>
    </w:p>
    <w:p w14:paraId="128364EB" w14:textId="044BEEA5" w:rsidR="00C42E34" w:rsidRDefault="006B1B22" w:rsidP="00345977">
      <w:pPr>
        <w:pStyle w:val="af3"/>
      </w:pPr>
      <w:r>
        <w:t>Требования к печатной плате:</w:t>
      </w:r>
    </w:p>
    <w:p w14:paraId="700EDDDF" w14:textId="5F233B6C" w:rsidR="006B1B22" w:rsidRDefault="006B1B22" w:rsidP="001B13D4">
      <w:pPr>
        <w:pStyle w:val="af3"/>
        <w:numPr>
          <w:ilvl w:val="0"/>
          <w:numId w:val="5"/>
        </w:numPr>
      </w:pPr>
      <w:r>
        <w:t>Класс точности не выше 4</w:t>
      </w:r>
    </w:p>
    <w:p w14:paraId="65AB7ED1" w14:textId="5EE799CD" w:rsidR="006B1B22" w:rsidRDefault="006B1B22" w:rsidP="001B13D4">
      <w:pPr>
        <w:pStyle w:val="af3"/>
        <w:numPr>
          <w:ilvl w:val="0"/>
          <w:numId w:val="5"/>
        </w:numPr>
      </w:pPr>
      <w:r>
        <w:t>Толщина ПП 1.6мм</w:t>
      </w:r>
    </w:p>
    <w:p w14:paraId="76043B77" w14:textId="117B988F" w:rsidR="006B1B22" w:rsidRDefault="006B1B22" w:rsidP="001B13D4">
      <w:pPr>
        <w:pStyle w:val="af3"/>
        <w:numPr>
          <w:ilvl w:val="0"/>
          <w:numId w:val="5"/>
        </w:numPr>
      </w:pPr>
      <w:r>
        <w:t>Количество слоёв не больше 4</w:t>
      </w:r>
    </w:p>
    <w:p w14:paraId="29482F6E" w14:textId="6A39F608" w:rsidR="006B1B22" w:rsidRDefault="006B1B22" w:rsidP="001B13D4">
      <w:pPr>
        <w:pStyle w:val="af3"/>
        <w:numPr>
          <w:ilvl w:val="0"/>
          <w:numId w:val="5"/>
        </w:numPr>
      </w:pPr>
      <w:r>
        <w:t>Печатные платы, геометрия контактных площадок, а также взаимное расположение КП относительно друг друга должно быть оптимизировано под автоматический монтаж</w:t>
      </w:r>
    </w:p>
    <w:p w14:paraId="2915CB2F" w14:textId="77777777" w:rsidR="00E73290" w:rsidRDefault="006B1B22" w:rsidP="001B13D4">
      <w:pPr>
        <w:pStyle w:val="af3"/>
        <w:numPr>
          <w:ilvl w:val="0"/>
          <w:numId w:val="5"/>
        </w:numPr>
      </w:pPr>
      <w:r>
        <w:lastRenderedPageBreak/>
        <w:t>Компоненты размещать на верхней стороне ПП, при необходимости возможно размещение компонентов, монтируемых автоматически на одной из сторон, а монтируемых вручную - на верхней или обеих сторонах. Допускается так же монтаж SMD компонентов на обеих сторонах ПП при условии примерно равного по плотности размещения компонентов на каждой из сторон ПП</w:t>
      </w:r>
    </w:p>
    <w:p w14:paraId="6F4EBC59" w14:textId="77777777" w:rsidR="00691828" w:rsidRDefault="00E73290" w:rsidP="001B13D4">
      <w:pPr>
        <w:pStyle w:val="af3"/>
        <w:numPr>
          <w:ilvl w:val="0"/>
          <w:numId w:val="5"/>
        </w:numPr>
      </w:pPr>
      <w:r w:rsidRPr="00E73290">
        <w:t>Свободные от сигнальных цепей площади ПП на нижней стороне должны быть залиты полигоном, подключенным к заземляющей клемме внешнего питания модуля (PE</w:t>
      </w:r>
      <w:proofErr w:type="gramStart"/>
      <w:r w:rsidRPr="00E73290">
        <w:t>)</w:t>
      </w:r>
      <w:proofErr w:type="gramEnd"/>
      <w:r w:rsidR="00345977">
        <w:t xml:space="preserve">Для подключения цифровых </w:t>
      </w:r>
    </w:p>
    <w:p w14:paraId="3582970D" w14:textId="18002B74" w:rsidR="0058017E" w:rsidRPr="0058017E" w:rsidRDefault="0058017E" w:rsidP="001B13D4">
      <w:pPr>
        <w:pStyle w:val="af3"/>
        <w:numPr>
          <w:ilvl w:val="0"/>
          <w:numId w:val="5"/>
        </w:numPr>
      </w:pPr>
      <w:r>
        <w:t>На лицевой</w:t>
      </w:r>
      <w:r w:rsidR="005B2734" w:rsidRPr="005B2734">
        <w:t xml:space="preserve"> </w:t>
      </w:r>
      <w:r w:rsidR="005B2734">
        <w:t>или тыльной</w:t>
      </w:r>
      <w:r>
        <w:t xml:space="preserve"> стороне печатной платы необходимо разместить изображение герба </w:t>
      </w:r>
      <w:proofErr w:type="spellStart"/>
      <w:r>
        <w:t>КазАТУ</w:t>
      </w:r>
      <w:proofErr w:type="spellEnd"/>
      <w:r>
        <w:t xml:space="preserve"> </w:t>
      </w:r>
      <w:proofErr w:type="spellStart"/>
      <w:r>
        <w:t>им.С.Сейфуллина</w:t>
      </w:r>
      <w:proofErr w:type="spellEnd"/>
      <w:r w:rsidR="00571E80">
        <w:t>.</w:t>
      </w:r>
    </w:p>
    <w:p w14:paraId="2C7A45EA" w14:textId="6932F3B3" w:rsidR="009E45AD" w:rsidRDefault="009E45AD" w:rsidP="001B13D4">
      <w:pPr>
        <w:pStyle w:val="1"/>
      </w:pPr>
      <w:r>
        <w:t>Требования к проектированию и сдаче проекта заказчику</w:t>
      </w:r>
    </w:p>
    <w:p w14:paraId="3CF32AEA" w14:textId="472E4D09" w:rsidR="001B13D4" w:rsidRDefault="001B13D4" w:rsidP="001B13D4">
      <w:pPr>
        <w:pStyle w:val="af3"/>
        <w:numPr>
          <w:ilvl w:val="0"/>
          <w:numId w:val="6"/>
        </w:numPr>
      </w:pPr>
      <w:r>
        <w:t>3 действующих, отлаженных образца изделия.</w:t>
      </w:r>
    </w:p>
    <w:p w14:paraId="564E207E" w14:textId="7F1034A6" w:rsidR="001B13D4" w:rsidRDefault="001B13D4" w:rsidP="001B13D4">
      <w:pPr>
        <w:pStyle w:val="af3"/>
        <w:numPr>
          <w:ilvl w:val="0"/>
          <w:numId w:val="6"/>
        </w:numPr>
      </w:pPr>
      <w:r>
        <w:t xml:space="preserve">Комплект </w:t>
      </w:r>
      <w:r w:rsidR="005B734B">
        <w:t>конструкторской документации,</w:t>
      </w:r>
      <w:r>
        <w:t xml:space="preserve"> состоящий из:</w:t>
      </w:r>
    </w:p>
    <w:p w14:paraId="48ADD1E5" w14:textId="24B7EA29" w:rsidR="001B13D4" w:rsidRDefault="001B13D4" w:rsidP="005C50F3">
      <w:pPr>
        <w:pStyle w:val="af3"/>
        <w:ind w:left="1069" w:firstLine="0"/>
      </w:pPr>
      <w:r>
        <w:t>Схема электрическая принципиальная Э3 (</w:t>
      </w:r>
      <w:r>
        <w:rPr>
          <w:lang w:val="en-US"/>
        </w:rPr>
        <w:t>Altium</w:t>
      </w:r>
      <w:r w:rsidRPr="001B13D4">
        <w:t xml:space="preserve"> </w:t>
      </w:r>
      <w:proofErr w:type="spellStart"/>
      <w:r>
        <w:rPr>
          <w:lang w:val="en-US"/>
        </w:rPr>
        <w:t>schdoc</w:t>
      </w:r>
      <w:proofErr w:type="spellEnd"/>
      <w:r>
        <w:t>)</w:t>
      </w:r>
    </w:p>
    <w:p w14:paraId="4F5A0B11" w14:textId="2F873042" w:rsidR="001B13D4" w:rsidRDefault="001B13D4" w:rsidP="005C50F3">
      <w:pPr>
        <w:pStyle w:val="af3"/>
        <w:ind w:left="1069" w:firstLine="0"/>
      </w:pPr>
      <w:r>
        <w:t xml:space="preserve">Проект </w:t>
      </w:r>
      <w:proofErr w:type="spellStart"/>
      <w:r>
        <w:t>страссированной</w:t>
      </w:r>
      <w:proofErr w:type="spellEnd"/>
      <w:r>
        <w:t xml:space="preserve"> ПП (</w:t>
      </w:r>
      <w:r>
        <w:rPr>
          <w:lang w:val="en-US"/>
        </w:rPr>
        <w:t>Altium</w:t>
      </w:r>
      <w:r w:rsidRPr="001B13D4">
        <w:t xml:space="preserve"> </w:t>
      </w:r>
      <w:proofErr w:type="spellStart"/>
      <w:r>
        <w:rPr>
          <w:lang w:val="en-US"/>
        </w:rPr>
        <w:t>pcbdoc</w:t>
      </w:r>
      <w:proofErr w:type="spellEnd"/>
      <w:r>
        <w:t>)</w:t>
      </w:r>
    </w:p>
    <w:p w14:paraId="0448526F" w14:textId="510A8EB9" w:rsidR="001B13D4" w:rsidRPr="00CF1380" w:rsidRDefault="001B13D4" w:rsidP="005C50F3">
      <w:pPr>
        <w:pStyle w:val="af3"/>
        <w:ind w:left="1069" w:firstLine="0"/>
      </w:pPr>
      <w:r>
        <w:t>Перечень элементов ПЭ3 (MS Word)</w:t>
      </w:r>
    </w:p>
    <w:p w14:paraId="21A2C158" w14:textId="0560DF4F" w:rsidR="00E87F98" w:rsidRPr="00FE2F4E" w:rsidRDefault="00E87F98" w:rsidP="001C6198">
      <w:pPr>
        <w:pStyle w:val="af3"/>
      </w:pPr>
      <w:r w:rsidRPr="00FE2F4E">
        <w:br w:type="page"/>
      </w:r>
    </w:p>
    <w:p w14:paraId="7BE00982" w14:textId="77777777" w:rsidR="00B960AD" w:rsidRPr="00FE2F4E" w:rsidRDefault="00B960AD" w:rsidP="001B13D4">
      <w:pPr>
        <w:pStyle w:val="1"/>
      </w:pPr>
      <w:bookmarkStart w:id="35" w:name="_Toc126837091"/>
      <w:r w:rsidRPr="00FE2F4E">
        <w:lastRenderedPageBreak/>
        <w:t>ЛИСТ РЕГИСТРАЦИИ ИЗМЕНЕНИЙ</w:t>
      </w:r>
      <w:bookmarkEnd w:id="35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4035"/>
        <w:gridCol w:w="2457"/>
        <w:gridCol w:w="1285"/>
        <w:gridCol w:w="1311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051EC6">
            <w:r w:rsidRPr="00FE2F4E"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051EC6">
            <w:r w:rsidRPr="00FE2F4E"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051EC6">
            <w:proofErr w:type="spellStart"/>
            <w:r>
              <w:t>Байгуаныш</w:t>
            </w:r>
            <w:proofErr w:type="spellEnd"/>
            <w:r>
              <w:t xml:space="preserve">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051EC6"/>
        </w:tc>
        <w:tc>
          <w:tcPr>
            <w:tcW w:w="1311" w:type="dxa"/>
            <w:vAlign w:val="center"/>
          </w:tcPr>
          <w:p w14:paraId="4AB5B5B1" w14:textId="77103FC0" w:rsidR="00B960AD" w:rsidRPr="00665FFC" w:rsidRDefault="009473D2" w:rsidP="00051EC6">
            <w:pPr>
              <w:rPr>
                <w:lang w:val="en-US"/>
              </w:rPr>
            </w:pPr>
            <w:r w:rsidRPr="00EC5695">
              <w:t>1</w:t>
            </w:r>
            <w:r w:rsidR="00DF7382">
              <w:t>7</w:t>
            </w:r>
            <w:r w:rsidRPr="00EC5695">
              <w:t>.0</w:t>
            </w:r>
            <w:r w:rsidR="00DF7382">
              <w:t>3</w:t>
            </w:r>
            <w:r w:rsidRPr="00EC5695">
              <w:t>.202</w:t>
            </w:r>
            <w:r w:rsidR="00665FFC">
              <w:rPr>
                <w:lang w:val="en-US"/>
              </w:rPr>
              <w:t>3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66696E5F" w:rsidR="00372B02" w:rsidRPr="002D5BEA" w:rsidRDefault="00372B02" w:rsidP="00051EC6"/>
        </w:tc>
        <w:tc>
          <w:tcPr>
            <w:tcW w:w="4035" w:type="dxa"/>
            <w:vAlign w:val="center"/>
          </w:tcPr>
          <w:p w14:paraId="406507DD" w14:textId="2DD1D873" w:rsidR="009F042C" w:rsidRPr="009A4C24" w:rsidRDefault="009F042C" w:rsidP="00051EC6"/>
        </w:tc>
        <w:tc>
          <w:tcPr>
            <w:tcW w:w="2457" w:type="dxa"/>
            <w:vAlign w:val="center"/>
          </w:tcPr>
          <w:p w14:paraId="7EEB745C" w14:textId="12FA77C7" w:rsidR="00372B02" w:rsidRPr="002D5BEA" w:rsidRDefault="00372B02" w:rsidP="00051EC6"/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051EC6">
            <w:pPr>
              <w:rPr>
                <w:rFonts w:eastAsia="Calibri"/>
                <w:lang w:eastAsia="en-US"/>
              </w:rPr>
            </w:pPr>
          </w:p>
        </w:tc>
        <w:tc>
          <w:tcPr>
            <w:tcW w:w="1311" w:type="dxa"/>
            <w:vAlign w:val="center"/>
          </w:tcPr>
          <w:p w14:paraId="753DA49C" w14:textId="146F757A" w:rsidR="00372B02" w:rsidRPr="00EC5695" w:rsidRDefault="00372B02" w:rsidP="00051EC6"/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051EC6"/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051EC6"/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051EC6"/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051EC6"/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051EC6"/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051EC6"/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051EC6"/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051EC6"/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051EC6"/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051EC6"/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051EC6"/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9A4C24" w:rsidRDefault="00403CED" w:rsidP="00051EC6"/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051EC6"/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051EC6"/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051EC6"/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051EC6"/>
        </w:tc>
      </w:tr>
    </w:tbl>
    <w:p w14:paraId="1D469661" w14:textId="77777777" w:rsidR="006F138D" w:rsidRPr="002D5BEA" w:rsidRDefault="006F138D" w:rsidP="00051EC6">
      <w:pPr>
        <w:pStyle w:val="1"/>
        <w:numPr>
          <w:ilvl w:val="0"/>
          <w:numId w:val="0"/>
        </w:numPr>
        <w:jc w:val="left"/>
      </w:pPr>
    </w:p>
    <w:sectPr w:rsidR="006F138D" w:rsidRPr="002D5BEA" w:rsidSect="00F50EDC">
      <w:headerReference w:type="default" r:id="rId18"/>
      <w:footerReference w:type="default" r:id="rId19"/>
      <w:pgSz w:w="11907" w:h="16840" w:code="9"/>
      <w:pgMar w:top="851" w:right="851" w:bottom="1418" w:left="1134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ser" w:date="2023-04-26T17:15:00Z" w:initials="U">
    <w:p w14:paraId="7309E192" w14:textId="412BF46E" w:rsidR="00E3131B" w:rsidRDefault="00E3131B">
      <w:pPr>
        <w:pStyle w:val="afb"/>
      </w:pPr>
      <w:r>
        <w:rPr>
          <w:rStyle w:val="afa"/>
        </w:rPr>
        <w:annotationRef/>
      </w:r>
      <w:r>
        <w:t>колонтитулы</w:t>
      </w:r>
    </w:p>
  </w:comment>
  <w:comment w:id="2" w:author="Санат Байгуаныш" w:date="2023-04-26T18:03:00Z" w:initials="СБ">
    <w:p w14:paraId="2CAB9995" w14:textId="27FCF6C1" w:rsidR="00741568" w:rsidRDefault="00741568">
      <w:pPr>
        <w:pStyle w:val="afb"/>
      </w:pPr>
      <w:r>
        <w:rPr>
          <w:rStyle w:val="afa"/>
        </w:rPr>
        <w:annotationRef/>
      </w:r>
      <w:r>
        <w:t>Что?</w:t>
      </w:r>
    </w:p>
  </w:comment>
  <w:comment w:id="3" w:author="Санат Байгуаныш" w:date="2023-04-26T18:03:00Z" w:initials="СБ">
    <w:p w14:paraId="2E9317D1" w14:textId="5C056E43" w:rsidR="00741568" w:rsidRDefault="00741568">
      <w:pPr>
        <w:pStyle w:val="afb"/>
      </w:pPr>
      <w:r>
        <w:rPr>
          <w:rStyle w:val="afa"/>
        </w:rPr>
        <w:annotationRef/>
      </w:r>
    </w:p>
  </w:comment>
  <w:comment w:id="4" w:author="User" w:date="2023-04-26T17:20:00Z" w:initials="U">
    <w:p w14:paraId="73E5B0B2" w14:textId="206128CD" w:rsidR="00E3131B" w:rsidRDefault="00E3131B">
      <w:pPr>
        <w:pStyle w:val="afb"/>
      </w:pPr>
      <w:r>
        <w:rPr>
          <w:rStyle w:val="afa"/>
        </w:rPr>
        <w:annotationRef/>
      </w:r>
      <w:r>
        <w:t>массой от и до</w:t>
      </w:r>
    </w:p>
  </w:comment>
  <w:comment w:id="5" w:author="Санат Байгуаныш" w:date="2023-04-26T18:03:00Z" w:initials="СБ">
    <w:p w14:paraId="7C054946" w14:textId="71D8FE95" w:rsidR="00741568" w:rsidRDefault="00741568">
      <w:pPr>
        <w:pStyle w:val="afb"/>
      </w:pPr>
      <w:r>
        <w:rPr>
          <w:rStyle w:val="afa"/>
        </w:rPr>
        <w:annotationRef/>
      </w:r>
    </w:p>
  </w:comment>
  <w:comment w:id="7" w:author="User" w:date="2023-04-26T17:19:00Z" w:initials="U">
    <w:p w14:paraId="2A621034" w14:textId="23BBBA45" w:rsidR="00E3131B" w:rsidRDefault="00E3131B">
      <w:pPr>
        <w:pStyle w:val="afb"/>
      </w:pPr>
      <w:r>
        <w:rPr>
          <w:rStyle w:val="afa"/>
        </w:rPr>
        <w:annotationRef/>
      </w:r>
      <w:r>
        <w:t>4-х или «четырёх»</w:t>
      </w:r>
    </w:p>
  </w:comment>
  <w:comment w:id="8" w:author="Санат Байгуаныш" w:date="2023-04-26T19:07:00Z" w:initials="СБ">
    <w:p w14:paraId="567308F6" w14:textId="3C4614A0" w:rsidR="001E44CA" w:rsidRDefault="001E44CA">
      <w:pPr>
        <w:pStyle w:val="afb"/>
      </w:pPr>
      <w:r>
        <w:rPr>
          <w:rStyle w:val="afa"/>
        </w:rPr>
        <w:annotationRef/>
      </w:r>
      <w:r>
        <w:t>четырёх</w:t>
      </w:r>
    </w:p>
  </w:comment>
  <w:comment w:id="9" w:author="Санат Байгуаныш" w:date="2023-04-26T19:08:00Z" w:initials="СБ">
    <w:p w14:paraId="67921AA9" w14:textId="6B15ABBF" w:rsidR="001E44CA" w:rsidRDefault="001E44CA">
      <w:pPr>
        <w:pStyle w:val="afb"/>
      </w:pPr>
      <w:r>
        <w:rPr>
          <w:rStyle w:val="afa"/>
        </w:rPr>
        <w:annotationRef/>
      </w:r>
    </w:p>
  </w:comment>
  <w:comment w:id="11" w:author="User" w:date="2023-04-26T17:16:00Z" w:initials="U">
    <w:p w14:paraId="08802AB8" w14:textId="652A06BC" w:rsidR="00E3131B" w:rsidRDefault="00E3131B">
      <w:pPr>
        <w:pStyle w:val="afb"/>
      </w:pPr>
      <w:r>
        <w:rPr>
          <w:rStyle w:val="afa"/>
        </w:rPr>
        <w:annotationRef/>
      </w:r>
      <w:r>
        <w:t>стандарт</w:t>
      </w:r>
    </w:p>
  </w:comment>
  <w:comment w:id="12" w:author="Санат Байгуаныш" w:date="2023-04-26T18:00:00Z" w:initials="СБ">
    <w:p w14:paraId="6AE0961C" w14:textId="1FEE6F3B" w:rsidR="00C9101D" w:rsidRDefault="00C9101D">
      <w:pPr>
        <w:pStyle w:val="afb"/>
      </w:pPr>
      <w:r>
        <w:rPr>
          <w:rStyle w:val="afa"/>
        </w:rPr>
        <w:annotationRef/>
      </w:r>
      <w:r w:rsidRPr="00471BE5">
        <w:t>ГОСТ 30804.6.1-2013</w:t>
      </w:r>
    </w:p>
  </w:comment>
  <w:comment w:id="13" w:author="Санат Байгуаныш" w:date="2023-04-26T18:00:00Z" w:initials="СБ">
    <w:p w14:paraId="192DDD16" w14:textId="0F8766BE" w:rsidR="00C9101D" w:rsidRDefault="00C9101D">
      <w:pPr>
        <w:pStyle w:val="afb"/>
      </w:pPr>
      <w:r>
        <w:rPr>
          <w:rStyle w:val="afa"/>
        </w:rPr>
        <w:annotationRef/>
      </w:r>
    </w:p>
  </w:comment>
  <w:comment w:id="15" w:author="User" w:date="2023-04-26T17:16:00Z" w:initials="U">
    <w:p w14:paraId="18515915" w14:textId="58F8C087" w:rsidR="00E3131B" w:rsidRDefault="00E3131B">
      <w:pPr>
        <w:pStyle w:val="afb"/>
      </w:pPr>
      <w:r>
        <w:rPr>
          <w:rStyle w:val="afa"/>
        </w:rPr>
        <w:annotationRef/>
      </w:r>
      <w:r>
        <w:t>нужна схема, где будут показаны 4 датчика, а не 1</w:t>
      </w:r>
    </w:p>
  </w:comment>
  <w:comment w:id="16" w:author="Санат Байгуаныш" w:date="2023-04-26T19:07:00Z" w:initials="СБ">
    <w:p w14:paraId="3299EAD5" w14:textId="26AF1E29" w:rsidR="001E44CA" w:rsidRDefault="001E44CA">
      <w:pPr>
        <w:pStyle w:val="afb"/>
      </w:pPr>
      <w:r>
        <w:rPr>
          <w:rStyle w:val="afa"/>
        </w:rPr>
        <w:annotationRef/>
      </w:r>
      <w:r>
        <w:t>Добавил</w:t>
      </w:r>
    </w:p>
  </w:comment>
  <w:comment w:id="17" w:author="Санат Байгуаныш" w:date="2023-04-26T19:07:00Z" w:initials="СБ">
    <w:p w14:paraId="2724D813" w14:textId="4B8207D3" w:rsidR="001E44CA" w:rsidRDefault="001E44CA">
      <w:pPr>
        <w:pStyle w:val="afb"/>
      </w:pPr>
      <w:r>
        <w:rPr>
          <w:rStyle w:val="afa"/>
        </w:rPr>
        <w:annotationRef/>
      </w:r>
    </w:p>
  </w:comment>
  <w:comment w:id="19" w:author="User" w:date="2023-04-26T17:21:00Z" w:initials="U">
    <w:p w14:paraId="4A6713CB" w14:textId="044F4735" w:rsidR="00E3131B" w:rsidRDefault="00E3131B">
      <w:pPr>
        <w:pStyle w:val="afb"/>
      </w:pPr>
      <w:r>
        <w:rPr>
          <w:rStyle w:val="afa"/>
        </w:rPr>
        <w:annotationRef/>
      </w:r>
      <w:r>
        <w:t>нумерация не правильная</w:t>
      </w:r>
    </w:p>
  </w:comment>
  <w:comment w:id="20" w:author="Санат Байгуаныш" w:date="2023-04-26T19:07:00Z" w:initials="СБ">
    <w:p w14:paraId="3F724A6D" w14:textId="58379D09" w:rsidR="001E44CA" w:rsidRDefault="001E44CA">
      <w:pPr>
        <w:pStyle w:val="afb"/>
      </w:pPr>
      <w:r>
        <w:rPr>
          <w:rStyle w:val="afa"/>
        </w:rPr>
        <w:annotationRef/>
      </w:r>
      <w:r>
        <w:t>Наглая ложь</w:t>
      </w:r>
    </w:p>
  </w:comment>
  <w:comment w:id="21" w:author="Санат Байгуаныш" w:date="2023-04-26T19:07:00Z" w:initials="СБ">
    <w:p w14:paraId="68904459" w14:textId="019B019F" w:rsidR="001E44CA" w:rsidRDefault="001E44CA">
      <w:pPr>
        <w:pStyle w:val="afb"/>
      </w:pPr>
      <w:r>
        <w:rPr>
          <w:rStyle w:val="afa"/>
        </w:rPr>
        <w:annotationRef/>
      </w:r>
    </w:p>
  </w:comment>
  <w:comment w:id="22" w:author="User" w:date="2023-04-26T17:17:00Z" w:initials="U">
    <w:p w14:paraId="1B5141BD" w14:textId="01A891A3" w:rsidR="00E3131B" w:rsidRDefault="00E3131B">
      <w:pPr>
        <w:pStyle w:val="afb"/>
      </w:pPr>
      <w:r>
        <w:rPr>
          <w:rStyle w:val="afa"/>
        </w:rPr>
        <w:annotationRef/>
      </w:r>
      <w:r>
        <w:t>нет рисунка</w:t>
      </w:r>
    </w:p>
  </w:comment>
  <w:comment w:id="23" w:author="Санат Байгуаныш" w:date="2023-04-26T18:29:00Z" w:initials="СБ">
    <w:p w14:paraId="539AFE0B" w14:textId="7004E14A" w:rsidR="00DC7485" w:rsidRPr="00DC7485" w:rsidRDefault="00DC7485">
      <w:pPr>
        <w:pStyle w:val="afb"/>
      </w:pPr>
      <w:r>
        <w:rPr>
          <w:rStyle w:val="afa"/>
        </w:rPr>
        <w:annotationRef/>
      </w:r>
      <w:r>
        <w:t xml:space="preserve">Ты сказал, сначала </w:t>
      </w:r>
      <w:proofErr w:type="spellStart"/>
      <w:r>
        <w:t>принципиалку</w:t>
      </w:r>
      <w:proofErr w:type="spellEnd"/>
      <w:r>
        <w:t xml:space="preserve"> придумаешь, потом блок схему сделаем</w:t>
      </w:r>
      <w:r w:rsidR="004B138A">
        <w:t xml:space="preserve">. </w:t>
      </w:r>
      <w:r w:rsidR="001E44CA">
        <w:t>Если не трудно можешь нарисовать приблизительно от руки как ты себе представляешь схему в общем виде, я превращу это в нормальный вид.</w:t>
      </w:r>
    </w:p>
  </w:comment>
  <w:comment w:id="24" w:author="Санат Байгуаныш" w:date="2023-04-26T18:30:00Z" w:initials="СБ">
    <w:p w14:paraId="5DEC3257" w14:textId="49542E56" w:rsidR="00DC7485" w:rsidRDefault="00DC7485">
      <w:pPr>
        <w:pStyle w:val="afb"/>
      </w:pPr>
      <w:r>
        <w:rPr>
          <w:rStyle w:val="afa"/>
        </w:rPr>
        <w:annotationRef/>
      </w:r>
    </w:p>
  </w:comment>
  <w:comment w:id="25" w:author="Санат Байгуаныш" w:date="2023-04-26T18:45:00Z" w:initials="СБ">
    <w:p w14:paraId="38145BD4" w14:textId="00139FFF" w:rsidR="004B138A" w:rsidRDefault="004B138A">
      <w:pPr>
        <w:pStyle w:val="afb"/>
      </w:pPr>
      <w:r>
        <w:rPr>
          <w:rStyle w:val="afa"/>
        </w:rPr>
        <w:annotationRef/>
      </w:r>
    </w:p>
  </w:comment>
  <w:comment w:id="26" w:author="Санат Байгуаныш" w:date="2023-04-26T19:12:00Z" w:initials="СБ">
    <w:p w14:paraId="0643B84A" w14:textId="6F01B1A4" w:rsidR="001E44CA" w:rsidRDefault="001E44CA">
      <w:pPr>
        <w:pStyle w:val="afb"/>
      </w:pPr>
      <w:r>
        <w:rPr>
          <w:rStyle w:val="afa"/>
        </w:rPr>
        <w:annotationRef/>
      </w:r>
    </w:p>
  </w:comment>
  <w:comment w:id="27" w:author="User" w:date="2023-04-26T17:15:00Z" w:initials="U">
    <w:p w14:paraId="235EB27E" w14:textId="02F256DB" w:rsidR="00E3131B" w:rsidRDefault="00E3131B">
      <w:pPr>
        <w:pStyle w:val="afb"/>
      </w:pPr>
      <w:r>
        <w:rPr>
          <w:rStyle w:val="afa"/>
        </w:rPr>
        <w:annotationRef/>
      </w:r>
    </w:p>
  </w:comment>
  <w:comment w:id="28" w:author="User" w:date="2023-04-26T17:15:00Z" w:initials="U">
    <w:p w14:paraId="25FAC330" w14:textId="201EC1B0" w:rsidR="00E3131B" w:rsidRDefault="00E3131B">
      <w:pPr>
        <w:pStyle w:val="afb"/>
      </w:pPr>
      <w:r>
        <w:rPr>
          <w:rStyle w:val="afa"/>
        </w:rPr>
        <w:annotationRef/>
      </w:r>
    </w:p>
  </w:comment>
  <w:comment w:id="29" w:author="User" w:date="2023-04-26T17:17:00Z" w:initials="U">
    <w:p w14:paraId="3AE7C7D9" w14:textId="68EA9B0F" w:rsidR="00E3131B" w:rsidRDefault="00E3131B">
      <w:pPr>
        <w:pStyle w:val="afb"/>
      </w:pPr>
      <w:r>
        <w:rPr>
          <w:rStyle w:val="afa"/>
        </w:rPr>
        <w:annotationRef/>
      </w:r>
    </w:p>
  </w:comment>
  <w:comment w:id="30" w:author="User" w:date="2023-04-26T17:19:00Z" w:initials="U">
    <w:p w14:paraId="397065E4" w14:textId="7FEC616A" w:rsidR="00E3131B" w:rsidRDefault="00E3131B">
      <w:pPr>
        <w:pStyle w:val="afb"/>
      </w:pPr>
      <w:r>
        <w:rPr>
          <w:rStyle w:val="afa"/>
        </w:rPr>
        <w:annotationRef/>
      </w:r>
      <w:r>
        <w:t>Есть конкретика?</w:t>
      </w:r>
    </w:p>
  </w:comment>
  <w:comment w:id="31" w:author="Санат Байгуаныш" w:date="2023-04-26T18:40:00Z" w:initials="СБ">
    <w:p w14:paraId="1F2D53A8" w14:textId="357FB758" w:rsidR="004C369F" w:rsidRDefault="004C369F">
      <w:pPr>
        <w:pStyle w:val="afb"/>
      </w:pPr>
      <w:r>
        <w:rPr>
          <w:rStyle w:val="afa"/>
        </w:rPr>
        <w:annotationRef/>
      </w:r>
      <w:r>
        <w:t>Нет. Тут тебе придется самому считать, какой опорник ставить, с какой погрешностью и выходным током опираясь на характеристики тензодатчиков</w:t>
      </w:r>
    </w:p>
  </w:comment>
  <w:comment w:id="32" w:author="Санат Байгуаныш" w:date="2023-04-26T18:43:00Z" w:initials="СБ">
    <w:p w14:paraId="6A3E5F44" w14:textId="75D9927C" w:rsidR="0011300C" w:rsidRDefault="0011300C">
      <w:pPr>
        <w:pStyle w:val="afb"/>
      </w:pPr>
      <w:r>
        <w:rPr>
          <w:rStyle w:val="afa"/>
        </w:rPr>
        <w:annotationRef/>
      </w:r>
    </w:p>
  </w:comment>
  <w:comment w:id="33" w:author="User" w:date="2023-04-26T17:18:00Z" w:initials="U">
    <w:p w14:paraId="23516706" w14:textId="3D2E6F4B" w:rsidR="00E3131B" w:rsidRDefault="00E3131B">
      <w:pPr>
        <w:pStyle w:val="afb"/>
      </w:pPr>
      <w:r>
        <w:rPr>
          <w:rStyle w:val="afa"/>
        </w:rPr>
        <w:annotationRef/>
      </w:r>
      <w:r>
        <w:t>точно ли такая точность? Если максимальная масса 2000кг (4х500), а процент равен 10%, то +-20кг</w:t>
      </w:r>
    </w:p>
  </w:comment>
  <w:comment w:id="34" w:author="User" w:date="2023-04-26T17:17:00Z" w:initials="U">
    <w:p w14:paraId="0A787F56" w14:textId="77777777" w:rsidR="00E3131B" w:rsidRDefault="00E3131B">
      <w:pPr>
        <w:pStyle w:val="afb"/>
      </w:pPr>
      <w:r>
        <w:rPr>
          <w:rStyle w:val="afa"/>
        </w:rPr>
        <w:annotationRef/>
      </w:r>
      <w:r>
        <w:t xml:space="preserve">только вот у нас 4 датчика по 500кг, которые дают максимальную массу 2000кг. Из-за этого страдает точность. </w:t>
      </w:r>
    </w:p>
    <w:p w14:paraId="2F4A5730" w14:textId="77777777" w:rsidR="00E3131B" w:rsidRDefault="00E3131B">
      <w:pPr>
        <w:pStyle w:val="afb"/>
      </w:pPr>
    </w:p>
    <w:p w14:paraId="7B965A1D" w14:textId="6D55A1BA" w:rsidR="00E3131B" w:rsidRDefault="0057333A">
      <w:pPr>
        <w:pStyle w:val="afb"/>
      </w:pPr>
      <w:hyperlink r:id="rId1" w:anchor="page=21&amp;zoom=100,0,629" w:history="1">
        <w:r w:rsidR="00E3131B" w:rsidRPr="000B306F">
          <w:rPr>
            <w:rStyle w:val="af5"/>
          </w:rPr>
          <w:t>https://www.ti.com/lit/an/sbaa532/sbaa532.pdf?ts=1682409522564&amp;ref_url=https%253A%252F%252Fwww.google.com%252F#page=21&amp;zoom=100,0,629</w:t>
        </w:r>
      </w:hyperlink>
    </w:p>
    <w:p w14:paraId="37A09BFD" w14:textId="77777777" w:rsidR="00E3131B" w:rsidRDefault="00E3131B">
      <w:pPr>
        <w:pStyle w:val="afb"/>
      </w:pPr>
    </w:p>
    <w:p w14:paraId="0B4B81D8" w14:textId="168C66D3" w:rsidR="00E3131B" w:rsidRDefault="00E3131B">
      <w:pPr>
        <w:pStyle w:val="afb"/>
      </w:pPr>
      <w:r>
        <w:t>65 страница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09E192" w15:done="1"/>
  <w15:commentEx w15:paraId="2CAB9995" w15:paraIdParent="7309E192" w15:done="1"/>
  <w15:commentEx w15:paraId="2E9317D1" w15:paraIdParent="7309E192" w15:done="1"/>
  <w15:commentEx w15:paraId="73E5B0B2" w15:done="1"/>
  <w15:commentEx w15:paraId="7C054946" w15:paraIdParent="73E5B0B2" w15:done="1"/>
  <w15:commentEx w15:paraId="2A621034" w15:done="1"/>
  <w15:commentEx w15:paraId="567308F6" w15:paraIdParent="2A621034" w15:done="1"/>
  <w15:commentEx w15:paraId="67921AA9" w15:paraIdParent="2A621034" w15:done="1"/>
  <w15:commentEx w15:paraId="08802AB8" w15:done="1"/>
  <w15:commentEx w15:paraId="6AE0961C" w15:paraIdParent="08802AB8" w15:done="1"/>
  <w15:commentEx w15:paraId="192DDD16" w15:paraIdParent="08802AB8" w15:done="1"/>
  <w15:commentEx w15:paraId="18515915" w15:done="1"/>
  <w15:commentEx w15:paraId="3299EAD5" w15:paraIdParent="18515915" w15:done="1"/>
  <w15:commentEx w15:paraId="2724D813" w15:paraIdParent="18515915" w15:done="1"/>
  <w15:commentEx w15:paraId="4A6713CB" w15:done="0"/>
  <w15:commentEx w15:paraId="3F724A6D" w15:paraIdParent="4A6713CB" w15:done="0"/>
  <w15:commentEx w15:paraId="68904459" w15:paraIdParent="4A6713CB" w15:done="0"/>
  <w15:commentEx w15:paraId="1B5141BD" w15:done="1"/>
  <w15:commentEx w15:paraId="539AFE0B" w15:paraIdParent="1B5141BD" w15:done="1"/>
  <w15:commentEx w15:paraId="5DEC3257" w15:paraIdParent="1B5141BD" w15:done="1"/>
  <w15:commentEx w15:paraId="38145BD4" w15:paraIdParent="1B5141BD" w15:done="1"/>
  <w15:commentEx w15:paraId="0643B84A" w15:paraIdParent="1B5141BD" w15:done="1"/>
  <w15:commentEx w15:paraId="235EB27E" w15:done="1"/>
  <w15:commentEx w15:paraId="25FAC330" w15:done="1"/>
  <w15:commentEx w15:paraId="3AE7C7D9" w15:done="1"/>
  <w15:commentEx w15:paraId="397065E4" w15:done="1"/>
  <w15:commentEx w15:paraId="1F2D53A8" w15:paraIdParent="397065E4" w15:done="1"/>
  <w15:commentEx w15:paraId="6A3E5F44" w15:paraIdParent="397065E4" w15:done="1"/>
  <w15:commentEx w15:paraId="23516706" w15:done="0"/>
  <w15:commentEx w15:paraId="0B4B81D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3DABC" w16cex:dateUtc="2023-04-26T11:15:00Z"/>
  <w16cex:commentExtensible w16cex:durableId="27F3E603" w16cex:dateUtc="2023-04-26T12:03:00Z"/>
  <w16cex:commentExtensible w16cex:durableId="27F3E60A" w16cex:dateUtc="2023-04-26T12:03:00Z"/>
  <w16cex:commentExtensible w16cex:durableId="27F3DBE7" w16cex:dateUtc="2023-04-26T11:20:00Z"/>
  <w16cex:commentExtensible w16cex:durableId="27F3E5FB" w16cex:dateUtc="2023-04-26T12:03:00Z"/>
  <w16cex:commentExtensible w16cex:durableId="27F3DB9E" w16cex:dateUtc="2023-04-26T11:19:00Z"/>
  <w16cex:commentExtensible w16cex:durableId="27F3F50E" w16cex:dateUtc="2023-04-26T13:07:00Z"/>
  <w16cex:commentExtensible w16cex:durableId="27F3F516" w16cex:dateUtc="2023-04-26T13:08:00Z"/>
  <w16cex:commentExtensible w16cex:durableId="27F3DAF2" w16cex:dateUtc="2023-04-26T11:16:00Z"/>
  <w16cex:commentExtensible w16cex:durableId="27F3E551" w16cex:dateUtc="2023-04-26T12:00:00Z"/>
  <w16cex:commentExtensible w16cex:durableId="27F3E553" w16cex:dateUtc="2023-04-26T12:00:00Z"/>
  <w16cex:commentExtensible w16cex:durableId="27F3DAF9" w16cex:dateUtc="2023-04-26T11:16:00Z"/>
  <w16cex:commentExtensible w16cex:durableId="27F3F504" w16cex:dateUtc="2023-04-26T13:07:00Z"/>
  <w16cex:commentExtensible w16cex:durableId="27F3F509" w16cex:dateUtc="2023-04-26T13:07:00Z"/>
  <w16cex:commentExtensible w16cex:durableId="27F3DC0A" w16cex:dateUtc="2023-04-26T11:21:00Z"/>
  <w16cex:commentExtensible w16cex:durableId="27F3F4F6" w16cex:dateUtc="2023-04-26T13:07:00Z"/>
  <w16cex:commentExtensible w16cex:durableId="27F3F4FB" w16cex:dateUtc="2023-04-26T13:07:00Z"/>
  <w16cex:commentExtensible w16cex:durableId="27F3DB0E" w16cex:dateUtc="2023-04-26T11:17:00Z"/>
  <w16cex:commentExtensible w16cex:durableId="27F3EC04" w16cex:dateUtc="2023-04-26T12:29:00Z"/>
  <w16cex:commentExtensible w16cex:durableId="27F3EC2D" w16cex:dateUtc="2023-04-26T12:30:00Z"/>
  <w16cex:commentExtensible w16cex:durableId="27F3EFD6" w16cex:dateUtc="2023-04-26T12:45:00Z"/>
  <w16cex:commentExtensible w16cex:durableId="27F3F635" w16cex:dateUtc="2023-04-26T13:12:00Z"/>
  <w16cex:commentExtensible w16cex:durableId="27F3DACD" w16cex:dateUtc="2023-04-26T11:15:00Z"/>
  <w16cex:commentExtensible w16cex:durableId="27F3DACF" w16cex:dateUtc="2023-04-26T11:15:00Z"/>
  <w16cex:commentExtensible w16cex:durableId="27F3DB19" w16cex:dateUtc="2023-04-26T11:17:00Z"/>
  <w16cex:commentExtensible w16cex:durableId="27F3DB89" w16cex:dateUtc="2023-04-26T11:19:00Z"/>
  <w16cex:commentExtensible w16cex:durableId="27F3EEBA" w16cex:dateUtc="2023-04-26T12:40:00Z"/>
  <w16cex:commentExtensible w16cex:durableId="27F3EF58" w16cex:dateUtc="2023-04-26T12:43:00Z"/>
  <w16cex:commentExtensible w16cex:durableId="27F3DB4F" w16cex:dateUtc="2023-04-26T11:18:00Z"/>
  <w16cex:commentExtensible w16cex:durableId="27F3DB24" w16cex:dateUtc="2023-04-26T1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09E192" w16cid:durableId="27F3DABC"/>
  <w16cid:commentId w16cid:paraId="2CAB9995" w16cid:durableId="27F3E603"/>
  <w16cid:commentId w16cid:paraId="2E9317D1" w16cid:durableId="27F3E60A"/>
  <w16cid:commentId w16cid:paraId="73E5B0B2" w16cid:durableId="27F3DBE7"/>
  <w16cid:commentId w16cid:paraId="7C054946" w16cid:durableId="27F3E5FB"/>
  <w16cid:commentId w16cid:paraId="2A621034" w16cid:durableId="27F3DB9E"/>
  <w16cid:commentId w16cid:paraId="567308F6" w16cid:durableId="27F3F50E"/>
  <w16cid:commentId w16cid:paraId="67921AA9" w16cid:durableId="27F3F516"/>
  <w16cid:commentId w16cid:paraId="08802AB8" w16cid:durableId="27F3DAF2"/>
  <w16cid:commentId w16cid:paraId="6AE0961C" w16cid:durableId="27F3E551"/>
  <w16cid:commentId w16cid:paraId="192DDD16" w16cid:durableId="27F3E553"/>
  <w16cid:commentId w16cid:paraId="18515915" w16cid:durableId="27F3DAF9"/>
  <w16cid:commentId w16cid:paraId="3299EAD5" w16cid:durableId="27F3F504"/>
  <w16cid:commentId w16cid:paraId="2724D813" w16cid:durableId="27F3F509"/>
  <w16cid:commentId w16cid:paraId="4A6713CB" w16cid:durableId="27F3DC0A"/>
  <w16cid:commentId w16cid:paraId="3F724A6D" w16cid:durableId="27F3F4F6"/>
  <w16cid:commentId w16cid:paraId="68904459" w16cid:durableId="27F3F4FB"/>
  <w16cid:commentId w16cid:paraId="1B5141BD" w16cid:durableId="27F3DB0E"/>
  <w16cid:commentId w16cid:paraId="539AFE0B" w16cid:durableId="27F3EC04"/>
  <w16cid:commentId w16cid:paraId="5DEC3257" w16cid:durableId="27F3EC2D"/>
  <w16cid:commentId w16cid:paraId="38145BD4" w16cid:durableId="27F3EFD6"/>
  <w16cid:commentId w16cid:paraId="0643B84A" w16cid:durableId="27F3F635"/>
  <w16cid:commentId w16cid:paraId="235EB27E" w16cid:durableId="27F3DACD"/>
  <w16cid:commentId w16cid:paraId="25FAC330" w16cid:durableId="27F3DACF"/>
  <w16cid:commentId w16cid:paraId="3AE7C7D9" w16cid:durableId="27F3DB19"/>
  <w16cid:commentId w16cid:paraId="397065E4" w16cid:durableId="27F3DB89"/>
  <w16cid:commentId w16cid:paraId="1F2D53A8" w16cid:durableId="27F3EEBA"/>
  <w16cid:commentId w16cid:paraId="6A3E5F44" w16cid:durableId="27F3EF58"/>
  <w16cid:commentId w16cid:paraId="23516706" w16cid:durableId="27F3DB4F"/>
  <w16cid:commentId w16cid:paraId="0B4B81D8" w16cid:durableId="27F3DB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57333A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4383B6AF" w:rsidR="00A43A26" w:rsidRPr="00BF1A04" w:rsidRDefault="002A7948" w:rsidP="00A43A26">
    <w:pPr>
      <w:pStyle w:val="a7"/>
      <w:tabs>
        <w:tab w:val="right" w:pos="9922"/>
      </w:tabs>
      <w:rPr>
        <w:sz w:val="28"/>
        <w:szCs w:val="28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</w:p>
  <w:p w14:paraId="7851A9AF" w14:textId="13E95F33" w:rsidR="002A7948" w:rsidRPr="00BF1A04" w:rsidRDefault="002A7948" w:rsidP="00BF1A04">
    <w:pPr>
      <w:pStyle w:val="a7"/>
      <w:jc w:val="right"/>
      <w:rPr>
        <w:sz w:val="28"/>
        <w:szCs w:val="28"/>
      </w:rPr>
    </w:pPr>
  </w:p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E5E"/>
    <w:multiLevelType w:val="multilevel"/>
    <w:tmpl w:val="C36A69F6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2F1735"/>
    <w:multiLevelType w:val="hybridMultilevel"/>
    <w:tmpl w:val="E7684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607F9C"/>
    <w:multiLevelType w:val="hybridMultilevel"/>
    <w:tmpl w:val="3D3A571E"/>
    <w:lvl w:ilvl="0" w:tplc="9DD43BA0">
      <w:start w:val="1"/>
      <w:numFmt w:val="decimal"/>
      <w:pStyle w:val="2"/>
      <w:lvlText w:val="%1."/>
      <w:lvlJc w:val="left"/>
      <w:pPr>
        <w:ind w:left="1080" w:hanging="360"/>
      </w:pPr>
    </w:lvl>
    <w:lvl w:ilvl="1" w:tplc="B1A49232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5AD9128F"/>
    <w:multiLevelType w:val="hybridMultilevel"/>
    <w:tmpl w:val="8F287DEE"/>
    <w:lvl w:ilvl="0" w:tplc="5122D9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E642CB"/>
    <w:multiLevelType w:val="hybridMultilevel"/>
    <w:tmpl w:val="4D0E7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65C79C4"/>
    <w:multiLevelType w:val="hybridMultilevel"/>
    <w:tmpl w:val="F05C956E"/>
    <w:lvl w:ilvl="0" w:tplc="34061738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  <w15:person w15:author="Санат Байгуаныш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D78"/>
    <w:rsid w:val="00001FA6"/>
    <w:rsid w:val="0000232B"/>
    <w:rsid w:val="0000283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6EDB"/>
    <w:rsid w:val="000170A1"/>
    <w:rsid w:val="00017351"/>
    <w:rsid w:val="00017F6F"/>
    <w:rsid w:val="0002121C"/>
    <w:rsid w:val="00021277"/>
    <w:rsid w:val="0002146D"/>
    <w:rsid w:val="00021C02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2C3"/>
    <w:rsid w:val="000308E4"/>
    <w:rsid w:val="00030BD7"/>
    <w:rsid w:val="00030DE5"/>
    <w:rsid w:val="0003166C"/>
    <w:rsid w:val="00032453"/>
    <w:rsid w:val="00032C92"/>
    <w:rsid w:val="0003332B"/>
    <w:rsid w:val="00033A4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127"/>
    <w:rsid w:val="00042B34"/>
    <w:rsid w:val="00043607"/>
    <w:rsid w:val="00043699"/>
    <w:rsid w:val="000441BC"/>
    <w:rsid w:val="00044897"/>
    <w:rsid w:val="0004506D"/>
    <w:rsid w:val="000461BB"/>
    <w:rsid w:val="0004684D"/>
    <w:rsid w:val="000508F0"/>
    <w:rsid w:val="00050E3D"/>
    <w:rsid w:val="00050FF9"/>
    <w:rsid w:val="000510C9"/>
    <w:rsid w:val="00051694"/>
    <w:rsid w:val="00051A33"/>
    <w:rsid w:val="00051EC6"/>
    <w:rsid w:val="000536B2"/>
    <w:rsid w:val="000559AB"/>
    <w:rsid w:val="00056077"/>
    <w:rsid w:val="00056684"/>
    <w:rsid w:val="000567FC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3D7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1BA"/>
    <w:rsid w:val="000735EC"/>
    <w:rsid w:val="000738C0"/>
    <w:rsid w:val="00073E43"/>
    <w:rsid w:val="00074860"/>
    <w:rsid w:val="00074D84"/>
    <w:rsid w:val="00075318"/>
    <w:rsid w:val="0007569B"/>
    <w:rsid w:val="0007577F"/>
    <w:rsid w:val="00076F0D"/>
    <w:rsid w:val="000804D7"/>
    <w:rsid w:val="000805F6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21A"/>
    <w:rsid w:val="00084EFE"/>
    <w:rsid w:val="000850BB"/>
    <w:rsid w:val="000851E4"/>
    <w:rsid w:val="0008548E"/>
    <w:rsid w:val="0008591E"/>
    <w:rsid w:val="00085CFE"/>
    <w:rsid w:val="00086531"/>
    <w:rsid w:val="0008678A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29AE"/>
    <w:rsid w:val="00092BD7"/>
    <w:rsid w:val="00092D99"/>
    <w:rsid w:val="000938FB"/>
    <w:rsid w:val="00093D54"/>
    <w:rsid w:val="00094489"/>
    <w:rsid w:val="00094CCD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A75B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B70D0"/>
    <w:rsid w:val="000C0ABE"/>
    <w:rsid w:val="000C0EB8"/>
    <w:rsid w:val="000C0F05"/>
    <w:rsid w:val="000C125A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CDE"/>
    <w:rsid w:val="000D1D5F"/>
    <w:rsid w:val="000D1E13"/>
    <w:rsid w:val="000D2B1B"/>
    <w:rsid w:val="000D3047"/>
    <w:rsid w:val="000D33E8"/>
    <w:rsid w:val="000D401C"/>
    <w:rsid w:val="000D59F4"/>
    <w:rsid w:val="000D6103"/>
    <w:rsid w:val="000D6187"/>
    <w:rsid w:val="000D69F0"/>
    <w:rsid w:val="000D6B68"/>
    <w:rsid w:val="000D738D"/>
    <w:rsid w:val="000D7DE3"/>
    <w:rsid w:val="000E008B"/>
    <w:rsid w:val="000E0531"/>
    <w:rsid w:val="000E0742"/>
    <w:rsid w:val="000E0D1C"/>
    <w:rsid w:val="000E11B6"/>
    <w:rsid w:val="000E1BDB"/>
    <w:rsid w:val="000E39A2"/>
    <w:rsid w:val="000E4A59"/>
    <w:rsid w:val="000E4D40"/>
    <w:rsid w:val="000E4DEC"/>
    <w:rsid w:val="000E5BDF"/>
    <w:rsid w:val="000E63D0"/>
    <w:rsid w:val="000E6B48"/>
    <w:rsid w:val="000E6F3A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0B32"/>
    <w:rsid w:val="001111C7"/>
    <w:rsid w:val="0011218B"/>
    <w:rsid w:val="00112208"/>
    <w:rsid w:val="00112401"/>
    <w:rsid w:val="001125C7"/>
    <w:rsid w:val="00112F5C"/>
    <w:rsid w:val="0011300C"/>
    <w:rsid w:val="00113602"/>
    <w:rsid w:val="00113644"/>
    <w:rsid w:val="00113E0C"/>
    <w:rsid w:val="001144ED"/>
    <w:rsid w:val="00114DD1"/>
    <w:rsid w:val="0011551D"/>
    <w:rsid w:val="00116136"/>
    <w:rsid w:val="00117938"/>
    <w:rsid w:val="00122CBD"/>
    <w:rsid w:val="00123070"/>
    <w:rsid w:val="001230B8"/>
    <w:rsid w:val="00123741"/>
    <w:rsid w:val="0012490C"/>
    <w:rsid w:val="00125288"/>
    <w:rsid w:val="00125389"/>
    <w:rsid w:val="001253ED"/>
    <w:rsid w:val="001255F2"/>
    <w:rsid w:val="0012716E"/>
    <w:rsid w:val="00127EFA"/>
    <w:rsid w:val="0013009F"/>
    <w:rsid w:val="0013119A"/>
    <w:rsid w:val="0013131A"/>
    <w:rsid w:val="001326A4"/>
    <w:rsid w:val="001326F1"/>
    <w:rsid w:val="00132B45"/>
    <w:rsid w:val="00132C9A"/>
    <w:rsid w:val="00132F85"/>
    <w:rsid w:val="00133062"/>
    <w:rsid w:val="00133404"/>
    <w:rsid w:val="0013353C"/>
    <w:rsid w:val="00133A5A"/>
    <w:rsid w:val="00133E52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34AA"/>
    <w:rsid w:val="001440BA"/>
    <w:rsid w:val="001447A3"/>
    <w:rsid w:val="00144CD9"/>
    <w:rsid w:val="00144D3F"/>
    <w:rsid w:val="00144EC8"/>
    <w:rsid w:val="00145AD2"/>
    <w:rsid w:val="0014606D"/>
    <w:rsid w:val="001460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661B"/>
    <w:rsid w:val="0015751B"/>
    <w:rsid w:val="001576AB"/>
    <w:rsid w:val="001601CD"/>
    <w:rsid w:val="0016083C"/>
    <w:rsid w:val="00161353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677A9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5671"/>
    <w:rsid w:val="00175A4B"/>
    <w:rsid w:val="00177A7F"/>
    <w:rsid w:val="00177F71"/>
    <w:rsid w:val="00180AF2"/>
    <w:rsid w:val="001822C9"/>
    <w:rsid w:val="00182F0F"/>
    <w:rsid w:val="00183340"/>
    <w:rsid w:val="0018375C"/>
    <w:rsid w:val="00183DFB"/>
    <w:rsid w:val="00185D99"/>
    <w:rsid w:val="00186944"/>
    <w:rsid w:val="0019083D"/>
    <w:rsid w:val="00190FF7"/>
    <w:rsid w:val="001916A1"/>
    <w:rsid w:val="00191A26"/>
    <w:rsid w:val="00191CD6"/>
    <w:rsid w:val="00191E9B"/>
    <w:rsid w:val="001922F6"/>
    <w:rsid w:val="00192705"/>
    <w:rsid w:val="00193087"/>
    <w:rsid w:val="0019423C"/>
    <w:rsid w:val="0019480D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1BFF"/>
    <w:rsid w:val="001A2A1C"/>
    <w:rsid w:val="001A2E6E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85"/>
    <w:rsid w:val="001A54BD"/>
    <w:rsid w:val="001A6141"/>
    <w:rsid w:val="001A6410"/>
    <w:rsid w:val="001A64F3"/>
    <w:rsid w:val="001A655C"/>
    <w:rsid w:val="001A67BA"/>
    <w:rsid w:val="001A686D"/>
    <w:rsid w:val="001A7C9F"/>
    <w:rsid w:val="001A7FB3"/>
    <w:rsid w:val="001B0365"/>
    <w:rsid w:val="001B116B"/>
    <w:rsid w:val="001B13D4"/>
    <w:rsid w:val="001B21F8"/>
    <w:rsid w:val="001B27C5"/>
    <w:rsid w:val="001B3990"/>
    <w:rsid w:val="001B4C6A"/>
    <w:rsid w:val="001B4EFD"/>
    <w:rsid w:val="001B58B0"/>
    <w:rsid w:val="001B5E81"/>
    <w:rsid w:val="001B60DA"/>
    <w:rsid w:val="001B6662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B83"/>
    <w:rsid w:val="001C34FB"/>
    <w:rsid w:val="001C3F38"/>
    <w:rsid w:val="001C4241"/>
    <w:rsid w:val="001C4252"/>
    <w:rsid w:val="001C4B79"/>
    <w:rsid w:val="001C4B8D"/>
    <w:rsid w:val="001C4F22"/>
    <w:rsid w:val="001C5197"/>
    <w:rsid w:val="001C5882"/>
    <w:rsid w:val="001C6014"/>
    <w:rsid w:val="001C6096"/>
    <w:rsid w:val="001C60CF"/>
    <w:rsid w:val="001C6198"/>
    <w:rsid w:val="001C66D6"/>
    <w:rsid w:val="001C7C01"/>
    <w:rsid w:val="001C7FE7"/>
    <w:rsid w:val="001D0259"/>
    <w:rsid w:val="001D149A"/>
    <w:rsid w:val="001D14A3"/>
    <w:rsid w:val="001D2602"/>
    <w:rsid w:val="001D2EA2"/>
    <w:rsid w:val="001D326D"/>
    <w:rsid w:val="001D3EC0"/>
    <w:rsid w:val="001D3F24"/>
    <w:rsid w:val="001D4D94"/>
    <w:rsid w:val="001D7FA3"/>
    <w:rsid w:val="001E0654"/>
    <w:rsid w:val="001E0815"/>
    <w:rsid w:val="001E0BAE"/>
    <w:rsid w:val="001E11F3"/>
    <w:rsid w:val="001E1827"/>
    <w:rsid w:val="001E1A74"/>
    <w:rsid w:val="001E1FD3"/>
    <w:rsid w:val="001E20A3"/>
    <w:rsid w:val="001E20F0"/>
    <w:rsid w:val="001E3CE7"/>
    <w:rsid w:val="001E4319"/>
    <w:rsid w:val="001E44CA"/>
    <w:rsid w:val="001E47E0"/>
    <w:rsid w:val="001E4875"/>
    <w:rsid w:val="001E5537"/>
    <w:rsid w:val="001E5BEA"/>
    <w:rsid w:val="001E5C5F"/>
    <w:rsid w:val="001E5D34"/>
    <w:rsid w:val="001E6FB6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6D"/>
    <w:rsid w:val="001F3F70"/>
    <w:rsid w:val="001F4745"/>
    <w:rsid w:val="001F482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25CE"/>
    <w:rsid w:val="002050E6"/>
    <w:rsid w:val="0020541D"/>
    <w:rsid w:val="00206605"/>
    <w:rsid w:val="00207023"/>
    <w:rsid w:val="0020710A"/>
    <w:rsid w:val="0020738D"/>
    <w:rsid w:val="00210A43"/>
    <w:rsid w:val="00210F5B"/>
    <w:rsid w:val="002117BE"/>
    <w:rsid w:val="00211D71"/>
    <w:rsid w:val="00211F3C"/>
    <w:rsid w:val="00212200"/>
    <w:rsid w:val="002128B7"/>
    <w:rsid w:val="00212936"/>
    <w:rsid w:val="00212D35"/>
    <w:rsid w:val="00213535"/>
    <w:rsid w:val="002135DB"/>
    <w:rsid w:val="002149BF"/>
    <w:rsid w:val="0021503C"/>
    <w:rsid w:val="0021617E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18D"/>
    <w:rsid w:val="002234B3"/>
    <w:rsid w:val="00223896"/>
    <w:rsid w:val="0022649F"/>
    <w:rsid w:val="00226945"/>
    <w:rsid w:val="00227438"/>
    <w:rsid w:val="00230675"/>
    <w:rsid w:val="002306CB"/>
    <w:rsid w:val="00230CA6"/>
    <w:rsid w:val="00231567"/>
    <w:rsid w:val="00232ED2"/>
    <w:rsid w:val="0023338C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AB3"/>
    <w:rsid w:val="00246B42"/>
    <w:rsid w:val="00250BDB"/>
    <w:rsid w:val="00251CFE"/>
    <w:rsid w:val="00253395"/>
    <w:rsid w:val="00253803"/>
    <w:rsid w:val="00253FAC"/>
    <w:rsid w:val="00254221"/>
    <w:rsid w:val="00254588"/>
    <w:rsid w:val="00254A9E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CC4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50D9"/>
    <w:rsid w:val="0027628F"/>
    <w:rsid w:val="002764A9"/>
    <w:rsid w:val="00280688"/>
    <w:rsid w:val="0028145C"/>
    <w:rsid w:val="0028266E"/>
    <w:rsid w:val="00283183"/>
    <w:rsid w:val="0028357F"/>
    <w:rsid w:val="00283B93"/>
    <w:rsid w:val="00284B5A"/>
    <w:rsid w:val="00284B8E"/>
    <w:rsid w:val="00284B91"/>
    <w:rsid w:val="0028500B"/>
    <w:rsid w:val="00285214"/>
    <w:rsid w:val="00285B99"/>
    <w:rsid w:val="00285E4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63AD"/>
    <w:rsid w:val="002A63FB"/>
    <w:rsid w:val="002A67B3"/>
    <w:rsid w:val="002A7948"/>
    <w:rsid w:val="002B04F0"/>
    <w:rsid w:val="002B1700"/>
    <w:rsid w:val="002B1D39"/>
    <w:rsid w:val="002B27E6"/>
    <w:rsid w:val="002B2BCF"/>
    <w:rsid w:val="002B2CC3"/>
    <w:rsid w:val="002B314D"/>
    <w:rsid w:val="002B31E6"/>
    <w:rsid w:val="002B3526"/>
    <w:rsid w:val="002B3BA4"/>
    <w:rsid w:val="002B50CA"/>
    <w:rsid w:val="002B53F1"/>
    <w:rsid w:val="002B5ED7"/>
    <w:rsid w:val="002B669D"/>
    <w:rsid w:val="002B6B3A"/>
    <w:rsid w:val="002B7D8C"/>
    <w:rsid w:val="002B7F3F"/>
    <w:rsid w:val="002C07CA"/>
    <w:rsid w:val="002C0D32"/>
    <w:rsid w:val="002C23B9"/>
    <w:rsid w:val="002C2432"/>
    <w:rsid w:val="002C2930"/>
    <w:rsid w:val="002C3B8A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BC8"/>
    <w:rsid w:val="002D6C24"/>
    <w:rsid w:val="002D72C1"/>
    <w:rsid w:val="002D7AFE"/>
    <w:rsid w:val="002E0239"/>
    <w:rsid w:val="002E0368"/>
    <w:rsid w:val="002E0488"/>
    <w:rsid w:val="002E048F"/>
    <w:rsid w:val="002E0F6C"/>
    <w:rsid w:val="002E1B8B"/>
    <w:rsid w:val="002E1F6E"/>
    <w:rsid w:val="002E3593"/>
    <w:rsid w:val="002E3824"/>
    <w:rsid w:val="002E3979"/>
    <w:rsid w:val="002E3A9E"/>
    <w:rsid w:val="002E4011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6E0"/>
    <w:rsid w:val="002F191F"/>
    <w:rsid w:val="002F2468"/>
    <w:rsid w:val="002F28F2"/>
    <w:rsid w:val="002F2E08"/>
    <w:rsid w:val="002F2F18"/>
    <w:rsid w:val="002F3CE4"/>
    <w:rsid w:val="002F3E9E"/>
    <w:rsid w:val="002F48C2"/>
    <w:rsid w:val="002F5087"/>
    <w:rsid w:val="002F7861"/>
    <w:rsid w:val="002F7BBF"/>
    <w:rsid w:val="002F7D5B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2EB9"/>
    <w:rsid w:val="00313423"/>
    <w:rsid w:val="003136CC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2B5"/>
    <w:rsid w:val="00316B42"/>
    <w:rsid w:val="00317616"/>
    <w:rsid w:val="00317724"/>
    <w:rsid w:val="003201C2"/>
    <w:rsid w:val="00321003"/>
    <w:rsid w:val="00321311"/>
    <w:rsid w:val="0032235A"/>
    <w:rsid w:val="00323311"/>
    <w:rsid w:val="00323361"/>
    <w:rsid w:val="0032338A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85E"/>
    <w:rsid w:val="00336C08"/>
    <w:rsid w:val="00336E0F"/>
    <w:rsid w:val="0033767B"/>
    <w:rsid w:val="00337746"/>
    <w:rsid w:val="003406ED"/>
    <w:rsid w:val="0034175A"/>
    <w:rsid w:val="003420AC"/>
    <w:rsid w:val="003430FE"/>
    <w:rsid w:val="003437DD"/>
    <w:rsid w:val="0034398C"/>
    <w:rsid w:val="00343CBF"/>
    <w:rsid w:val="00343FDA"/>
    <w:rsid w:val="00344E32"/>
    <w:rsid w:val="003452E2"/>
    <w:rsid w:val="00345610"/>
    <w:rsid w:val="00345977"/>
    <w:rsid w:val="00346571"/>
    <w:rsid w:val="00347119"/>
    <w:rsid w:val="00347615"/>
    <w:rsid w:val="00347A23"/>
    <w:rsid w:val="00347D22"/>
    <w:rsid w:val="003506B3"/>
    <w:rsid w:val="00350BF5"/>
    <w:rsid w:val="0035165E"/>
    <w:rsid w:val="00351B4A"/>
    <w:rsid w:val="00352128"/>
    <w:rsid w:val="00352139"/>
    <w:rsid w:val="003528B8"/>
    <w:rsid w:val="00353190"/>
    <w:rsid w:val="00353699"/>
    <w:rsid w:val="00353B52"/>
    <w:rsid w:val="00353EE9"/>
    <w:rsid w:val="00353FFF"/>
    <w:rsid w:val="00354183"/>
    <w:rsid w:val="00354AFA"/>
    <w:rsid w:val="003550D7"/>
    <w:rsid w:val="003553CC"/>
    <w:rsid w:val="0035543F"/>
    <w:rsid w:val="00356289"/>
    <w:rsid w:val="003563D4"/>
    <w:rsid w:val="003565BE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39E3"/>
    <w:rsid w:val="0036439C"/>
    <w:rsid w:val="003644D9"/>
    <w:rsid w:val="00364800"/>
    <w:rsid w:val="0036536D"/>
    <w:rsid w:val="00367429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42A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6054"/>
    <w:rsid w:val="00386959"/>
    <w:rsid w:val="0038791F"/>
    <w:rsid w:val="00387B0B"/>
    <w:rsid w:val="00387B85"/>
    <w:rsid w:val="0039011C"/>
    <w:rsid w:val="00390FC2"/>
    <w:rsid w:val="00391460"/>
    <w:rsid w:val="0039226B"/>
    <w:rsid w:val="003925E1"/>
    <w:rsid w:val="0039281D"/>
    <w:rsid w:val="00392D55"/>
    <w:rsid w:val="00393295"/>
    <w:rsid w:val="00393666"/>
    <w:rsid w:val="00393E87"/>
    <w:rsid w:val="003943D7"/>
    <w:rsid w:val="00395131"/>
    <w:rsid w:val="0039522E"/>
    <w:rsid w:val="003967E9"/>
    <w:rsid w:val="00396C80"/>
    <w:rsid w:val="00396E1C"/>
    <w:rsid w:val="00397219"/>
    <w:rsid w:val="003A0BF8"/>
    <w:rsid w:val="003A1507"/>
    <w:rsid w:val="003A2125"/>
    <w:rsid w:val="003A262F"/>
    <w:rsid w:val="003A283F"/>
    <w:rsid w:val="003A29F8"/>
    <w:rsid w:val="003A2C1A"/>
    <w:rsid w:val="003A2C83"/>
    <w:rsid w:val="003A348B"/>
    <w:rsid w:val="003A3797"/>
    <w:rsid w:val="003A44EC"/>
    <w:rsid w:val="003A4FBE"/>
    <w:rsid w:val="003A5481"/>
    <w:rsid w:val="003A5F58"/>
    <w:rsid w:val="003A6717"/>
    <w:rsid w:val="003A6858"/>
    <w:rsid w:val="003A69CB"/>
    <w:rsid w:val="003A6D7F"/>
    <w:rsid w:val="003A7178"/>
    <w:rsid w:val="003B0BE7"/>
    <w:rsid w:val="003B1831"/>
    <w:rsid w:val="003B1ABE"/>
    <w:rsid w:val="003B33C8"/>
    <w:rsid w:val="003B36B5"/>
    <w:rsid w:val="003B38B5"/>
    <w:rsid w:val="003B38F7"/>
    <w:rsid w:val="003B3E60"/>
    <w:rsid w:val="003B4073"/>
    <w:rsid w:val="003B408D"/>
    <w:rsid w:val="003B6B48"/>
    <w:rsid w:val="003B6D4C"/>
    <w:rsid w:val="003C0228"/>
    <w:rsid w:val="003C0841"/>
    <w:rsid w:val="003C1D63"/>
    <w:rsid w:val="003C205D"/>
    <w:rsid w:val="003C2B75"/>
    <w:rsid w:val="003C3AF3"/>
    <w:rsid w:val="003C4384"/>
    <w:rsid w:val="003C473C"/>
    <w:rsid w:val="003C47DC"/>
    <w:rsid w:val="003C483B"/>
    <w:rsid w:val="003C4D42"/>
    <w:rsid w:val="003C58FC"/>
    <w:rsid w:val="003C62D5"/>
    <w:rsid w:val="003C633F"/>
    <w:rsid w:val="003C672F"/>
    <w:rsid w:val="003C71AE"/>
    <w:rsid w:val="003C77B1"/>
    <w:rsid w:val="003C781A"/>
    <w:rsid w:val="003C7841"/>
    <w:rsid w:val="003C7A79"/>
    <w:rsid w:val="003C7E18"/>
    <w:rsid w:val="003D0602"/>
    <w:rsid w:val="003D0EAD"/>
    <w:rsid w:val="003D266E"/>
    <w:rsid w:val="003D2C0A"/>
    <w:rsid w:val="003D2CFB"/>
    <w:rsid w:val="003D2F87"/>
    <w:rsid w:val="003D2FD8"/>
    <w:rsid w:val="003D33B0"/>
    <w:rsid w:val="003D33B4"/>
    <w:rsid w:val="003D3B1D"/>
    <w:rsid w:val="003D3CD6"/>
    <w:rsid w:val="003D427F"/>
    <w:rsid w:val="003D4465"/>
    <w:rsid w:val="003D53A3"/>
    <w:rsid w:val="003D6629"/>
    <w:rsid w:val="003D66C6"/>
    <w:rsid w:val="003D7421"/>
    <w:rsid w:val="003D7433"/>
    <w:rsid w:val="003D769B"/>
    <w:rsid w:val="003D7DBF"/>
    <w:rsid w:val="003E073D"/>
    <w:rsid w:val="003E15E5"/>
    <w:rsid w:val="003E3C58"/>
    <w:rsid w:val="003E4255"/>
    <w:rsid w:val="003E4265"/>
    <w:rsid w:val="003E4DD8"/>
    <w:rsid w:val="003E59D0"/>
    <w:rsid w:val="003E6802"/>
    <w:rsid w:val="003E6A92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3D81"/>
    <w:rsid w:val="003F4B7D"/>
    <w:rsid w:val="003F4DCC"/>
    <w:rsid w:val="003F4EAB"/>
    <w:rsid w:val="003F6400"/>
    <w:rsid w:val="003F6D0D"/>
    <w:rsid w:val="003F740B"/>
    <w:rsid w:val="003F7477"/>
    <w:rsid w:val="004008F8"/>
    <w:rsid w:val="004017B6"/>
    <w:rsid w:val="00402529"/>
    <w:rsid w:val="00402D48"/>
    <w:rsid w:val="00403CED"/>
    <w:rsid w:val="004050A9"/>
    <w:rsid w:val="004052CD"/>
    <w:rsid w:val="00405780"/>
    <w:rsid w:val="00405B8B"/>
    <w:rsid w:val="00405BA2"/>
    <w:rsid w:val="0040656F"/>
    <w:rsid w:val="00406FD3"/>
    <w:rsid w:val="00407005"/>
    <w:rsid w:val="004079FA"/>
    <w:rsid w:val="0041252C"/>
    <w:rsid w:val="00412CC7"/>
    <w:rsid w:val="004138A6"/>
    <w:rsid w:val="00413C91"/>
    <w:rsid w:val="004150AD"/>
    <w:rsid w:val="00416C9A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27D4E"/>
    <w:rsid w:val="00432A71"/>
    <w:rsid w:val="00432EDD"/>
    <w:rsid w:val="004337B4"/>
    <w:rsid w:val="00433B6C"/>
    <w:rsid w:val="00433D2E"/>
    <w:rsid w:val="00434794"/>
    <w:rsid w:val="00434C57"/>
    <w:rsid w:val="004357CF"/>
    <w:rsid w:val="004358A0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3EBC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37AC"/>
    <w:rsid w:val="004540FB"/>
    <w:rsid w:val="00454D12"/>
    <w:rsid w:val="00455020"/>
    <w:rsid w:val="00455196"/>
    <w:rsid w:val="00455567"/>
    <w:rsid w:val="0045562E"/>
    <w:rsid w:val="00455C8E"/>
    <w:rsid w:val="004564DE"/>
    <w:rsid w:val="00456D01"/>
    <w:rsid w:val="00457110"/>
    <w:rsid w:val="004578D5"/>
    <w:rsid w:val="00457F43"/>
    <w:rsid w:val="00460200"/>
    <w:rsid w:val="00460490"/>
    <w:rsid w:val="00460BE4"/>
    <w:rsid w:val="00461DFE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1BE5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387"/>
    <w:rsid w:val="00475F0E"/>
    <w:rsid w:val="004760DD"/>
    <w:rsid w:val="0047628C"/>
    <w:rsid w:val="00477104"/>
    <w:rsid w:val="00477817"/>
    <w:rsid w:val="00477EA3"/>
    <w:rsid w:val="0048071A"/>
    <w:rsid w:val="00480D86"/>
    <w:rsid w:val="00481152"/>
    <w:rsid w:val="0048275C"/>
    <w:rsid w:val="00483B7C"/>
    <w:rsid w:val="00483F73"/>
    <w:rsid w:val="004840AB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9B6"/>
    <w:rsid w:val="004A5504"/>
    <w:rsid w:val="004A5777"/>
    <w:rsid w:val="004A5D25"/>
    <w:rsid w:val="004A6191"/>
    <w:rsid w:val="004A61EC"/>
    <w:rsid w:val="004A6269"/>
    <w:rsid w:val="004B0160"/>
    <w:rsid w:val="004B0E2D"/>
    <w:rsid w:val="004B12E3"/>
    <w:rsid w:val="004B138A"/>
    <w:rsid w:val="004B1987"/>
    <w:rsid w:val="004B1AE4"/>
    <w:rsid w:val="004B26F4"/>
    <w:rsid w:val="004B3DE1"/>
    <w:rsid w:val="004B3EB5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69F"/>
    <w:rsid w:val="004C388E"/>
    <w:rsid w:val="004C3A39"/>
    <w:rsid w:val="004C3BBC"/>
    <w:rsid w:val="004C5086"/>
    <w:rsid w:val="004C5445"/>
    <w:rsid w:val="004C588D"/>
    <w:rsid w:val="004C5D68"/>
    <w:rsid w:val="004C608F"/>
    <w:rsid w:val="004C61EA"/>
    <w:rsid w:val="004C6557"/>
    <w:rsid w:val="004C6836"/>
    <w:rsid w:val="004C6F3C"/>
    <w:rsid w:val="004C7617"/>
    <w:rsid w:val="004C7DBD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227"/>
    <w:rsid w:val="004E4745"/>
    <w:rsid w:val="004E4FA9"/>
    <w:rsid w:val="004E514D"/>
    <w:rsid w:val="004E5947"/>
    <w:rsid w:val="004E6788"/>
    <w:rsid w:val="004E6A5F"/>
    <w:rsid w:val="004E7062"/>
    <w:rsid w:val="004E78B6"/>
    <w:rsid w:val="004F0138"/>
    <w:rsid w:val="004F09BC"/>
    <w:rsid w:val="004F1223"/>
    <w:rsid w:val="004F20E3"/>
    <w:rsid w:val="004F2F16"/>
    <w:rsid w:val="004F304D"/>
    <w:rsid w:val="004F32F0"/>
    <w:rsid w:val="004F34C3"/>
    <w:rsid w:val="004F3AFB"/>
    <w:rsid w:val="004F3BDD"/>
    <w:rsid w:val="004F3EE9"/>
    <w:rsid w:val="004F3FB7"/>
    <w:rsid w:val="004F426F"/>
    <w:rsid w:val="004F42FE"/>
    <w:rsid w:val="004F4AD9"/>
    <w:rsid w:val="004F627C"/>
    <w:rsid w:val="004F6351"/>
    <w:rsid w:val="004F73D1"/>
    <w:rsid w:val="004F7628"/>
    <w:rsid w:val="004F769C"/>
    <w:rsid w:val="004F7A3D"/>
    <w:rsid w:val="004F7B2A"/>
    <w:rsid w:val="004F7F60"/>
    <w:rsid w:val="0050010F"/>
    <w:rsid w:val="005005C5"/>
    <w:rsid w:val="005008B3"/>
    <w:rsid w:val="00500C7F"/>
    <w:rsid w:val="00501323"/>
    <w:rsid w:val="0050138A"/>
    <w:rsid w:val="00501873"/>
    <w:rsid w:val="00501C88"/>
    <w:rsid w:val="005024F4"/>
    <w:rsid w:val="00503165"/>
    <w:rsid w:val="00503326"/>
    <w:rsid w:val="00503394"/>
    <w:rsid w:val="005035C7"/>
    <w:rsid w:val="005047F1"/>
    <w:rsid w:val="00504808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201"/>
    <w:rsid w:val="00513B18"/>
    <w:rsid w:val="005140AE"/>
    <w:rsid w:val="00514127"/>
    <w:rsid w:val="0051464A"/>
    <w:rsid w:val="00514E1B"/>
    <w:rsid w:val="00514F56"/>
    <w:rsid w:val="00515CAA"/>
    <w:rsid w:val="00515DA8"/>
    <w:rsid w:val="00516374"/>
    <w:rsid w:val="005170C0"/>
    <w:rsid w:val="00517287"/>
    <w:rsid w:val="00517B86"/>
    <w:rsid w:val="00520268"/>
    <w:rsid w:val="00520573"/>
    <w:rsid w:val="00520D64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6FC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9D9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150"/>
    <w:rsid w:val="005447EA"/>
    <w:rsid w:val="005449C5"/>
    <w:rsid w:val="005449E0"/>
    <w:rsid w:val="00544C61"/>
    <w:rsid w:val="00546249"/>
    <w:rsid w:val="0054656B"/>
    <w:rsid w:val="0054675F"/>
    <w:rsid w:val="00547151"/>
    <w:rsid w:val="0055007F"/>
    <w:rsid w:val="005514FD"/>
    <w:rsid w:val="00551988"/>
    <w:rsid w:val="005534CE"/>
    <w:rsid w:val="00554188"/>
    <w:rsid w:val="0055443E"/>
    <w:rsid w:val="00554CC5"/>
    <w:rsid w:val="00554D9F"/>
    <w:rsid w:val="005550FC"/>
    <w:rsid w:val="005552BD"/>
    <w:rsid w:val="005559A4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078"/>
    <w:rsid w:val="005659D6"/>
    <w:rsid w:val="00565BC9"/>
    <w:rsid w:val="00565D13"/>
    <w:rsid w:val="0056621B"/>
    <w:rsid w:val="0056640A"/>
    <w:rsid w:val="00567D4A"/>
    <w:rsid w:val="00567E90"/>
    <w:rsid w:val="00571E80"/>
    <w:rsid w:val="00571EAF"/>
    <w:rsid w:val="0057298B"/>
    <w:rsid w:val="0057333A"/>
    <w:rsid w:val="005733A1"/>
    <w:rsid w:val="005737C3"/>
    <w:rsid w:val="005738FD"/>
    <w:rsid w:val="00573C91"/>
    <w:rsid w:val="00574108"/>
    <w:rsid w:val="00575770"/>
    <w:rsid w:val="0057598B"/>
    <w:rsid w:val="005760DE"/>
    <w:rsid w:val="00576D58"/>
    <w:rsid w:val="005774DB"/>
    <w:rsid w:val="0057774F"/>
    <w:rsid w:val="0058017E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551"/>
    <w:rsid w:val="00584AAA"/>
    <w:rsid w:val="00584CB3"/>
    <w:rsid w:val="00585B38"/>
    <w:rsid w:val="0058660D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1E88"/>
    <w:rsid w:val="00592550"/>
    <w:rsid w:val="00592554"/>
    <w:rsid w:val="00592F75"/>
    <w:rsid w:val="0059308C"/>
    <w:rsid w:val="00593170"/>
    <w:rsid w:val="005939AE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0FA"/>
    <w:rsid w:val="0059635A"/>
    <w:rsid w:val="0059645D"/>
    <w:rsid w:val="0059695C"/>
    <w:rsid w:val="00596FC4"/>
    <w:rsid w:val="00597814"/>
    <w:rsid w:val="00597EE7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34"/>
    <w:rsid w:val="005B277E"/>
    <w:rsid w:val="005B2E8E"/>
    <w:rsid w:val="005B2EA4"/>
    <w:rsid w:val="005B32CC"/>
    <w:rsid w:val="005B3840"/>
    <w:rsid w:val="005B433B"/>
    <w:rsid w:val="005B43E1"/>
    <w:rsid w:val="005B4586"/>
    <w:rsid w:val="005B4B03"/>
    <w:rsid w:val="005B4F0C"/>
    <w:rsid w:val="005B643D"/>
    <w:rsid w:val="005B6AE0"/>
    <w:rsid w:val="005B6B4E"/>
    <w:rsid w:val="005B734B"/>
    <w:rsid w:val="005B7394"/>
    <w:rsid w:val="005B75C3"/>
    <w:rsid w:val="005C1901"/>
    <w:rsid w:val="005C1FAB"/>
    <w:rsid w:val="005C2543"/>
    <w:rsid w:val="005C3789"/>
    <w:rsid w:val="005C50F3"/>
    <w:rsid w:val="005C5BCF"/>
    <w:rsid w:val="005C66C6"/>
    <w:rsid w:val="005C6C77"/>
    <w:rsid w:val="005C7392"/>
    <w:rsid w:val="005C7F25"/>
    <w:rsid w:val="005D0F87"/>
    <w:rsid w:val="005D118F"/>
    <w:rsid w:val="005D2209"/>
    <w:rsid w:val="005D25A0"/>
    <w:rsid w:val="005D3483"/>
    <w:rsid w:val="005D38CC"/>
    <w:rsid w:val="005D3B7C"/>
    <w:rsid w:val="005D53BE"/>
    <w:rsid w:val="005D56D9"/>
    <w:rsid w:val="005D5C6E"/>
    <w:rsid w:val="005D6155"/>
    <w:rsid w:val="005D65FB"/>
    <w:rsid w:val="005D6C74"/>
    <w:rsid w:val="005D6D95"/>
    <w:rsid w:val="005D728C"/>
    <w:rsid w:val="005E0243"/>
    <w:rsid w:val="005E0258"/>
    <w:rsid w:val="005E0D30"/>
    <w:rsid w:val="005E0F86"/>
    <w:rsid w:val="005E10CD"/>
    <w:rsid w:val="005E1A24"/>
    <w:rsid w:val="005E1BA2"/>
    <w:rsid w:val="005E1BB1"/>
    <w:rsid w:val="005E2AD1"/>
    <w:rsid w:val="005E2E6E"/>
    <w:rsid w:val="005E304F"/>
    <w:rsid w:val="005E36B5"/>
    <w:rsid w:val="005E3970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8C5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0719D"/>
    <w:rsid w:val="006104E6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0E0"/>
    <w:rsid w:val="00622107"/>
    <w:rsid w:val="00622166"/>
    <w:rsid w:val="006229EF"/>
    <w:rsid w:val="00622E90"/>
    <w:rsid w:val="00623EB0"/>
    <w:rsid w:val="00625C6C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02A"/>
    <w:rsid w:val="0063525B"/>
    <w:rsid w:val="006353F8"/>
    <w:rsid w:val="00635C95"/>
    <w:rsid w:val="00636864"/>
    <w:rsid w:val="0063692A"/>
    <w:rsid w:val="00636ADA"/>
    <w:rsid w:val="006375FF"/>
    <w:rsid w:val="0064017E"/>
    <w:rsid w:val="00640683"/>
    <w:rsid w:val="00640D09"/>
    <w:rsid w:val="0064121D"/>
    <w:rsid w:val="00641459"/>
    <w:rsid w:val="006418C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419"/>
    <w:rsid w:val="00651A2E"/>
    <w:rsid w:val="00652143"/>
    <w:rsid w:val="00652180"/>
    <w:rsid w:val="006521E4"/>
    <w:rsid w:val="0065283E"/>
    <w:rsid w:val="00653642"/>
    <w:rsid w:val="0065379A"/>
    <w:rsid w:val="00653CD2"/>
    <w:rsid w:val="00653D57"/>
    <w:rsid w:val="00654579"/>
    <w:rsid w:val="006545F2"/>
    <w:rsid w:val="00654A80"/>
    <w:rsid w:val="00655B79"/>
    <w:rsid w:val="00655CA0"/>
    <w:rsid w:val="00656F27"/>
    <w:rsid w:val="00656F60"/>
    <w:rsid w:val="006571E3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5FFC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7F6"/>
    <w:rsid w:val="00685B38"/>
    <w:rsid w:val="00687157"/>
    <w:rsid w:val="00687EF8"/>
    <w:rsid w:val="006908E5"/>
    <w:rsid w:val="00690A50"/>
    <w:rsid w:val="00691287"/>
    <w:rsid w:val="00691585"/>
    <w:rsid w:val="00691828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0B0E"/>
    <w:rsid w:val="006A0DF2"/>
    <w:rsid w:val="006A12F0"/>
    <w:rsid w:val="006A142E"/>
    <w:rsid w:val="006A1647"/>
    <w:rsid w:val="006A1CEF"/>
    <w:rsid w:val="006A294A"/>
    <w:rsid w:val="006A29A8"/>
    <w:rsid w:val="006A2F48"/>
    <w:rsid w:val="006A388E"/>
    <w:rsid w:val="006A3DD1"/>
    <w:rsid w:val="006A48B4"/>
    <w:rsid w:val="006A4B91"/>
    <w:rsid w:val="006A4C6C"/>
    <w:rsid w:val="006A5037"/>
    <w:rsid w:val="006A530D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22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5783"/>
    <w:rsid w:val="006C6374"/>
    <w:rsid w:val="006C64E7"/>
    <w:rsid w:val="006C651D"/>
    <w:rsid w:val="006C6EF3"/>
    <w:rsid w:val="006D04E4"/>
    <w:rsid w:val="006D08C4"/>
    <w:rsid w:val="006D0E15"/>
    <w:rsid w:val="006D1094"/>
    <w:rsid w:val="006D1705"/>
    <w:rsid w:val="006D282A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146"/>
    <w:rsid w:val="006D7710"/>
    <w:rsid w:val="006D77D5"/>
    <w:rsid w:val="006E12C5"/>
    <w:rsid w:val="006E19C5"/>
    <w:rsid w:val="006E2509"/>
    <w:rsid w:val="006E4E38"/>
    <w:rsid w:val="006E5505"/>
    <w:rsid w:val="006E59C1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182A"/>
    <w:rsid w:val="007121A0"/>
    <w:rsid w:val="00712E64"/>
    <w:rsid w:val="00714D18"/>
    <w:rsid w:val="00715654"/>
    <w:rsid w:val="00715A36"/>
    <w:rsid w:val="00715B28"/>
    <w:rsid w:val="007169A6"/>
    <w:rsid w:val="00717815"/>
    <w:rsid w:val="00720013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3AC0"/>
    <w:rsid w:val="00724099"/>
    <w:rsid w:val="00724CCB"/>
    <w:rsid w:val="00725D4C"/>
    <w:rsid w:val="00726DA5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F43"/>
    <w:rsid w:val="00735D3F"/>
    <w:rsid w:val="0073640C"/>
    <w:rsid w:val="00736A52"/>
    <w:rsid w:val="00736FE0"/>
    <w:rsid w:val="007373D2"/>
    <w:rsid w:val="00740050"/>
    <w:rsid w:val="00740A3D"/>
    <w:rsid w:val="00741568"/>
    <w:rsid w:val="00741956"/>
    <w:rsid w:val="007421E3"/>
    <w:rsid w:val="007431AA"/>
    <w:rsid w:val="007432B0"/>
    <w:rsid w:val="00744095"/>
    <w:rsid w:val="007440DD"/>
    <w:rsid w:val="00744F11"/>
    <w:rsid w:val="0074590E"/>
    <w:rsid w:val="0074612F"/>
    <w:rsid w:val="007463B1"/>
    <w:rsid w:val="0074691C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5B31"/>
    <w:rsid w:val="007560F6"/>
    <w:rsid w:val="007564CB"/>
    <w:rsid w:val="00756F16"/>
    <w:rsid w:val="00756F92"/>
    <w:rsid w:val="00757146"/>
    <w:rsid w:val="00760528"/>
    <w:rsid w:val="00760F22"/>
    <w:rsid w:val="007618B4"/>
    <w:rsid w:val="007629A2"/>
    <w:rsid w:val="0076330E"/>
    <w:rsid w:val="007633E8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1EBA"/>
    <w:rsid w:val="00772670"/>
    <w:rsid w:val="00772AA8"/>
    <w:rsid w:val="00772B79"/>
    <w:rsid w:val="00772E92"/>
    <w:rsid w:val="00773EC8"/>
    <w:rsid w:val="00774318"/>
    <w:rsid w:val="00774463"/>
    <w:rsid w:val="00774580"/>
    <w:rsid w:val="00774AE8"/>
    <w:rsid w:val="00774E09"/>
    <w:rsid w:val="007751AD"/>
    <w:rsid w:val="00775B8C"/>
    <w:rsid w:val="00775C2C"/>
    <w:rsid w:val="007808C8"/>
    <w:rsid w:val="007816B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4DD"/>
    <w:rsid w:val="00792889"/>
    <w:rsid w:val="00793081"/>
    <w:rsid w:val="0079317A"/>
    <w:rsid w:val="007932E8"/>
    <w:rsid w:val="00794FAF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2E9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2C7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4146"/>
    <w:rsid w:val="007C4813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1E3"/>
    <w:rsid w:val="007D3A76"/>
    <w:rsid w:val="007D3B30"/>
    <w:rsid w:val="007D474C"/>
    <w:rsid w:val="007D5EC4"/>
    <w:rsid w:val="007D614B"/>
    <w:rsid w:val="007D74D4"/>
    <w:rsid w:val="007E05F3"/>
    <w:rsid w:val="007E2612"/>
    <w:rsid w:val="007E2C93"/>
    <w:rsid w:val="007E4341"/>
    <w:rsid w:val="007E584B"/>
    <w:rsid w:val="007E5A69"/>
    <w:rsid w:val="007E5E27"/>
    <w:rsid w:val="007E6B3B"/>
    <w:rsid w:val="007E760F"/>
    <w:rsid w:val="007E7AFA"/>
    <w:rsid w:val="007E7B43"/>
    <w:rsid w:val="007E7E7B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14"/>
    <w:rsid w:val="007F6F9C"/>
    <w:rsid w:val="008003C3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155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5EF"/>
    <w:rsid w:val="008166EA"/>
    <w:rsid w:val="00816805"/>
    <w:rsid w:val="00816B33"/>
    <w:rsid w:val="00816B4E"/>
    <w:rsid w:val="008178A9"/>
    <w:rsid w:val="00820048"/>
    <w:rsid w:val="0082083B"/>
    <w:rsid w:val="00820943"/>
    <w:rsid w:val="008212EC"/>
    <w:rsid w:val="0082147F"/>
    <w:rsid w:val="0082159A"/>
    <w:rsid w:val="0082186C"/>
    <w:rsid w:val="00822C94"/>
    <w:rsid w:val="00822E3D"/>
    <w:rsid w:val="00824173"/>
    <w:rsid w:val="00824457"/>
    <w:rsid w:val="00824667"/>
    <w:rsid w:val="00824B4F"/>
    <w:rsid w:val="008258DE"/>
    <w:rsid w:val="00826114"/>
    <w:rsid w:val="0082638E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40C1"/>
    <w:rsid w:val="00835793"/>
    <w:rsid w:val="00835B5A"/>
    <w:rsid w:val="00836603"/>
    <w:rsid w:val="00837A22"/>
    <w:rsid w:val="00841737"/>
    <w:rsid w:val="00841B48"/>
    <w:rsid w:val="0084373E"/>
    <w:rsid w:val="008444C6"/>
    <w:rsid w:val="00844676"/>
    <w:rsid w:val="00844F9A"/>
    <w:rsid w:val="00844FF3"/>
    <w:rsid w:val="0084529C"/>
    <w:rsid w:val="008452D4"/>
    <w:rsid w:val="008454E3"/>
    <w:rsid w:val="00845F73"/>
    <w:rsid w:val="00846070"/>
    <w:rsid w:val="008479B2"/>
    <w:rsid w:val="00850247"/>
    <w:rsid w:val="0085079F"/>
    <w:rsid w:val="00852CE0"/>
    <w:rsid w:val="00852D4D"/>
    <w:rsid w:val="00853531"/>
    <w:rsid w:val="00853C90"/>
    <w:rsid w:val="00853F05"/>
    <w:rsid w:val="00854C3B"/>
    <w:rsid w:val="00854E29"/>
    <w:rsid w:val="008562B1"/>
    <w:rsid w:val="0085737A"/>
    <w:rsid w:val="0085766C"/>
    <w:rsid w:val="00861319"/>
    <w:rsid w:val="008621DA"/>
    <w:rsid w:val="0086256E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5E2"/>
    <w:rsid w:val="0088061A"/>
    <w:rsid w:val="00880BC2"/>
    <w:rsid w:val="008814AC"/>
    <w:rsid w:val="00881A0A"/>
    <w:rsid w:val="0088226A"/>
    <w:rsid w:val="00882D50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836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3998"/>
    <w:rsid w:val="008A4200"/>
    <w:rsid w:val="008A4822"/>
    <w:rsid w:val="008A4EA1"/>
    <w:rsid w:val="008A585D"/>
    <w:rsid w:val="008A5934"/>
    <w:rsid w:val="008A6A3E"/>
    <w:rsid w:val="008A6B30"/>
    <w:rsid w:val="008A6C4D"/>
    <w:rsid w:val="008A6C7E"/>
    <w:rsid w:val="008A7AAB"/>
    <w:rsid w:val="008B15BC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844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5C7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B06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3A8F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1564"/>
    <w:rsid w:val="00901FBC"/>
    <w:rsid w:val="00902282"/>
    <w:rsid w:val="009024A2"/>
    <w:rsid w:val="00902713"/>
    <w:rsid w:val="00902EC0"/>
    <w:rsid w:val="00904904"/>
    <w:rsid w:val="00904D9E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A38"/>
    <w:rsid w:val="00913ACE"/>
    <w:rsid w:val="009144EF"/>
    <w:rsid w:val="00914828"/>
    <w:rsid w:val="00914C9B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1E6E"/>
    <w:rsid w:val="00922A95"/>
    <w:rsid w:val="0092379D"/>
    <w:rsid w:val="00924A43"/>
    <w:rsid w:val="00924D46"/>
    <w:rsid w:val="00925008"/>
    <w:rsid w:val="009251B8"/>
    <w:rsid w:val="0092562E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ACC"/>
    <w:rsid w:val="00935E9C"/>
    <w:rsid w:val="00936CA9"/>
    <w:rsid w:val="00936E3A"/>
    <w:rsid w:val="00936F65"/>
    <w:rsid w:val="00937ABB"/>
    <w:rsid w:val="00941F1D"/>
    <w:rsid w:val="009420EB"/>
    <w:rsid w:val="009421C6"/>
    <w:rsid w:val="00942548"/>
    <w:rsid w:val="00943067"/>
    <w:rsid w:val="0094395D"/>
    <w:rsid w:val="009441C9"/>
    <w:rsid w:val="009448DB"/>
    <w:rsid w:val="00944A27"/>
    <w:rsid w:val="00944C88"/>
    <w:rsid w:val="009458FE"/>
    <w:rsid w:val="00945C9C"/>
    <w:rsid w:val="00945E38"/>
    <w:rsid w:val="00946BA3"/>
    <w:rsid w:val="009473C8"/>
    <w:rsid w:val="009473D2"/>
    <w:rsid w:val="009473DB"/>
    <w:rsid w:val="00947B16"/>
    <w:rsid w:val="009502ED"/>
    <w:rsid w:val="00951CB6"/>
    <w:rsid w:val="00951DFF"/>
    <w:rsid w:val="009520AF"/>
    <w:rsid w:val="009527B3"/>
    <w:rsid w:val="00952F25"/>
    <w:rsid w:val="00953EEE"/>
    <w:rsid w:val="00954BB4"/>
    <w:rsid w:val="00954F53"/>
    <w:rsid w:val="0095570C"/>
    <w:rsid w:val="00955B24"/>
    <w:rsid w:val="00955F86"/>
    <w:rsid w:val="00956258"/>
    <w:rsid w:val="00956BA7"/>
    <w:rsid w:val="00960B85"/>
    <w:rsid w:val="00961444"/>
    <w:rsid w:val="00961CA1"/>
    <w:rsid w:val="00962192"/>
    <w:rsid w:val="00964338"/>
    <w:rsid w:val="00964815"/>
    <w:rsid w:val="00964836"/>
    <w:rsid w:val="00965514"/>
    <w:rsid w:val="00965EB0"/>
    <w:rsid w:val="009664A0"/>
    <w:rsid w:val="009672C3"/>
    <w:rsid w:val="00967A95"/>
    <w:rsid w:val="00967BC6"/>
    <w:rsid w:val="0097063D"/>
    <w:rsid w:val="00970B53"/>
    <w:rsid w:val="00971006"/>
    <w:rsid w:val="00971344"/>
    <w:rsid w:val="0097168D"/>
    <w:rsid w:val="00971C43"/>
    <w:rsid w:val="00971DB4"/>
    <w:rsid w:val="00972195"/>
    <w:rsid w:val="00972297"/>
    <w:rsid w:val="0097271D"/>
    <w:rsid w:val="009738AE"/>
    <w:rsid w:val="009738DC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6B0"/>
    <w:rsid w:val="00984815"/>
    <w:rsid w:val="00984A2A"/>
    <w:rsid w:val="009868BD"/>
    <w:rsid w:val="00987942"/>
    <w:rsid w:val="00990084"/>
    <w:rsid w:val="00990817"/>
    <w:rsid w:val="00990AA8"/>
    <w:rsid w:val="00990F79"/>
    <w:rsid w:val="009911C4"/>
    <w:rsid w:val="009915DA"/>
    <w:rsid w:val="00991FAE"/>
    <w:rsid w:val="00992DF7"/>
    <w:rsid w:val="00995F3D"/>
    <w:rsid w:val="0099691B"/>
    <w:rsid w:val="00996AA2"/>
    <w:rsid w:val="00996BD8"/>
    <w:rsid w:val="0099761F"/>
    <w:rsid w:val="009A02AC"/>
    <w:rsid w:val="009A1132"/>
    <w:rsid w:val="009A1F27"/>
    <w:rsid w:val="009A2053"/>
    <w:rsid w:val="009A2A38"/>
    <w:rsid w:val="009A2B63"/>
    <w:rsid w:val="009A324B"/>
    <w:rsid w:val="009A34E1"/>
    <w:rsid w:val="009A366F"/>
    <w:rsid w:val="009A36F2"/>
    <w:rsid w:val="009A419F"/>
    <w:rsid w:val="009A43F0"/>
    <w:rsid w:val="009A4BBF"/>
    <w:rsid w:val="009A4C24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4DA1"/>
    <w:rsid w:val="009B4FD7"/>
    <w:rsid w:val="009B60B5"/>
    <w:rsid w:val="009B68D2"/>
    <w:rsid w:val="009B778B"/>
    <w:rsid w:val="009C1077"/>
    <w:rsid w:val="009C10A5"/>
    <w:rsid w:val="009C2D4F"/>
    <w:rsid w:val="009C2FB0"/>
    <w:rsid w:val="009C3744"/>
    <w:rsid w:val="009C3A10"/>
    <w:rsid w:val="009C43AE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426B"/>
    <w:rsid w:val="009D50AB"/>
    <w:rsid w:val="009D50CE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442D"/>
    <w:rsid w:val="009E45AD"/>
    <w:rsid w:val="009E58DA"/>
    <w:rsid w:val="009E64C5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9F7FC5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3BF6"/>
    <w:rsid w:val="00A2472B"/>
    <w:rsid w:val="00A258A8"/>
    <w:rsid w:val="00A25A21"/>
    <w:rsid w:val="00A25C92"/>
    <w:rsid w:val="00A26DE0"/>
    <w:rsid w:val="00A2716D"/>
    <w:rsid w:val="00A27267"/>
    <w:rsid w:val="00A275D7"/>
    <w:rsid w:val="00A27FD5"/>
    <w:rsid w:val="00A302AB"/>
    <w:rsid w:val="00A30803"/>
    <w:rsid w:val="00A312C6"/>
    <w:rsid w:val="00A3164B"/>
    <w:rsid w:val="00A31CF5"/>
    <w:rsid w:val="00A31F1C"/>
    <w:rsid w:val="00A33169"/>
    <w:rsid w:val="00A333C7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6BA"/>
    <w:rsid w:val="00A4076D"/>
    <w:rsid w:val="00A412E1"/>
    <w:rsid w:val="00A4155F"/>
    <w:rsid w:val="00A415F7"/>
    <w:rsid w:val="00A416F5"/>
    <w:rsid w:val="00A41B0E"/>
    <w:rsid w:val="00A421A7"/>
    <w:rsid w:val="00A426E0"/>
    <w:rsid w:val="00A43A26"/>
    <w:rsid w:val="00A4542E"/>
    <w:rsid w:val="00A45590"/>
    <w:rsid w:val="00A45604"/>
    <w:rsid w:val="00A45C2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23CA"/>
    <w:rsid w:val="00A62875"/>
    <w:rsid w:val="00A6352E"/>
    <w:rsid w:val="00A63E67"/>
    <w:rsid w:val="00A63FBB"/>
    <w:rsid w:val="00A655D2"/>
    <w:rsid w:val="00A65EC5"/>
    <w:rsid w:val="00A6619C"/>
    <w:rsid w:val="00A66923"/>
    <w:rsid w:val="00A66C20"/>
    <w:rsid w:val="00A6753C"/>
    <w:rsid w:val="00A6755E"/>
    <w:rsid w:val="00A67C33"/>
    <w:rsid w:val="00A67D91"/>
    <w:rsid w:val="00A70E3E"/>
    <w:rsid w:val="00A70EC5"/>
    <w:rsid w:val="00A7117A"/>
    <w:rsid w:val="00A716A7"/>
    <w:rsid w:val="00A71868"/>
    <w:rsid w:val="00A7240A"/>
    <w:rsid w:val="00A727E9"/>
    <w:rsid w:val="00A7295A"/>
    <w:rsid w:val="00A72E63"/>
    <w:rsid w:val="00A7305A"/>
    <w:rsid w:val="00A73678"/>
    <w:rsid w:val="00A73E88"/>
    <w:rsid w:val="00A74713"/>
    <w:rsid w:val="00A747A8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3942"/>
    <w:rsid w:val="00A9404C"/>
    <w:rsid w:val="00A942B3"/>
    <w:rsid w:val="00A94354"/>
    <w:rsid w:val="00A945EF"/>
    <w:rsid w:val="00A94E6F"/>
    <w:rsid w:val="00A95C47"/>
    <w:rsid w:val="00A9656A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3DF7"/>
    <w:rsid w:val="00AA4CCF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896"/>
    <w:rsid w:val="00AB3408"/>
    <w:rsid w:val="00AB3E30"/>
    <w:rsid w:val="00AB3E8F"/>
    <w:rsid w:val="00AB4A5E"/>
    <w:rsid w:val="00AB5106"/>
    <w:rsid w:val="00AB563A"/>
    <w:rsid w:val="00AB589E"/>
    <w:rsid w:val="00AB5DC3"/>
    <w:rsid w:val="00AB61C7"/>
    <w:rsid w:val="00AB6857"/>
    <w:rsid w:val="00AB6ACA"/>
    <w:rsid w:val="00AB72C8"/>
    <w:rsid w:val="00AB7843"/>
    <w:rsid w:val="00AC1348"/>
    <w:rsid w:val="00AC1408"/>
    <w:rsid w:val="00AC1753"/>
    <w:rsid w:val="00AC186C"/>
    <w:rsid w:val="00AC2982"/>
    <w:rsid w:val="00AC30A9"/>
    <w:rsid w:val="00AC36C4"/>
    <w:rsid w:val="00AC432C"/>
    <w:rsid w:val="00AC49BC"/>
    <w:rsid w:val="00AC4C9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30C0"/>
    <w:rsid w:val="00AD334A"/>
    <w:rsid w:val="00AD33ED"/>
    <w:rsid w:val="00AD3494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0C1E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2C6"/>
    <w:rsid w:val="00B0534C"/>
    <w:rsid w:val="00B05819"/>
    <w:rsid w:val="00B05D81"/>
    <w:rsid w:val="00B06D72"/>
    <w:rsid w:val="00B0785C"/>
    <w:rsid w:val="00B07F3E"/>
    <w:rsid w:val="00B07FC8"/>
    <w:rsid w:val="00B10B39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8C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973"/>
    <w:rsid w:val="00B40DCD"/>
    <w:rsid w:val="00B40FC9"/>
    <w:rsid w:val="00B41344"/>
    <w:rsid w:val="00B4142D"/>
    <w:rsid w:val="00B4168B"/>
    <w:rsid w:val="00B416E2"/>
    <w:rsid w:val="00B417CD"/>
    <w:rsid w:val="00B428B9"/>
    <w:rsid w:val="00B42B5D"/>
    <w:rsid w:val="00B42F7A"/>
    <w:rsid w:val="00B43123"/>
    <w:rsid w:val="00B435FE"/>
    <w:rsid w:val="00B4389E"/>
    <w:rsid w:val="00B439C9"/>
    <w:rsid w:val="00B43F22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381"/>
    <w:rsid w:val="00B5273A"/>
    <w:rsid w:val="00B533E6"/>
    <w:rsid w:val="00B53973"/>
    <w:rsid w:val="00B53F77"/>
    <w:rsid w:val="00B54F53"/>
    <w:rsid w:val="00B55D6F"/>
    <w:rsid w:val="00B55E9F"/>
    <w:rsid w:val="00B561B4"/>
    <w:rsid w:val="00B565B5"/>
    <w:rsid w:val="00B56AA6"/>
    <w:rsid w:val="00B56CFB"/>
    <w:rsid w:val="00B57770"/>
    <w:rsid w:val="00B6050A"/>
    <w:rsid w:val="00B60DBE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245"/>
    <w:rsid w:val="00B66C5B"/>
    <w:rsid w:val="00B670C9"/>
    <w:rsid w:val="00B67118"/>
    <w:rsid w:val="00B70B7E"/>
    <w:rsid w:val="00B711C1"/>
    <w:rsid w:val="00B71291"/>
    <w:rsid w:val="00B7213A"/>
    <w:rsid w:val="00B72AB3"/>
    <w:rsid w:val="00B72B1A"/>
    <w:rsid w:val="00B73191"/>
    <w:rsid w:val="00B73CB1"/>
    <w:rsid w:val="00B74C86"/>
    <w:rsid w:val="00B7508A"/>
    <w:rsid w:val="00B7538E"/>
    <w:rsid w:val="00B75AF7"/>
    <w:rsid w:val="00B75E12"/>
    <w:rsid w:val="00B7655F"/>
    <w:rsid w:val="00B76677"/>
    <w:rsid w:val="00B77123"/>
    <w:rsid w:val="00B77882"/>
    <w:rsid w:val="00B77D8F"/>
    <w:rsid w:val="00B77E6B"/>
    <w:rsid w:val="00B80E67"/>
    <w:rsid w:val="00B8111E"/>
    <w:rsid w:val="00B812CF"/>
    <w:rsid w:val="00B81A32"/>
    <w:rsid w:val="00B822C2"/>
    <w:rsid w:val="00B8246E"/>
    <w:rsid w:val="00B8346E"/>
    <w:rsid w:val="00B83AD0"/>
    <w:rsid w:val="00B84758"/>
    <w:rsid w:val="00B84E45"/>
    <w:rsid w:val="00B85253"/>
    <w:rsid w:val="00B86781"/>
    <w:rsid w:val="00B86BB3"/>
    <w:rsid w:val="00B875FA"/>
    <w:rsid w:val="00B87F6A"/>
    <w:rsid w:val="00B906A8"/>
    <w:rsid w:val="00B91429"/>
    <w:rsid w:val="00B9291B"/>
    <w:rsid w:val="00B92F4C"/>
    <w:rsid w:val="00B93B68"/>
    <w:rsid w:val="00B93D01"/>
    <w:rsid w:val="00B93D30"/>
    <w:rsid w:val="00B94457"/>
    <w:rsid w:val="00B95521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888"/>
    <w:rsid w:val="00BA3A8A"/>
    <w:rsid w:val="00BA4880"/>
    <w:rsid w:val="00BA4F0E"/>
    <w:rsid w:val="00BA59CE"/>
    <w:rsid w:val="00BA64AA"/>
    <w:rsid w:val="00BA720E"/>
    <w:rsid w:val="00BA7B59"/>
    <w:rsid w:val="00BA7C15"/>
    <w:rsid w:val="00BA7C65"/>
    <w:rsid w:val="00BB0C67"/>
    <w:rsid w:val="00BB2219"/>
    <w:rsid w:val="00BB29FA"/>
    <w:rsid w:val="00BB302D"/>
    <w:rsid w:val="00BB3694"/>
    <w:rsid w:val="00BB4502"/>
    <w:rsid w:val="00BB4A6B"/>
    <w:rsid w:val="00BB5306"/>
    <w:rsid w:val="00BB5D27"/>
    <w:rsid w:val="00BB65B2"/>
    <w:rsid w:val="00BB707E"/>
    <w:rsid w:val="00BB740F"/>
    <w:rsid w:val="00BB7B81"/>
    <w:rsid w:val="00BB7C20"/>
    <w:rsid w:val="00BC03B0"/>
    <w:rsid w:val="00BC0429"/>
    <w:rsid w:val="00BC077B"/>
    <w:rsid w:val="00BC09A6"/>
    <w:rsid w:val="00BC0B35"/>
    <w:rsid w:val="00BC1161"/>
    <w:rsid w:val="00BC17C2"/>
    <w:rsid w:val="00BC1ECE"/>
    <w:rsid w:val="00BC21A5"/>
    <w:rsid w:val="00BC21D9"/>
    <w:rsid w:val="00BC2D00"/>
    <w:rsid w:val="00BC2E5A"/>
    <w:rsid w:val="00BC319A"/>
    <w:rsid w:val="00BC31DA"/>
    <w:rsid w:val="00BC37A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28DF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7AC7"/>
    <w:rsid w:val="00BE00B1"/>
    <w:rsid w:val="00BE15DE"/>
    <w:rsid w:val="00BE1B88"/>
    <w:rsid w:val="00BE32AB"/>
    <w:rsid w:val="00BE36F0"/>
    <w:rsid w:val="00BE402A"/>
    <w:rsid w:val="00BE52E2"/>
    <w:rsid w:val="00BE69B2"/>
    <w:rsid w:val="00BE7182"/>
    <w:rsid w:val="00BE7AAD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BF6EAD"/>
    <w:rsid w:val="00C00A27"/>
    <w:rsid w:val="00C00E97"/>
    <w:rsid w:val="00C01044"/>
    <w:rsid w:val="00C01484"/>
    <w:rsid w:val="00C01FAF"/>
    <w:rsid w:val="00C0399C"/>
    <w:rsid w:val="00C03A20"/>
    <w:rsid w:val="00C040D4"/>
    <w:rsid w:val="00C04714"/>
    <w:rsid w:val="00C04B57"/>
    <w:rsid w:val="00C0524F"/>
    <w:rsid w:val="00C0534A"/>
    <w:rsid w:val="00C053A0"/>
    <w:rsid w:val="00C05F71"/>
    <w:rsid w:val="00C06011"/>
    <w:rsid w:val="00C0633B"/>
    <w:rsid w:val="00C06637"/>
    <w:rsid w:val="00C06D5E"/>
    <w:rsid w:val="00C070CE"/>
    <w:rsid w:val="00C07E86"/>
    <w:rsid w:val="00C10199"/>
    <w:rsid w:val="00C1043D"/>
    <w:rsid w:val="00C10AC4"/>
    <w:rsid w:val="00C10DFF"/>
    <w:rsid w:val="00C10E68"/>
    <w:rsid w:val="00C10E6F"/>
    <w:rsid w:val="00C10F1C"/>
    <w:rsid w:val="00C110D1"/>
    <w:rsid w:val="00C11CAE"/>
    <w:rsid w:val="00C11D63"/>
    <w:rsid w:val="00C125B2"/>
    <w:rsid w:val="00C129CC"/>
    <w:rsid w:val="00C12A77"/>
    <w:rsid w:val="00C13594"/>
    <w:rsid w:val="00C138E9"/>
    <w:rsid w:val="00C13B04"/>
    <w:rsid w:val="00C13EED"/>
    <w:rsid w:val="00C140D6"/>
    <w:rsid w:val="00C15394"/>
    <w:rsid w:val="00C1548A"/>
    <w:rsid w:val="00C15C83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5C4"/>
    <w:rsid w:val="00C24770"/>
    <w:rsid w:val="00C24FCB"/>
    <w:rsid w:val="00C25050"/>
    <w:rsid w:val="00C258B1"/>
    <w:rsid w:val="00C25928"/>
    <w:rsid w:val="00C25E6F"/>
    <w:rsid w:val="00C26372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E7D"/>
    <w:rsid w:val="00C35FAE"/>
    <w:rsid w:val="00C37284"/>
    <w:rsid w:val="00C37D25"/>
    <w:rsid w:val="00C37F66"/>
    <w:rsid w:val="00C400FB"/>
    <w:rsid w:val="00C401B8"/>
    <w:rsid w:val="00C4101B"/>
    <w:rsid w:val="00C41311"/>
    <w:rsid w:val="00C4145A"/>
    <w:rsid w:val="00C416FC"/>
    <w:rsid w:val="00C41DAA"/>
    <w:rsid w:val="00C42563"/>
    <w:rsid w:val="00C4256E"/>
    <w:rsid w:val="00C42E34"/>
    <w:rsid w:val="00C43153"/>
    <w:rsid w:val="00C43502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3B"/>
    <w:rsid w:val="00C525BD"/>
    <w:rsid w:val="00C525E7"/>
    <w:rsid w:val="00C53419"/>
    <w:rsid w:val="00C53460"/>
    <w:rsid w:val="00C53971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57DD1"/>
    <w:rsid w:val="00C57FA5"/>
    <w:rsid w:val="00C606F3"/>
    <w:rsid w:val="00C60D89"/>
    <w:rsid w:val="00C61929"/>
    <w:rsid w:val="00C6289A"/>
    <w:rsid w:val="00C63C82"/>
    <w:rsid w:val="00C63DE9"/>
    <w:rsid w:val="00C63E28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0C38"/>
    <w:rsid w:val="00C7163E"/>
    <w:rsid w:val="00C718BF"/>
    <w:rsid w:val="00C73670"/>
    <w:rsid w:val="00C74366"/>
    <w:rsid w:val="00C75246"/>
    <w:rsid w:val="00C75A72"/>
    <w:rsid w:val="00C75C61"/>
    <w:rsid w:val="00C75D2B"/>
    <w:rsid w:val="00C76245"/>
    <w:rsid w:val="00C76266"/>
    <w:rsid w:val="00C7643F"/>
    <w:rsid w:val="00C765BD"/>
    <w:rsid w:val="00C76C82"/>
    <w:rsid w:val="00C773B3"/>
    <w:rsid w:val="00C77AD6"/>
    <w:rsid w:val="00C77B1D"/>
    <w:rsid w:val="00C8058B"/>
    <w:rsid w:val="00C81224"/>
    <w:rsid w:val="00C8226C"/>
    <w:rsid w:val="00C82E06"/>
    <w:rsid w:val="00C83264"/>
    <w:rsid w:val="00C83558"/>
    <w:rsid w:val="00C83C1B"/>
    <w:rsid w:val="00C84103"/>
    <w:rsid w:val="00C8473F"/>
    <w:rsid w:val="00C85103"/>
    <w:rsid w:val="00C85379"/>
    <w:rsid w:val="00C8624F"/>
    <w:rsid w:val="00C865A3"/>
    <w:rsid w:val="00C86CF4"/>
    <w:rsid w:val="00C87FC4"/>
    <w:rsid w:val="00C9029F"/>
    <w:rsid w:val="00C90511"/>
    <w:rsid w:val="00C90965"/>
    <w:rsid w:val="00C909F8"/>
    <w:rsid w:val="00C9101D"/>
    <w:rsid w:val="00C910B1"/>
    <w:rsid w:val="00C92354"/>
    <w:rsid w:val="00C927CC"/>
    <w:rsid w:val="00C92E9D"/>
    <w:rsid w:val="00C93147"/>
    <w:rsid w:val="00C934BF"/>
    <w:rsid w:val="00C93DA9"/>
    <w:rsid w:val="00C9464D"/>
    <w:rsid w:val="00C9604A"/>
    <w:rsid w:val="00C9639E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3C50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473D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A1D"/>
    <w:rsid w:val="00CC3ABA"/>
    <w:rsid w:val="00CC3DE5"/>
    <w:rsid w:val="00CC3F41"/>
    <w:rsid w:val="00CC44B5"/>
    <w:rsid w:val="00CC4698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8FB"/>
    <w:rsid w:val="00CD3DB3"/>
    <w:rsid w:val="00CD4A1C"/>
    <w:rsid w:val="00CD5E3A"/>
    <w:rsid w:val="00CD6632"/>
    <w:rsid w:val="00CD74F6"/>
    <w:rsid w:val="00CE10AA"/>
    <w:rsid w:val="00CE155A"/>
    <w:rsid w:val="00CE1D12"/>
    <w:rsid w:val="00CE1E23"/>
    <w:rsid w:val="00CE1FE1"/>
    <w:rsid w:val="00CE212A"/>
    <w:rsid w:val="00CE35A4"/>
    <w:rsid w:val="00CE36A0"/>
    <w:rsid w:val="00CE3785"/>
    <w:rsid w:val="00CE3DBC"/>
    <w:rsid w:val="00CE4BE0"/>
    <w:rsid w:val="00CE555D"/>
    <w:rsid w:val="00CE5F82"/>
    <w:rsid w:val="00CE7345"/>
    <w:rsid w:val="00CE77F5"/>
    <w:rsid w:val="00CF0B0F"/>
    <w:rsid w:val="00CF0BB7"/>
    <w:rsid w:val="00CF1353"/>
    <w:rsid w:val="00CF1380"/>
    <w:rsid w:val="00CF14E6"/>
    <w:rsid w:val="00CF172A"/>
    <w:rsid w:val="00CF1853"/>
    <w:rsid w:val="00CF2021"/>
    <w:rsid w:val="00CF2676"/>
    <w:rsid w:val="00CF48C8"/>
    <w:rsid w:val="00CF4E37"/>
    <w:rsid w:val="00CF514E"/>
    <w:rsid w:val="00CF5FFA"/>
    <w:rsid w:val="00CF6E0A"/>
    <w:rsid w:val="00CF73F5"/>
    <w:rsid w:val="00CF7D4A"/>
    <w:rsid w:val="00CF7D95"/>
    <w:rsid w:val="00CF7E6F"/>
    <w:rsid w:val="00D0083C"/>
    <w:rsid w:val="00D00B94"/>
    <w:rsid w:val="00D014EE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1BE"/>
    <w:rsid w:val="00D136E8"/>
    <w:rsid w:val="00D13D69"/>
    <w:rsid w:val="00D14D38"/>
    <w:rsid w:val="00D1530F"/>
    <w:rsid w:val="00D154A7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43F"/>
    <w:rsid w:val="00D25560"/>
    <w:rsid w:val="00D25948"/>
    <w:rsid w:val="00D260AB"/>
    <w:rsid w:val="00D263F4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DC4"/>
    <w:rsid w:val="00D36E06"/>
    <w:rsid w:val="00D370C3"/>
    <w:rsid w:val="00D37178"/>
    <w:rsid w:val="00D37D93"/>
    <w:rsid w:val="00D40254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4AE"/>
    <w:rsid w:val="00D54A13"/>
    <w:rsid w:val="00D567FC"/>
    <w:rsid w:val="00D570E3"/>
    <w:rsid w:val="00D574DD"/>
    <w:rsid w:val="00D578E4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5E0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09E"/>
    <w:rsid w:val="00D8114D"/>
    <w:rsid w:val="00D81407"/>
    <w:rsid w:val="00D8140E"/>
    <w:rsid w:val="00D8167E"/>
    <w:rsid w:val="00D816AA"/>
    <w:rsid w:val="00D81A15"/>
    <w:rsid w:val="00D81B06"/>
    <w:rsid w:val="00D81DF9"/>
    <w:rsid w:val="00D8324D"/>
    <w:rsid w:val="00D84180"/>
    <w:rsid w:val="00D84753"/>
    <w:rsid w:val="00D8482B"/>
    <w:rsid w:val="00D84E3D"/>
    <w:rsid w:val="00D852FB"/>
    <w:rsid w:val="00D85B56"/>
    <w:rsid w:val="00D870B0"/>
    <w:rsid w:val="00D90631"/>
    <w:rsid w:val="00D916D3"/>
    <w:rsid w:val="00D917E0"/>
    <w:rsid w:val="00D91B2B"/>
    <w:rsid w:val="00D9247B"/>
    <w:rsid w:val="00D927E7"/>
    <w:rsid w:val="00D95128"/>
    <w:rsid w:val="00D95697"/>
    <w:rsid w:val="00D95F14"/>
    <w:rsid w:val="00D96CB7"/>
    <w:rsid w:val="00D973FF"/>
    <w:rsid w:val="00D9765C"/>
    <w:rsid w:val="00D976EC"/>
    <w:rsid w:val="00D97E8B"/>
    <w:rsid w:val="00DA1199"/>
    <w:rsid w:val="00DA1403"/>
    <w:rsid w:val="00DA1730"/>
    <w:rsid w:val="00DA1979"/>
    <w:rsid w:val="00DA198F"/>
    <w:rsid w:val="00DA1A0D"/>
    <w:rsid w:val="00DA28E5"/>
    <w:rsid w:val="00DA2D06"/>
    <w:rsid w:val="00DA3836"/>
    <w:rsid w:val="00DA3DAA"/>
    <w:rsid w:val="00DA61DB"/>
    <w:rsid w:val="00DA7E60"/>
    <w:rsid w:val="00DB16D6"/>
    <w:rsid w:val="00DB2376"/>
    <w:rsid w:val="00DB24AE"/>
    <w:rsid w:val="00DB2FD2"/>
    <w:rsid w:val="00DB3615"/>
    <w:rsid w:val="00DB3661"/>
    <w:rsid w:val="00DB3685"/>
    <w:rsid w:val="00DB36F0"/>
    <w:rsid w:val="00DB38CF"/>
    <w:rsid w:val="00DB3990"/>
    <w:rsid w:val="00DB3D03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485"/>
    <w:rsid w:val="00DC7F7C"/>
    <w:rsid w:val="00DD081D"/>
    <w:rsid w:val="00DD105E"/>
    <w:rsid w:val="00DD107B"/>
    <w:rsid w:val="00DD1807"/>
    <w:rsid w:val="00DD2218"/>
    <w:rsid w:val="00DD2267"/>
    <w:rsid w:val="00DD2283"/>
    <w:rsid w:val="00DD2732"/>
    <w:rsid w:val="00DD2CD9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6C8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7EA3"/>
    <w:rsid w:val="00DF0786"/>
    <w:rsid w:val="00DF0AAE"/>
    <w:rsid w:val="00DF15F1"/>
    <w:rsid w:val="00DF162B"/>
    <w:rsid w:val="00DF17F3"/>
    <w:rsid w:val="00DF2E58"/>
    <w:rsid w:val="00DF3A2C"/>
    <w:rsid w:val="00DF3D34"/>
    <w:rsid w:val="00DF4016"/>
    <w:rsid w:val="00DF470D"/>
    <w:rsid w:val="00DF55EE"/>
    <w:rsid w:val="00DF5618"/>
    <w:rsid w:val="00DF5D4B"/>
    <w:rsid w:val="00DF6BE0"/>
    <w:rsid w:val="00DF6C12"/>
    <w:rsid w:val="00DF7382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3F87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291"/>
    <w:rsid w:val="00E21663"/>
    <w:rsid w:val="00E21890"/>
    <w:rsid w:val="00E22AA7"/>
    <w:rsid w:val="00E22F8C"/>
    <w:rsid w:val="00E233B5"/>
    <w:rsid w:val="00E23E88"/>
    <w:rsid w:val="00E24256"/>
    <w:rsid w:val="00E24425"/>
    <w:rsid w:val="00E250E6"/>
    <w:rsid w:val="00E25460"/>
    <w:rsid w:val="00E255F6"/>
    <w:rsid w:val="00E259B4"/>
    <w:rsid w:val="00E27B90"/>
    <w:rsid w:val="00E3044D"/>
    <w:rsid w:val="00E305EB"/>
    <w:rsid w:val="00E309AD"/>
    <w:rsid w:val="00E30E5D"/>
    <w:rsid w:val="00E31302"/>
    <w:rsid w:val="00E3131B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0CA4"/>
    <w:rsid w:val="00E41414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6E6"/>
    <w:rsid w:val="00E457F8"/>
    <w:rsid w:val="00E4592C"/>
    <w:rsid w:val="00E45B65"/>
    <w:rsid w:val="00E45BEE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5AA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D30"/>
    <w:rsid w:val="00E54E14"/>
    <w:rsid w:val="00E55728"/>
    <w:rsid w:val="00E55B65"/>
    <w:rsid w:val="00E560E3"/>
    <w:rsid w:val="00E56284"/>
    <w:rsid w:val="00E562BE"/>
    <w:rsid w:val="00E5648A"/>
    <w:rsid w:val="00E56A85"/>
    <w:rsid w:val="00E56AFA"/>
    <w:rsid w:val="00E57054"/>
    <w:rsid w:val="00E57662"/>
    <w:rsid w:val="00E57EA8"/>
    <w:rsid w:val="00E602D1"/>
    <w:rsid w:val="00E60382"/>
    <w:rsid w:val="00E60630"/>
    <w:rsid w:val="00E60867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4A3E"/>
    <w:rsid w:val="00E64E13"/>
    <w:rsid w:val="00E675C1"/>
    <w:rsid w:val="00E67D16"/>
    <w:rsid w:val="00E702C6"/>
    <w:rsid w:val="00E705F0"/>
    <w:rsid w:val="00E70CAC"/>
    <w:rsid w:val="00E70D81"/>
    <w:rsid w:val="00E7119B"/>
    <w:rsid w:val="00E7187D"/>
    <w:rsid w:val="00E71F86"/>
    <w:rsid w:val="00E721B3"/>
    <w:rsid w:val="00E72521"/>
    <w:rsid w:val="00E72BF3"/>
    <w:rsid w:val="00E72C1A"/>
    <w:rsid w:val="00E72ED7"/>
    <w:rsid w:val="00E73290"/>
    <w:rsid w:val="00E7361D"/>
    <w:rsid w:val="00E744A4"/>
    <w:rsid w:val="00E74B53"/>
    <w:rsid w:val="00E74B57"/>
    <w:rsid w:val="00E75AB4"/>
    <w:rsid w:val="00E75F6A"/>
    <w:rsid w:val="00E76ECC"/>
    <w:rsid w:val="00E77391"/>
    <w:rsid w:val="00E775D9"/>
    <w:rsid w:val="00E77E8F"/>
    <w:rsid w:val="00E80B4B"/>
    <w:rsid w:val="00E80EE5"/>
    <w:rsid w:val="00E80FFC"/>
    <w:rsid w:val="00E81385"/>
    <w:rsid w:val="00E81C4C"/>
    <w:rsid w:val="00E82263"/>
    <w:rsid w:val="00E83258"/>
    <w:rsid w:val="00E835A1"/>
    <w:rsid w:val="00E837C5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514F"/>
    <w:rsid w:val="00E957D5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417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A7C"/>
    <w:rsid w:val="00EC0473"/>
    <w:rsid w:val="00EC0597"/>
    <w:rsid w:val="00EC0E34"/>
    <w:rsid w:val="00EC10FA"/>
    <w:rsid w:val="00EC17B6"/>
    <w:rsid w:val="00EC28FD"/>
    <w:rsid w:val="00EC2A3F"/>
    <w:rsid w:val="00EC3954"/>
    <w:rsid w:val="00EC3B69"/>
    <w:rsid w:val="00EC4232"/>
    <w:rsid w:val="00EC5695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62C"/>
    <w:rsid w:val="00ED488A"/>
    <w:rsid w:val="00ED5199"/>
    <w:rsid w:val="00ED5BCB"/>
    <w:rsid w:val="00ED6136"/>
    <w:rsid w:val="00ED7262"/>
    <w:rsid w:val="00ED7850"/>
    <w:rsid w:val="00ED7B19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4840"/>
    <w:rsid w:val="00EE48D2"/>
    <w:rsid w:val="00EE4DD4"/>
    <w:rsid w:val="00EE51D3"/>
    <w:rsid w:val="00EE58AE"/>
    <w:rsid w:val="00EE65E5"/>
    <w:rsid w:val="00EE6EF7"/>
    <w:rsid w:val="00EE78A3"/>
    <w:rsid w:val="00EF052E"/>
    <w:rsid w:val="00EF0800"/>
    <w:rsid w:val="00EF0AC9"/>
    <w:rsid w:val="00EF0D26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5F38"/>
    <w:rsid w:val="00EF6105"/>
    <w:rsid w:val="00EF72A4"/>
    <w:rsid w:val="00EF755F"/>
    <w:rsid w:val="00EF78E5"/>
    <w:rsid w:val="00EF7C25"/>
    <w:rsid w:val="00EF7C44"/>
    <w:rsid w:val="00EF7EF0"/>
    <w:rsid w:val="00F00039"/>
    <w:rsid w:val="00F00936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1ED"/>
    <w:rsid w:val="00F1288F"/>
    <w:rsid w:val="00F12AFB"/>
    <w:rsid w:val="00F12CFD"/>
    <w:rsid w:val="00F13A85"/>
    <w:rsid w:val="00F14010"/>
    <w:rsid w:val="00F149E7"/>
    <w:rsid w:val="00F14B4F"/>
    <w:rsid w:val="00F15CC1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1EBD"/>
    <w:rsid w:val="00F3203B"/>
    <w:rsid w:val="00F32076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752"/>
    <w:rsid w:val="00F569FC"/>
    <w:rsid w:val="00F56A53"/>
    <w:rsid w:val="00F576C6"/>
    <w:rsid w:val="00F579AD"/>
    <w:rsid w:val="00F60155"/>
    <w:rsid w:val="00F60364"/>
    <w:rsid w:val="00F6091B"/>
    <w:rsid w:val="00F61839"/>
    <w:rsid w:val="00F61C21"/>
    <w:rsid w:val="00F61C83"/>
    <w:rsid w:val="00F62672"/>
    <w:rsid w:val="00F62795"/>
    <w:rsid w:val="00F62FAB"/>
    <w:rsid w:val="00F65354"/>
    <w:rsid w:val="00F655BC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4954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49"/>
    <w:rsid w:val="00F84984"/>
    <w:rsid w:val="00F85315"/>
    <w:rsid w:val="00F860E5"/>
    <w:rsid w:val="00F860EB"/>
    <w:rsid w:val="00F86106"/>
    <w:rsid w:val="00F8614A"/>
    <w:rsid w:val="00F866D8"/>
    <w:rsid w:val="00F86A38"/>
    <w:rsid w:val="00F86BB5"/>
    <w:rsid w:val="00F8734D"/>
    <w:rsid w:val="00F901EF"/>
    <w:rsid w:val="00F90F63"/>
    <w:rsid w:val="00F9167A"/>
    <w:rsid w:val="00F916FD"/>
    <w:rsid w:val="00F9243C"/>
    <w:rsid w:val="00F9274C"/>
    <w:rsid w:val="00F92B90"/>
    <w:rsid w:val="00F93ED3"/>
    <w:rsid w:val="00F94524"/>
    <w:rsid w:val="00F945F2"/>
    <w:rsid w:val="00F9479C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3A37"/>
    <w:rsid w:val="00FA4ACE"/>
    <w:rsid w:val="00FA5034"/>
    <w:rsid w:val="00FA6171"/>
    <w:rsid w:val="00FA63BE"/>
    <w:rsid w:val="00FA66CB"/>
    <w:rsid w:val="00FA6D32"/>
    <w:rsid w:val="00FA715F"/>
    <w:rsid w:val="00FA7677"/>
    <w:rsid w:val="00FB0820"/>
    <w:rsid w:val="00FB099D"/>
    <w:rsid w:val="00FB1848"/>
    <w:rsid w:val="00FB2340"/>
    <w:rsid w:val="00FB25CF"/>
    <w:rsid w:val="00FB41B7"/>
    <w:rsid w:val="00FB4759"/>
    <w:rsid w:val="00FB492F"/>
    <w:rsid w:val="00FB6248"/>
    <w:rsid w:val="00FB62D1"/>
    <w:rsid w:val="00FB6B3D"/>
    <w:rsid w:val="00FB6CF6"/>
    <w:rsid w:val="00FB7082"/>
    <w:rsid w:val="00FB74F8"/>
    <w:rsid w:val="00FB79C4"/>
    <w:rsid w:val="00FB7AE2"/>
    <w:rsid w:val="00FC0274"/>
    <w:rsid w:val="00FC03A5"/>
    <w:rsid w:val="00FC332C"/>
    <w:rsid w:val="00FC40C5"/>
    <w:rsid w:val="00FC4529"/>
    <w:rsid w:val="00FC4A57"/>
    <w:rsid w:val="00FC4CE3"/>
    <w:rsid w:val="00FC5949"/>
    <w:rsid w:val="00FC5EC5"/>
    <w:rsid w:val="00FC615C"/>
    <w:rsid w:val="00FC62FF"/>
    <w:rsid w:val="00FC73D3"/>
    <w:rsid w:val="00FC7711"/>
    <w:rsid w:val="00FC789F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02E"/>
    <w:rsid w:val="00FD3604"/>
    <w:rsid w:val="00FD4BA4"/>
    <w:rsid w:val="00FD6A9A"/>
    <w:rsid w:val="00FD6DF7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15F0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,"/>
  <w:listSeparator w:val=";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5E12"/>
  </w:style>
  <w:style w:type="paragraph" w:styleId="10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0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2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1B71D0"/>
    <w:pPr>
      <w:ind w:left="720"/>
      <w:contextualSpacing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">
    <w:name w:val="Заголовок 1 тз"/>
    <w:basedOn w:val="10"/>
    <w:qFormat/>
    <w:rsid w:val="0008548E"/>
    <w:pPr>
      <w:numPr>
        <w:numId w:val="4"/>
      </w:numPr>
      <w:spacing w:line="276" w:lineRule="auto"/>
    </w:pPr>
    <w:rPr>
      <w:szCs w:val="28"/>
    </w:rPr>
  </w:style>
  <w:style w:type="paragraph" w:customStyle="1" w:styleId="23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">
    <w:name w:val="Заголовок 2 для тз"/>
    <w:basedOn w:val="20"/>
    <w:next w:val="af3"/>
    <w:autoRedefine/>
    <w:qFormat/>
    <w:rsid w:val="00A43A26"/>
    <w:pPr>
      <w:numPr>
        <w:numId w:val="7"/>
      </w:numPr>
    </w:pPr>
    <w:rPr>
      <w:rFonts w:ascii="Times New Roman" w:hAnsi="Times New Roman"/>
      <w:b/>
      <w:i w:val="0"/>
      <w:sz w:val="28"/>
    </w:rPr>
  </w:style>
  <w:style w:type="paragraph" w:styleId="af4">
    <w:name w:val="TOC Heading"/>
    <w:basedOn w:val="10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5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6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0F28DF"/>
    <w:rPr>
      <w:rFonts w:eastAsia="Calibri"/>
      <w:sz w:val="24"/>
      <w:szCs w:val="24"/>
      <w:lang w:eastAsia="en-US"/>
    </w:rPr>
  </w:style>
  <w:style w:type="paragraph" w:customStyle="1" w:styleId="af3">
    <w:name w:val="Обычный ТЗ"/>
    <w:basedOn w:val="af1"/>
    <w:qFormat/>
    <w:rsid w:val="001C6198"/>
    <w:pPr>
      <w:spacing w:line="276" w:lineRule="auto"/>
      <w:ind w:left="0" w:firstLine="709"/>
      <w:jc w:val="both"/>
    </w:pPr>
    <w:rPr>
      <w:sz w:val="28"/>
      <w:szCs w:val="28"/>
    </w:rPr>
  </w:style>
  <w:style w:type="paragraph" w:customStyle="1" w:styleId="32">
    <w:name w:val="Обычный ТЗ 3вл."/>
    <w:basedOn w:val="af3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1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3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  <w:style w:type="character" w:styleId="aff5">
    <w:name w:val="Strong"/>
    <w:basedOn w:val="a1"/>
    <w:qFormat/>
    <w:rsid w:val="00BE7AAD"/>
    <w:rPr>
      <w:b/>
      <w:bCs/>
    </w:rPr>
  </w:style>
  <w:style w:type="paragraph" w:styleId="aff6">
    <w:name w:val="caption"/>
    <w:basedOn w:val="a0"/>
    <w:next w:val="af3"/>
    <w:unhideWhenUsed/>
    <w:qFormat/>
    <w:rsid w:val="002E4011"/>
    <w:pPr>
      <w:spacing w:after="200"/>
      <w:jc w:val="center"/>
    </w:pPr>
    <w:rPr>
      <w:iCs/>
      <w:sz w:val="28"/>
      <w:szCs w:val="18"/>
    </w:rPr>
  </w:style>
  <w:style w:type="character" w:styleId="aff7">
    <w:name w:val="Unresolved Mention"/>
    <w:basedOn w:val="a1"/>
    <w:uiPriority w:val="99"/>
    <w:semiHidden/>
    <w:unhideWhenUsed/>
    <w:rsid w:val="00E3131B"/>
    <w:rPr>
      <w:color w:val="605E5C"/>
      <w:shd w:val="clear" w:color="auto" w:fill="E1DFDD"/>
    </w:rPr>
  </w:style>
  <w:style w:type="character" w:styleId="aff8">
    <w:name w:val="FollowedHyperlink"/>
    <w:basedOn w:val="a1"/>
    <w:semiHidden/>
    <w:unhideWhenUsed/>
    <w:rsid w:val="001E44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i.com/lit/an/sbaa532/sbaa532.pdf?ts=1682409522564&amp;ref_url=https%253A%252F%252Fwww.google.com%252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www.ti.com/lit/an/slyt441/slyt441.pdf" TargetMode="Externa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728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6193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User</cp:lastModifiedBy>
  <cp:revision>38</cp:revision>
  <cp:lastPrinted>2019-04-19T04:02:00Z</cp:lastPrinted>
  <dcterms:created xsi:type="dcterms:W3CDTF">2023-04-26T11:26:00Z</dcterms:created>
  <dcterms:modified xsi:type="dcterms:W3CDTF">2023-04-27T05:07:00Z</dcterms:modified>
</cp:coreProperties>
</file>