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BA3" w:rsidRDefault="003354AB">
      <w:pPr>
        <w:widowControl w:val="0"/>
        <w:pBdr>
          <w:top w:val="nil"/>
          <w:left w:val="nil"/>
          <w:bottom w:val="nil"/>
          <w:right w:val="nil"/>
          <w:between w:val="nil"/>
        </w:pBdr>
        <w:rPr>
          <w:rFonts w:ascii="Cambria" w:eastAsia="Cambria" w:hAnsi="Cambria" w:cs="Cambria"/>
          <w:b/>
          <w:color w:val="FF0000"/>
        </w:rPr>
      </w:pPr>
      <w:r>
        <w:rPr>
          <w:rFonts w:ascii="Cambria" w:eastAsia="Cambria" w:hAnsi="Cambria" w:cs="Cambria"/>
          <w:b/>
          <w:color w:val="FF0000"/>
        </w:rPr>
        <w:t>(</w:t>
      </w:r>
      <w:proofErr w:type="gramStart"/>
      <w:r>
        <w:rPr>
          <w:rFonts w:ascii="Cambria" w:eastAsia="Cambria" w:hAnsi="Cambria" w:cs="Cambria"/>
          <w:b/>
          <w:color w:val="FF0000"/>
        </w:rPr>
        <w:t>not</w:t>
      </w:r>
      <w:proofErr w:type="gramEnd"/>
      <w:r>
        <w:rPr>
          <w:rFonts w:ascii="Cambria" w:eastAsia="Cambria" w:hAnsi="Cambria" w:cs="Cambria"/>
          <w:b/>
          <w:color w:val="FF0000"/>
        </w:rPr>
        <w:t xml:space="preserve"> finalized)</w:t>
      </w:r>
    </w:p>
    <w:p w:rsidR="00406BA3" w:rsidRDefault="003354AB">
      <w:pPr>
        <w:spacing w:before="240" w:after="240" w:line="360" w:lineRule="auto"/>
        <w:jc w:val="center"/>
        <w:rPr>
          <w:rFonts w:ascii="Cambria" w:eastAsia="Cambria" w:hAnsi="Cambria" w:cs="Cambria"/>
          <w:b/>
          <w:sz w:val="28"/>
          <w:szCs w:val="28"/>
        </w:rPr>
      </w:pPr>
      <w:r>
        <w:rPr>
          <w:rFonts w:ascii="Cambria" w:eastAsia="Cambria" w:hAnsi="Cambria" w:cs="Cambria"/>
          <w:b/>
          <w:sz w:val="28"/>
          <w:szCs w:val="28"/>
        </w:rPr>
        <w:t xml:space="preserve">Web based </w:t>
      </w:r>
      <w:r>
        <w:rPr>
          <w:rFonts w:ascii="Cambria" w:eastAsia="Cambria" w:hAnsi="Cambria" w:cs="Cambria"/>
          <w:b/>
          <w:sz w:val="28"/>
          <w:szCs w:val="28"/>
          <w:highlight w:val="white"/>
        </w:rPr>
        <w:t xml:space="preserve">Solution </w:t>
      </w:r>
      <w:r>
        <w:rPr>
          <w:rFonts w:ascii="Cambria" w:eastAsia="Cambria" w:hAnsi="Cambria" w:cs="Cambria"/>
          <w:b/>
          <w:sz w:val="28"/>
          <w:szCs w:val="28"/>
        </w:rPr>
        <w:t xml:space="preserve">for </w:t>
      </w:r>
      <w:r w:rsidR="00330768">
        <w:rPr>
          <w:rFonts w:ascii="Cambria" w:eastAsia="Cambria" w:hAnsi="Cambria" w:cs="Cambria"/>
          <w:b/>
          <w:sz w:val="28"/>
          <w:szCs w:val="28"/>
        </w:rPr>
        <w:t>Trading</w:t>
      </w:r>
      <w:r>
        <w:rPr>
          <w:rFonts w:ascii="Cambria" w:eastAsia="Cambria" w:hAnsi="Cambria" w:cs="Cambria"/>
          <w:b/>
          <w:sz w:val="28"/>
          <w:szCs w:val="28"/>
        </w:rPr>
        <w:t xml:space="preserve"> Agricultural </w:t>
      </w:r>
      <w:r w:rsidR="00B76170">
        <w:rPr>
          <w:rFonts w:ascii="Cambria" w:eastAsia="Cambria" w:hAnsi="Cambria" w:cs="Cambria"/>
          <w:b/>
          <w:sz w:val="28"/>
          <w:szCs w:val="28"/>
        </w:rPr>
        <w:t>Foods/C</w:t>
      </w:r>
      <w:r w:rsidR="00330768">
        <w:rPr>
          <w:rFonts w:ascii="Cambria" w:eastAsia="Cambria" w:hAnsi="Cambria" w:cs="Cambria"/>
          <w:b/>
          <w:sz w:val="28"/>
          <w:szCs w:val="28"/>
        </w:rPr>
        <w:t>rops from</w:t>
      </w:r>
      <w:r>
        <w:rPr>
          <w:rFonts w:ascii="Cambria" w:eastAsia="Cambria" w:hAnsi="Cambria" w:cs="Cambria"/>
          <w:b/>
          <w:sz w:val="28"/>
          <w:szCs w:val="28"/>
        </w:rPr>
        <w:t xml:space="preserve"> Sri Lanka</w:t>
      </w:r>
      <w:bookmarkStart w:id="0" w:name="_GoBack"/>
      <w:bookmarkEnd w:id="0"/>
    </w:p>
    <w:p w:rsidR="00406BA3" w:rsidRDefault="00406BA3">
      <w:pPr>
        <w:spacing w:before="240" w:after="240" w:line="360" w:lineRule="auto"/>
        <w:jc w:val="center"/>
        <w:rPr>
          <w:rFonts w:ascii="Cambria" w:eastAsia="Cambria" w:hAnsi="Cambria" w:cs="Cambria"/>
          <w:b/>
          <w:sz w:val="28"/>
          <w:szCs w:val="28"/>
        </w:rPr>
      </w:pPr>
    </w:p>
    <w:p w:rsidR="00406BA3" w:rsidRDefault="00406BA3">
      <w:pPr>
        <w:spacing w:before="240" w:after="240" w:line="360" w:lineRule="auto"/>
        <w:jc w:val="center"/>
        <w:rPr>
          <w:rFonts w:ascii="Cambria" w:eastAsia="Cambria" w:hAnsi="Cambria" w:cs="Cambria"/>
          <w:b/>
          <w:sz w:val="28"/>
          <w:szCs w:val="28"/>
        </w:rPr>
      </w:pPr>
    </w:p>
    <w:p w:rsidR="00406BA3" w:rsidRDefault="00406BA3">
      <w:pPr>
        <w:rPr>
          <w:rFonts w:ascii="Cambria" w:eastAsia="Cambria" w:hAnsi="Cambria" w:cs="Cambria"/>
        </w:rPr>
      </w:pPr>
    </w:p>
    <w:p w:rsidR="00406BA3" w:rsidRDefault="00406BA3">
      <w:pPr>
        <w:spacing w:before="240" w:after="240" w:line="360" w:lineRule="auto"/>
        <w:jc w:val="center"/>
        <w:rPr>
          <w:rFonts w:ascii="Cambria" w:eastAsia="Cambria" w:hAnsi="Cambria" w:cs="Cambria"/>
          <w:b/>
          <w:sz w:val="28"/>
          <w:szCs w:val="28"/>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406BA3">
      <w:pPr>
        <w:spacing w:line="360" w:lineRule="auto"/>
        <w:rPr>
          <w:rFonts w:ascii="Cambria" w:eastAsia="Cambria" w:hAnsi="Cambria" w:cs="Cambria"/>
          <w:b/>
          <w:sz w:val="40"/>
          <w:szCs w:val="40"/>
        </w:rPr>
      </w:pPr>
    </w:p>
    <w:p w:rsidR="00406BA3" w:rsidRDefault="003354AB">
      <w:pPr>
        <w:widowControl w:val="0"/>
        <w:tabs>
          <w:tab w:val="left" w:pos="9990"/>
        </w:tabs>
        <w:spacing w:before="151" w:line="360" w:lineRule="auto"/>
        <w:jc w:val="right"/>
        <w:rPr>
          <w:rFonts w:ascii="Cambria" w:eastAsia="Cambria" w:hAnsi="Cambria" w:cs="Cambria"/>
          <w:b/>
          <w:color w:val="000000"/>
          <w:sz w:val="28"/>
          <w:szCs w:val="28"/>
        </w:rPr>
      </w:pPr>
      <w:r>
        <w:rPr>
          <w:rFonts w:ascii="Cambria" w:eastAsia="Cambria" w:hAnsi="Cambria" w:cs="Cambria"/>
          <w:b/>
          <w:color w:val="000000"/>
          <w:sz w:val="28"/>
          <w:szCs w:val="28"/>
        </w:rPr>
        <w:t xml:space="preserve">Proposed </w:t>
      </w:r>
      <w:proofErr w:type="gramStart"/>
      <w:r>
        <w:rPr>
          <w:rFonts w:ascii="Cambria" w:eastAsia="Cambria" w:hAnsi="Cambria" w:cs="Cambria"/>
          <w:b/>
          <w:color w:val="000000"/>
          <w:sz w:val="28"/>
          <w:szCs w:val="28"/>
        </w:rPr>
        <w:t>by :</w:t>
      </w:r>
      <w:proofErr w:type="gramEnd"/>
      <w:r>
        <w:rPr>
          <w:rFonts w:ascii="Cambria" w:eastAsia="Cambria" w:hAnsi="Cambria" w:cs="Cambria"/>
          <w:b/>
          <w:color w:val="000000"/>
          <w:sz w:val="28"/>
          <w:szCs w:val="28"/>
        </w:rPr>
        <w:t xml:space="preserve"> </w:t>
      </w:r>
    </w:p>
    <w:p w:rsidR="00406BA3" w:rsidRDefault="003354AB">
      <w:pPr>
        <w:jc w:val="right"/>
        <w:rPr>
          <w:rFonts w:ascii="Cambria" w:eastAsia="Cambria" w:hAnsi="Cambria" w:cs="Cambria"/>
          <w:sz w:val="24"/>
          <w:szCs w:val="24"/>
        </w:rPr>
      </w:pPr>
      <w:r>
        <w:rPr>
          <w:rFonts w:ascii="Cambria" w:eastAsia="Cambria" w:hAnsi="Cambria" w:cs="Cambria"/>
        </w:rPr>
        <w:t>DSCI Company</w:t>
      </w:r>
      <w:r>
        <w:br w:type="page"/>
      </w:r>
    </w:p>
    <w:p w:rsidR="00406BA3" w:rsidRDefault="003354AB">
      <w:pPr>
        <w:keepNext/>
        <w:keepLines/>
        <w:pBdr>
          <w:top w:val="nil"/>
          <w:left w:val="nil"/>
          <w:bottom w:val="nil"/>
          <w:right w:val="nil"/>
          <w:between w:val="nil"/>
        </w:pBdr>
        <w:spacing w:before="240" w:line="360" w:lineRule="auto"/>
        <w:ind w:left="432" w:hanging="432"/>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Contents</w:t>
      </w:r>
    </w:p>
    <w:sdt>
      <w:sdtPr>
        <w:id w:val="1112555473"/>
        <w:docPartObj>
          <w:docPartGallery w:val="Table of Contents"/>
          <w:docPartUnique/>
        </w:docPartObj>
      </w:sdtPr>
      <w:sdtEndPr/>
      <w:sdtContent>
        <w:p w:rsidR="00406BA3" w:rsidRDefault="003354AB">
          <w:pPr>
            <w:pBdr>
              <w:top w:val="nil"/>
              <w:left w:val="nil"/>
              <w:bottom w:val="nil"/>
              <w:right w:val="nil"/>
              <w:between w:val="nil"/>
            </w:pBdr>
            <w:tabs>
              <w:tab w:val="left" w:pos="440"/>
              <w:tab w:val="right" w:pos="9017"/>
            </w:tabs>
            <w:spacing w:after="100"/>
            <w:rPr>
              <w:rFonts w:ascii="Cambria" w:eastAsia="Cambria" w:hAnsi="Cambria" w:cs="Cambria"/>
              <w:color w:val="000000"/>
              <w:sz w:val="24"/>
              <w:szCs w:val="24"/>
            </w:rPr>
          </w:pPr>
          <w:r>
            <w:fldChar w:fldCharType="begin"/>
          </w:r>
          <w:r>
            <w:instrText xml:space="preserve"> TOC \h \u \z </w:instrText>
          </w:r>
          <w:r>
            <w:fldChar w:fldCharType="separate"/>
          </w:r>
          <w:hyperlink w:anchor="_heading=h.1ksv4uv">
            <w:r>
              <w:rPr>
                <w:rFonts w:ascii="Cambria" w:eastAsia="Cambria" w:hAnsi="Cambria" w:cs="Cambria"/>
                <w:color w:val="000000"/>
                <w:sz w:val="24"/>
                <w:szCs w:val="24"/>
              </w:rPr>
              <w:t>1</w:t>
            </w:r>
            <w:r>
              <w:rPr>
                <w:rFonts w:ascii="Cambria" w:eastAsia="Cambria" w:hAnsi="Cambria" w:cs="Cambria"/>
                <w:color w:val="000000"/>
                <w:sz w:val="24"/>
                <w:szCs w:val="24"/>
              </w:rPr>
              <w:tab/>
              <w:t>Objectives</w:t>
            </w:r>
            <w:r>
              <w:rPr>
                <w:rFonts w:ascii="Cambria" w:eastAsia="Cambria" w:hAnsi="Cambria" w:cs="Cambria"/>
                <w:color w:val="000000"/>
                <w:sz w:val="24"/>
                <w:szCs w:val="24"/>
              </w:rPr>
              <w:tab/>
              <w:t>3</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44sinio">
            <w:r w:rsidR="003354AB">
              <w:rPr>
                <w:rFonts w:ascii="Cambria" w:eastAsia="Cambria" w:hAnsi="Cambria" w:cs="Cambria"/>
                <w:color w:val="000000"/>
                <w:sz w:val="24"/>
                <w:szCs w:val="24"/>
              </w:rPr>
              <w:t>1.1</w:t>
            </w:r>
            <w:r w:rsidR="003354AB">
              <w:rPr>
                <w:rFonts w:ascii="Cambria" w:eastAsia="Cambria" w:hAnsi="Cambria" w:cs="Cambria"/>
                <w:color w:val="000000"/>
                <w:sz w:val="24"/>
                <w:szCs w:val="24"/>
              </w:rPr>
              <w:tab/>
              <w:t>Proposed System Environment</w:t>
            </w:r>
            <w:r w:rsidR="003354AB">
              <w:rPr>
                <w:rFonts w:ascii="Cambria" w:eastAsia="Cambria" w:hAnsi="Cambria" w:cs="Cambria"/>
                <w:color w:val="000000"/>
                <w:sz w:val="24"/>
                <w:szCs w:val="24"/>
              </w:rPr>
              <w:tab/>
              <w:t>3</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2jxsxqh">
            <w:r w:rsidR="003354AB">
              <w:rPr>
                <w:rFonts w:ascii="Cambria" w:eastAsia="Cambria" w:hAnsi="Cambria" w:cs="Cambria"/>
                <w:color w:val="000000"/>
                <w:sz w:val="24"/>
                <w:szCs w:val="24"/>
              </w:rPr>
              <w:t>1.2</w:t>
            </w:r>
            <w:r w:rsidR="003354AB">
              <w:rPr>
                <w:rFonts w:ascii="Cambria" w:eastAsia="Cambria" w:hAnsi="Cambria" w:cs="Cambria"/>
                <w:color w:val="000000"/>
                <w:sz w:val="24"/>
                <w:szCs w:val="24"/>
              </w:rPr>
              <w:tab/>
              <w:t>System Security</w:t>
            </w:r>
            <w:r w:rsidR="003354AB">
              <w:rPr>
                <w:rFonts w:ascii="Cambria" w:eastAsia="Cambria" w:hAnsi="Cambria" w:cs="Cambria"/>
                <w:color w:val="000000"/>
                <w:sz w:val="24"/>
                <w:szCs w:val="24"/>
              </w:rPr>
              <w:tab/>
              <w:t>3</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z337ya">
            <w:r w:rsidR="003354AB">
              <w:rPr>
                <w:rFonts w:ascii="Cambria" w:eastAsia="Cambria" w:hAnsi="Cambria" w:cs="Cambria"/>
                <w:color w:val="000000"/>
                <w:sz w:val="24"/>
                <w:szCs w:val="24"/>
              </w:rPr>
              <w:t>1.3</w:t>
            </w:r>
            <w:r w:rsidR="003354AB">
              <w:rPr>
                <w:rFonts w:ascii="Cambria" w:eastAsia="Cambria" w:hAnsi="Cambria" w:cs="Cambria"/>
                <w:color w:val="000000"/>
                <w:sz w:val="24"/>
                <w:szCs w:val="24"/>
              </w:rPr>
              <w:tab/>
              <w:t>Ensure Proper Conduct by Users</w:t>
            </w:r>
            <w:r w:rsidR="003354AB">
              <w:rPr>
                <w:rFonts w:ascii="Cambria" w:eastAsia="Cambria" w:hAnsi="Cambria" w:cs="Cambria"/>
                <w:color w:val="000000"/>
                <w:sz w:val="24"/>
                <w:szCs w:val="24"/>
              </w:rPr>
              <w:tab/>
              <w:t>3</w:t>
            </w:r>
          </w:hyperlink>
        </w:p>
        <w:p w:rsidR="00406BA3" w:rsidRDefault="00BF2D07">
          <w:pPr>
            <w:pBdr>
              <w:top w:val="nil"/>
              <w:left w:val="nil"/>
              <w:bottom w:val="nil"/>
              <w:right w:val="nil"/>
              <w:between w:val="nil"/>
            </w:pBdr>
            <w:tabs>
              <w:tab w:val="left" w:pos="440"/>
              <w:tab w:val="right" w:pos="9017"/>
            </w:tabs>
            <w:spacing w:after="100"/>
            <w:rPr>
              <w:rFonts w:ascii="Cambria" w:eastAsia="Cambria" w:hAnsi="Cambria" w:cs="Cambria"/>
              <w:color w:val="000000"/>
              <w:sz w:val="24"/>
              <w:szCs w:val="24"/>
            </w:rPr>
          </w:pPr>
          <w:hyperlink w:anchor="_heading=h.3j2qqm3">
            <w:r w:rsidR="003354AB">
              <w:rPr>
                <w:rFonts w:ascii="Cambria" w:eastAsia="Cambria" w:hAnsi="Cambria" w:cs="Cambria"/>
                <w:color w:val="000000"/>
                <w:sz w:val="24"/>
                <w:szCs w:val="24"/>
              </w:rPr>
              <w:t>2</w:t>
            </w:r>
            <w:r w:rsidR="003354AB">
              <w:rPr>
                <w:rFonts w:ascii="Cambria" w:eastAsia="Cambria" w:hAnsi="Cambria" w:cs="Cambria"/>
                <w:color w:val="000000"/>
                <w:sz w:val="24"/>
                <w:szCs w:val="24"/>
              </w:rPr>
              <w:tab/>
              <w:t>Time-line and Deliverables</w:t>
            </w:r>
            <w:r w:rsidR="003354AB">
              <w:rPr>
                <w:rFonts w:ascii="Cambria" w:eastAsia="Cambria" w:hAnsi="Cambria" w:cs="Cambria"/>
                <w:color w:val="000000"/>
                <w:sz w:val="24"/>
                <w:szCs w:val="24"/>
              </w:rPr>
              <w:tab/>
              <w:t>4</w:t>
            </w:r>
          </w:hyperlink>
        </w:p>
        <w:p w:rsidR="00406BA3" w:rsidRDefault="00BF2D07">
          <w:pPr>
            <w:pBdr>
              <w:top w:val="nil"/>
              <w:left w:val="nil"/>
              <w:bottom w:val="nil"/>
              <w:right w:val="nil"/>
              <w:between w:val="nil"/>
            </w:pBdr>
            <w:tabs>
              <w:tab w:val="left" w:pos="440"/>
              <w:tab w:val="right" w:pos="9017"/>
            </w:tabs>
            <w:spacing w:after="100"/>
            <w:rPr>
              <w:rFonts w:ascii="Cambria" w:eastAsia="Cambria" w:hAnsi="Cambria" w:cs="Cambria"/>
              <w:color w:val="000000"/>
              <w:sz w:val="24"/>
              <w:szCs w:val="24"/>
            </w:rPr>
          </w:pPr>
          <w:hyperlink w:anchor="_heading=h.1y810tw">
            <w:r w:rsidR="003354AB">
              <w:rPr>
                <w:rFonts w:ascii="Cambria" w:eastAsia="Cambria" w:hAnsi="Cambria" w:cs="Cambria"/>
                <w:color w:val="000000"/>
                <w:sz w:val="24"/>
                <w:szCs w:val="24"/>
              </w:rPr>
              <w:t>3</w:t>
            </w:r>
            <w:r w:rsidR="003354AB">
              <w:rPr>
                <w:rFonts w:ascii="Cambria" w:eastAsia="Cambria" w:hAnsi="Cambria" w:cs="Cambria"/>
                <w:color w:val="000000"/>
                <w:sz w:val="24"/>
                <w:szCs w:val="24"/>
              </w:rPr>
              <w:tab/>
              <w:t>Security</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4i7ojhp">
            <w:r w:rsidR="003354AB">
              <w:rPr>
                <w:rFonts w:ascii="Cambria" w:eastAsia="Cambria" w:hAnsi="Cambria" w:cs="Cambria"/>
                <w:color w:val="000000"/>
                <w:sz w:val="24"/>
                <w:szCs w:val="24"/>
              </w:rPr>
              <w:t>3.1</w:t>
            </w:r>
            <w:r w:rsidR="003354AB">
              <w:rPr>
                <w:rFonts w:ascii="Cambria" w:eastAsia="Cambria" w:hAnsi="Cambria" w:cs="Cambria"/>
                <w:color w:val="000000"/>
                <w:sz w:val="24"/>
                <w:szCs w:val="24"/>
              </w:rPr>
              <w:tab/>
              <w:t>Role-based Access Control</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2xcytpi">
            <w:r w:rsidR="003354AB">
              <w:rPr>
                <w:rFonts w:ascii="Cambria" w:eastAsia="Cambria" w:hAnsi="Cambria" w:cs="Cambria"/>
                <w:color w:val="000000"/>
                <w:sz w:val="24"/>
                <w:szCs w:val="24"/>
              </w:rPr>
              <w:t>3.2</w:t>
            </w:r>
            <w:r w:rsidR="003354AB">
              <w:rPr>
                <w:rFonts w:ascii="Cambria" w:eastAsia="Cambria" w:hAnsi="Cambria" w:cs="Cambria"/>
                <w:color w:val="000000"/>
                <w:sz w:val="24"/>
                <w:szCs w:val="24"/>
              </w:rPr>
              <w:tab/>
              <w:t>Profile Templates</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440"/>
              <w:tab w:val="right" w:pos="9017"/>
            </w:tabs>
            <w:spacing w:after="100"/>
            <w:rPr>
              <w:rFonts w:ascii="Cambria" w:eastAsia="Cambria" w:hAnsi="Cambria" w:cs="Cambria"/>
              <w:color w:val="000000"/>
              <w:sz w:val="24"/>
              <w:szCs w:val="24"/>
            </w:rPr>
          </w:pPr>
          <w:hyperlink w:anchor="_heading=h.1ci93xb">
            <w:r w:rsidR="003354AB">
              <w:rPr>
                <w:rFonts w:ascii="Cambria" w:eastAsia="Cambria" w:hAnsi="Cambria" w:cs="Cambria"/>
                <w:color w:val="000000"/>
                <w:sz w:val="24"/>
                <w:szCs w:val="24"/>
              </w:rPr>
              <w:t>4</w:t>
            </w:r>
            <w:r w:rsidR="003354AB">
              <w:rPr>
                <w:rFonts w:ascii="Cambria" w:eastAsia="Cambria" w:hAnsi="Cambria" w:cs="Cambria"/>
                <w:color w:val="000000"/>
                <w:sz w:val="24"/>
                <w:szCs w:val="24"/>
              </w:rPr>
              <w:tab/>
              <w:t>Functionality by User Role (Major tasks only)</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3whwml4">
            <w:r w:rsidR="003354AB">
              <w:rPr>
                <w:rFonts w:ascii="Cambria" w:eastAsia="Cambria" w:hAnsi="Cambria" w:cs="Cambria"/>
                <w:color w:val="000000"/>
                <w:sz w:val="24"/>
                <w:szCs w:val="24"/>
              </w:rPr>
              <w:t>4.1</w:t>
            </w:r>
            <w:r w:rsidR="003354AB">
              <w:rPr>
                <w:rFonts w:ascii="Cambria" w:eastAsia="Cambria" w:hAnsi="Cambria" w:cs="Cambria"/>
                <w:color w:val="000000"/>
                <w:sz w:val="24"/>
                <w:szCs w:val="24"/>
              </w:rPr>
              <w:tab/>
              <w:t>Administration</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2bn6wsx">
            <w:r w:rsidR="003354AB">
              <w:rPr>
                <w:rFonts w:ascii="Cambria" w:eastAsia="Cambria" w:hAnsi="Cambria" w:cs="Cambria"/>
                <w:color w:val="000000"/>
                <w:sz w:val="24"/>
                <w:szCs w:val="24"/>
              </w:rPr>
              <w:t>4.2</w:t>
            </w:r>
            <w:r w:rsidR="003354AB">
              <w:rPr>
                <w:rFonts w:ascii="Cambria" w:eastAsia="Cambria" w:hAnsi="Cambria" w:cs="Cambria"/>
                <w:color w:val="000000"/>
                <w:sz w:val="24"/>
                <w:szCs w:val="24"/>
              </w:rPr>
              <w:tab/>
              <w:t>Sellers</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qsh70q">
            <w:r w:rsidR="003354AB">
              <w:rPr>
                <w:rFonts w:ascii="Cambria" w:eastAsia="Cambria" w:hAnsi="Cambria" w:cs="Cambria"/>
                <w:color w:val="000000"/>
                <w:sz w:val="24"/>
                <w:szCs w:val="24"/>
              </w:rPr>
              <w:t>4.3</w:t>
            </w:r>
            <w:r w:rsidR="003354AB">
              <w:rPr>
                <w:rFonts w:ascii="Cambria" w:eastAsia="Cambria" w:hAnsi="Cambria" w:cs="Cambria"/>
                <w:color w:val="000000"/>
                <w:sz w:val="24"/>
                <w:szCs w:val="24"/>
              </w:rPr>
              <w:tab/>
              <w:t>Buyers</w:t>
            </w:r>
            <w:r w:rsidR="003354AB">
              <w:rPr>
                <w:rFonts w:ascii="Cambria" w:eastAsia="Cambria" w:hAnsi="Cambria" w:cs="Cambria"/>
                <w:color w:val="000000"/>
                <w:sz w:val="24"/>
                <w:szCs w:val="24"/>
              </w:rPr>
              <w:tab/>
              <w:t>5</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3as4poj">
            <w:r w:rsidR="003354AB">
              <w:rPr>
                <w:rFonts w:ascii="Cambria" w:eastAsia="Cambria" w:hAnsi="Cambria" w:cs="Cambria"/>
                <w:color w:val="000000"/>
                <w:sz w:val="24"/>
                <w:szCs w:val="24"/>
              </w:rPr>
              <w:t>4.4</w:t>
            </w:r>
            <w:r w:rsidR="003354AB">
              <w:rPr>
                <w:rFonts w:ascii="Cambria" w:eastAsia="Cambria" w:hAnsi="Cambria" w:cs="Cambria"/>
                <w:color w:val="000000"/>
                <w:sz w:val="24"/>
                <w:szCs w:val="24"/>
              </w:rPr>
              <w:tab/>
              <w:t>Viewers(Third party)</w:t>
            </w:r>
            <w:r w:rsidR="003354AB">
              <w:rPr>
                <w:rFonts w:ascii="Cambria" w:eastAsia="Cambria" w:hAnsi="Cambria" w:cs="Cambria"/>
                <w:color w:val="000000"/>
                <w:sz w:val="24"/>
                <w:szCs w:val="24"/>
              </w:rPr>
              <w:tab/>
              <w:t>6</w:t>
            </w:r>
          </w:hyperlink>
        </w:p>
        <w:p w:rsidR="00406BA3" w:rsidRDefault="00BF2D07">
          <w:pPr>
            <w:pBdr>
              <w:top w:val="nil"/>
              <w:left w:val="nil"/>
              <w:bottom w:val="nil"/>
              <w:right w:val="nil"/>
              <w:between w:val="nil"/>
            </w:pBdr>
            <w:tabs>
              <w:tab w:val="left" w:pos="440"/>
              <w:tab w:val="right" w:pos="9017"/>
            </w:tabs>
            <w:spacing w:after="100"/>
            <w:rPr>
              <w:rFonts w:ascii="Cambria" w:eastAsia="Cambria" w:hAnsi="Cambria" w:cs="Cambria"/>
              <w:color w:val="000000"/>
              <w:sz w:val="24"/>
              <w:szCs w:val="24"/>
            </w:rPr>
          </w:pPr>
          <w:hyperlink w:anchor="_heading=h.1pxezwc">
            <w:r w:rsidR="003354AB">
              <w:rPr>
                <w:rFonts w:ascii="Cambria" w:eastAsia="Cambria" w:hAnsi="Cambria" w:cs="Cambria"/>
                <w:color w:val="000000"/>
                <w:sz w:val="24"/>
                <w:szCs w:val="24"/>
              </w:rPr>
              <w:t>5</w:t>
            </w:r>
            <w:r w:rsidR="003354AB">
              <w:rPr>
                <w:rFonts w:ascii="Cambria" w:eastAsia="Cambria" w:hAnsi="Cambria" w:cs="Cambria"/>
                <w:color w:val="000000"/>
                <w:sz w:val="24"/>
                <w:szCs w:val="24"/>
              </w:rPr>
              <w:tab/>
              <w:t>Hardware Requirement</w:t>
            </w:r>
            <w:r w:rsidR="003354AB">
              <w:rPr>
                <w:rFonts w:ascii="Cambria" w:eastAsia="Cambria" w:hAnsi="Cambria" w:cs="Cambria"/>
                <w:color w:val="000000"/>
                <w:sz w:val="24"/>
                <w:szCs w:val="24"/>
              </w:rPr>
              <w:tab/>
              <w:t>6</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49x2ik5">
            <w:r w:rsidR="003354AB">
              <w:rPr>
                <w:rFonts w:ascii="Cambria" w:eastAsia="Cambria" w:hAnsi="Cambria" w:cs="Cambria"/>
                <w:color w:val="000000"/>
                <w:sz w:val="24"/>
                <w:szCs w:val="24"/>
              </w:rPr>
              <w:t>5.1</w:t>
            </w:r>
            <w:r w:rsidR="003354AB">
              <w:rPr>
                <w:rFonts w:ascii="Cambria" w:eastAsia="Cambria" w:hAnsi="Cambria" w:cs="Cambria"/>
                <w:color w:val="000000"/>
                <w:sz w:val="24"/>
                <w:szCs w:val="24"/>
              </w:rPr>
              <w:tab/>
              <w:t>Deployment Server (In-House Server)</w:t>
            </w:r>
            <w:r w:rsidR="003354AB">
              <w:rPr>
                <w:rFonts w:ascii="Cambria" w:eastAsia="Cambria" w:hAnsi="Cambria" w:cs="Cambria"/>
                <w:color w:val="000000"/>
                <w:sz w:val="24"/>
                <w:szCs w:val="24"/>
              </w:rPr>
              <w:tab/>
              <w:t>6</w:t>
            </w:r>
          </w:hyperlink>
        </w:p>
        <w:p w:rsidR="00406BA3" w:rsidRDefault="00BF2D07">
          <w:pPr>
            <w:pBdr>
              <w:top w:val="nil"/>
              <w:left w:val="nil"/>
              <w:bottom w:val="nil"/>
              <w:right w:val="nil"/>
              <w:between w:val="nil"/>
            </w:pBdr>
            <w:tabs>
              <w:tab w:val="left" w:pos="880"/>
              <w:tab w:val="right" w:pos="9017"/>
            </w:tabs>
            <w:spacing w:after="100"/>
            <w:ind w:left="220"/>
            <w:rPr>
              <w:rFonts w:ascii="Cambria" w:eastAsia="Cambria" w:hAnsi="Cambria" w:cs="Cambria"/>
              <w:color w:val="000000"/>
              <w:sz w:val="24"/>
              <w:szCs w:val="24"/>
            </w:rPr>
          </w:pPr>
          <w:hyperlink w:anchor="_heading=h.2p2csry">
            <w:r w:rsidR="003354AB">
              <w:rPr>
                <w:rFonts w:ascii="Cambria" w:eastAsia="Cambria" w:hAnsi="Cambria" w:cs="Cambria"/>
                <w:color w:val="000000"/>
                <w:sz w:val="24"/>
                <w:szCs w:val="24"/>
              </w:rPr>
              <w:t>5.2</w:t>
            </w:r>
            <w:r w:rsidR="003354AB">
              <w:rPr>
                <w:rFonts w:ascii="Cambria" w:eastAsia="Cambria" w:hAnsi="Cambria" w:cs="Cambria"/>
                <w:color w:val="000000"/>
                <w:sz w:val="24"/>
                <w:szCs w:val="24"/>
              </w:rPr>
              <w:tab/>
              <w:t>Backup Server</w:t>
            </w:r>
            <w:r w:rsidR="003354AB">
              <w:rPr>
                <w:rFonts w:ascii="Cambria" w:eastAsia="Cambria" w:hAnsi="Cambria" w:cs="Cambria"/>
                <w:color w:val="000000"/>
                <w:sz w:val="24"/>
                <w:szCs w:val="24"/>
              </w:rPr>
              <w:tab/>
              <w:t>6</w:t>
            </w:r>
          </w:hyperlink>
        </w:p>
        <w:p w:rsidR="00406BA3" w:rsidRDefault="00BF2D07">
          <w:pPr>
            <w:pBdr>
              <w:top w:val="nil"/>
              <w:left w:val="nil"/>
              <w:bottom w:val="nil"/>
              <w:right w:val="nil"/>
              <w:between w:val="nil"/>
            </w:pBdr>
            <w:tabs>
              <w:tab w:val="left" w:pos="440"/>
              <w:tab w:val="right" w:pos="9017"/>
            </w:tabs>
            <w:spacing w:after="100"/>
            <w:rPr>
              <w:rFonts w:ascii="Cambria" w:eastAsia="Cambria" w:hAnsi="Cambria" w:cs="Cambria"/>
              <w:color w:val="000000"/>
              <w:sz w:val="24"/>
              <w:szCs w:val="24"/>
            </w:rPr>
          </w:pPr>
          <w:hyperlink w:anchor="_heading=h.147n2zr">
            <w:r w:rsidR="003354AB">
              <w:rPr>
                <w:rFonts w:ascii="Cambria" w:eastAsia="Cambria" w:hAnsi="Cambria" w:cs="Cambria"/>
                <w:color w:val="000000"/>
                <w:sz w:val="24"/>
                <w:szCs w:val="24"/>
              </w:rPr>
              <w:t>6</w:t>
            </w:r>
            <w:r w:rsidR="003354AB">
              <w:rPr>
                <w:rFonts w:ascii="Cambria" w:eastAsia="Cambria" w:hAnsi="Cambria" w:cs="Cambria"/>
                <w:color w:val="000000"/>
                <w:sz w:val="24"/>
                <w:szCs w:val="24"/>
              </w:rPr>
              <w:tab/>
              <w:t>Budget</w:t>
            </w:r>
            <w:r w:rsidR="003354AB">
              <w:rPr>
                <w:rFonts w:ascii="Cambria" w:eastAsia="Cambria" w:hAnsi="Cambria" w:cs="Cambria"/>
                <w:color w:val="000000"/>
                <w:sz w:val="24"/>
                <w:szCs w:val="24"/>
              </w:rPr>
              <w:tab/>
              <w:t>7</w:t>
            </w:r>
          </w:hyperlink>
        </w:p>
        <w:p w:rsidR="00406BA3" w:rsidRDefault="003354AB">
          <w:pPr>
            <w:spacing w:line="360" w:lineRule="auto"/>
            <w:rPr>
              <w:rFonts w:ascii="Cambria" w:eastAsia="Cambria" w:hAnsi="Cambria" w:cs="Cambria"/>
              <w:sz w:val="24"/>
              <w:szCs w:val="24"/>
            </w:rPr>
          </w:pPr>
          <w:r>
            <w:fldChar w:fldCharType="end"/>
          </w:r>
        </w:p>
      </w:sdtContent>
    </w:sdt>
    <w:p w:rsidR="00406BA3" w:rsidRDefault="00406BA3">
      <w:pPr>
        <w:spacing w:before="240" w:after="240" w:line="360" w:lineRule="auto"/>
        <w:rPr>
          <w:rFonts w:ascii="Cambria" w:eastAsia="Cambria" w:hAnsi="Cambria" w:cs="Cambria"/>
          <w:b/>
          <w:sz w:val="40"/>
          <w:szCs w:val="40"/>
        </w:rPr>
      </w:pPr>
    </w:p>
    <w:p w:rsidR="00406BA3" w:rsidRDefault="00406BA3">
      <w:pPr>
        <w:spacing w:before="240" w:after="240" w:line="360" w:lineRule="auto"/>
        <w:rPr>
          <w:rFonts w:ascii="Cambria" w:eastAsia="Cambria" w:hAnsi="Cambria" w:cs="Cambria"/>
          <w:b/>
          <w:sz w:val="40"/>
          <w:szCs w:val="40"/>
        </w:rPr>
      </w:pPr>
    </w:p>
    <w:p w:rsidR="00406BA3" w:rsidRDefault="003354AB">
      <w:pPr>
        <w:pStyle w:val="Heading1"/>
        <w:numPr>
          <w:ilvl w:val="0"/>
          <w:numId w:val="4"/>
        </w:numPr>
        <w:spacing w:line="360" w:lineRule="auto"/>
        <w:rPr>
          <w:rFonts w:ascii="Cambria" w:eastAsia="Cambria" w:hAnsi="Cambria" w:cs="Cambria"/>
          <w:b/>
          <w:sz w:val="28"/>
          <w:szCs w:val="28"/>
        </w:rPr>
      </w:pPr>
      <w:bookmarkStart w:id="1" w:name="_heading=h.1ksv4uv" w:colFirst="0" w:colLast="0"/>
      <w:bookmarkEnd w:id="1"/>
      <w:r>
        <w:br w:type="page"/>
      </w:r>
      <w:r>
        <w:rPr>
          <w:rFonts w:ascii="Cambria" w:eastAsia="Cambria" w:hAnsi="Cambria" w:cs="Cambria"/>
          <w:b/>
          <w:sz w:val="28"/>
          <w:szCs w:val="28"/>
        </w:rPr>
        <w:lastRenderedPageBreak/>
        <w:t>Objectives</w:t>
      </w:r>
    </w:p>
    <w:p w:rsidR="00406BA3" w:rsidRDefault="003354AB">
      <w:pPr>
        <w:ind w:left="432"/>
        <w:jc w:val="both"/>
        <w:rPr>
          <w:rFonts w:ascii="Cambria" w:eastAsia="Cambria" w:hAnsi="Cambria" w:cs="Cambria"/>
          <w:color w:val="000000"/>
          <w:sz w:val="24"/>
          <w:szCs w:val="24"/>
        </w:rPr>
      </w:pPr>
      <w:r>
        <w:rPr>
          <w:rFonts w:ascii="Cambria" w:eastAsia="Cambria" w:hAnsi="Cambria" w:cs="Cambria"/>
          <w:color w:val="000000"/>
          <w:sz w:val="24"/>
          <w:szCs w:val="24"/>
        </w:rPr>
        <w:t xml:space="preserve">The main objective of this project is to create an ecommerce solution for ABC Company which will have a clean and modern design, features rich while covering the requirements of </w:t>
      </w:r>
      <w:r w:rsidR="008F4F77">
        <w:rPr>
          <w:rFonts w:ascii="Cambria" w:eastAsia="Cambria" w:hAnsi="Cambria" w:cs="Cambria"/>
          <w:color w:val="000000"/>
          <w:sz w:val="24"/>
          <w:szCs w:val="24"/>
        </w:rPr>
        <w:t>trading export agricultural foods/crops from</w:t>
      </w:r>
      <w:r>
        <w:rPr>
          <w:rFonts w:ascii="Cambria" w:eastAsia="Cambria" w:hAnsi="Cambria" w:cs="Cambria"/>
          <w:color w:val="000000"/>
          <w:sz w:val="24"/>
          <w:szCs w:val="24"/>
        </w:rPr>
        <w:t xml:space="preserve"> Sri Lanka. </w:t>
      </w:r>
      <w:r>
        <w:rPr>
          <w:rFonts w:ascii="Cambria" w:eastAsia="Cambria" w:hAnsi="Cambria" w:cs="Cambria"/>
          <w:color w:val="000000"/>
          <w:sz w:val="24"/>
          <w:szCs w:val="24"/>
          <w:highlight w:val="white"/>
        </w:rPr>
        <w:t xml:space="preserve">The application allows the customer to </w:t>
      </w:r>
      <w:r w:rsidR="008F4F77">
        <w:rPr>
          <w:rFonts w:ascii="Cambria" w:eastAsia="Cambria" w:hAnsi="Cambria" w:cs="Cambria"/>
          <w:color w:val="000000"/>
          <w:sz w:val="24"/>
          <w:szCs w:val="24"/>
          <w:highlight w:val="white"/>
        </w:rPr>
        <w:t>trade</w:t>
      </w:r>
      <w:r>
        <w:rPr>
          <w:rFonts w:ascii="Cambria" w:eastAsia="Cambria" w:hAnsi="Cambria" w:cs="Cambria"/>
          <w:color w:val="000000"/>
          <w:sz w:val="24"/>
          <w:szCs w:val="24"/>
          <w:highlight w:val="white"/>
        </w:rPr>
        <w:t xml:space="preserve"> virtually using the Internet and allow customers to order the </w:t>
      </w:r>
      <w:r>
        <w:rPr>
          <w:rFonts w:ascii="Cambria" w:eastAsia="Cambria" w:hAnsi="Cambria" w:cs="Cambria"/>
          <w:color w:val="000000"/>
          <w:sz w:val="24"/>
          <w:szCs w:val="24"/>
        </w:rPr>
        <w:t xml:space="preserve">Export Agricultural </w:t>
      </w:r>
      <w:r>
        <w:rPr>
          <w:rFonts w:ascii="Cambria" w:eastAsia="Cambria" w:hAnsi="Cambria" w:cs="Cambria"/>
          <w:color w:val="000000"/>
          <w:sz w:val="24"/>
          <w:szCs w:val="24"/>
          <w:highlight w:val="white"/>
        </w:rPr>
        <w:t xml:space="preserve">items and sellers to provide a proper platform to sell their products. </w:t>
      </w:r>
    </w:p>
    <w:p w:rsidR="00406BA3" w:rsidRDefault="00406BA3">
      <w:pPr>
        <w:ind w:left="432"/>
        <w:jc w:val="both"/>
        <w:rPr>
          <w:rFonts w:ascii="Cambria" w:eastAsia="Cambria" w:hAnsi="Cambria" w:cs="Cambria"/>
          <w:color w:val="000000"/>
          <w:sz w:val="24"/>
          <w:szCs w:val="24"/>
        </w:rPr>
      </w:pPr>
    </w:p>
    <w:p w:rsidR="00406BA3" w:rsidRDefault="003354AB">
      <w:pPr>
        <w:rPr>
          <w:rFonts w:ascii="Cambria" w:eastAsia="Cambria" w:hAnsi="Cambria" w:cs="Cambria"/>
          <w:color w:val="000000"/>
          <w:sz w:val="24"/>
          <w:szCs w:val="24"/>
        </w:rPr>
      </w:pPr>
      <w:r>
        <w:rPr>
          <w:rFonts w:ascii="Cambria" w:eastAsia="Cambria" w:hAnsi="Cambria" w:cs="Cambria"/>
          <w:color w:val="000000"/>
          <w:sz w:val="24"/>
          <w:szCs w:val="24"/>
        </w:rPr>
        <w:t>The system,</w:t>
      </w:r>
    </w:p>
    <w:p w:rsidR="00406BA3" w:rsidRDefault="00406BA3">
      <w:pPr>
        <w:rPr>
          <w:rFonts w:ascii="Cambria" w:eastAsia="Cambria" w:hAnsi="Cambria" w:cs="Cambria"/>
          <w:color w:val="000000"/>
          <w:sz w:val="24"/>
          <w:szCs w:val="24"/>
        </w:rPr>
      </w:pPr>
    </w:p>
    <w:p w:rsidR="00406BA3" w:rsidRDefault="003354AB">
      <w:pPr>
        <w:numPr>
          <w:ilvl w:val="0"/>
          <w:numId w:val="2"/>
        </w:numPr>
        <w:rPr>
          <w:rFonts w:ascii="Cambria" w:eastAsia="Cambria" w:hAnsi="Cambria" w:cs="Cambria"/>
          <w:color w:val="000000"/>
          <w:sz w:val="24"/>
          <w:szCs w:val="24"/>
        </w:rPr>
      </w:pPr>
      <w:r>
        <w:rPr>
          <w:rFonts w:ascii="Cambria" w:eastAsia="Cambria" w:hAnsi="Cambria" w:cs="Cambria"/>
          <w:color w:val="000000"/>
          <w:sz w:val="24"/>
          <w:szCs w:val="24"/>
        </w:rPr>
        <w:t>Provide fully responsive web pages and be optimized for operation on PC/Tablet/Mobile.</w:t>
      </w:r>
    </w:p>
    <w:p w:rsidR="00406BA3" w:rsidRDefault="003354AB">
      <w:pPr>
        <w:numPr>
          <w:ilvl w:val="0"/>
          <w:numId w:val="2"/>
        </w:numPr>
        <w:rPr>
          <w:rFonts w:ascii="Cambria" w:eastAsia="Cambria" w:hAnsi="Cambria" w:cs="Cambria"/>
          <w:color w:val="000000"/>
          <w:sz w:val="24"/>
          <w:szCs w:val="24"/>
        </w:rPr>
      </w:pPr>
      <w:r>
        <w:rPr>
          <w:rFonts w:ascii="Cambria" w:eastAsia="Cambria" w:hAnsi="Cambria" w:cs="Cambria"/>
          <w:color w:val="000000"/>
          <w:sz w:val="24"/>
          <w:szCs w:val="24"/>
        </w:rPr>
        <w:t xml:space="preserve">Provide a platform for </w:t>
      </w:r>
      <w:r w:rsidR="00C913A1">
        <w:rPr>
          <w:rFonts w:ascii="Cambria" w:eastAsia="Cambria" w:hAnsi="Cambria" w:cs="Cambria"/>
          <w:color w:val="000000"/>
          <w:sz w:val="24"/>
          <w:szCs w:val="24"/>
        </w:rPr>
        <w:t>trading</w:t>
      </w:r>
      <w:r>
        <w:rPr>
          <w:rFonts w:ascii="Cambria" w:eastAsia="Cambria" w:hAnsi="Cambria" w:cs="Cambria"/>
          <w:color w:val="000000"/>
          <w:sz w:val="24"/>
          <w:szCs w:val="24"/>
        </w:rPr>
        <w:t xml:space="preserve"> agricultural </w:t>
      </w:r>
      <w:r w:rsidR="008F4F77">
        <w:rPr>
          <w:rFonts w:ascii="Cambria" w:eastAsia="Cambria" w:hAnsi="Cambria" w:cs="Cambria"/>
          <w:b/>
          <w:color w:val="000000"/>
          <w:sz w:val="24"/>
          <w:szCs w:val="24"/>
          <w:highlight w:val="white"/>
        </w:rPr>
        <w:t>Food / Crop</w:t>
      </w:r>
      <w:r>
        <w:rPr>
          <w:rFonts w:ascii="Cambria" w:eastAsia="Cambria" w:hAnsi="Cambria" w:cs="Cambria"/>
          <w:b/>
          <w:color w:val="000000"/>
          <w:sz w:val="24"/>
          <w:szCs w:val="24"/>
          <w:highlight w:val="white"/>
        </w:rPr>
        <w:t xml:space="preserve"> </w:t>
      </w:r>
      <w:r>
        <w:rPr>
          <w:rFonts w:ascii="Cambria" w:eastAsia="Cambria" w:hAnsi="Cambria" w:cs="Cambria"/>
          <w:color w:val="000000"/>
          <w:sz w:val="24"/>
          <w:szCs w:val="24"/>
        </w:rPr>
        <w:t xml:space="preserve">products such </w:t>
      </w:r>
      <w:r w:rsidR="008F4F77">
        <w:rPr>
          <w:rFonts w:ascii="Cambria" w:eastAsia="Cambria" w:hAnsi="Cambria" w:cs="Cambria"/>
          <w:color w:val="000000"/>
          <w:sz w:val="24"/>
          <w:szCs w:val="24"/>
        </w:rPr>
        <w:t xml:space="preserve">as </w:t>
      </w:r>
      <w:r w:rsidR="008F4F77" w:rsidRPr="008F4F77">
        <w:rPr>
          <w:rFonts w:ascii="Cambria" w:eastAsia="Cambria" w:hAnsi="Cambria" w:cs="Cambria"/>
          <w:b/>
          <w:color w:val="000000"/>
          <w:sz w:val="24"/>
          <w:szCs w:val="24"/>
        </w:rPr>
        <w:t>Fruits</w:t>
      </w:r>
      <w:r w:rsidR="008F4F77" w:rsidRPr="008F4F77">
        <w:rPr>
          <w:rFonts w:ascii="Cambria" w:eastAsia="Cambria" w:hAnsi="Cambria" w:cs="Cambria"/>
          <w:b/>
          <w:color w:val="000000"/>
          <w:sz w:val="24"/>
          <w:szCs w:val="24"/>
          <w:highlight w:val="white"/>
        </w:rPr>
        <w:t>,</w:t>
      </w:r>
      <w:r w:rsidR="008F4F77">
        <w:rPr>
          <w:rFonts w:ascii="Cambria" w:eastAsia="Cambria" w:hAnsi="Cambria" w:cs="Cambria"/>
          <w:b/>
          <w:color w:val="000000"/>
          <w:sz w:val="24"/>
          <w:szCs w:val="24"/>
          <w:highlight w:val="white"/>
        </w:rPr>
        <w:t xml:space="preserve"> Vegetables, S</w:t>
      </w:r>
      <w:r>
        <w:rPr>
          <w:rFonts w:ascii="Cambria" w:eastAsia="Cambria" w:hAnsi="Cambria" w:cs="Cambria"/>
          <w:b/>
          <w:color w:val="000000"/>
          <w:sz w:val="24"/>
          <w:szCs w:val="24"/>
          <w:highlight w:val="white"/>
        </w:rPr>
        <w:t>ugarcane, Maize, Cashew,</w:t>
      </w:r>
      <w:r w:rsidR="008F4F77">
        <w:rPr>
          <w:rFonts w:ascii="Cambria" w:eastAsia="Cambria" w:hAnsi="Cambria" w:cs="Cambria"/>
          <w:b/>
          <w:color w:val="000000"/>
          <w:sz w:val="24"/>
          <w:szCs w:val="24"/>
          <w:highlight w:val="white"/>
        </w:rPr>
        <w:t xml:space="preserve"> Pepper, Cinnamon, Clove, Betel, etc…</w:t>
      </w:r>
    </w:p>
    <w:p w:rsidR="00406BA3" w:rsidRDefault="003354AB">
      <w:pPr>
        <w:numPr>
          <w:ilvl w:val="0"/>
          <w:numId w:val="2"/>
        </w:numPr>
        <w:rPr>
          <w:rFonts w:ascii="Cambria" w:eastAsia="Cambria" w:hAnsi="Cambria" w:cs="Cambria"/>
          <w:color w:val="000000"/>
          <w:sz w:val="24"/>
          <w:szCs w:val="24"/>
        </w:rPr>
      </w:pPr>
      <w:r>
        <w:rPr>
          <w:rFonts w:ascii="Cambria" w:eastAsia="Cambria" w:hAnsi="Cambria" w:cs="Cambria"/>
          <w:color w:val="000000"/>
          <w:sz w:val="24"/>
          <w:szCs w:val="24"/>
        </w:rPr>
        <w:t>Promoting agricultural prod</w:t>
      </w:r>
      <w:r w:rsidR="008F4F77">
        <w:rPr>
          <w:rFonts w:ascii="Cambria" w:eastAsia="Cambria" w:hAnsi="Cambria" w:cs="Cambria"/>
          <w:color w:val="000000"/>
          <w:sz w:val="24"/>
          <w:szCs w:val="24"/>
        </w:rPr>
        <w:t>ucts export</w:t>
      </w:r>
      <w:r>
        <w:rPr>
          <w:rFonts w:ascii="Cambria" w:eastAsia="Cambria" w:hAnsi="Cambria" w:cs="Cambria"/>
          <w:color w:val="000000"/>
          <w:sz w:val="24"/>
          <w:szCs w:val="24"/>
        </w:rPr>
        <w:t xml:space="preserve"> online.</w:t>
      </w:r>
    </w:p>
    <w:p w:rsidR="00406BA3" w:rsidRDefault="003354AB">
      <w:pPr>
        <w:numPr>
          <w:ilvl w:val="0"/>
          <w:numId w:val="2"/>
        </w:numPr>
        <w:rPr>
          <w:rFonts w:ascii="Cambria" w:eastAsia="Cambria" w:hAnsi="Cambria" w:cs="Cambria"/>
          <w:color w:val="000000"/>
          <w:sz w:val="24"/>
          <w:szCs w:val="24"/>
        </w:rPr>
      </w:pPr>
      <w:r>
        <w:rPr>
          <w:rFonts w:ascii="Cambria" w:eastAsia="Cambria" w:hAnsi="Cambria" w:cs="Cambria"/>
          <w:color w:val="000000"/>
          <w:sz w:val="24"/>
          <w:szCs w:val="24"/>
        </w:rPr>
        <w:t xml:space="preserve">Secure registration and profile management facilities for sellers and buyers </w:t>
      </w:r>
    </w:p>
    <w:p w:rsidR="00406BA3" w:rsidRDefault="003354AB">
      <w:pPr>
        <w:numPr>
          <w:ilvl w:val="0"/>
          <w:numId w:val="2"/>
        </w:numPr>
        <w:rPr>
          <w:rFonts w:ascii="Cambria" w:eastAsia="Cambria" w:hAnsi="Cambria" w:cs="Cambria"/>
          <w:color w:val="000000"/>
          <w:sz w:val="24"/>
          <w:szCs w:val="24"/>
        </w:rPr>
      </w:pPr>
      <w:r>
        <w:rPr>
          <w:rFonts w:ascii="Cambria" w:eastAsia="Cambria" w:hAnsi="Cambria" w:cs="Cambria"/>
          <w:color w:val="000000"/>
          <w:sz w:val="24"/>
          <w:szCs w:val="24"/>
        </w:rPr>
        <w:t xml:space="preserve">Provide facility to customers for searching products via the category and </w:t>
      </w:r>
      <w:r w:rsidR="008F4F77">
        <w:rPr>
          <w:rFonts w:ascii="Cambria" w:eastAsia="Cambria" w:hAnsi="Cambria" w:cs="Cambria"/>
          <w:color w:val="000000"/>
          <w:sz w:val="24"/>
          <w:szCs w:val="24"/>
        </w:rPr>
        <w:t>ordering (</w:t>
      </w:r>
      <w:r>
        <w:rPr>
          <w:rFonts w:ascii="Cambria" w:eastAsia="Cambria" w:hAnsi="Cambria" w:cs="Cambria"/>
          <w:color w:val="000000"/>
          <w:sz w:val="24"/>
          <w:szCs w:val="24"/>
        </w:rPr>
        <w:t>select) available products.</w:t>
      </w:r>
    </w:p>
    <w:p w:rsidR="00406BA3" w:rsidRDefault="008F4F77">
      <w:pPr>
        <w:numPr>
          <w:ilvl w:val="0"/>
          <w:numId w:val="2"/>
        </w:numPr>
        <w:rPr>
          <w:rFonts w:ascii="Cambria" w:eastAsia="Cambria" w:hAnsi="Cambria" w:cs="Cambria"/>
          <w:color w:val="000000"/>
          <w:sz w:val="24"/>
          <w:szCs w:val="24"/>
        </w:rPr>
      </w:pPr>
      <w:r>
        <w:rPr>
          <w:rFonts w:ascii="Cambria" w:eastAsia="Cambria" w:hAnsi="Cambria" w:cs="Cambria"/>
          <w:color w:val="000000"/>
          <w:sz w:val="24"/>
          <w:szCs w:val="24"/>
        </w:rPr>
        <w:t>Selected (</w:t>
      </w:r>
      <w:r w:rsidR="003354AB">
        <w:rPr>
          <w:rFonts w:ascii="Cambria" w:eastAsia="Cambria" w:hAnsi="Cambria" w:cs="Cambria"/>
          <w:color w:val="000000"/>
          <w:sz w:val="24"/>
          <w:szCs w:val="24"/>
        </w:rPr>
        <w:t>ordered</w:t>
      </w:r>
      <w:r>
        <w:rPr>
          <w:rFonts w:ascii="Cambria" w:eastAsia="Cambria" w:hAnsi="Cambria" w:cs="Cambria"/>
          <w:color w:val="000000"/>
          <w:sz w:val="24"/>
          <w:szCs w:val="24"/>
        </w:rPr>
        <w:t>) products</w:t>
      </w:r>
      <w:r w:rsidR="003354AB">
        <w:rPr>
          <w:rFonts w:ascii="Cambria" w:eastAsia="Cambria" w:hAnsi="Cambria" w:cs="Cambria"/>
          <w:color w:val="000000"/>
          <w:sz w:val="24"/>
          <w:szCs w:val="24"/>
        </w:rPr>
        <w:t xml:space="preserve"> will be added into a shopping cart while sending an email to the seller about the </w:t>
      </w:r>
      <w:r>
        <w:rPr>
          <w:rFonts w:ascii="Cambria" w:eastAsia="Cambria" w:hAnsi="Cambria" w:cs="Cambria"/>
          <w:color w:val="000000"/>
          <w:sz w:val="24"/>
          <w:szCs w:val="24"/>
        </w:rPr>
        <w:t>relevant order</w:t>
      </w:r>
      <w:r w:rsidR="003354AB">
        <w:rPr>
          <w:rFonts w:ascii="Cambria" w:eastAsia="Cambria" w:hAnsi="Cambria" w:cs="Cambria"/>
          <w:color w:val="000000"/>
          <w:sz w:val="24"/>
          <w:szCs w:val="24"/>
        </w:rPr>
        <w:t>.</w:t>
      </w:r>
    </w:p>
    <w:p w:rsidR="00406BA3" w:rsidRDefault="00406BA3">
      <w:pPr>
        <w:shd w:val="clear" w:color="auto" w:fill="FFFFFF"/>
        <w:spacing w:after="160" w:line="450" w:lineRule="auto"/>
        <w:rPr>
          <w:rFonts w:ascii="Cambria" w:eastAsia="Cambria" w:hAnsi="Cambria" w:cs="Cambria"/>
          <w:color w:val="676F7E"/>
          <w:sz w:val="24"/>
          <w:szCs w:val="24"/>
        </w:rPr>
      </w:pPr>
    </w:p>
    <w:p w:rsidR="00406BA3" w:rsidRDefault="003354AB">
      <w:pPr>
        <w:pStyle w:val="Heading2"/>
        <w:numPr>
          <w:ilvl w:val="1"/>
          <w:numId w:val="4"/>
        </w:numPr>
        <w:ind w:left="810"/>
        <w:rPr>
          <w:rFonts w:ascii="Cambria" w:eastAsia="Cambria" w:hAnsi="Cambria" w:cs="Cambria"/>
          <w:b/>
          <w:sz w:val="28"/>
          <w:szCs w:val="28"/>
        </w:rPr>
      </w:pPr>
      <w:bookmarkStart w:id="2" w:name="_heading=h.44sinio" w:colFirst="0" w:colLast="0"/>
      <w:bookmarkEnd w:id="2"/>
      <w:r>
        <w:rPr>
          <w:rFonts w:ascii="Cambria" w:eastAsia="Cambria" w:hAnsi="Cambria" w:cs="Cambria"/>
          <w:b/>
          <w:sz w:val="28"/>
          <w:szCs w:val="28"/>
        </w:rPr>
        <w:t>Proposed System Environment</w:t>
      </w:r>
    </w:p>
    <w:p w:rsidR="00406BA3" w:rsidRDefault="003354AB">
      <w:pPr>
        <w:spacing w:after="200"/>
        <w:ind w:left="810"/>
        <w:jc w:val="both"/>
        <w:rPr>
          <w:rFonts w:ascii="Cambria" w:eastAsia="Cambria" w:hAnsi="Cambria" w:cs="Cambria"/>
          <w:color w:val="000000"/>
          <w:sz w:val="24"/>
          <w:szCs w:val="24"/>
        </w:rPr>
      </w:pPr>
      <w:r>
        <w:rPr>
          <w:rFonts w:ascii="Cambria" w:eastAsia="Cambria" w:hAnsi="Cambria" w:cs="Cambria"/>
          <w:color w:val="000000"/>
          <w:sz w:val="24"/>
          <w:szCs w:val="24"/>
        </w:rPr>
        <w:t xml:space="preserve">The proposed system is an online based exporting agricultural products system with a centralized database. The system will be accessible from devices such as mobile phones, tablet computers and personal computers with an Internet connection. </w:t>
      </w:r>
    </w:p>
    <w:p w:rsidR="00406BA3" w:rsidRDefault="003354AB">
      <w:pPr>
        <w:pStyle w:val="Heading2"/>
        <w:numPr>
          <w:ilvl w:val="1"/>
          <w:numId w:val="4"/>
        </w:numPr>
        <w:ind w:left="810"/>
        <w:rPr>
          <w:rFonts w:ascii="Cambria" w:eastAsia="Cambria" w:hAnsi="Cambria" w:cs="Cambria"/>
          <w:b/>
          <w:sz w:val="28"/>
          <w:szCs w:val="28"/>
        </w:rPr>
      </w:pPr>
      <w:bookmarkStart w:id="3" w:name="_heading=h.2jxsxqh" w:colFirst="0" w:colLast="0"/>
      <w:bookmarkEnd w:id="3"/>
      <w:r>
        <w:rPr>
          <w:rFonts w:ascii="Cambria" w:eastAsia="Cambria" w:hAnsi="Cambria" w:cs="Cambria"/>
          <w:b/>
          <w:sz w:val="28"/>
          <w:szCs w:val="28"/>
        </w:rPr>
        <w:t>System Security</w:t>
      </w:r>
    </w:p>
    <w:p w:rsidR="00406BA3" w:rsidRDefault="003354AB">
      <w:pPr>
        <w:ind w:left="810"/>
        <w:jc w:val="both"/>
        <w:rPr>
          <w:rFonts w:ascii="Cambria" w:eastAsia="Cambria" w:hAnsi="Cambria" w:cs="Cambria"/>
          <w:sz w:val="24"/>
          <w:szCs w:val="24"/>
        </w:rPr>
      </w:pPr>
      <w:r>
        <w:rPr>
          <w:rFonts w:ascii="Cambria" w:eastAsia="Cambria" w:hAnsi="Cambria" w:cs="Cambria"/>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406BA3" w:rsidRDefault="003354AB">
      <w:pPr>
        <w:pStyle w:val="Heading2"/>
        <w:numPr>
          <w:ilvl w:val="1"/>
          <w:numId w:val="4"/>
        </w:numPr>
        <w:ind w:left="810"/>
        <w:rPr>
          <w:rFonts w:ascii="Cambria" w:eastAsia="Cambria" w:hAnsi="Cambria" w:cs="Cambria"/>
          <w:b/>
          <w:sz w:val="28"/>
          <w:szCs w:val="28"/>
        </w:rPr>
      </w:pPr>
      <w:bookmarkStart w:id="4" w:name="_heading=h.z337ya" w:colFirst="0" w:colLast="0"/>
      <w:bookmarkEnd w:id="4"/>
      <w:r>
        <w:rPr>
          <w:rFonts w:ascii="Cambria" w:eastAsia="Cambria" w:hAnsi="Cambria" w:cs="Cambria"/>
          <w:b/>
          <w:sz w:val="28"/>
          <w:szCs w:val="28"/>
        </w:rPr>
        <w:t>Ensure Proper Conduct by Users</w:t>
      </w:r>
    </w:p>
    <w:p w:rsidR="00406BA3" w:rsidRDefault="003354AB">
      <w:pPr>
        <w:spacing w:after="200"/>
        <w:ind w:left="810"/>
        <w:jc w:val="both"/>
        <w:rPr>
          <w:rFonts w:ascii="Cambria" w:eastAsia="Cambria" w:hAnsi="Cambria" w:cs="Cambria"/>
          <w:sz w:val="24"/>
          <w:szCs w:val="24"/>
        </w:rPr>
      </w:pPr>
      <w:r>
        <w:rPr>
          <w:rFonts w:ascii="Cambria" w:eastAsia="Cambria" w:hAnsi="Cambria" w:cs="Cambria"/>
          <w:sz w:val="24"/>
          <w:szCs w:val="24"/>
        </w:rPr>
        <w:t>The data insertion, manipulation will be assigned to responsible user accounts grouped by a properly defined set of user roles suitable for the positions and activities.</w:t>
      </w:r>
    </w:p>
    <w:p w:rsidR="00406BA3" w:rsidRDefault="00406BA3">
      <w:pPr>
        <w:rPr>
          <w:rFonts w:ascii="Cambria" w:eastAsia="Cambria" w:hAnsi="Cambria" w:cs="Cambria"/>
          <w:b/>
          <w:sz w:val="28"/>
          <w:szCs w:val="28"/>
        </w:rPr>
      </w:pPr>
    </w:p>
    <w:p w:rsidR="00406BA3" w:rsidRDefault="003354AB">
      <w:pPr>
        <w:pStyle w:val="Heading1"/>
        <w:numPr>
          <w:ilvl w:val="0"/>
          <w:numId w:val="4"/>
        </w:numPr>
        <w:spacing w:line="360" w:lineRule="auto"/>
        <w:rPr>
          <w:rFonts w:ascii="Cambria" w:eastAsia="Cambria" w:hAnsi="Cambria" w:cs="Cambria"/>
          <w:b/>
          <w:sz w:val="28"/>
          <w:szCs w:val="28"/>
        </w:rPr>
      </w:pPr>
      <w:bookmarkStart w:id="5" w:name="_heading=h.3j2qqm3" w:colFirst="0" w:colLast="0"/>
      <w:bookmarkEnd w:id="5"/>
      <w:r>
        <w:rPr>
          <w:rFonts w:ascii="Cambria" w:eastAsia="Cambria" w:hAnsi="Cambria" w:cs="Cambria"/>
          <w:b/>
          <w:sz w:val="28"/>
          <w:szCs w:val="28"/>
        </w:rPr>
        <w:lastRenderedPageBreak/>
        <w:t>Time-line and Deliverables</w:t>
      </w:r>
    </w:p>
    <w:p w:rsidR="00406BA3" w:rsidRDefault="003354AB">
      <w:pPr>
        <w:ind w:left="432"/>
        <w:jc w:val="both"/>
        <w:rPr>
          <w:rFonts w:ascii="Cambria" w:eastAsia="Cambria" w:hAnsi="Cambria" w:cs="Cambria"/>
          <w:sz w:val="24"/>
          <w:szCs w:val="24"/>
        </w:rPr>
      </w:pPr>
      <w:r>
        <w:rPr>
          <w:rFonts w:ascii="Cambria" w:eastAsia="Cambria" w:hAnsi="Cambria" w:cs="Cambria"/>
          <w:sz w:val="24"/>
          <w:szCs w:val="24"/>
        </w:rPr>
        <w:t xml:space="preserve">The proposed development will be delivered as a </w:t>
      </w:r>
      <w:r>
        <w:rPr>
          <w:rFonts w:ascii="Cambria" w:eastAsia="Cambria" w:hAnsi="Cambria" w:cs="Cambria"/>
          <w:b/>
          <w:sz w:val="24"/>
          <w:szCs w:val="24"/>
        </w:rPr>
        <w:t>fully functional system</w:t>
      </w:r>
      <w:r>
        <w:rPr>
          <w:rFonts w:ascii="Cambria" w:eastAsia="Cambria" w:hAnsi="Cambria" w:cs="Cambria"/>
          <w:sz w:val="24"/>
          <w:szCs w:val="24"/>
        </w:rPr>
        <w:t xml:space="preserve"> in </w:t>
      </w:r>
      <w:r>
        <w:rPr>
          <w:rFonts w:ascii="Cambria" w:eastAsia="Cambria" w:hAnsi="Cambria" w:cs="Cambria"/>
          <w:b/>
          <w:sz w:val="24"/>
          <w:szCs w:val="24"/>
        </w:rPr>
        <w:t>7 weeks</w:t>
      </w:r>
      <w:r>
        <w:rPr>
          <w:rFonts w:ascii="Cambria" w:eastAsia="Cambria" w:hAnsi="Cambria" w:cs="Cambria"/>
          <w:sz w:val="24"/>
          <w:szCs w:val="24"/>
        </w:rPr>
        <w:t xml:space="preserve">’ time after signing the contract. The next </w:t>
      </w:r>
      <w:r>
        <w:rPr>
          <w:rFonts w:ascii="Cambria" w:eastAsia="Cambria" w:hAnsi="Cambria" w:cs="Cambria"/>
          <w:b/>
          <w:sz w:val="24"/>
          <w:szCs w:val="24"/>
        </w:rPr>
        <w:t xml:space="preserve">2 weeks </w:t>
      </w:r>
      <w:r>
        <w:rPr>
          <w:rFonts w:ascii="Cambria" w:eastAsia="Cambria" w:hAnsi="Cambria" w:cs="Cambria"/>
          <w:sz w:val="24"/>
          <w:szCs w:val="24"/>
        </w:rPr>
        <w:t xml:space="preserve">of the contract period will be allocated for </w:t>
      </w:r>
      <w:r>
        <w:rPr>
          <w:rFonts w:ascii="Cambria" w:eastAsia="Cambria" w:hAnsi="Cambria" w:cs="Cambria"/>
          <w:b/>
          <w:sz w:val="24"/>
          <w:szCs w:val="24"/>
        </w:rPr>
        <w:t xml:space="preserve">testing </w:t>
      </w:r>
      <w:r>
        <w:rPr>
          <w:rFonts w:ascii="Cambria" w:eastAsia="Cambria" w:hAnsi="Cambria" w:cs="Cambria"/>
          <w:sz w:val="24"/>
          <w:szCs w:val="24"/>
        </w:rPr>
        <w:t xml:space="preserve">along with bug fixing. </w:t>
      </w:r>
    </w:p>
    <w:p w:rsidR="00406BA3" w:rsidRDefault="003354AB">
      <w:pPr>
        <w:tabs>
          <w:tab w:val="left" w:pos="2295"/>
        </w:tabs>
        <w:rPr>
          <w:rFonts w:ascii="Cambria" w:eastAsia="Cambria" w:hAnsi="Cambria" w:cs="Cambria"/>
          <w:sz w:val="24"/>
          <w:szCs w:val="24"/>
        </w:rPr>
      </w:pPr>
      <w:r>
        <w:rPr>
          <w:rFonts w:ascii="Cambria" w:eastAsia="Cambria" w:hAnsi="Cambria" w:cs="Cambria"/>
          <w:sz w:val="24"/>
          <w:szCs w:val="24"/>
        </w:rPr>
        <w:tab/>
      </w:r>
    </w:p>
    <w:p w:rsidR="00406BA3" w:rsidRDefault="00406BA3">
      <w:pPr>
        <w:tabs>
          <w:tab w:val="left" w:pos="2295"/>
        </w:tabs>
        <w:rPr>
          <w:rFonts w:ascii="Cambria" w:eastAsia="Cambria" w:hAnsi="Cambria" w:cs="Cambria"/>
          <w:sz w:val="24"/>
          <w:szCs w:val="24"/>
        </w:rPr>
      </w:pPr>
    </w:p>
    <w:p w:rsidR="00406BA3" w:rsidRDefault="00406BA3">
      <w:pPr>
        <w:tabs>
          <w:tab w:val="left" w:pos="2295"/>
        </w:tabs>
        <w:rPr>
          <w:rFonts w:ascii="Cambria" w:eastAsia="Cambria" w:hAnsi="Cambria" w:cs="Cambria"/>
          <w:sz w:val="24"/>
          <w:szCs w:val="24"/>
        </w:rPr>
      </w:pPr>
    </w:p>
    <w:p w:rsidR="00406BA3" w:rsidRDefault="003354AB">
      <w:pPr>
        <w:pBdr>
          <w:top w:val="nil"/>
          <w:left w:val="nil"/>
          <w:bottom w:val="nil"/>
          <w:right w:val="nil"/>
          <w:between w:val="nil"/>
        </w:pBdr>
        <w:spacing w:after="200" w:line="240" w:lineRule="auto"/>
        <w:rPr>
          <w:rFonts w:ascii="Cambria" w:eastAsia="Cambria" w:hAnsi="Cambria" w:cs="Cambria"/>
          <w:color w:val="000000"/>
          <w:sz w:val="20"/>
          <w:szCs w:val="20"/>
        </w:rPr>
      </w:pPr>
      <w:r>
        <w:rPr>
          <w:rFonts w:ascii="Cambria" w:eastAsia="Cambria" w:hAnsi="Cambria" w:cs="Cambria"/>
          <w:b/>
          <w:color w:val="000000"/>
          <w:sz w:val="20"/>
          <w:szCs w:val="20"/>
        </w:rPr>
        <w:t>Table 1</w:t>
      </w:r>
      <w:r>
        <w:rPr>
          <w:rFonts w:ascii="Cambria" w:eastAsia="Cambria" w:hAnsi="Cambria" w:cs="Cambria"/>
          <w:color w:val="000000"/>
          <w:sz w:val="20"/>
          <w:szCs w:val="20"/>
        </w:rPr>
        <w:t>: Proposed time frame</w:t>
      </w:r>
    </w:p>
    <w:tbl>
      <w:tblPr>
        <w:tblStyle w:val="a2"/>
        <w:tblW w:w="7674"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659"/>
        <w:gridCol w:w="1295"/>
      </w:tblGrid>
      <w:tr w:rsidR="00406BA3">
        <w:trPr>
          <w:trHeight w:val="443"/>
        </w:trPr>
        <w:tc>
          <w:tcPr>
            <w:tcW w:w="72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Key Task</w:t>
            </w:r>
          </w:p>
        </w:tc>
        <w:tc>
          <w:tcPr>
            <w:tcW w:w="5659"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Required Deliverable/s</w:t>
            </w:r>
          </w:p>
        </w:tc>
        <w:tc>
          <w:tcPr>
            <w:tcW w:w="1295" w:type="dxa"/>
          </w:tcPr>
          <w:p w:rsidR="00406BA3" w:rsidRDefault="003354AB">
            <w:pPr>
              <w:jc w:val="center"/>
              <w:rPr>
                <w:rFonts w:ascii="Cambria" w:eastAsia="Cambria" w:hAnsi="Cambria" w:cs="Cambria"/>
                <w:b/>
                <w:sz w:val="24"/>
                <w:szCs w:val="24"/>
              </w:rPr>
            </w:pPr>
            <w:r>
              <w:rPr>
                <w:rFonts w:ascii="Cambria" w:eastAsia="Cambria" w:hAnsi="Cambria" w:cs="Cambria"/>
                <w:b/>
                <w:sz w:val="24"/>
                <w:szCs w:val="24"/>
              </w:rPr>
              <w:t>Proposed Time Frame</w:t>
            </w:r>
          </w:p>
        </w:tc>
      </w:tr>
      <w:tr w:rsidR="00406BA3">
        <w:trPr>
          <w:trHeight w:val="1223"/>
        </w:trPr>
        <w:tc>
          <w:tcPr>
            <w:tcW w:w="72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1</w:t>
            </w:r>
          </w:p>
        </w:tc>
        <w:tc>
          <w:tcPr>
            <w:tcW w:w="5659" w:type="dxa"/>
          </w:tcPr>
          <w:p w:rsidR="00406BA3" w:rsidRDefault="003354AB">
            <w:pPr>
              <w:rPr>
                <w:rFonts w:ascii="Cambria" w:eastAsia="Cambria" w:hAnsi="Cambria" w:cs="Cambria"/>
                <w:color w:val="000000"/>
                <w:sz w:val="24"/>
                <w:szCs w:val="24"/>
              </w:rPr>
            </w:pPr>
            <w:r>
              <w:rPr>
                <w:rFonts w:ascii="Cambria" w:eastAsia="Cambria" w:hAnsi="Cambria" w:cs="Cambria"/>
                <w:color w:val="000000"/>
                <w:sz w:val="24"/>
                <w:szCs w:val="24"/>
              </w:rPr>
              <w:t xml:space="preserve">Propose a system to the client, create and submit  relevant documents (Project proposal, Agreement, </w:t>
            </w:r>
            <w:proofErr w:type="spellStart"/>
            <w:r>
              <w:rPr>
                <w:rFonts w:ascii="Cambria" w:eastAsia="Cambria" w:hAnsi="Cambria" w:cs="Cambria"/>
                <w:color w:val="000000"/>
                <w:sz w:val="24"/>
                <w:szCs w:val="24"/>
              </w:rPr>
              <w:t>etc</w:t>
            </w:r>
            <w:proofErr w:type="spellEnd"/>
            <w:r>
              <w:rPr>
                <w:rFonts w:ascii="Cambria" w:eastAsia="Cambria" w:hAnsi="Cambria" w:cs="Cambria"/>
                <w:color w:val="000000"/>
                <w:sz w:val="24"/>
                <w:szCs w:val="24"/>
              </w:rPr>
              <w:t>)</w:t>
            </w:r>
          </w:p>
        </w:tc>
        <w:tc>
          <w:tcPr>
            <w:tcW w:w="1295" w:type="dxa"/>
            <w:vMerge w:val="restart"/>
          </w:tcPr>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p w:rsidR="00406BA3" w:rsidRDefault="003354AB">
            <w:pPr>
              <w:rPr>
                <w:rFonts w:ascii="Cambria" w:eastAsia="Cambria" w:hAnsi="Cambria" w:cs="Cambria"/>
                <w:b/>
                <w:color w:val="000000"/>
                <w:sz w:val="24"/>
                <w:szCs w:val="24"/>
              </w:rPr>
            </w:pPr>
            <w:r>
              <w:rPr>
                <w:rFonts w:ascii="Cambria" w:eastAsia="Cambria" w:hAnsi="Cambria" w:cs="Cambria"/>
                <w:b/>
                <w:color w:val="000000"/>
                <w:sz w:val="24"/>
                <w:szCs w:val="24"/>
              </w:rPr>
              <w:t>1week</w:t>
            </w:r>
          </w:p>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p w:rsidR="00406BA3" w:rsidRDefault="003354AB">
            <w:pPr>
              <w:rPr>
                <w:rFonts w:ascii="Cambria" w:eastAsia="Cambria" w:hAnsi="Cambria" w:cs="Cambria"/>
                <w:b/>
                <w:sz w:val="24"/>
                <w:szCs w:val="24"/>
              </w:rPr>
            </w:pPr>
            <w:r>
              <w:rPr>
                <w:rFonts w:ascii="Cambria" w:eastAsia="Cambria" w:hAnsi="Cambria" w:cs="Cambria"/>
                <w:b/>
                <w:sz w:val="24"/>
                <w:szCs w:val="24"/>
              </w:rPr>
              <w:t>6 weeks</w:t>
            </w:r>
          </w:p>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p w:rsidR="00406BA3" w:rsidRDefault="00406BA3">
            <w:pPr>
              <w:rPr>
                <w:rFonts w:ascii="Cambria" w:eastAsia="Cambria" w:hAnsi="Cambria" w:cs="Cambria"/>
                <w:b/>
                <w:sz w:val="24"/>
                <w:szCs w:val="24"/>
              </w:rPr>
            </w:pPr>
          </w:p>
        </w:tc>
      </w:tr>
      <w:tr w:rsidR="00406BA3">
        <w:trPr>
          <w:trHeight w:val="890"/>
        </w:trPr>
        <w:tc>
          <w:tcPr>
            <w:tcW w:w="72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2</w:t>
            </w:r>
          </w:p>
        </w:tc>
        <w:tc>
          <w:tcPr>
            <w:tcW w:w="5659" w:type="dxa"/>
          </w:tcPr>
          <w:p w:rsidR="00406BA3" w:rsidRDefault="003354AB">
            <w:pPr>
              <w:spacing w:line="276" w:lineRule="auto"/>
              <w:rPr>
                <w:rFonts w:ascii="Cambria" w:eastAsia="Cambria" w:hAnsi="Cambria" w:cs="Cambria"/>
                <w:sz w:val="24"/>
                <w:szCs w:val="24"/>
              </w:rPr>
            </w:pPr>
            <w:r>
              <w:rPr>
                <w:rFonts w:ascii="Cambria" w:eastAsia="Cambria" w:hAnsi="Cambria" w:cs="Cambria"/>
                <w:sz w:val="24"/>
                <w:szCs w:val="24"/>
              </w:rPr>
              <w:t xml:space="preserve">Implement </w:t>
            </w:r>
          </w:p>
          <w:p w:rsidR="00406BA3" w:rsidRDefault="003354AB">
            <w:pPr>
              <w:spacing w:line="276" w:lineRule="auto"/>
              <w:rPr>
                <w:rFonts w:ascii="Cambria" w:eastAsia="Cambria" w:hAnsi="Cambria" w:cs="Cambria"/>
                <w:sz w:val="24"/>
                <w:szCs w:val="24"/>
              </w:rPr>
            </w:pPr>
            <w:r>
              <w:rPr>
                <w:rFonts w:ascii="Cambria" w:eastAsia="Cambria" w:hAnsi="Cambria" w:cs="Cambria"/>
                <w:sz w:val="24"/>
                <w:szCs w:val="24"/>
              </w:rPr>
              <w:t xml:space="preserve">    </w:t>
            </w:r>
            <w:proofErr w:type="spellStart"/>
            <w:r>
              <w:rPr>
                <w:rFonts w:ascii="Cambria" w:eastAsia="Cambria" w:hAnsi="Cambria" w:cs="Cambria"/>
                <w:sz w:val="24"/>
                <w:szCs w:val="24"/>
              </w:rPr>
              <w:t>i</w:t>
            </w:r>
            <w:proofErr w:type="spellEnd"/>
            <w:r>
              <w:rPr>
                <w:rFonts w:ascii="Cambria" w:eastAsia="Cambria" w:hAnsi="Cambria" w:cs="Cambria"/>
                <w:sz w:val="24"/>
                <w:szCs w:val="24"/>
              </w:rPr>
              <w:t>) System architecture design</w:t>
            </w:r>
          </w:p>
          <w:p w:rsidR="00406BA3" w:rsidRDefault="003354AB">
            <w:pPr>
              <w:spacing w:line="276" w:lineRule="auto"/>
              <w:rPr>
                <w:rFonts w:ascii="Cambria" w:eastAsia="Cambria" w:hAnsi="Cambria" w:cs="Cambria"/>
                <w:sz w:val="24"/>
                <w:szCs w:val="24"/>
              </w:rPr>
            </w:pPr>
            <w:r>
              <w:rPr>
                <w:rFonts w:ascii="Cambria" w:eastAsia="Cambria" w:hAnsi="Cambria" w:cs="Cambria"/>
                <w:sz w:val="24"/>
                <w:szCs w:val="24"/>
              </w:rPr>
              <w:t xml:space="preserve">   ii)</w:t>
            </w:r>
            <w:r w:rsidR="008F4F77">
              <w:rPr>
                <w:rFonts w:ascii="Cambria" w:eastAsia="Cambria" w:hAnsi="Cambria" w:cs="Cambria"/>
                <w:sz w:val="24"/>
                <w:szCs w:val="24"/>
              </w:rPr>
              <w:t xml:space="preserve"> </w:t>
            </w:r>
            <w:r>
              <w:rPr>
                <w:rFonts w:ascii="Cambria" w:eastAsia="Cambria" w:hAnsi="Cambria" w:cs="Cambria"/>
                <w:sz w:val="24"/>
                <w:szCs w:val="24"/>
              </w:rPr>
              <w:t>Front-end design</w:t>
            </w:r>
          </w:p>
          <w:p w:rsidR="00406BA3" w:rsidRDefault="003354AB">
            <w:pPr>
              <w:spacing w:line="276" w:lineRule="auto"/>
              <w:rPr>
                <w:rFonts w:ascii="Cambria" w:eastAsia="Cambria" w:hAnsi="Cambria" w:cs="Cambria"/>
                <w:sz w:val="24"/>
                <w:szCs w:val="24"/>
              </w:rPr>
            </w:pPr>
            <w:r>
              <w:rPr>
                <w:rFonts w:ascii="Cambria" w:eastAsia="Cambria" w:hAnsi="Cambria" w:cs="Cambria"/>
                <w:sz w:val="24"/>
                <w:szCs w:val="24"/>
              </w:rPr>
              <w:t xml:space="preserve">   iii)Data modelling and design,</w:t>
            </w:r>
          </w:p>
          <w:p w:rsidR="00406BA3" w:rsidRDefault="003354AB">
            <w:pPr>
              <w:spacing w:line="276" w:lineRule="auto"/>
              <w:rPr>
                <w:rFonts w:ascii="Cambria" w:eastAsia="Cambria" w:hAnsi="Cambria" w:cs="Cambria"/>
                <w:sz w:val="24"/>
                <w:szCs w:val="24"/>
              </w:rPr>
            </w:pPr>
            <w:r>
              <w:rPr>
                <w:rFonts w:ascii="Cambria" w:eastAsia="Cambria" w:hAnsi="Cambria" w:cs="Cambria"/>
                <w:sz w:val="24"/>
                <w:szCs w:val="24"/>
              </w:rPr>
              <w:t xml:space="preserve">                once approved by the client</w:t>
            </w:r>
          </w:p>
          <w:p w:rsidR="00406BA3" w:rsidRDefault="00406BA3">
            <w:pPr>
              <w:spacing w:line="276" w:lineRule="auto"/>
              <w:rPr>
                <w:rFonts w:ascii="Cambria" w:eastAsia="Cambria" w:hAnsi="Cambria" w:cs="Cambria"/>
                <w:sz w:val="24"/>
                <w:szCs w:val="24"/>
              </w:rPr>
            </w:pPr>
          </w:p>
        </w:tc>
        <w:tc>
          <w:tcPr>
            <w:tcW w:w="1295" w:type="dxa"/>
            <w:vMerge/>
          </w:tcPr>
          <w:p w:rsidR="00406BA3" w:rsidRDefault="00406BA3">
            <w:pPr>
              <w:widowControl w:val="0"/>
              <w:pBdr>
                <w:top w:val="nil"/>
                <w:left w:val="nil"/>
                <w:bottom w:val="nil"/>
                <w:right w:val="nil"/>
                <w:between w:val="nil"/>
              </w:pBdr>
              <w:spacing w:line="276" w:lineRule="auto"/>
              <w:rPr>
                <w:rFonts w:ascii="Cambria" w:eastAsia="Cambria" w:hAnsi="Cambria" w:cs="Cambria"/>
                <w:sz w:val="24"/>
                <w:szCs w:val="24"/>
              </w:rPr>
            </w:pPr>
          </w:p>
        </w:tc>
      </w:tr>
      <w:tr w:rsidR="00406BA3">
        <w:trPr>
          <w:trHeight w:val="953"/>
        </w:trPr>
        <w:tc>
          <w:tcPr>
            <w:tcW w:w="72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3</w:t>
            </w:r>
          </w:p>
        </w:tc>
        <w:tc>
          <w:tcPr>
            <w:tcW w:w="5659" w:type="dxa"/>
          </w:tcPr>
          <w:p w:rsidR="00406BA3" w:rsidRDefault="003354AB">
            <w:pPr>
              <w:spacing w:line="276" w:lineRule="auto"/>
              <w:rPr>
                <w:rFonts w:ascii="Cambria" w:eastAsia="Cambria" w:hAnsi="Cambria" w:cs="Cambria"/>
                <w:sz w:val="24"/>
                <w:szCs w:val="24"/>
              </w:rPr>
            </w:pPr>
            <w:r>
              <w:rPr>
                <w:rFonts w:ascii="Cambria" w:eastAsia="Cambria" w:hAnsi="Cambria" w:cs="Cambria"/>
                <w:sz w:val="24"/>
                <w:szCs w:val="24"/>
              </w:rPr>
              <w:t>Code Implementation</w:t>
            </w:r>
          </w:p>
        </w:tc>
        <w:tc>
          <w:tcPr>
            <w:tcW w:w="1295" w:type="dxa"/>
            <w:vMerge/>
          </w:tcPr>
          <w:p w:rsidR="00406BA3" w:rsidRDefault="00406BA3">
            <w:pPr>
              <w:widowControl w:val="0"/>
              <w:pBdr>
                <w:top w:val="nil"/>
                <w:left w:val="nil"/>
                <w:bottom w:val="nil"/>
                <w:right w:val="nil"/>
                <w:between w:val="nil"/>
              </w:pBdr>
              <w:spacing w:line="276" w:lineRule="auto"/>
              <w:rPr>
                <w:rFonts w:ascii="Cambria" w:eastAsia="Cambria" w:hAnsi="Cambria" w:cs="Cambria"/>
                <w:sz w:val="24"/>
                <w:szCs w:val="24"/>
              </w:rPr>
            </w:pPr>
          </w:p>
        </w:tc>
      </w:tr>
      <w:tr w:rsidR="00406BA3">
        <w:trPr>
          <w:trHeight w:val="647"/>
        </w:trPr>
        <w:tc>
          <w:tcPr>
            <w:tcW w:w="72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4</w:t>
            </w:r>
          </w:p>
        </w:tc>
        <w:tc>
          <w:tcPr>
            <w:tcW w:w="5659" w:type="dxa"/>
          </w:tcPr>
          <w:p w:rsidR="00406BA3" w:rsidRDefault="003354AB">
            <w:pPr>
              <w:rPr>
                <w:rFonts w:ascii="Cambria" w:eastAsia="Cambria" w:hAnsi="Cambria" w:cs="Cambria"/>
                <w:sz w:val="24"/>
                <w:szCs w:val="24"/>
              </w:rPr>
            </w:pPr>
            <w:r>
              <w:rPr>
                <w:rFonts w:ascii="Cambria" w:eastAsia="Cambria" w:hAnsi="Cambria" w:cs="Cambria"/>
                <w:sz w:val="24"/>
                <w:szCs w:val="24"/>
              </w:rPr>
              <w:t>Deliver a fully operational system along with necessary instructional material and ownership information.</w:t>
            </w:r>
          </w:p>
          <w:p w:rsidR="00406BA3" w:rsidRDefault="00406BA3">
            <w:pPr>
              <w:rPr>
                <w:rFonts w:ascii="Cambria" w:eastAsia="Cambria" w:hAnsi="Cambria" w:cs="Cambria"/>
                <w:sz w:val="24"/>
                <w:szCs w:val="24"/>
              </w:rPr>
            </w:pPr>
          </w:p>
        </w:tc>
        <w:tc>
          <w:tcPr>
            <w:tcW w:w="1295" w:type="dxa"/>
            <w:vMerge/>
          </w:tcPr>
          <w:p w:rsidR="00406BA3" w:rsidRDefault="00406BA3">
            <w:pPr>
              <w:widowControl w:val="0"/>
              <w:pBdr>
                <w:top w:val="nil"/>
                <w:left w:val="nil"/>
                <w:bottom w:val="nil"/>
                <w:right w:val="nil"/>
                <w:between w:val="nil"/>
              </w:pBdr>
              <w:spacing w:line="276" w:lineRule="auto"/>
              <w:rPr>
                <w:rFonts w:ascii="Cambria" w:eastAsia="Cambria" w:hAnsi="Cambria" w:cs="Cambria"/>
                <w:sz w:val="24"/>
                <w:szCs w:val="24"/>
              </w:rPr>
            </w:pPr>
          </w:p>
        </w:tc>
      </w:tr>
      <w:tr w:rsidR="00406BA3">
        <w:trPr>
          <w:trHeight w:val="458"/>
        </w:trPr>
        <w:tc>
          <w:tcPr>
            <w:tcW w:w="72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5</w:t>
            </w:r>
          </w:p>
        </w:tc>
        <w:tc>
          <w:tcPr>
            <w:tcW w:w="5659" w:type="dxa"/>
          </w:tcPr>
          <w:p w:rsidR="00406BA3" w:rsidRDefault="003354AB">
            <w:pPr>
              <w:rPr>
                <w:rFonts w:ascii="Cambria" w:eastAsia="Cambria" w:hAnsi="Cambria" w:cs="Cambria"/>
                <w:sz w:val="24"/>
                <w:szCs w:val="24"/>
              </w:rPr>
            </w:pPr>
            <w:r>
              <w:rPr>
                <w:rFonts w:ascii="Cambria" w:eastAsia="Cambria" w:hAnsi="Cambria" w:cs="Cambria"/>
                <w:sz w:val="24"/>
                <w:szCs w:val="24"/>
              </w:rPr>
              <w:t>Testing and bugs fixing</w:t>
            </w:r>
          </w:p>
        </w:tc>
        <w:tc>
          <w:tcPr>
            <w:tcW w:w="1295" w:type="dxa"/>
          </w:tcPr>
          <w:p w:rsidR="00406BA3" w:rsidRDefault="003354AB">
            <w:pPr>
              <w:keepNext/>
              <w:rPr>
                <w:rFonts w:ascii="Cambria" w:eastAsia="Cambria" w:hAnsi="Cambria" w:cs="Cambria"/>
                <w:sz w:val="24"/>
                <w:szCs w:val="24"/>
              </w:rPr>
            </w:pPr>
            <w:r>
              <w:rPr>
                <w:rFonts w:ascii="Cambria" w:eastAsia="Cambria" w:hAnsi="Cambria" w:cs="Cambria"/>
                <w:b/>
                <w:sz w:val="24"/>
                <w:szCs w:val="24"/>
              </w:rPr>
              <w:t>2 weeks</w:t>
            </w:r>
          </w:p>
        </w:tc>
      </w:tr>
    </w:tbl>
    <w:p w:rsidR="00406BA3" w:rsidRDefault="00406BA3">
      <w:pPr>
        <w:rPr>
          <w:rFonts w:ascii="Cambria" w:eastAsia="Cambria" w:hAnsi="Cambria" w:cs="Cambria"/>
          <w:sz w:val="24"/>
          <w:szCs w:val="24"/>
        </w:rPr>
      </w:pPr>
    </w:p>
    <w:p w:rsidR="00406BA3" w:rsidRDefault="00406BA3">
      <w:pPr>
        <w:rPr>
          <w:rFonts w:ascii="Cambria" w:eastAsia="Cambria" w:hAnsi="Cambria" w:cs="Cambria"/>
          <w:sz w:val="24"/>
          <w:szCs w:val="24"/>
        </w:rPr>
      </w:pPr>
    </w:p>
    <w:p w:rsidR="00406BA3" w:rsidRDefault="00406BA3">
      <w:pPr>
        <w:rPr>
          <w:rFonts w:ascii="Cambria" w:eastAsia="Cambria" w:hAnsi="Cambria" w:cs="Cambria"/>
          <w:sz w:val="24"/>
          <w:szCs w:val="24"/>
        </w:rPr>
      </w:pPr>
    </w:p>
    <w:p w:rsidR="00406BA3" w:rsidRDefault="00406BA3">
      <w:pPr>
        <w:rPr>
          <w:rFonts w:ascii="Cambria" w:eastAsia="Cambria" w:hAnsi="Cambria" w:cs="Cambria"/>
          <w:sz w:val="24"/>
          <w:szCs w:val="24"/>
        </w:rPr>
      </w:pPr>
    </w:p>
    <w:p w:rsidR="00406BA3" w:rsidRDefault="003354AB">
      <w:pPr>
        <w:rPr>
          <w:rFonts w:ascii="Cambria" w:eastAsia="Cambria" w:hAnsi="Cambria" w:cs="Cambria"/>
          <w:b/>
          <w:sz w:val="28"/>
          <w:szCs w:val="28"/>
        </w:rPr>
      </w:pPr>
      <w:r>
        <w:br w:type="page"/>
      </w:r>
    </w:p>
    <w:p w:rsidR="00406BA3" w:rsidRDefault="003354AB">
      <w:pPr>
        <w:pStyle w:val="Heading1"/>
        <w:numPr>
          <w:ilvl w:val="0"/>
          <w:numId w:val="4"/>
        </w:numPr>
        <w:spacing w:line="360" w:lineRule="auto"/>
        <w:rPr>
          <w:rFonts w:ascii="Cambria" w:eastAsia="Cambria" w:hAnsi="Cambria" w:cs="Cambria"/>
          <w:b/>
          <w:sz w:val="28"/>
          <w:szCs w:val="28"/>
        </w:rPr>
      </w:pPr>
      <w:bookmarkStart w:id="6" w:name="_heading=h.1y810tw" w:colFirst="0" w:colLast="0"/>
      <w:bookmarkEnd w:id="6"/>
      <w:r>
        <w:rPr>
          <w:rFonts w:ascii="Cambria" w:eastAsia="Cambria" w:hAnsi="Cambria" w:cs="Cambria"/>
          <w:b/>
          <w:sz w:val="28"/>
          <w:szCs w:val="28"/>
        </w:rPr>
        <w:lastRenderedPageBreak/>
        <w:t>Security</w:t>
      </w:r>
    </w:p>
    <w:p w:rsidR="00406BA3" w:rsidRDefault="003354AB">
      <w:pPr>
        <w:ind w:left="432"/>
        <w:jc w:val="both"/>
        <w:rPr>
          <w:rFonts w:ascii="Cambria" w:eastAsia="Cambria" w:hAnsi="Cambria" w:cs="Cambria"/>
          <w:sz w:val="24"/>
          <w:szCs w:val="24"/>
        </w:rPr>
      </w:pPr>
      <w:r>
        <w:rPr>
          <w:rFonts w:ascii="Cambria" w:eastAsia="Cambria" w:hAnsi="Cambria" w:cs="Cambria"/>
          <w:sz w:val="24"/>
          <w:szCs w:val="24"/>
        </w:rPr>
        <w:t xml:space="preserve">Several security measures are included to ensure the maximum protection for the sensitive information stored in the proposed system. </w:t>
      </w:r>
    </w:p>
    <w:p w:rsidR="00406BA3" w:rsidRDefault="003354AB">
      <w:pPr>
        <w:pStyle w:val="Heading2"/>
        <w:numPr>
          <w:ilvl w:val="1"/>
          <w:numId w:val="4"/>
        </w:numPr>
        <w:ind w:left="990"/>
        <w:rPr>
          <w:rFonts w:ascii="Cambria" w:eastAsia="Cambria" w:hAnsi="Cambria" w:cs="Cambria"/>
          <w:b/>
          <w:sz w:val="24"/>
          <w:szCs w:val="24"/>
        </w:rPr>
      </w:pPr>
      <w:bookmarkStart w:id="7" w:name="_heading=h.4i7ojhp" w:colFirst="0" w:colLast="0"/>
      <w:bookmarkEnd w:id="7"/>
      <w:r>
        <w:rPr>
          <w:rFonts w:ascii="Cambria" w:eastAsia="Cambria" w:hAnsi="Cambria" w:cs="Cambria"/>
          <w:b/>
          <w:sz w:val="24"/>
          <w:szCs w:val="24"/>
        </w:rPr>
        <w:t>Role-based Access Control</w:t>
      </w:r>
    </w:p>
    <w:p w:rsidR="00406BA3" w:rsidRDefault="003354AB">
      <w:pPr>
        <w:ind w:left="990"/>
        <w:jc w:val="both"/>
        <w:rPr>
          <w:rFonts w:ascii="Cambria" w:eastAsia="Cambria" w:hAnsi="Cambria" w:cs="Cambria"/>
          <w:sz w:val="24"/>
          <w:szCs w:val="24"/>
        </w:rPr>
      </w:pPr>
      <w:r>
        <w:rPr>
          <w:rFonts w:ascii="Cambria" w:eastAsia="Cambria" w:hAnsi="Cambria" w:cs="Cambria"/>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406BA3" w:rsidRDefault="003354AB">
      <w:pPr>
        <w:pStyle w:val="Heading2"/>
        <w:numPr>
          <w:ilvl w:val="1"/>
          <w:numId w:val="4"/>
        </w:numPr>
        <w:ind w:left="990"/>
        <w:rPr>
          <w:rFonts w:ascii="Cambria" w:eastAsia="Cambria" w:hAnsi="Cambria" w:cs="Cambria"/>
          <w:b/>
          <w:sz w:val="24"/>
          <w:szCs w:val="24"/>
        </w:rPr>
      </w:pPr>
      <w:bookmarkStart w:id="8" w:name="_heading=h.2xcytpi" w:colFirst="0" w:colLast="0"/>
      <w:bookmarkEnd w:id="8"/>
      <w:r>
        <w:rPr>
          <w:rFonts w:ascii="Cambria" w:eastAsia="Cambria" w:hAnsi="Cambria" w:cs="Cambria"/>
          <w:b/>
          <w:sz w:val="24"/>
          <w:szCs w:val="24"/>
        </w:rPr>
        <w:t>Profile Templates</w:t>
      </w:r>
    </w:p>
    <w:p w:rsidR="00406BA3" w:rsidRDefault="003354AB">
      <w:pPr>
        <w:ind w:left="990"/>
        <w:jc w:val="both"/>
        <w:rPr>
          <w:rFonts w:ascii="Cambria" w:eastAsia="Cambria" w:hAnsi="Cambria" w:cs="Cambria"/>
          <w:sz w:val="24"/>
          <w:szCs w:val="24"/>
        </w:rPr>
      </w:pPr>
      <w:r>
        <w:rPr>
          <w:rFonts w:ascii="Cambria" w:eastAsia="Cambria" w:hAnsi="Cambria" w:cs="Cambria"/>
          <w:sz w:val="24"/>
          <w:szCs w:val="24"/>
        </w:rPr>
        <w:t>The proposed system maintains user profile templates which allow the administrator to easily assign and prevent the actions performed by the users.</w:t>
      </w:r>
    </w:p>
    <w:p w:rsidR="00406BA3" w:rsidRDefault="003354AB">
      <w:pPr>
        <w:pStyle w:val="Heading1"/>
        <w:numPr>
          <w:ilvl w:val="0"/>
          <w:numId w:val="4"/>
        </w:numPr>
        <w:spacing w:line="360" w:lineRule="auto"/>
        <w:rPr>
          <w:rFonts w:ascii="Cambria" w:eastAsia="Cambria" w:hAnsi="Cambria" w:cs="Cambria"/>
          <w:b/>
          <w:sz w:val="28"/>
          <w:szCs w:val="28"/>
        </w:rPr>
      </w:pPr>
      <w:bookmarkStart w:id="9" w:name="_heading=h.1ci93xb" w:colFirst="0" w:colLast="0"/>
      <w:bookmarkEnd w:id="9"/>
      <w:r>
        <w:rPr>
          <w:rFonts w:ascii="Cambria" w:eastAsia="Cambria" w:hAnsi="Cambria" w:cs="Cambria"/>
          <w:b/>
          <w:sz w:val="28"/>
          <w:szCs w:val="28"/>
        </w:rPr>
        <w:t>Functionality by User Role (Major tasks only)</w:t>
      </w:r>
    </w:p>
    <w:p w:rsidR="00406BA3" w:rsidRDefault="003354AB">
      <w:pPr>
        <w:pStyle w:val="Heading2"/>
        <w:numPr>
          <w:ilvl w:val="1"/>
          <w:numId w:val="4"/>
        </w:numPr>
        <w:ind w:left="990"/>
        <w:jc w:val="both"/>
        <w:rPr>
          <w:rFonts w:ascii="Cambria" w:eastAsia="Cambria" w:hAnsi="Cambria" w:cs="Cambria"/>
          <w:b/>
          <w:sz w:val="24"/>
          <w:szCs w:val="24"/>
        </w:rPr>
      </w:pPr>
      <w:bookmarkStart w:id="10" w:name="_heading=h.3whwml4" w:colFirst="0" w:colLast="0"/>
      <w:bookmarkEnd w:id="10"/>
      <w:r>
        <w:rPr>
          <w:rFonts w:ascii="Cambria" w:eastAsia="Cambria" w:hAnsi="Cambria" w:cs="Cambria"/>
          <w:b/>
          <w:sz w:val="24"/>
          <w:szCs w:val="24"/>
        </w:rPr>
        <w:t>Administration</w:t>
      </w:r>
    </w:p>
    <w:p w:rsidR="00406BA3" w:rsidRDefault="003354AB">
      <w:pPr>
        <w:ind w:left="576"/>
        <w:rPr>
          <w:rFonts w:ascii="Cambria" w:eastAsia="Cambria" w:hAnsi="Cambria" w:cs="Cambria"/>
          <w:color w:val="FF9900"/>
        </w:rPr>
      </w:pPr>
      <w:r>
        <w:rPr>
          <w:rFonts w:ascii="Cambria" w:eastAsia="Cambria" w:hAnsi="Cambria" w:cs="Cambria"/>
        </w:rPr>
        <w:t xml:space="preserve">       </w:t>
      </w:r>
    </w:p>
    <w:p w:rsidR="00406BA3" w:rsidRDefault="003354AB">
      <w:pPr>
        <w:numPr>
          <w:ilvl w:val="0"/>
          <w:numId w:val="1"/>
        </w:numPr>
        <w:rPr>
          <w:rFonts w:ascii="Cambria" w:eastAsia="Cambria" w:hAnsi="Cambria" w:cs="Cambria"/>
          <w:sz w:val="24"/>
          <w:szCs w:val="24"/>
        </w:rPr>
      </w:pPr>
      <w:r>
        <w:rPr>
          <w:rFonts w:ascii="Cambria" w:eastAsia="Cambria" w:hAnsi="Cambria" w:cs="Cambria"/>
          <w:sz w:val="24"/>
          <w:szCs w:val="24"/>
        </w:rPr>
        <w:t>Administrator can login to the system using the  correct username and password</w:t>
      </w:r>
    </w:p>
    <w:p w:rsidR="00406BA3" w:rsidRDefault="003354AB">
      <w:pPr>
        <w:numPr>
          <w:ilvl w:val="0"/>
          <w:numId w:val="1"/>
        </w:numPr>
        <w:rPr>
          <w:rFonts w:ascii="Cambria" w:eastAsia="Cambria" w:hAnsi="Cambria" w:cs="Cambria"/>
          <w:sz w:val="24"/>
          <w:szCs w:val="24"/>
        </w:rPr>
      </w:pPr>
      <w:r>
        <w:rPr>
          <w:rFonts w:ascii="Cambria" w:eastAsia="Cambria" w:hAnsi="Cambria" w:cs="Cambria"/>
          <w:sz w:val="24"/>
          <w:szCs w:val="24"/>
        </w:rPr>
        <w:t>The proposed system will allow admin to create and manage user accounts.</w:t>
      </w:r>
    </w:p>
    <w:p w:rsidR="00406BA3" w:rsidRDefault="003354AB">
      <w:pPr>
        <w:numPr>
          <w:ilvl w:val="0"/>
          <w:numId w:val="1"/>
        </w:numPr>
        <w:rPr>
          <w:rFonts w:ascii="Cambria" w:eastAsia="Cambria" w:hAnsi="Cambria" w:cs="Cambria"/>
          <w:sz w:val="24"/>
          <w:szCs w:val="24"/>
        </w:rPr>
      </w:pPr>
      <w:r>
        <w:rPr>
          <w:rFonts w:ascii="Cambria" w:eastAsia="Cambria" w:hAnsi="Cambria" w:cs="Cambria"/>
          <w:sz w:val="24"/>
          <w:szCs w:val="24"/>
        </w:rPr>
        <w:t>Authorized to remove registered users from the system due to legal situations.</w:t>
      </w:r>
    </w:p>
    <w:p w:rsidR="00406BA3" w:rsidRDefault="003354AB">
      <w:pPr>
        <w:numPr>
          <w:ilvl w:val="0"/>
          <w:numId w:val="1"/>
        </w:numPr>
        <w:rPr>
          <w:rFonts w:ascii="Cambria" w:eastAsia="Cambria" w:hAnsi="Cambria" w:cs="Cambria"/>
          <w:sz w:val="24"/>
          <w:szCs w:val="24"/>
        </w:rPr>
      </w:pPr>
      <w:r>
        <w:rPr>
          <w:rFonts w:ascii="Cambria" w:eastAsia="Cambria" w:hAnsi="Cambria" w:cs="Cambria"/>
          <w:sz w:val="24"/>
          <w:szCs w:val="24"/>
        </w:rPr>
        <w:t>Able to insert, delete and update crop product categories.</w:t>
      </w:r>
    </w:p>
    <w:p w:rsidR="00406BA3" w:rsidRDefault="003354AB">
      <w:pPr>
        <w:numPr>
          <w:ilvl w:val="0"/>
          <w:numId w:val="1"/>
        </w:numPr>
        <w:rPr>
          <w:rFonts w:ascii="Cambria" w:eastAsia="Cambria" w:hAnsi="Cambria" w:cs="Cambria"/>
          <w:sz w:val="24"/>
          <w:szCs w:val="24"/>
        </w:rPr>
      </w:pPr>
      <w:r>
        <w:rPr>
          <w:rFonts w:ascii="Cambria" w:eastAsia="Cambria" w:hAnsi="Cambria" w:cs="Cambria"/>
          <w:sz w:val="24"/>
          <w:szCs w:val="24"/>
        </w:rPr>
        <w:t>Capable to make changes to the system and maintain it.</w:t>
      </w:r>
    </w:p>
    <w:p w:rsidR="00406BA3" w:rsidRDefault="003354AB">
      <w:pPr>
        <w:pStyle w:val="Heading2"/>
        <w:numPr>
          <w:ilvl w:val="1"/>
          <w:numId w:val="4"/>
        </w:numPr>
        <w:ind w:left="990"/>
        <w:jc w:val="both"/>
        <w:rPr>
          <w:rFonts w:ascii="Cambria" w:eastAsia="Cambria" w:hAnsi="Cambria" w:cs="Cambria"/>
          <w:b/>
          <w:sz w:val="24"/>
          <w:szCs w:val="24"/>
        </w:rPr>
      </w:pPr>
      <w:bookmarkStart w:id="11" w:name="_heading=h.2bn6wsx" w:colFirst="0" w:colLast="0"/>
      <w:bookmarkEnd w:id="11"/>
      <w:r>
        <w:rPr>
          <w:rFonts w:ascii="Cambria" w:eastAsia="Cambria" w:hAnsi="Cambria" w:cs="Cambria"/>
          <w:b/>
          <w:sz w:val="24"/>
          <w:szCs w:val="24"/>
        </w:rPr>
        <w:t>Sellers</w:t>
      </w:r>
    </w:p>
    <w:p w:rsidR="00406BA3" w:rsidRDefault="003354AB">
      <w:pPr>
        <w:ind w:left="1418" w:hanging="284"/>
        <w:rPr>
          <w:rFonts w:ascii="Cambria" w:eastAsia="Cambria" w:hAnsi="Cambria" w:cs="Cambria"/>
          <w:color w:val="FF9900"/>
          <w:sz w:val="24"/>
          <w:szCs w:val="24"/>
        </w:rPr>
      </w:pPr>
      <w:r>
        <w:rPr>
          <w:rFonts w:ascii="Cambria" w:eastAsia="Cambria" w:hAnsi="Cambria" w:cs="Cambria"/>
          <w:sz w:val="24"/>
          <w:szCs w:val="24"/>
        </w:rPr>
        <w:t>1.  The proposed system will allow sellers to register to the system using their personal information.</w:t>
      </w:r>
    </w:p>
    <w:p w:rsidR="00406BA3" w:rsidRDefault="003354AB">
      <w:pPr>
        <w:ind w:left="1418" w:hanging="338"/>
        <w:jc w:val="both"/>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24"/>
          <w:szCs w:val="24"/>
        </w:rPr>
        <w:tab/>
        <w:t>Registered sellers are able to login to the system with the appropriate user name the password.</w:t>
      </w:r>
    </w:p>
    <w:p w:rsidR="00406BA3" w:rsidRDefault="003354AB">
      <w:pPr>
        <w:ind w:left="1080"/>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24"/>
          <w:szCs w:val="24"/>
        </w:rPr>
        <w:tab/>
        <w:t xml:space="preserve"> Registered sellers can view, edit and update their profiles </w:t>
      </w:r>
    </w:p>
    <w:p w:rsidR="00406BA3" w:rsidRDefault="003354AB">
      <w:pPr>
        <w:ind w:left="1080"/>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24"/>
          <w:szCs w:val="24"/>
        </w:rPr>
        <w:tab/>
        <w:t>Registered sellers can insert, delete and update selling product details.</w:t>
      </w:r>
    </w:p>
    <w:p w:rsidR="00406BA3" w:rsidRDefault="00406BA3">
      <w:pPr>
        <w:ind w:left="1440"/>
        <w:rPr>
          <w:rFonts w:ascii="Cambria" w:eastAsia="Cambria" w:hAnsi="Cambria" w:cs="Cambria"/>
          <w:sz w:val="24"/>
          <w:szCs w:val="24"/>
        </w:rPr>
      </w:pPr>
    </w:p>
    <w:p w:rsidR="00406BA3" w:rsidRDefault="00406BA3">
      <w:pPr>
        <w:rPr>
          <w:rFonts w:ascii="Cambria" w:eastAsia="Cambria" w:hAnsi="Cambria" w:cs="Cambria"/>
          <w:sz w:val="24"/>
          <w:szCs w:val="24"/>
        </w:rPr>
      </w:pPr>
    </w:p>
    <w:p w:rsidR="00406BA3" w:rsidRDefault="003354AB">
      <w:pPr>
        <w:pStyle w:val="Heading2"/>
        <w:numPr>
          <w:ilvl w:val="1"/>
          <w:numId w:val="4"/>
        </w:numPr>
        <w:ind w:left="990"/>
        <w:jc w:val="both"/>
        <w:rPr>
          <w:rFonts w:ascii="Cambria" w:eastAsia="Cambria" w:hAnsi="Cambria" w:cs="Cambria"/>
          <w:b/>
          <w:sz w:val="24"/>
          <w:szCs w:val="24"/>
        </w:rPr>
      </w:pPr>
      <w:bookmarkStart w:id="12" w:name="_heading=h.qsh70q" w:colFirst="0" w:colLast="0"/>
      <w:bookmarkEnd w:id="12"/>
      <w:r>
        <w:rPr>
          <w:rFonts w:ascii="Cambria" w:eastAsia="Cambria" w:hAnsi="Cambria" w:cs="Cambria"/>
          <w:b/>
          <w:sz w:val="24"/>
          <w:szCs w:val="24"/>
        </w:rPr>
        <w:t>Buyers</w:t>
      </w:r>
    </w:p>
    <w:p w:rsidR="00406BA3" w:rsidRDefault="003354AB">
      <w:pPr>
        <w:ind w:left="1418" w:hanging="284"/>
        <w:rPr>
          <w:rFonts w:ascii="Cambria" w:eastAsia="Cambria" w:hAnsi="Cambria" w:cs="Cambria"/>
          <w:sz w:val="24"/>
          <w:szCs w:val="24"/>
        </w:rPr>
      </w:pPr>
      <w:r>
        <w:rPr>
          <w:rFonts w:ascii="Cambria" w:eastAsia="Cambria" w:hAnsi="Cambria" w:cs="Cambria"/>
          <w:sz w:val="24"/>
          <w:szCs w:val="24"/>
        </w:rPr>
        <w:t>1. The proposed system will allow buyers to register to the system using their personal information.</w:t>
      </w:r>
    </w:p>
    <w:p w:rsidR="00406BA3" w:rsidRDefault="003354AB">
      <w:pPr>
        <w:ind w:left="1418" w:hanging="338"/>
        <w:jc w:val="both"/>
        <w:rPr>
          <w:rFonts w:ascii="Cambria" w:eastAsia="Cambria" w:hAnsi="Cambria" w:cs="Cambria"/>
          <w:sz w:val="24"/>
          <w:szCs w:val="24"/>
        </w:rPr>
      </w:pPr>
      <w:r>
        <w:rPr>
          <w:rFonts w:ascii="Cambria" w:eastAsia="Cambria" w:hAnsi="Cambria" w:cs="Cambria"/>
          <w:sz w:val="24"/>
          <w:szCs w:val="24"/>
        </w:rPr>
        <w:lastRenderedPageBreak/>
        <w:t>2.</w:t>
      </w:r>
      <w:r>
        <w:rPr>
          <w:rFonts w:ascii="Cambria" w:eastAsia="Cambria" w:hAnsi="Cambria" w:cs="Cambria"/>
          <w:sz w:val="24"/>
          <w:szCs w:val="24"/>
        </w:rPr>
        <w:tab/>
        <w:t>Registered buyers are allowed to login to the system with the appropriate user name the password.</w:t>
      </w:r>
    </w:p>
    <w:p w:rsidR="00406BA3" w:rsidRDefault="003354AB">
      <w:pPr>
        <w:ind w:left="1080"/>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24"/>
          <w:szCs w:val="24"/>
        </w:rPr>
        <w:tab/>
        <w:t xml:space="preserve"> Registered buyers can view, edit their profiles </w:t>
      </w:r>
    </w:p>
    <w:p w:rsidR="00406BA3" w:rsidRDefault="003354AB">
      <w:pPr>
        <w:ind w:left="1440" w:hanging="360"/>
        <w:rPr>
          <w:rFonts w:ascii="Cambria" w:eastAsia="Cambria" w:hAnsi="Cambria" w:cs="Cambria"/>
          <w:sz w:val="24"/>
          <w:szCs w:val="24"/>
        </w:rPr>
      </w:pPr>
      <w:r>
        <w:rPr>
          <w:rFonts w:ascii="Cambria" w:eastAsia="Cambria" w:hAnsi="Cambria" w:cs="Cambria"/>
          <w:sz w:val="24"/>
          <w:szCs w:val="24"/>
        </w:rPr>
        <w:t>4.</w:t>
      </w:r>
      <w:r>
        <w:rPr>
          <w:rFonts w:ascii="Cambria" w:eastAsia="Cambria" w:hAnsi="Cambria" w:cs="Cambria"/>
          <w:sz w:val="24"/>
          <w:szCs w:val="24"/>
        </w:rPr>
        <w:tab/>
        <w:t>Registered buyers can make changes to their data displayed on the customer profile.</w:t>
      </w:r>
    </w:p>
    <w:p w:rsidR="00406BA3" w:rsidRDefault="003354AB">
      <w:pPr>
        <w:ind w:left="1080"/>
        <w:rPr>
          <w:rFonts w:ascii="Cambria" w:eastAsia="Cambria" w:hAnsi="Cambria" w:cs="Cambria"/>
          <w:sz w:val="24"/>
          <w:szCs w:val="24"/>
        </w:rPr>
      </w:pPr>
      <w:r>
        <w:rPr>
          <w:rFonts w:ascii="Cambria" w:eastAsia="Cambria" w:hAnsi="Cambria" w:cs="Cambria"/>
          <w:sz w:val="24"/>
          <w:szCs w:val="24"/>
        </w:rPr>
        <w:t>5.</w:t>
      </w:r>
      <w:r>
        <w:rPr>
          <w:rFonts w:ascii="Cambria" w:eastAsia="Cambria" w:hAnsi="Cambria" w:cs="Cambria"/>
          <w:sz w:val="24"/>
          <w:szCs w:val="24"/>
        </w:rPr>
        <w:tab/>
        <w:t>Registered buyers can search and order (select) products.</w:t>
      </w:r>
    </w:p>
    <w:p w:rsidR="00406BA3" w:rsidRDefault="003354AB">
      <w:pPr>
        <w:ind w:left="1080"/>
        <w:rPr>
          <w:rFonts w:ascii="Cambria" w:eastAsia="Cambria" w:hAnsi="Cambria" w:cs="Cambria"/>
          <w:sz w:val="24"/>
          <w:szCs w:val="24"/>
        </w:rPr>
      </w:pPr>
      <w:r>
        <w:rPr>
          <w:rFonts w:ascii="Cambria" w:eastAsia="Cambria" w:hAnsi="Cambria" w:cs="Cambria"/>
          <w:sz w:val="24"/>
          <w:szCs w:val="24"/>
        </w:rPr>
        <w:t>6.</w:t>
      </w:r>
      <w:r>
        <w:rPr>
          <w:rFonts w:ascii="Cambria" w:eastAsia="Cambria" w:hAnsi="Cambria" w:cs="Cambria"/>
          <w:sz w:val="24"/>
          <w:szCs w:val="24"/>
        </w:rPr>
        <w:tab/>
        <w:t>Registered buyers can add or remove products from a shopping cart</w:t>
      </w:r>
    </w:p>
    <w:p w:rsidR="00406BA3" w:rsidRDefault="003354AB">
      <w:pPr>
        <w:ind w:left="1440" w:hanging="360"/>
        <w:rPr>
          <w:rFonts w:ascii="Cambria" w:eastAsia="Cambria" w:hAnsi="Cambria" w:cs="Cambria"/>
          <w:sz w:val="24"/>
          <w:szCs w:val="24"/>
        </w:rPr>
      </w:pPr>
      <w:r>
        <w:rPr>
          <w:rFonts w:ascii="Cambria" w:eastAsia="Cambria" w:hAnsi="Cambria" w:cs="Cambria"/>
          <w:sz w:val="24"/>
          <w:szCs w:val="24"/>
        </w:rPr>
        <w:t>7.</w:t>
      </w:r>
      <w:r>
        <w:rPr>
          <w:rFonts w:ascii="Cambria" w:eastAsia="Cambria" w:hAnsi="Cambria" w:cs="Cambria"/>
          <w:sz w:val="24"/>
          <w:szCs w:val="24"/>
        </w:rPr>
        <w:tab/>
        <w:t>Buyer can move to the checkout after adding finalized products to the shopping cart.</w:t>
      </w:r>
    </w:p>
    <w:p w:rsidR="00406BA3" w:rsidRDefault="00406BA3">
      <w:pPr>
        <w:ind w:left="1440"/>
        <w:rPr>
          <w:rFonts w:ascii="Cambria" w:eastAsia="Cambria" w:hAnsi="Cambria" w:cs="Cambria"/>
        </w:rPr>
      </w:pPr>
    </w:p>
    <w:p w:rsidR="00406BA3" w:rsidRDefault="003354AB">
      <w:pPr>
        <w:pStyle w:val="Heading2"/>
        <w:numPr>
          <w:ilvl w:val="1"/>
          <w:numId w:val="4"/>
        </w:numPr>
        <w:ind w:left="990"/>
        <w:jc w:val="both"/>
        <w:rPr>
          <w:rFonts w:ascii="Cambria" w:eastAsia="Cambria" w:hAnsi="Cambria" w:cs="Cambria"/>
          <w:b/>
          <w:sz w:val="24"/>
          <w:szCs w:val="24"/>
        </w:rPr>
      </w:pPr>
      <w:bookmarkStart w:id="13" w:name="_heading=h.3as4poj" w:colFirst="0" w:colLast="0"/>
      <w:bookmarkEnd w:id="13"/>
      <w:r>
        <w:rPr>
          <w:rFonts w:ascii="Cambria" w:eastAsia="Cambria" w:hAnsi="Cambria" w:cs="Cambria"/>
          <w:b/>
          <w:sz w:val="24"/>
          <w:szCs w:val="24"/>
        </w:rPr>
        <w:t>Viewers (third party)</w:t>
      </w:r>
    </w:p>
    <w:p w:rsidR="00406BA3" w:rsidRDefault="003354AB">
      <w:pPr>
        <w:numPr>
          <w:ilvl w:val="0"/>
          <w:numId w:val="3"/>
        </w:numPr>
        <w:pBdr>
          <w:top w:val="nil"/>
          <w:left w:val="nil"/>
          <w:bottom w:val="nil"/>
          <w:right w:val="nil"/>
          <w:between w:val="nil"/>
        </w:pBdr>
        <w:spacing w:before="240"/>
        <w:ind w:left="1560" w:hanging="425"/>
        <w:rPr>
          <w:rFonts w:ascii="Cambria" w:eastAsia="Cambria" w:hAnsi="Cambria" w:cs="Cambria"/>
          <w:color w:val="000000"/>
          <w:sz w:val="24"/>
          <w:szCs w:val="24"/>
        </w:rPr>
      </w:pPr>
      <w:r>
        <w:rPr>
          <w:rFonts w:ascii="Cambria" w:eastAsia="Cambria" w:hAnsi="Cambria" w:cs="Cambria"/>
          <w:color w:val="000000"/>
          <w:sz w:val="24"/>
          <w:szCs w:val="24"/>
        </w:rPr>
        <w:t>Able to view available products and the number of registered users.</w:t>
      </w:r>
    </w:p>
    <w:p w:rsidR="00406BA3" w:rsidRDefault="003354AB">
      <w:pPr>
        <w:numPr>
          <w:ilvl w:val="0"/>
          <w:numId w:val="3"/>
        </w:numPr>
        <w:pBdr>
          <w:top w:val="nil"/>
          <w:left w:val="nil"/>
          <w:bottom w:val="nil"/>
          <w:right w:val="nil"/>
          <w:between w:val="nil"/>
        </w:pBdr>
        <w:spacing w:after="240"/>
        <w:ind w:left="1560" w:hanging="425"/>
        <w:rPr>
          <w:rFonts w:ascii="Cambria" w:eastAsia="Cambria" w:hAnsi="Cambria" w:cs="Cambria"/>
          <w:color w:val="000000"/>
          <w:sz w:val="24"/>
          <w:szCs w:val="24"/>
        </w:rPr>
      </w:pPr>
      <w:r>
        <w:rPr>
          <w:rFonts w:ascii="Cambria" w:eastAsia="Cambria" w:hAnsi="Cambria" w:cs="Cambria"/>
          <w:color w:val="000000"/>
          <w:sz w:val="24"/>
          <w:szCs w:val="24"/>
        </w:rPr>
        <w:t>Able to contact the administrators through contact form to get the information.</w:t>
      </w:r>
    </w:p>
    <w:p w:rsidR="00406BA3" w:rsidRDefault="00406BA3">
      <w:pPr>
        <w:spacing w:before="240" w:after="240"/>
        <w:rPr>
          <w:rFonts w:ascii="Cambria" w:eastAsia="Cambria" w:hAnsi="Cambria" w:cs="Cambria"/>
          <w:b/>
          <w:sz w:val="24"/>
          <w:szCs w:val="24"/>
        </w:rPr>
      </w:pPr>
    </w:p>
    <w:p w:rsidR="00406BA3" w:rsidRDefault="003354AB">
      <w:pPr>
        <w:pStyle w:val="Heading1"/>
        <w:numPr>
          <w:ilvl w:val="0"/>
          <w:numId w:val="4"/>
        </w:numPr>
        <w:spacing w:line="360" w:lineRule="auto"/>
        <w:rPr>
          <w:rFonts w:ascii="Cambria" w:eastAsia="Cambria" w:hAnsi="Cambria" w:cs="Cambria"/>
          <w:b/>
          <w:sz w:val="28"/>
          <w:szCs w:val="28"/>
        </w:rPr>
      </w:pPr>
      <w:bookmarkStart w:id="14" w:name="_heading=h.1pxezwc" w:colFirst="0" w:colLast="0"/>
      <w:bookmarkEnd w:id="14"/>
      <w:r>
        <w:rPr>
          <w:rFonts w:ascii="Cambria" w:eastAsia="Cambria" w:hAnsi="Cambria" w:cs="Cambria"/>
          <w:b/>
          <w:sz w:val="28"/>
          <w:szCs w:val="28"/>
        </w:rPr>
        <w:t>Hardware Requirement</w:t>
      </w:r>
    </w:p>
    <w:p w:rsidR="00406BA3" w:rsidRDefault="003354AB">
      <w:pPr>
        <w:ind w:left="432"/>
        <w:jc w:val="both"/>
        <w:rPr>
          <w:rFonts w:ascii="Cambria" w:eastAsia="Cambria" w:hAnsi="Cambria" w:cs="Cambria"/>
          <w:sz w:val="24"/>
          <w:szCs w:val="24"/>
        </w:rPr>
      </w:pPr>
      <w:r>
        <w:rPr>
          <w:rFonts w:ascii="Cambria" w:eastAsia="Cambria" w:hAnsi="Cambria" w:cs="Cambria"/>
          <w:sz w:val="24"/>
          <w:szCs w:val="24"/>
        </w:rPr>
        <w:t>Due to the high capacity of data storage and management in the proposed system it will require two different server environments for hosting and backup storage with the configurations below.</w:t>
      </w:r>
    </w:p>
    <w:p w:rsidR="00406BA3" w:rsidRDefault="003354AB">
      <w:pPr>
        <w:pStyle w:val="Heading2"/>
        <w:numPr>
          <w:ilvl w:val="1"/>
          <w:numId w:val="4"/>
        </w:numPr>
        <w:ind w:left="990"/>
        <w:rPr>
          <w:rFonts w:ascii="Cambria" w:eastAsia="Cambria" w:hAnsi="Cambria" w:cs="Cambria"/>
          <w:b/>
          <w:sz w:val="24"/>
          <w:szCs w:val="24"/>
        </w:rPr>
      </w:pPr>
      <w:bookmarkStart w:id="15" w:name="_heading=h.49x2ik5" w:colFirst="0" w:colLast="0"/>
      <w:bookmarkEnd w:id="15"/>
      <w:r>
        <w:rPr>
          <w:rFonts w:ascii="Cambria" w:eastAsia="Cambria" w:hAnsi="Cambria" w:cs="Cambria"/>
          <w:b/>
          <w:sz w:val="24"/>
          <w:szCs w:val="24"/>
        </w:rPr>
        <w:t>Deployment Server (In-House Server)</w:t>
      </w:r>
    </w:p>
    <w:p w:rsidR="00406BA3" w:rsidRDefault="003354AB">
      <w:pPr>
        <w:numPr>
          <w:ilvl w:val="0"/>
          <w:numId w:val="6"/>
        </w:numPr>
        <w:pBdr>
          <w:top w:val="nil"/>
          <w:left w:val="nil"/>
          <w:bottom w:val="nil"/>
          <w:right w:val="nil"/>
          <w:between w:val="nil"/>
        </w:pBdr>
        <w:ind w:left="1530"/>
        <w:rPr>
          <w:rFonts w:ascii="Cambria" w:eastAsia="Cambria" w:hAnsi="Cambria" w:cs="Cambria"/>
          <w:color w:val="000000"/>
          <w:sz w:val="24"/>
          <w:szCs w:val="24"/>
        </w:rPr>
      </w:pPr>
      <w:r>
        <w:rPr>
          <w:rFonts w:ascii="Cambria" w:eastAsia="Cambria" w:hAnsi="Cambria" w:cs="Cambria"/>
          <w:color w:val="000000"/>
          <w:sz w:val="24"/>
          <w:szCs w:val="24"/>
        </w:rPr>
        <w:t>Processor: At least 4 computational cores.</w:t>
      </w:r>
    </w:p>
    <w:p w:rsidR="00406BA3" w:rsidRDefault="003354AB">
      <w:pPr>
        <w:numPr>
          <w:ilvl w:val="0"/>
          <w:numId w:val="6"/>
        </w:numPr>
        <w:pBdr>
          <w:top w:val="nil"/>
          <w:left w:val="nil"/>
          <w:bottom w:val="nil"/>
          <w:right w:val="nil"/>
          <w:between w:val="nil"/>
        </w:pBdr>
        <w:ind w:left="1530"/>
        <w:rPr>
          <w:rFonts w:ascii="Cambria" w:eastAsia="Cambria" w:hAnsi="Cambria" w:cs="Cambria"/>
          <w:color w:val="000000"/>
          <w:sz w:val="24"/>
          <w:szCs w:val="24"/>
        </w:rPr>
      </w:pPr>
      <w:r>
        <w:rPr>
          <w:rFonts w:ascii="Cambria" w:eastAsia="Cambria" w:hAnsi="Cambria" w:cs="Cambria"/>
          <w:color w:val="000000"/>
          <w:sz w:val="24"/>
          <w:szCs w:val="24"/>
        </w:rPr>
        <w:t>RAM: 16GB</w:t>
      </w:r>
    </w:p>
    <w:p w:rsidR="00406BA3" w:rsidRDefault="003354AB">
      <w:pPr>
        <w:numPr>
          <w:ilvl w:val="0"/>
          <w:numId w:val="6"/>
        </w:numPr>
        <w:pBdr>
          <w:top w:val="nil"/>
          <w:left w:val="nil"/>
          <w:bottom w:val="nil"/>
          <w:right w:val="nil"/>
          <w:between w:val="nil"/>
        </w:pBdr>
        <w:ind w:left="1530"/>
        <w:rPr>
          <w:rFonts w:ascii="Cambria" w:eastAsia="Cambria" w:hAnsi="Cambria" w:cs="Cambria"/>
          <w:color w:val="000000"/>
          <w:sz w:val="24"/>
          <w:szCs w:val="24"/>
        </w:rPr>
      </w:pPr>
      <w:r>
        <w:rPr>
          <w:rFonts w:ascii="Cambria" w:eastAsia="Cambria" w:hAnsi="Cambria" w:cs="Cambria"/>
          <w:color w:val="000000"/>
          <w:sz w:val="24"/>
          <w:szCs w:val="24"/>
        </w:rPr>
        <w:t>Storage (HDD): 2TB</w:t>
      </w:r>
    </w:p>
    <w:p w:rsidR="00406BA3" w:rsidRDefault="003354AB">
      <w:pPr>
        <w:numPr>
          <w:ilvl w:val="0"/>
          <w:numId w:val="6"/>
        </w:numPr>
        <w:pBdr>
          <w:top w:val="nil"/>
          <w:left w:val="nil"/>
          <w:bottom w:val="nil"/>
          <w:right w:val="nil"/>
          <w:between w:val="nil"/>
        </w:pBdr>
        <w:ind w:left="1530"/>
        <w:rPr>
          <w:rFonts w:ascii="Cambria" w:eastAsia="Cambria" w:hAnsi="Cambria" w:cs="Cambria"/>
          <w:color w:val="000000"/>
          <w:sz w:val="24"/>
          <w:szCs w:val="24"/>
        </w:rPr>
      </w:pPr>
      <w:r>
        <w:rPr>
          <w:rFonts w:ascii="Cambria" w:eastAsia="Cambria" w:hAnsi="Cambria" w:cs="Cambria"/>
          <w:color w:val="000000"/>
          <w:sz w:val="24"/>
          <w:szCs w:val="24"/>
        </w:rPr>
        <w:t xml:space="preserve">Operating System: Linux (64 Bit </w:t>
      </w:r>
      <w:proofErr w:type="spellStart"/>
      <w:r>
        <w:rPr>
          <w:rFonts w:ascii="Cambria" w:eastAsia="Cambria" w:hAnsi="Cambria" w:cs="Cambria"/>
          <w:color w:val="000000"/>
          <w:sz w:val="24"/>
          <w:szCs w:val="24"/>
        </w:rPr>
        <w:t>CentOS</w:t>
      </w:r>
      <w:proofErr w:type="spellEnd"/>
      <w:r>
        <w:rPr>
          <w:rFonts w:ascii="Cambria" w:eastAsia="Cambria" w:hAnsi="Cambria" w:cs="Cambria"/>
          <w:color w:val="000000"/>
          <w:sz w:val="24"/>
          <w:szCs w:val="24"/>
        </w:rPr>
        <w:t xml:space="preserve"> is preferred)</w:t>
      </w:r>
    </w:p>
    <w:p w:rsidR="00406BA3" w:rsidRDefault="003354AB">
      <w:pPr>
        <w:pStyle w:val="Heading2"/>
        <w:numPr>
          <w:ilvl w:val="1"/>
          <w:numId w:val="4"/>
        </w:numPr>
        <w:ind w:left="990"/>
        <w:rPr>
          <w:rFonts w:ascii="Cambria" w:eastAsia="Cambria" w:hAnsi="Cambria" w:cs="Cambria"/>
          <w:b/>
          <w:sz w:val="24"/>
          <w:szCs w:val="24"/>
        </w:rPr>
      </w:pPr>
      <w:bookmarkStart w:id="16" w:name="_heading=h.2p2csry" w:colFirst="0" w:colLast="0"/>
      <w:bookmarkEnd w:id="16"/>
      <w:r>
        <w:rPr>
          <w:rFonts w:ascii="Cambria" w:eastAsia="Cambria" w:hAnsi="Cambria" w:cs="Cambria"/>
          <w:b/>
          <w:sz w:val="24"/>
          <w:szCs w:val="24"/>
        </w:rPr>
        <w:t>Backup Server</w:t>
      </w:r>
    </w:p>
    <w:p w:rsidR="00406BA3" w:rsidRDefault="003354AB">
      <w:pPr>
        <w:numPr>
          <w:ilvl w:val="0"/>
          <w:numId w:val="5"/>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Processor: Intel i5 (or Higher)</w:t>
      </w:r>
    </w:p>
    <w:p w:rsidR="00406BA3" w:rsidRDefault="003354AB">
      <w:pPr>
        <w:numPr>
          <w:ilvl w:val="0"/>
          <w:numId w:val="5"/>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RAM: 8GB</w:t>
      </w:r>
    </w:p>
    <w:p w:rsidR="00406BA3" w:rsidRDefault="003354AB">
      <w:pPr>
        <w:numPr>
          <w:ilvl w:val="0"/>
          <w:numId w:val="5"/>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Storage: 2TB (depending on frequency/duration of the backup)</w:t>
      </w:r>
    </w:p>
    <w:p w:rsidR="00406BA3" w:rsidRDefault="003354AB">
      <w:pPr>
        <w:numPr>
          <w:ilvl w:val="0"/>
          <w:numId w:val="5"/>
        </w:num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color w:val="000000"/>
          <w:sz w:val="24"/>
          <w:szCs w:val="24"/>
        </w:rPr>
        <w:t xml:space="preserve">Operating System: Linux (64 Bit </w:t>
      </w:r>
      <w:proofErr w:type="spellStart"/>
      <w:r>
        <w:rPr>
          <w:rFonts w:ascii="Cambria" w:eastAsia="Cambria" w:hAnsi="Cambria" w:cs="Cambria"/>
          <w:color w:val="000000"/>
          <w:sz w:val="24"/>
          <w:szCs w:val="24"/>
        </w:rPr>
        <w:t>CentOS</w:t>
      </w:r>
      <w:proofErr w:type="spellEnd"/>
      <w:r>
        <w:rPr>
          <w:rFonts w:ascii="Cambria" w:eastAsia="Cambria" w:hAnsi="Cambria" w:cs="Cambria"/>
          <w:color w:val="000000"/>
          <w:sz w:val="24"/>
          <w:szCs w:val="24"/>
        </w:rPr>
        <w:t xml:space="preserve"> is preferred)</w:t>
      </w:r>
    </w:p>
    <w:p w:rsidR="00406BA3" w:rsidRDefault="00406BA3">
      <w:pPr>
        <w:jc w:val="both"/>
        <w:rPr>
          <w:rFonts w:ascii="Cambria" w:eastAsia="Cambria" w:hAnsi="Cambria" w:cs="Cambria"/>
          <w:b/>
          <w:sz w:val="28"/>
          <w:szCs w:val="28"/>
        </w:rPr>
      </w:pPr>
    </w:p>
    <w:p w:rsidR="00406BA3" w:rsidRDefault="003354AB">
      <w:pPr>
        <w:spacing w:line="360" w:lineRule="auto"/>
        <w:ind w:left="990"/>
        <w:jc w:val="both"/>
        <w:rPr>
          <w:rFonts w:ascii="Cambria" w:eastAsia="Cambria" w:hAnsi="Cambria" w:cs="Cambria"/>
          <w:b/>
          <w:sz w:val="24"/>
          <w:szCs w:val="24"/>
        </w:rPr>
      </w:pPr>
      <w:r>
        <w:rPr>
          <w:rFonts w:ascii="Cambria" w:eastAsia="Cambria" w:hAnsi="Cambria" w:cs="Cambria"/>
          <w:b/>
          <w:i/>
          <w:sz w:val="24"/>
          <w:szCs w:val="24"/>
          <w:u w:val="single"/>
        </w:rPr>
        <w:t>NOTE-01</w:t>
      </w:r>
      <w:r>
        <w:rPr>
          <w:rFonts w:ascii="Cambria" w:eastAsia="Cambria" w:hAnsi="Cambria" w:cs="Cambria"/>
          <w:b/>
          <w:sz w:val="24"/>
          <w:szCs w:val="24"/>
          <w:u w:val="single"/>
        </w:rPr>
        <w:t>:</w:t>
      </w:r>
      <w:r>
        <w:rPr>
          <w:rFonts w:ascii="Cambria" w:eastAsia="Cambria" w:hAnsi="Cambria" w:cs="Cambria"/>
          <w:b/>
          <w:sz w:val="24"/>
          <w:szCs w:val="24"/>
        </w:rPr>
        <w:t xml:space="preserve"> Under the proposed development we will not be providing any hardware devices or hardware maintenance services. </w:t>
      </w:r>
    </w:p>
    <w:p w:rsidR="00406BA3" w:rsidRDefault="003354AB">
      <w:pPr>
        <w:rPr>
          <w:rFonts w:ascii="Cambria" w:eastAsia="Cambria" w:hAnsi="Cambria" w:cs="Cambria"/>
          <w:b/>
          <w:sz w:val="24"/>
          <w:szCs w:val="24"/>
        </w:rPr>
      </w:pPr>
      <w:r>
        <w:br w:type="page"/>
      </w:r>
    </w:p>
    <w:p w:rsidR="00406BA3" w:rsidRDefault="003354AB">
      <w:pPr>
        <w:pStyle w:val="Heading1"/>
        <w:numPr>
          <w:ilvl w:val="0"/>
          <w:numId w:val="4"/>
        </w:numPr>
        <w:spacing w:line="360" w:lineRule="auto"/>
        <w:rPr>
          <w:rFonts w:ascii="Cambria" w:eastAsia="Cambria" w:hAnsi="Cambria" w:cs="Cambria"/>
          <w:b/>
          <w:sz w:val="28"/>
          <w:szCs w:val="28"/>
        </w:rPr>
      </w:pPr>
      <w:bookmarkStart w:id="17" w:name="_heading=h.147n2zr" w:colFirst="0" w:colLast="0"/>
      <w:bookmarkEnd w:id="17"/>
      <w:r>
        <w:rPr>
          <w:rFonts w:ascii="Cambria" w:eastAsia="Cambria" w:hAnsi="Cambria" w:cs="Cambria"/>
          <w:b/>
          <w:sz w:val="28"/>
          <w:szCs w:val="28"/>
        </w:rPr>
        <w:lastRenderedPageBreak/>
        <w:t>Budget</w:t>
      </w:r>
    </w:p>
    <w:p w:rsidR="00406BA3" w:rsidRDefault="003354AB">
      <w:pPr>
        <w:jc w:val="both"/>
        <w:rPr>
          <w:rFonts w:ascii="Cambria" w:eastAsia="Cambria" w:hAnsi="Cambria" w:cs="Cambria"/>
          <w:sz w:val="24"/>
          <w:szCs w:val="24"/>
        </w:rPr>
      </w:pPr>
      <w:r>
        <w:rPr>
          <w:rFonts w:ascii="Cambria" w:eastAsia="Cambria" w:hAnsi="Cambria" w:cs="Cambria"/>
          <w:sz w:val="24"/>
          <w:szCs w:val="24"/>
        </w:rPr>
        <w:t xml:space="preserve">Described below is our financial proposal and payment schedule. </w:t>
      </w:r>
    </w:p>
    <w:p w:rsidR="00406BA3" w:rsidRDefault="00406BA3">
      <w:pPr>
        <w:jc w:val="both"/>
        <w:rPr>
          <w:rFonts w:ascii="Cambria" w:eastAsia="Cambria" w:hAnsi="Cambria" w:cs="Cambria"/>
          <w:sz w:val="24"/>
          <w:szCs w:val="24"/>
        </w:rPr>
      </w:pPr>
    </w:p>
    <w:p w:rsidR="00406BA3" w:rsidRDefault="00406BA3">
      <w:pPr>
        <w:jc w:val="both"/>
        <w:rPr>
          <w:rFonts w:ascii="Cambria" w:eastAsia="Cambria" w:hAnsi="Cambria" w:cs="Cambria"/>
          <w:sz w:val="24"/>
          <w:szCs w:val="24"/>
        </w:rPr>
      </w:pPr>
    </w:p>
    <w:p w:rsidR="00406BA3" w:rsidRDefault="00406BA3">
      <w:pPr>
        <w:jc w:val="both"/>
        <w:rPr>
          <w:rFonts w:ascii="Cambria" w:eastAsia="Cambria" w:hAnsi="Cambria" w:cs="Cambria"/>
          <w:sz w:val="24"/>
          <w:szCs w:val="24"/>
        </w:rPr>
      </w:pPr>
    </w:p>
    <w:p w:rsidR="00406BA3" w:rsidRDefault="003354AB">
      <w:pPr>
        <w:pBdr>
          <w:top w:val="nil"/>
          <w:left w:val="nil"/>
          <w:bottom w:val="nil"/>
          <w:right w:val="nil"/>
          <w:between w:val="nil"/>
        </w:pBdr>
        <w:spacing w:after="200" w:line="240" w:lineRule="auto"/>
        <w:rPr>
          <w:rFonts w:ascii="Cambria" w:eastAsia="Cambria" w:hAnsi="Cambria" w:cs="Cambria"/>
          <w:b/>
          <w:color w:val="000000"/>
          <w:sz w:val="20"/>
          <w:szCs w:val="20"/>
        </w:rPr>
      </w:pPr>
      <w:r>
        <w:rPr>
          <w:rFonts w:ascii="Cambria" w:eastAsia="Cambria" w:hAnsi="Cambria" w:cs="Cambria"/>
          <w:b/>
          <w:color w:val="000000"/>
          <w:sz w:val="20"/>
          <w:szCs w:val="20"/>
        </w:rPr>
        <w:t xml:space="preserve">Table 6.1:   </w:t>
      </w:r>
      <w:r>
        <w:rPr>
          <w:rFonts w:ascii="Cambria" w:eastAsia="Cambria" w:hAnsi="Cambria" w:cs="Cambria"/>
          <w:color w:val="000000"/>
        </w:rPr>
        <w:t>Budget breakdown</w:t>
      </w:r>
    </w:p>
    <w:tbl>
      <w:tblPr>
        <w:tblStyle w:val="a3"/>
        <w:tblW w:w="95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810"/>
        <w:gridCol w:w="1020"/>
        <w:gridCol w:w="1650"/>
        <w:gridCol w:w="2580"/>
      </w:tblGrid>
      <w:tr w:rsidR="00406BA3">
        <w:trPr>
          <w:trHeight w:val="630"/>
          <w:jc w:val="center"/>
        </w:trPr>
        <w:tc>
          <w:tcPr>
            <w:tcW w:w="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06BA3" w:rsidRDefault="003354AB">
            <w:pPr>
              <w:jc w:val="center"/>
              <w:rPr>
                <w:rFonts w:ascii="Cambria" w:eastAsia="Cambria" w:hAnsi="Cambria" w:cs="Cambria"/>
                <w:b/>
                <w:color w:val="000000"/>
                <w:sz w:val="24"/>
                <w:szCs w:val="24"/>
              </w:rPr>
            </w:pPr>
            <w:r>
              <w:rPr>
                <w:rFonts w:ascii="Cambria" w:eastAsia="Cambria" w:hAnsi="Cambria" w:cs="Cambria"/>
                <w:b/>
                <w:color w:val="000000"/>
                <w:sz w:val="24"/>
                <w:szCs w:val="24"/>
              </w:rPr>
              <w:t> </w:t>
            </w:r>
          </w:p>
        </w:tc>
        <w:tc>
          <w:tcPr>
            <w:tcW w:w="3810" w:type="dxa"/>
            <w:tcBorders>
              <w:top w:val="single" w:sz="4" w:space="0" w:color="000000"/>
              <w:left w:val="nil"/>
              <w:bottom w:val="single" w:sz="4" w:space="0" w:color="000000"/>
              <w:right w:val="single" w:sz="4" w:space="0" w:color="000000"/>
            </w:tcBorders>
            <w:shd w:val="clear" w:color="auto" w:fill="auto"/>
            <w:vAlign w:val="center"/>
          </w:tcPr>
          <w:p w:rsidR="00406BA3" w:rsidRDefault="003354AB">
            <w:pPr>
              <w:jc w:val="center"/>
              <w:rPr>
                <w:rFonts w:ascii="Cambria" w:eastAsia="Cambria" w:hAnsi="Cambria" w:cs="Cambria"/>
                <w:b/>
                <w:color w:val="000000"/>
                <w:sz w:val="24"/>
                <w:szCs w:val="24"/>
              </w:rPr>
            </w:pPr>
            <w:r>
              <w:rPr>
                <w:rFonts w:ascii="Cambria" w:eastAsia="Cambria" w:hAnsi="Cambria" w:cs="Cambria"/>
                <w:b/>
                <w:color w:val="000000"/>
                <w:sz w:val="24"/>
                <w:szCs w:val="24"/>
              </w:rPr>
              <w:t>Phase / Module</w:t>
            </w:r>
          </w:p>
        </w:tc>
        <w:tc>
          <w:tcPr>
            <w:tcW w:w="1020" w:type="dxa"/>
            <w:tcBorders>
              <w:top w:val="single" w:sz="4" w:space="0" w:color="000000"/>
              <w:left w:val="nil"/>
              <w:bottom w:val="single" w:sz="4" w:space="0" w:color="000000"/>
              <w:right w:val="single" w:sz="4" w:space="0" w:color="000000"/>
            </w:tcBorders>
            <w:shd w:val="clear" w:color="auto" w:fill="auto"/>
            <w:vAlign w:val="center"/>
          </w:tcPr>
          <w:p w:rsidR="00406BA3" w:rsidRDefault="003354AB">
            <w:pPr>
              <w:jc w:val="center"/>
              <w:rPr>
                <w:rFonts w:ascii="Cambria" w:eastAsia="Cambria" w:hAnsi="Cambria" w:cs="Cambria"/>
                <w:b/>
                <w:color w:val="000000"/>
                <w:sz w:val="24"/>
                <w:szCs w:val="24"/>
              </w:rPr>
            </w:pPr>
            <w:r>
              <w:rPr>
                <w:rFonts w:ascii="Cambria" w:eastAsia="Cambria" w:hAnsi="Cambria" w:cs="Cambria"/>
                <w:b/>
                <w:color w:val="000000"/>
                <w:sz w:val="24"/>
                <w:szCs w:val="24"/>
              </w:rPr>
              <w:t>Hours</w:t>
            </w:r>
          </w:p>
        </w:tc>
        <w:tc>
          <w:tcPr>
            <w:tcW w:w="1650" w:type="dxa"/>
            <w:tcBorders>
              <w:top w:val="single" w:sz="4" w:space="0" w:color="000000"/>
              <w:left w:val="nil"/>
              <w:bottom w:val="single" w:sz="4" w:space="0" w:color="000000"/>
              <w:right w:val="single" w:sz="4" w:space="0" w:color="000000"/>
            </w:tcBorders>
            <w:shd w:val="clear" w:color="auto" w:fill="auto"/>
            <w:vAlign w:val="center"/>
          </w:tcPr>
          <w:p w:rsidR="00406BA3" w:rsidRDefault="003354AB">
            <w:pPr>
              <w:jc w:val="center"/>
              <w:rPr>
                <w:rFonts w:ascii="Cambria" w:eastAsia="Cambria" w:hAnsi="Cambria" w:cs="Cambria"/>
                <w:b/>
                <w:color w:val="000000"/>
                <w:sz w:val="24"/>
                <w:szCs w:val="24"/>
              </w:rPr>
            </w:pPr>
            <w:r>
              <w:rPr>
                <w:rFonts w:ascii="Cambria" w:eastAsia="Cambria" w:hAnsi="Cambria" w:cs="Cambria"/>
                <w:b/>
                <w:color w:val="000000"/>
                <w:sz w:val="24"/>
                <w:szCs w:val="24"/>
              </w:rPr>
              <w:t>Rate (LKR)</w:t>
            </w:r>
          </w:p>
        </w:tc>
        <w:tc>
          <w:tcPr>
            <w:tcW w:w="2580" w:type="dxa"/>
            <w:tcBorders>
              <w:top w:val="single" w:sz="4" w:space="0" w:color="000000"/>
              <w:left w:val="nil"/>
              <w:bottom w:val="single" w:sz="4" w:space="0" w:color="000000"/>
              <w:right w:val="single" w:sz="4" w:space="0" w:color="000000"/>
            </w:tcBorders>
            <w:shd w:val="clear" w:color="auto" w:fill="auto"/>
            <w:vAlign w:val="center"/>
          </w:tcPr>
          <w:p w:rsidR="00406BA3" w:rsidRDefault="003354AB">
            <w:pPr>
              <w:jc w:val="center"/>
              <w:rPr>
                <w:rFonts w:ascii="Cambria" w:eastAsia="Cambria" w:hAnsi="Cambria" w:cs="Cambria"/>
                <w:b/>
                <w:color w:val="000000"/>
                <w:sz w:val="24"/>
                <w:szCs w:val="24"/>
              </w:rPr>
            </w:pPr>
            <w:r>
              <w:rPr>
                <w:rFonts w:ascii="Cambria" w:eastAsia="Cambria" w:hAnsi="Cambria" w:cs="Cambria"/>
                <w:b/>
                <w:color w:val="000000"/>
                <w:sz w:val="24"/>
                <w:szCs w:val="24"/>
              </w:rPr>
              <w:t>Line Total (LKR)</w:t>
            </w:r>
          </w:p>
        </w:tc>
      </w:tr>
      <w:tr w:rsidR="00406BA3">
        <w:trPr>
          <w:trHeight w:val="31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1</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System architecture design</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2</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2</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rPr>
                <w:rFonts w:ascii="Cambria" w:eastAsia="Cambria" w:hAnsi="Cambria" w:cs="Cambria"/>
                <w:color w:val="000000"/>
              </w:rPr>
            </w:pPr>
            <w:r>
              <w:rPr>
                <w:rFonts w:ascii="Cambria" w:eastAsia="Cambria" w:hAnsi="Cambria" w:cs="Cambria"/>
              </w:rPr>
              <w:t xml:space="preserve">            40,000.00</w:t>
            </w:r>
          </w:p>
        </w:tc>
      </w:tr>
      <w:tr w:rsidR="00406BA3">
        <w:trPr>
          <w:trHeight w:val="31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2</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Front-end design</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5</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rPr>
                <w:rFonts w:ascii="Cambria" w:eastAsia="Cambria" w:hAnsi="Cambria" w:cs="Cambria"/>
                <w:color w:val="000000"/>
              </w:rPr>
            </w:pPr>
            <w:r>
              <w:rPr>
                <w:rFonts w:ascii="Cambria" w:eastAsia="Cambria" w:hAnsi="Cambria" w:cs="Cambria"/>
              </w:rPr>
              <w:t xml:space="preserve">           50,000.00</w:t>
            </w:r>
          </w:p>
        </w:tc>
      </w:tr>
      <w:tr w:rsidR="00406BA3">
        <w:trPr>
          <w:trHeight w:val="31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3</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Data modelling and design</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5</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rPr>
                <w:rFonts w:ascii="Cambria" w:eastAsia="Cambria" w:hAnsi="Cambria" w:cs="Cambria"/>
                <w:color w:val="000000"/>
              </w:rPr>
            </w:pPr>
            <w:r>
              <w:rPr>
                <w:rFonts w:ascii="Cambria" w:eastAsia="Cambria" w:hAnsi="Cambria" w:cs="Cambria"/>
              </w:rPr>
              <w:t xml:space="preserve">            50,000.00</w:t>
            </w:r>
          </w:p>
        </w:tc>
      </w:tr>
      <w:tr w:rsidR="00406BA3">
        <w:trPr>
          <w:trHeight w:val="31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4</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Implementation</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8</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rPr>
            </w:pPr>
            <w:r>
              <w:rPr>
                <w:rFonts w:ascii="Cambria" w:eastAsia="Cambria" w:hAnsi="Cambria" w:cs="Cambria"/>
              </w:rPr>
              <w:t>80,000.00</w:t>
            </w:r>
          </w:p>
        </w:tc>
      </w:tr>
      <w:tr w:rsidR="00406BA3">
        <w:trPr>
          <w:trHeight w:val="31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5</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 xml:space="preserve">Testing </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2</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rPr>
            </w:pPr>
            <w:r>
              <w:rPr>
                <w:rFonts w:ascii="Cambria" w:eastAsia="Cambria" w:hAnsi="Cambria" w:cs="Cambria"/>
              </w:rPr>
              <w:t>20,000.00</w:t>
            </w:r>
          </w:p>
        </w:tc>
      </w:tr>
      <w:tr w:rsidR="00406BA3">
        <w:trPr>
          <w:trHeight w:val="31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6</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 xml:space="preserve">Deploying / Hosting </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2</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rPr>
            </w:pPr>
            <w:r>
              <w:rPr>
                <w:rFonts w:ascii="Cambria" w:eastAsia="Cambria" w:hAnsi="Cambria" w:cs="Cambria"/>
              </w:rPr>
              <w:t>20,000.00</w:t>
            </w:r>
          </w:p>
        </w:tc>
      </w:tr>
      <w:tr w:rsidR="00406BA3">
        <w:trPr>
          <w:trHeight w:val="335"/>
          <w:jc w:val="center"/>
        </w:trPr>
        <w:tc>
          <w:tcPr>
            <w:tcW w:w="510" w:type="dxa"/>
            <w:tcBorders>
              <w:top w:val="nil"/>
              <w:left w:val="single" w:sz="4" w:space="0" w:color="000000"/>
              <w:bottom w:val="single" w:sz="4" w:space="0" w:color="000000"/>
              <w:right w:val="single" w:sz="4" w:space="0" w:color="000000"/>
            </w:tcBorders>
            <w:shd w:val="clear" w:color="auto" w:fill="auto"/>
            <w:vAlign w:val="bottom"/>
          </w:tcPr>
          <w:p w:rsidR="00406BA3" w:rsidRDefault="003354AB">
            <w:pPr>
              <w:jc w:val="right"/>
              <w:rPr>
                <w:rFonts w:ascii="Cambria" w:eastAsia="Cambria" w:hAnsi="Cambria" w:cs="Cambria"/>
                <w:color w:val="000000"/>
              </w:rPr>
            </w:pPr>
            <w:r>
              <w:rPr>
                <w:rFonts w:ascii="Cambria" w:eastAsia="Cambria" w:hAnsi="Cambria" w:cs="Cambria"/>
                <w:color w:val="000000"/>
              </w:rPr>
              <w:t>7</w:t>
            </w:r>
          </w:p>
        </w:tc>
        <w:tc>
          <w:tcPr>
            <w:tcW w:w="3810" w:type="dxa"/>
            <w:tcBorders>
              <w:top w:val="nil"/>
              <w:left w:val="nil"/>
              <w:bottom w:val="single" w:sz="4" w:space="0" w:color="000000"/>
              <w:right w:val="single" w:sz="4" w:space="0" w:color="000000"/>
            </w:tcBorders>
            <w:shd w:val="clear" w:color="auto" w:fill="auto"/>
            <w:vAlign w:val="bottom"/>
          </w:tcPr>
          <w:p w:rsidR="00406BA3" w:rsidRDefault="003354AB">
            <w:pPr>
              <w:ind w:firstLine="180"/>
              <w:rPr>
                <w:rFonts w:ascii="Cambria" w:eastAsia="Cambria" w:hAnsi="Cambria" w:cs="Cambria"/>
                <w:color w:val="000000"/>
                <w:sz w:val="24"/>
                <w:szCs w:val="24"/>
              </w:rPr>
            </w:pPr>
            <w:r>
              <w:rPr>
                <w:rFonts w:ascii="Cambria" w:eastAsia="Cambria" w:hAnsi="Cambria" w:cs="Cambria"/>
                <w:color w:val="000000"/>
                <w:sz w:val="24"/>
                <w:szCs w:val="24"/>
              </w:rPr>
              <w:t>Initial data input</w:t>
            </w:r>
          </w:p>
        </w:tc>
        <w:tc>
          <w:tcPr>
            <w:tcW w:w="1020" w:type="dxa"/>
            <w:tcBorders>
              <w:top w:val="nil"/>
              <w:left w:val="nil"/>
              <w:bottom w:val="single" w:sz="4" w:space="0" w:color="000000"/>
              <w:right w:val="single" w:sz="4" w:space="0" w:color="000000"/>
            </w:tcBorders>
            <w:shd w:val="clear" w:color="auto" w:fill="auto"/>
            <w:vAlign w:val="center"/>
          </w:tcPr>
          <w:p w:rsidR="00406BA3" w:rsidRDefault="003354AB">
            <w:pPr>
              <w:jc w:val="right"/>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w:t>
            </w:r>
          </w:p>
        </w:tc>
        <w:tc>
          <w:tcPr>
            <w:tcW w:w="165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sz w:val="24"/>
                <w:szCs w:val="24"/>
              </w:rPr>
            </w:pPr>
            <w:r>
              <w:rPr>
                <w:rFonts w:ascii="Cambria" w:eastAsia="Cambria" w:hAnsi="Cambria" w:cs="Cambria"/>
              </w:rPr>
              <w:t>1</w:t>
            </w:r>
            <w:r>
              <w:rPr>
                <w:rFonts w:ascii="Cambria" w:eastAsia="Cambria" w:hAnsi="Cambria" w:cs="Cambria"/>
                <w:color w:val="000000"/>
              </w:rPr>
              <w:t>,000.00</w:t>
            </w:r>
          </w:p>
        </w:tc>
        <w:tc>
          <w:tcPr>
            <w:tcW w:w="2580" w:type="dxa"/>
            <w:tcBorders>
              <w:top w:val="nil"/>
              <w:left w:val="nil"/>
              <w:bottom w:val="single" w:sz="4" w:space="0" w:color="000000"/>
              <w:right w:val="single" w:sz="4" w:space="0" w:color="000000"/>
            </w:tcBorders>
            <w:shd w:val="clear" w:color="auto" w:fill="auto"/>
            <w:vAlign w:val="center"/>
          </w:tcPr>
          <w:p w:rsidR="00406BA3" w:rsidRDefault="003354AB">
            <w:pPr>
              <w:ind w:firstLine="440"/>
              <w:rPr>
                <w:rFonts w:ascii="Cambria" w:eastAsia="Cambria" w:hAnsi="Cambria" w:cs="Cambria"/>
                <w:color w:val="000000"/>
              </w:rPr>
            </w:pPr>
            <w:r>
              <w:rPr>
                <w:rFonts w:ascii="Cambria" w:eastAsia="Cambria" w:hAnsi="Cambria" w:cs="Cambria"/>
              </w:rPr>
              <w:t>10,000.00</w:t>
            </w:r>
          </w:p>
        </w:tc>
      </w:tr>
      <w:tr w:rsidR="00406BA3">
        <w:trPr>
          <w:trHeight w:val="297"/>
          <w:jc w:val="center"/>
        </w:trPr>
        <w:tc>
          <w:tcPr>
            <w:tcW w:w="510" w:type="dxa"/>
            <w:tcBorders>
              <w:top w:val="nil"/>
              <w:left w:val="nil"/>
              <w:bottom w:val="nil"/>
              <w:right w:val="nil"/>
            </w:tcBorders>
            <w:shd w:val="clear" w:color="auto" w:fill="auto"/>
            <w:vAlign w:val="bottom"/>
          </w:tcPr>
          <w:p w:rsidR="00406BA3" w:rsidRDefault="00406BA3">
            <w:pPr>
              <w:rPr>
                <w:rFonts w:ascii="Cambria" w:eastAsia="Cambria" w:hAnsi="Cambria" w:cs="Cambria"/>
                <w:color w:val="000000"/>
              </w:rPr>
            </w:pPr>
          </w:p>
        </w:tc>
        <w:tc>
          <w:tcPr>
            <w:tcW w:w="3810" w:type="dxa"/>
            <w:tcBorders>
              <w:top w:val="nil"/>
              <w:left w:val="nil"/>
              <w:bottom w:val="nil"/>
              <w:right w:val="nil"/>
            </w:tcBorders>
            <w:shd w:val="clear" w:color="auto" w:fill="auto"/>
            <w:vAlign w:val="bottom"/>
          </w:tcPr>
          <w:p w:rsidR="00406BA3" w:rsidRDefault="00406BA3">
            <w:pPr>
              <w:rPr>
                <w:rFonts w:ascii="Cambria" w:eastAsia="Cambria" w:hAnsi="Cambria" w:cs="Cambria"/>
                <w:color w:val="000000"/>
              </w:rPr>
            </w:pPr>
          </w:p>
        </w:tc>
        <w:tc>
          <w:tcPr>
            <w:tcW w:w="267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06BA3" w:rsidRDefault="003354AB">
            <w:pPr>
              <w:jc w:val="center"/>
              <w:rPr>
                <w:rFonts w:ascii="Cambria" w:eastAsia="Cambria" w:hAnsi="Cambria" w:cs="Cambria"/>
                <w:b/>
                <w:color w:val="000000"/>
              </w:rPr>
            </w:pPr>
            <w:r>
              <w:rPr>
                <w:rFonts w:ascii="Cambria" w:eastAsia="Cambria" w:hAnsi="Cambria" w:cs="Cambria"/>
                <w:b/>
                <w:color w:val="000000"/>
              </w:rPr>
              <w:t>Total (LKR)</w:t>
            </w:r>
          </w:p>
        </w:tc>
        <w:tc>
          <w:tcPr>
            <w:tcW w:w="2580" w:type="dxa"/>
            <w:tcBorders>
              <w:top w:val="single" w:sz="4" w:space="0" w:color="000000"/>
              <w:left w:val="nil"/>
              <w:bottom w:val="single" w:sz="4" w:space="0" w:color="000000"/>
              <w:right w:val="single" w:sz="4" w:space="0" w:color="000000"/>
            </w:tcBorders>
            <w:shd w:val="clear" w:color="auto" w:fill="auto"/>
            <w:vAlign w:val="center"/>
          </w:tcPr>
          <w:p w:rsidR="00406BA3" w:rsidRDefault="00406BA3">
            <w:pPr>
              <w:rPr>
                <w:rFonts w:ascii="Cambria" w:eastAsia="Cambria" w:hAnsi="Cambria" w:cs="Cambria"/>
                <w:b/>
                <w:color w:val="000000"/>
                <w:sz w:val="24"/>
                <w:szCs w:val="24"/>
              </w:rPr>
            </w:pPr>
          </w:p>
          <w:p w:rsidR="00406BA3" w:rsidRDefault="003354AB">
            <w:pPr>
              <w:jc w:val="right"/>
              <w:rPr>
                <w:rFonts w:ascii="Cambria" w:eastAsia="Cambria" w:hAnsi="Cambria" w:cs="Cambria"/>
                <w:b/>
                <w:color w:val="000000"/>
                <w:sz w:val="28"/>
                <w:szCs w:val="28"/>
              </w:rPr>
            </w:pPr>
            <w:r>
              <w:rPr>
                <w:rFonts w:ascii="Cambria" w:eastAsia="Cambria" w:hAnsi="Cambria" w:cs="Cambria"/>
                <w:b/>
                <w:sz w:val="28"/>
                <w:szCs w:val="28"/>
              </w:rPr>
              <w:t>270</w:t>
            </w:r>
            <w:r>
              <w:rPr>
                <w:rFonts w:ascii="Cambria" w:eastAsia="Cambria" w:hAnsi="Cambria" w:cs="Cambria"/>
                <w:b/>
                <w:color w:val="000000"/>
                <w:sz w:val="28"/>
                <w:szCs w:val="28"/>
              </w:rPr>
              <w:t>,000.00</w:t>
            </w:r>
          </w:p>
          <w:p w:rsidR="00406BA3" w:rsidRDefault="00406BA3">
            <w:pPr>
              <w:jc w:val="center"/>
              <w:rPr>
                <w:rFonts w:ascii="Cambria" w:eastAsia="Cambria" w:hAnsi="Cambria" w:cs="Cambria"/>
                <w:b/>
                <w:color w:val="000000"/>
                <w:sz w:val="24"/>
                <w:szCs w:val="24"/>
              </w:rPr>
            </w:pPr>
          </w:p>
        </w:tc>
      </w:tr>
    </w:tbl>
    <w:p w:rsidR="00406BA3" w:rsidRDefault="00406BA3">
      <w:pPr>
        <w:jc w:val="both"/>
        <w:rPr>
          <w:rFonts w:ascii="Cambria" w:eastAsia="Cambria" w:hAnsi="Cambria" w:cs="Cambria"/>
          <w:sz w:val="24"/>
          <w:szCs w:val="24"/>
        </w:rPr>
      </w:pPr>
    </w:p>
    <w:p w:rsidR="00406BA3" w:rsidRDefault="003354AB">
      <w:pPr>
        <w:pBdr>
          <w:top w:val="nil"/>
          <w:left w:val="nil"/>
          <w:bottom w:val="nil"/>
          <w:right w:val="nil"/>
          <w:between w:val="nil"/>
        </w:pBdr>
        <w:spacing w:after="200" w:line="240" w:lineRule="auto"/>
        <w:rPr>
          <w:rFonts w:ascii="Cambria" w:eastAsia="Cambria" w:hAnsi="Cambria" w:cs="Cambria"/>
          <w:b/>
          <w:color w:val="000000"/>
          <w:sz w:val="20"/>
          <w:szCs w:val="20"/>
        </w:rPr>
      </w:pPr>
      <w:r>
        <w:rPr>
          <w:rFonts w:ascii="Cambria" w:eastAsia="Cambria" w:hAnsi="Cambria" w:cs="Cambria"/>
          <w:b/>
          <w:color w:val="000000"/>
          <w:sz w:val="20"/>
          <w:szCs w:val="20"/>
        </w:rPr>
        <w:t xml:space="preserve">Table 6.2:   </w:t>
      </w:r>
      <w:r>
        <w:rPr>
          <w:rFonts w:ascii="Cambria" w:eastAsia="Cambria" w:hAnsi="Cambria" w:cs="Cambria"/>
          <w:color w:val="000000"/>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406BA3">
        <w:trPr>
          <w:trHeight w:val="620"/>
        </w:trPr>
        <w:tc>
          <w:tcPr>
            <w:tcW w:w="84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Key Task</w:t>
            </w:r>
          </w:p>
        </w:tc>
        <w:tc>
          <w:tcPr>
            <w:tcW w:w="573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Description</w:t>
            </w:r>
          </w:p>
        </w:tc>
        <w:tc>
          <w:tcPr>
            <w:tcW w:w="2356"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Portion of the Allocated Budget</w:t>
            </w:r>
          </w:p>
        </w:tc>
      </w:tr>
      <w:tr w:rsidR="00406BA3">
        <w:trPr>
          <w:trHeight w:val="442"/>
        </w:trPr>
        <w:tc>
          <w:tcPr>
            <w:tcW w:w="84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1</w:t>
            </w:r>
          </w:p>
        </w:tc>
        <w:tc>
          <w:tcPr>
            <w:tcW w:w="5730" w:type="dxa"/>
          </w:tcPr>
          <w:p w:rsidR="00406BA3" w:rsidRDefault="003354AB">
            <w:pPr>
              <w:rPr>
                <w:rFonts w:ascii="Cambria" w:eastAsia="Cambria" w:hAnsi="Cambria" w:cs="Cambria"/>
                <w:sz w:val="24"/>
                <w:szCs w:val="24"/>
              </w:rPr>
            </w:pPr>
            <w:r>
              <w:rPr>
                <w:rFonts w:ascii="Cambria" w:eastAsia="Cambria" w:hAnsi="Cambria" w:cs="Cambria"/>
                <w:sz w:val="24"/>
                <w:szCs w:val="24"/>
              </w:rPr>
              <w:t>Signing the contract</w:t>
            </w:r>
          </w:p>
        </w:tc>
        <w:tc>
          <w:tcPr>
            <w:tcW w:w="2356"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40%</w:t>
            </w:r>
          </w:p>
        </w:tc>
      </w:tr>
      <w:tr w:rsidR="00406BA3">
        <w:trPr>
          <w:trHeight w:val="962"/>
        </w:trPr>
        <w:tc>
          <w:tcPr>
            <w:tcW w:w="84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2</w:t>
            </w:r>
          </w:p>
        </w:tc>
        <w:tc>
          <w:tcPr>
            <w:tcW w:w="5730" w:type="dxa"/>
          </w:tcPr>
          <w:p w:rsidR="00406BA3" w:rsidRDefault="003354AB">
            <w:pPr>
              <w:jc w:val="both"/>
              <w:rPr>
                <w:rFonts w:ascii="Cambria" w:eastAsia="Cambria" w:hAnsi="Cambria" w:cs="Cambria"/>
                <w:sz w:val="24"/>
                <w:szCs w:val="24"/>
              </w:rPr>
            </w:pPr>
            <w:r>
              <w:rPr>
                <w:rFonts w:ascii="Cambria" w:eastAsia="Cambria" w:hAnsi="Cambria" w:cs="Cambria"/>
                <w:sz w:val="24"/>
                <w:szCs w:val="24"/>
              </w:rPr>
              <w:t>Design and develop the e-platform with the project team once approved by the client.</w:t>
            </w:r>
          </w:p>
          <w:p w:rsidR="00406BA3" w:rsidRDefault="003354AB">
            <w:pPr>
              <w:jc w:val="both"/>
              <w:rPr>
                <w:rFonts w:ascii="Cambria" w:eastAsia="Cambria" w:hAnsi="Cambria" w:cs="Cambria"/>
                <w:sz w:val="24"/>
                <w:szCs w:val="24"/>
              </w:rPr>
            </w:pPr>
            <w:r>
              <w:rPr>
                <w:rFonts w:ascii="Cambria" w:eastAsia="Cambria" w:hAnsi="Cambria" w:cs="Cambria"/>
                <w:sz w:val="24"/>
                <w:szCs w:val="24"/>
              </w:rPr>
              <w:t>Delivery of a fully functional system.</w:t>
            </w:r>
          </w:p>
        </w:tc>
        <w:tc>
          <w:tcPr>
            <w:tcW w:w="2356" w:type="dxa"/>
          </w:tcPr>
          <w:p w:rsidR="00406BA3" w:rsidRDefault="00406BA3">
            <w:pPr>
              <w:jc w:val="center"/>
              <w:rPr>
                <w:rFonts w:ascii="Cambria" w:eastAsia="Cambria" w:hAnsi="Cambria" w:cs="Cambria"/>
                <w:sz w:val="24"/>
                <w:szCs w:val="24"/>
              </w:rPr>
            </w:pPr>
          </w:p>
          <w:p w:rsidR="00406BA3" w:rsidRDefault="003354AB">
            <w:pPr>
              <w:jc w:val="center"/>
              <w:rPr>
                <w:rFonts w:ascii="Cambria" w:eastAsia="Cambria" w:hAnsi="Cambria" w:cs="Cambria"/>
                <w:sz w:val="24"/>
                <w:szCs w:val="24"/>
              </w:rPr>
            </w:pPr>
            <w:r>
              <w:rPr>
                <w:rFonts w:ascii="Cambria" w:eastAsia="Cambria" w:hAnsi="Cambria" w:cs="Cambria"/>
                <w:sz w:val="24"/>
                <w:szCs w:val="24"/>
              </w:rPr>
              <w:t>40%</w:t>
            </w:r>
          </w:p>
        </w:tc>
      </w:tr>
      <w:tr w:rsidR="00406BA3">
        <w:trPr>
          <w:trHeight w:val="457"/>
        </w:trPr>
        <w:tc>
          <w:tcPr>
            <w:tcW w:w="840" w:type="dxa"/>
          </w:tcPr>
          <w:p w:rsidR="00406BA3" w:rsidRDefault="003354AB">
            <w:pPr>
              <w:jc w:val="center"/>
              <w:rPr>
                <w:rFonts w:ascii="Cambria" w:eastAsia="Cambria" w:hAnsi="Cambria" w:cs="Cambria"/>
                <w:sz w:val="24"/>
                <w:szCs w:val="24"/>
              </w:rPr>
            </w:pPr>
            <w:r>
              <w:rPr>
                <w:rFonts w:ascii="Cambria" w:eastAsia="Cambria" w:hAnsi="Cambria" w:cs="Cambria"/>
                <w:sz w:val="24"/>
                <w:szCs w:val="24"/>
              </w:rPr>
              <w:t>3</w:t>
            </w:r>
          </w:p>
        </w:tc>
        <w:tc>
          <w:tcPr>
            <w:tcW w:w="5730" w:type="dxa"/>
          </w:tcPr>
          <w:p w:rsidR="00406BA3" w:rsidRDefault="003354AB">
            <w:pPr>
              <w:rPr>
                <w:rFonts w:ascii="Cambria" w:eastAsia="Cambria" w:hAnsi="Cambria" w:cs="Cambria"/>
                <w:sz w:val="24"/>
                <w:szCs w:val="24"/>
              </w:rPr>
            </w:pPr>
            <w:r>
              <w:rPr>
                <w:rFonts w:ascii="Cambria" w:eastAsia="Cambria" w:hAnsi="Cambria" w:cs="Cambria"/>
                <w:sz w:val="24"/>
                <w:szCs w:val="24"/>
              </w:rPr>
              <w:t>End of contract period</w:t>
            </w:r>
          </w:p>
        </w:tc>
        <w:tc>
          <w:tcPr>
            <w:tcW w:w="2356" w:type="dxa"/>
          </w:tcPr>
          <w:p w:rsidR="00406BA3" w:rsidRDefault="003354AB">
            <w:pPr>
              <w:keepNext/>
              <w:jc w:val="center"/>
              <w:rPr>
                <w:rFonts w:ascii="Cambria" w:eastAsia="Cambria" w:hAnsi="Cambria" w:cs="Cambria"/>
                <w:sz w:val="24"/>
                <w:szCs w:val="24"/>
              </w:rPr>
            </w:pPr>
            <w:r>
              <w:rPr>
                <w:rFonts w:ascii="Cambria" w:eastAsia="Cambria" w:hAnsi="Cambria" w:cs="Cambria"/>
                <w:sz w:val="24"/>
                <w:szCs w:val="24"/>
              </w:rPr>
              <w:t>20%</w:t>
            </w:r>
          </w:p>
        </w:tc>
      </w:tr>
    </w:tbl>
    <w:p w:rsidR="00406BA3" w:rsidRDefault="00406BA3">
      <w:pPr>
        <w:pBdr>
          <w:top w:val="nil"/>
          <w:left w:val="nil"/>
          <w:bottom w:val="nil"/>
          <w:right w:val="nil"/>
          <w:between w:val="nil"/>
        </w:pBdr>
        <w:spacing w:after="200" w:line="240" w:lineRule="auto"/>
        <w:jc w:val="center"/>
        <w:rPr>
          <w:rFonts w:ascii="Cambria" w:eastAsia="Cambria" w:hAnsi="Cambria" w:cs="Cambria"/>
          <w:b/>
          <w:color w:val="000000"/>
          <w:sz w:val="20"/>
          <w:szCs w:val="20"/>
        </w:rPr>
      </w:pPr>
    </w:p>
    <w:p w:rsidR="00406BA3" w:rsidRDefault="00406BA3">
      <w:pPr>
        <w:rPr>
          <w:rFonts w:ascii="Cambria" w:eastAsia="Cambria" w:hAnsi="Cambria" w:cs="Cambria"/>
          <w:b/>
          <w:sz w:val="28"/>
          <w:szCs w:val="28"/>
        </w:rPr>
      </w:pPr>
    </w:p>
    <w:sectPr w:rsidR="00406BA3">
      <w:footerReference w:type="default" r:id="rId8"/>
      <w:footerReference w:type="first" r:id="rId9"/>
      <w:pgSz w:w="11907" w:h="16839"/>
      <w:pgMar w:top="1135" w:right="1134"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D07" w:rsidRDefault="00BF2D07">
      <w:pPr>
        <w:spacing w:line="240" w:lineRule="auto"/>
      </w:pPr>
      <w:r>
        <w:separator/>
      </w:r>
    </w:p>
  </w:endnote>
  <w:endnote w:type="continuationSeparator" w:id="0">
    <w:p w:rsidR="00BF2D07" w:rsidRDefault="00BF2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A3" w:rsidRDefault="003354A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76170">
      <w:rPr>
        <w:noProof/>
        <w:color w:val="000000"/>
      </w:rPr>
      <w:t>7</w:t>
    </w:r>
    <w:r>
      <w:rPr>
        <w:color w:val="000000"/>
      </w:rPr>
      <w:fldChar w:fldCharType="end"/>
    </w:r>
  </w:p>
  <w:p w:rsidR="00406BA3" w:rsidRDefault="00406BA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BA3" w:rsidRDefault="00406BA3">
    <w:pPr>
      <w:pBdr>
        <w:top w:val="nil"/>
        <w:left w:val="nil"/>
        <w:bottom w:val="nil"/>
        <w:right w:val="nil"/>
        <w:between w:val="nil"/>
      </w:pBdr>
      <w:tabs>
        <w:tab w:val="center" w:pos="4680"/>
        <w:tab w:val="right" w:pos="9360"/>
      </w:tabs>
      <w:spacing w:line="240" w:lineRule="auto"/>
      <w:jc w:val="right"/>
      <w:rPr>
        <w:color w:val="000000"/>
      </w:rPr>
    </w:pPr>
  </w:p>
  <w:p w:rsidR="00406BA3" w:rsidRDefault="00406BA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D07" w:rsidRDefault="00BF2D07">
      <w:pPr>
        <w:spacing w:line="240" w:lineRule="auto"/>
      </w:pPr>
      <w:r>
        <w:separator/>
      </w:r>
    </w:p>
  </w:footnote>
  <w:footnote w:type="continuationSeparator" w:id="0">
    <w:p w:rsidR="00BF2D07" w:rsidRDefault="00BF2D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A7E33"/>
    <w:multiLevelType w:val="multilevel"/>
    <w:tmpl w:val="64A463A8"/>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64B08C1"/>
    <w:multiLevelType w:val="multilevel"/>
    <w:tmpl w:val="F17479F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487B5EEF"/>
    <w:multiLevelType w:val="multilevel"/>
    <w:tmpl w:val="71C2A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9657674"/>
    <w:multiLevelType w:val="multilevel"/>
    <w:tmpl w:val="3C1E9E06"/>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4">
    <w:nsid w:val="5A7E5447"/>
    <w:multiLevelType w:val="multilevel"/>
    <w:tmpl w:val="BDA8467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A950C34"/>
    <w:multiLevelType w:val="multilevel"/>
    <w:tmpl w:val="8BA8198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A3"/>
    <w:rsid w:val="00330768"/>
    <w:rsid w:val="003354AB"/>
    <w:rsid w:val="00406BA3"/>
    <w:rsid w:val="008F4F77"/>
    <w:rsid w:val="00B76170"/>
    <w:rsid w:val="00BF2D07"/>
    <w:rsid w:val="00C9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F654E-4D3D-43FE-9657-5C8FDE98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CpMOI2hYKkhADoxGARBubFeOQ==">AMUW2mWQ9Nm6pfIbhXCJsVg3b/035mpRouq1Bqzg4kZKovpRjKrCqSHMGyxCZac4Kzpy/s/tkMH5G0BcHZoQFMQERT0cwinGHEzEXPhxb2+BKocuBnUkrHFSS5MIF66c1ZvAzGjhBCS1ZuFbGhYWYBZsqogiKfM7hIuCv2sAsvFQKXOiALWbS97Brqw0AXDSGC9TO/7b7LZ6TWgxnchRtB0poIFwgzz6z0b2vQYa5VwDr8w6/HZDYM8SgW5uqcDJR3s3aUYJ1Lv/G6F4UYLWJZ8vz7jPzx/GF3jK7+5+xCu3PlZ+/XflCXL/otfNtCtFTgiSFs4Y/C1+AZWIU9iFtUet+wBGM/wL3TjnatKuNenCyDvR6htM4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6</cp:revision>
  <dcterms:created xsi:type="dcterms:W3CDTF">2020-05-27T04:26:00Z</dcterms:created>
  <dcterms:modified xsi:type="dcterms:W3CDTF">2020-10-30T08:14:00Z</dcterms:modified>
</cp:coreProperties>
</file>