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C7" w:rsidRDefault="00E101C7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F43F7" w:rsidRDefault="006B13AD" w:rsidP="006B13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58D7">
        <w:rPr>
          <w:rFonts w:ascii="Times New Roman" w:hAnsi="Times New Roman" w:cs="Times New Roman"/>
          <w:b/>
          <w:sz w:val="40"/>
          <w:szCs w:val="40"/>
        </w:rPr>
        <w:t>HL SCALE MALİYET RAPORU</w:t>
      </w:r>
    </w:p>
    <w:p w:rsidR="00BC58D7" w:rsidRPr="00BC58D7" w:rsidRDefault="00BC58D7" w:rsidP="006B13A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43F7" w:rsidRPr="00BC58D7" w:rsidRDefault="003F43F7" w:rsidP="00E101C7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oKlavuzu"/>
        <w:tblW w:w="0" w:type="auto"/>
        <w:tblLayout w:type="fixed"/>
        <w:tblLook w:val="04A0"/>
      </w:tblPr>
      <w:tblGrid>
        <w:gridCol w:w="2083"/>
        <w:gridCol w:w="1569"/>
        <w:gridCol w:w="1418"/>
        <w:gridCol w:w="1417"/>
        <w:gridCol w:w="1559"/>
      </w:tblGrid>
      <w:tr w:rsidR="00BC58D7" w:rsidTr="00BC58D7">
        <w:trPr>
          <w:trHeight w:val="1001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Yazılım </w:t>
            </w: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Bütçesi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Donanım</w:t>
            </w: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Bütçesi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Makine </w:t>
            </w: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Teçhizat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Eğitim</w:t>
            </w:r>
          </w:p>
          <w:p w:rsidR="00BC58D7" w:rsidRDefault="00BC58D7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TOPLAM</w:t>
            </w: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(Proje Bütçesi)</w:t>
            </w:r>
          </w:p>
        </w:tc>
      </w:tr>
      <w:tr w:rsidR="00BC58D7" w:rsidTr="00BC58D7">
        <w:trPr>
          <w:trHeight w:val="727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D7" w:rsidRDefault="00BC58D7">
            <w:pPr>
              <w:rPr>
                <w:sz w:val="28"/>
                <w:szCs w:val="28"/>
              </w:rPr>
            </w:pP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369.000 TL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D7" w:rsidRDefault="00BC58D7">
            <w:pPr>
              <w:rPr>
                <w:sz w:val="28"/>
                <w:szCs w:val="28"/>
              </w:rPr>
            </w:pP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246.00</w:t>
            </w:r>
            <w:r w:rsidR="005904A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TL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D7" w:rsidRDefault="00BC58D7">
            <w:pPr>
              <w:rPr>
                <w:sz w:val="28"/>
                <w:szCs w:val="28"/>
              </w:rPr>
            </w:pP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50.000 TL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D7" w:rsidRDefault="00BC58D7">
            <w:pPr>
              <w:rPr>
                <w:sz w:val="28"/>
                <w:szCs w:val="28"/>
              </w:rPr>
            </w:pP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5.000 TL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8D7" w:rsidRDefault="00BC58D7">
            <w:pPr>
              <w:rPr>
                <w:sz w:val="28"/>
                <w:szCs w:val="28"/>
              </w:rPr>
            </w:pPr>
          </w:p>
          <w:p w:rsidR="00BC58D7" w:rsidRDefault="00BC5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670.000 TL</w:t>
            </w:r>
          </w:p>
        </w:tc>
      </w:tr>
    </w:tbl>
    <w:p w:rsidR="000C095F" w:rsidRDefault="000C095F" w:rsidP="00E10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0C095F" w:rsidTr="002106A8">
        <w:tc>
          <w:tcPr>
            <w:tcW w:w="4606" w:type="dxa"/>
            <w:shd w:val="clear" w:color="auto" w:fill="8DB3E2" w:themeFill="text2" w:themeFillTint="66"/>
          </w:tcPr>
          <w:p w:rsidR="000C095F" w:rsidRPr="002106A8" w:rsidRDefault="000C095F" w:rsidP="00E101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6A8">
              <w:rPr>
                <w:rFonts w:ascii="Times New Roman" w:hAnsi="Times New Roman" w:cs="Times New Roman"/>
                <w:b/>
                <w:sz w:val="24"/>
                <w:szCs w:val="24"/>
              </w:rPr>
              <w:t>Zaman</w:t>
            </w:r>
          </w:p>
        </w:tc>
        <w:tc>
          <w:tcPr>
            <w:tcW w:w="4606" w:type="dxa"/>
          </w:tcPr>
          <w:p w:rsidR="000C095F" w:rsidRPr="00D7198E" w:rsidRDefault="00D7198E" w:rsidP="00E10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98E">
              <w:rPr>
                <w:rFonts w:ascii="Times New Roman" w:hAnsi="Times New Roman" w:cs="Times New Roman"/>
                <w:sz w:val="24"/>
                <w:szCs w:val="24"/>
              </w:rPr>
              <w:t>10,25571061280161</w:t>
            </w:r>
          </w:p>
        </w:tc>
      </w:tr>
      <w:tr w:rsidR="000C095F" w:rsidTr="002106A8">
        <w:tc>
          <w:tcPr>
            <w:tcW w:w="4606" w:type="dxa"/>
            <w:shd w:val="clear" w:color="auto" w:fill="8DB3E2" w:themeFill="text2" w:themeFillTint="66"/>
          </w:tcPr>
          <w:p w:rsidR="000C095F" w:rsidRPr="002106A8" w:rsidRDefault="000C095F" w:rsidP="00E101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6A8">
              <w:rPr>
                <w:rFonts w:ascii="Times New Roman" w:hAnsi="Times New Roman" w:cs="Times New Roman"/>
                <w:b/>
                <w:sz w:val="24"/>
                <w:szCs w:val="24"/>
              </w:rPr>
              <w:t>İş Gücü</w:t>
            </w:r>
          </w:p>
        </w:tc>
        <w:tc>
          <w:tcPr>
            <w:tcW w:w="4606" w:type="dxa"/>
          </w:tcPr>
          <w:p w:rsidR="000C095F" w:rsidRPr="00D7198E" w:rsidRDefault="00D7198E" w:rsidP="00E10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98E">
              <w:rPr>
                <w:rFonts w:ascii="Times New Roman" w:hAnsi="Times New Roman" w:cs="Times New Roman"/>
                <w:sz w:val="24"/>
                <w:szCs w:val="24"/>
              </w:rPr>
              <w:t>82,35793825503682</w:t>
            </w:r>
          </w:p>
        </w:tc>
      </w:tr>
    </w:tbl>
    <w:p w:rsidR="000C095F" w:rsidRDefault="000C095F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BC58D7" w:rsidRDefault="00BC58D7" w:rsidP="00E101C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F43F7" w:rsidRPr="00BC58D7" w:rsidRDefault="00BC58D7" w:rsidP="00E101C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58D7">
        <w:rPr>
          <w:rFonts w:ascii="Times New Roman" w:hAnsi="Times New Roman" w:cs="Times New Roman"/>
          <w:b/>
          <w:color w:val="FF0000"/>
          <w:sz w:val="24"/>
          <w:szCs w:val="24"/>
        </w:rPr>
        <w:t>İŞLEV NOKTASI HESABI</w:t>
      </w:r>
    </w:p>
    <w:p w:rsidR="003F43F7" w:rsidRDefault="003F43F7" w:rsidP="00E10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pPr w:leftFromText="141" w:rightFromText="141" w:vertAnchor="page" w:horzAnchor="margin" w:tblpY="8716"/>
        <w:tblW w:w="0" w:type="auto"/>
        <w:tblLook w:val="04A0"/>
      </w:tblPr>
      <w:tblGrid>
        <w:gridCol w:w="3070"/>
        <w:gridCol w:w="3071"/>
        <w:gridCol w:w="3071"/>
      </w:tblGrid>
      <w:tr w:rsidR="00BC58D7" w:rsidTr="00BC58D7">
        <w:tc>
          <w:tcPr>
            <w:tcW w:w="3070" w:type="dxa"/>
            <w:shd w:val="clear" w:color="auto" w:fill="D99594" w:themeFill="accent2" w:themeFillTint="99"/>
          </w:tcPr>
          <w:p w:rsidR="00BC58D7" w:rsidRDefault="00BC58D7" w:rsidP="00BC5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Ölçüm Parametresi</w:t>
            </w:r>
          </w:p>
        </w:tc>
        <w:tc>
          <w:tcPr>
            <w:tcW w:w="3071" w:type="dxa"/>
            <w:shd w:val="clear" w:color="auto" w:fill="D99594" w:themeFill="accent2" w:themeFillTint="99"/>
          </w:tcPr>
          <w:p w:rsidR="00BC58D7" w:rsidRDefault="00BC58D7" w:rsidP="00BC5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Sayı</w:t>
            </w:r>
          </w:p>
        </w:tc>
        <w:tc>
          <w:tcPr>
            <w:tcW w:w="3071" w:type="dxa"/>
            <w:shd w:val="clear" w:color="auto" w:fill="D99594" w:themeFill="accent2" w:themeFillTint="99"/>
          </w:tcPr>
          <w:p w:rsidR="00BC58D7" w:rsidRDefault="00BC58D7" w:rsidP="00BC5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Ağırlık Faktörü (karmaşık)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Kullanıcı Girdi Sayısı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Kullanıcı Çıktı Sayısı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Kullanıcı Sorgu Sayısı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Kütük Sayısı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Dışsal Ara yüz Sayısı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58D7" w:rsidTr="00BC58D7">
        <w:tc>
          <w:tcPr>
            <w:tcW w:w="3070" w:type="dxa"/>
            <w:shd w:val="clear" w:color="auto" w:fill="D6E3BC" w:themeFill="accent3" w:themeFillTint="66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Toplam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2AC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071" w:type="dxa"/>
          </w:tcPr>
          <w:p w:rsidR="00BC58D7" w:rsidRPr="00FB62AC" w:rsidRDefault="00BC58D7" w:rsidP="00BC58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14B" w:rsidRDefault="00BC58D7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AİN=(</w:t>
      </w:r>
      <w:r w:rsidR="00DF3386">
        <w:rPr>
          <w:rFonts w:ascii="Times New Roman" w:hAnsi="Times New Roman" w:cs="Times New Roman"/>
          <w:b/>
          <w:sz w:val="24"/>
          <w:szCs w:val="24"/>
        </w:rPr>
        <w:t>20*6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F3386">
        <w:rPr>
          <w:rFonts w:ascii="Times New Roman" w:hAnsi="Times New Roman" w:cs="Times New Roman"/>
          <w:b/>
          <w:sz w:val="24"/>
          <w:szCs w:val="24"/>
        </w:rPr>
        <w:t>+(25*7)+(30*6)+(38*15)+(1*10)</w:t>
      </w:r>
    </w:p>
    <w:tbl>
      <w:tblPr>
        <w:tblStyle w:val="TabloKlavuzu"/>
        <w:tblpPr w:leftFromText="141" w:rightFromText="141" w:vertAnchor="text" w:horzAnchor="margin" w:tblpY="30"/>
        <w:tblW w:w="0" w:type="auto"/>
        <w:tblLook w:val="04A0"/>
      </w:tblPr>
      <w:tblGrid>
        <w:gridCol w:w="6204"/>
        <w:gridCol w:w="3008"/>
      </w:tblGrid>
      <w:tr w:rsidR="00DF3386" w:rsidTr="00DF3386">
        <w:tc>
          <w:tcPr>
            <w:tcW w:w="6204" w:type="dxa"/>
            <w:shd w:val="clear" w:color="auto" w:fill="8DB3E2" w:themeFill="text2" w:themeFillTint="66"/>
          </w:tcPr>
          <w:p w:rsidR="00DF3386" w:rsidRDefault="00DF3386" w:rsidP="00DF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Ayarlanmamış İşlev Noktası (AİN)</w:t>
            </w:r>
          </w:p>
        </w:tc>
        <w:tc>
          <w:tcPr>
            <w:tcW w:w="3008" w:type="dxa"/>
          </w:tcPr>
          <w:p w:rsidR="00DF3386" w:rsidRPr="003F43F7" w:rsidRDefault="00DF3386" w:rsidP="00DF3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F7">
              <w:rPr>
                <w:rFonts w:ascii="Times New Roman" w:hAnsi="Times New Roman" w:cs="Times New Roman"/>
                <w:sz w:val="24"/>
                <w:szCs w:val="24"/>
              </w:rPr>
              <w:t>1055</w:t>
            </w:r>
          </w:p>
        </w:tc>
      </w:tr>
    </w:tbl>
    <w:p w:rsidR="003F43F7" w:rsidRDefault="003F43F7" w:rsidP="0017014B">
      <w:pPr>
        <w:rPr>
          <w:rFonts w:ascii="Times New Roman" w:hAnsi="Times New Roman" w:cs="Times New Roman"/>
          <w:b/>
          <w:sz w:val="24"/>
          <w:szCs w:val="24"/>
        </w:rPr>
      </w:pPr>
    </w:p>
    <w:p w:rsidR="003F43F7" w:rsidRDefault="003F43F7" w:rsidP="00E10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Y="1369"/>
        <w:tblW w:w="0" w:type="auto"/>
        <w:tblLook w:val="04A0"/>
      </w:tblPr>
      <w:tblGrid>
        <w:gridCol w:w="6204"/>
        <w:gridCol w:w="3008"/>
      </w:tblGrid>
      <w:tr w:rsidR="00DF3386" w:rsidTr="00DF3386">
        <w:tc>
          <w:tcPr>
            <w:tcW w:w="6204" w:type="dxa"/>
            <w:shd w:val="clear" w:color="auto" w:fill="8DB3E2" w:themeFill="text2" w:themeFillTint="66"/>
          </w:tcPr>
          <w:p w:rsidR="00DF3386" w:rsidRDefault="00DF3386" w:rsidP="00DF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Teknik Karmaşıklık Faktörü (TKF)</w:t>
            </w:r>
          </w:p>
        </w:tc>
        <w:tc>
          <w:tcPr>
            <w:tcW w:w="3008" w:type="dxa"/>
          </w:tcPr>
          <w:p w:rsidR="00DF3386" w:rsidRPr="006B13AD" w:rsidRDefault="00DF3386" w:rsidP="00DF3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3A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DF3386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F43F7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karmaşıklık faktörü belirlenmiş 14 soruya verilen 0-5 arası puanla 70 üzerinden 66 olarak proje ekibi tarafından puanlanmıştır.</w:t>
      </w:r>
      <w:r w:rsidR="00A93BD4">
        <w:rPr>
          <w:rFonts w:ascii="Times New Roman" w:hAnsi="Times New Roman" w:cs="Times New Roman"/>
          <w:b/>
          <w:sz w:val="24"/>
          <w:szCs w:val="24"/>
        </w:rPr>
        <w:t>**</w:t>
      </w:r>
    </w:p>
    <w:p w:rsidR="003F43F7" w:rsidRDefault="003F43F7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F43F7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İN=AİN*(0,65*0,01*TKF)</w:t>
      </w:r>
    </w:p>
    <w:p w:rsidR="00DF3386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İN=1055*(0,65*0,01*66)</w:t>
      </w:r>
    </w:p>
    <w:tbl>
      <w:tblPr>
        <w:tblStyle w:val="TabloKlavuzu"/>
        <w:tblpPr w:leftFromText="141" w:rightFromText="141" w:vertAnchor="text" w:horzAnchor="margin" w:tblpY="220"/>
        <w:tblW w:w="0" w:type="auto"/>
        <w:tblLook w:val="04A0"/>
      </w:tblPr>
      <w:tblGrid>
        <w:gridCol w:w="4606"/>
        <w:gridCol w:w="4606"/>
      </w:tblGrid>
      <w:tr w:rsidR="00DF3386" w:rsidTr="00DF3386">
        <w:tc>
          <w:tcPr>
            <w:tcW w:w="4606" w:type="dxa"/>
            <w:shd w:val="clear" w:color="auto" w:fill="8DB3E2" w:themeFill="text2" w:themeFillTint="66"/>
          </w:tcPr>
          <w:p w:rsidR="00DF3386" w:rsidRDefault="00DF3386" w:rsidP="00DF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İşlev Nokta Sayısı</w:t>
            </w:r>
          </w:p>
        </w:tc>
        <w:tc>
          <w:tcPr>
            <w:tcW w:w="4606" w:type="dxa"/>
          </w:tcPr>
          <w:p w:rsidR="00DF3386" w:rsidRPr="003F43F7" w:rsidRDefault="00DF3386" w:rsidP="00DF33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3F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452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Pr="003F43F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595</w:t>
            </w:r>
          </w:p>
        </w:tc>
      </w:tr>
    </w:tbl>
    <w:p w:rsidR="006B13AD" w:rsidRDefault="006B13AD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DF3386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6B13AD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Projemizin programlama aşamasında nesne tabanlı bir dil olan </w:t>
      </w:r>
      <w:proofErr w:type="spellStart"/>
      <w:r w:rsidRPr="00DF3386">
        <w:rPr>
          <w:rFonts w:ascii="Times New Roman" w:hAnsi="Times New Roman" w:cs="Times New Roman"/>
          <w:b/>
          <w:i/>
          <w:iCs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kullanılacaktır. Satır sayısı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dili referans alınarak bulunmuştur. </w:t>
      </w:r>
      <w:r w:rsidR="00A93BD4">
        <w:rPr>
          <w:rFonts w:ascii="Times New Roman" w:hAnsi="Times New Roman" w:cs="Times New Roman"/>
          <w:b/>
          <w:sz w:val="24"/>
          <w:szCs w:val="24"/>
        </w:rPr>
        <w:t>*</w:t>
      </w:r>
    </w:p>
    <w:tbl>
      <w:tblPr>
        <w:tblStyle w:val="TabloKlavuzu"/>
        <w:tblpPr w:leftFromText="141" w:rightFromText="141" w:vertAnchor="text" w:tblpY="692"/>
        <w:tblW w:w="0" w:type="auto"/>
        <w:tblLook w:val="04A0"/>
      </w:tblPr>
      <w:tblGrid>
        <w:gridCol w:w="4606"/>
        <w:gridCol w:w="4606"/>
      </w:tblGrid>
      <w:tr w:rsidR="00BC58D7" w:rsidTr="00DF3386">
        <w:tc>
          <w:tcPr>
            <w:tcW w:w="4606" w:type="dxa"/>
            <w:shd w:val="clear" w:color="auto" w:fill="8DB3E2" w:themeFill="text2" w:themeFillTint="66"/>
          </w:tcPr>
          <w:p w:rsidR="00BC58D7" w:rsidRDefault="00BC58D7" w:rsidP="00BC5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Satır Sayısı</w:t>
            </w:r>
          </w:p>
        </w:tc>
        <w:tc>
          <w:tcPr>
            <w:tcW w:w="4606" w:type="dxa"/>
          </w:tcPr>
          <w:p w:rsidR="00BC58D7" w:rsidRPr="006B13AD" w:rsidRDefault="00BC58D7" w:rsidP="00BC5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3AD">
              <w:rPr>
                <w:rFonts w:ascii="Times New Roman" w:hAnsi="Times New Roman" w:cs="Times New Roman"/>
                <w:sz w:val="24"/>
                <w:szCs w:val="24"/>
              </w:rPr>
              <w:t>13.578</w:t>
            </w:r>
          </w:p>
        </w:tc>
      </w:tr>
    </w:tbl>
    <w:p w:rsidR="006B13AD" w:rsidRDefault="00DF3386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Satır Sayısı=452,595*30</w:t>
      </w:r>
    </w:p>
    <w:p w:rsidR="006B13AD" w:rsidRDefault="006B13AD" w:rsidP="00E10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2106A8" w:rsidTr="002106A8">
        <w:tc>
          <w:tcPr>
            <w:tcW w:w="4606" w:type="dxa"/>
            <w:shd w:val="clear" w:color="auto" w:fill="8DB3E2" w:themeFill="text2" w:themeFillTint="66"/>
          </w:tcPr>
          <w:p w:rsidR="002106A8" w:rsidRDefault="002106A8" w:rsidP="00E101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Maliyet Çarpanı</w:t>
            </w:r>
          </w:p>
        </w:tc>
        <w:tc>
          <w:tcPr>
            <w:tcW w:w="4606" w:type="dxa"/>
          </w:tcPr>
          <w:p w:rsidR="002106A8" w:rsidRPr="002106A8" w:rsidRDefault="002106A8" w:rsidP="00E10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6A8">
              <w:rPr>
                <w:rFonts w:ascii="Times New Roman" w:hAnsi="Times New Roman" w:cs="Times New Roman"/>
                <w:sz w:val="24"/>
                <w:szCs w:val="24"/>
              </w:rPr>
              <w:t>0.8666807401</w:t>
            </w:r>
          </w:p>
        </w:tc>
      </w:tr>
    </w:tbl>
    <w:p w:rsidR="006B13AD" w:rsidRDefault="006B13AD" w:rsidP="00E10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Y="747"/>
        <w:tblW w:w="0" w:type="auto"/>
        <w:tblLook w:val="04A0"/>
      </w:tblPr>
      <w:tblGrid>
        <w:gridCol w:w="4606"/>
        <w:gridCol w:w="2023"/>
      </w:tblGrid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Projeyi Gerçekleştirmek İçin Gereken Süre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41 İş Haftası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Donanım İçin Ayrılan Bütçe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.000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Yazılım İçin Ayrılan Bütçe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.000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Toplam Bütçe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.000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Yazılım Ekibinde Çalışan Eleman Sayısı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Donanım Ekibinde Çalışan Eleman Sayısı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Projede Çalışan Toplam Eleman Sayısı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Günlük Çalışma Saati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Projenin Toplam Kod Sayısı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13.578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Bir Satırın Maliyeti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Bir Kişinin Ayda Yazdığı Satır Sayısı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Toplam İşlev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453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Bir İşlevin Maliyeti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569536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Bir Kişinin Ayda Gerçekleştirdiği İşlev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 xml:space="preserve">Bir Kişinin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(Yazılımda) </w:t>
            </w: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Aylık Maliyeti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D3">
              <w:rPr>
                <w:rFonts w:ascii="Times New Roman" w:hAnsi="Times New Roman" w:cs="Times New Roman"/>
                <w:sz w:val="24"/>
                <w:szCs w:val="24"/>
              </w:rPr>
              <w:t>6000 TL</w:t>
            </w:r>
          </w:p>
        </w:tc>
      </w:tr>
      <w:tr w:rsidR="0033439C" w:rsidTr="007D419D">
        <w:tc>
          <w:tcPr>
            <w:tcW w:w="4606" w:type="dxa"/>
            <w:shd w:val="clear" w:color="auto" w:fill="FBD4B4" w:themeFill="accent6" w:themeFillTint="66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 Kişinin (Donanımda) Aylık Maliyeti</w:t>
            </w:r>
          </w:p>
        </w:tc>
        <w:tc>
          <w:tcPr>
            <w:tcW w:w="2023" w:type="dxa"/>
          </w:tcPr>
          <w:p w:rsidR="0033439C" w:rsidRPr="007F31D3" w:rsidRDefault="0033439C" w:rsidP="007D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 TL</w:t>
            </w:r>
          </w:p>
        </w:tc>
      </w:tr>
    </w:tbl>
    <w:p w:rsidR="007F31D3" w:rsidRDefault="007F31D3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7D419D" w:rsidRDefault="007D419D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7D419D" w:rsidRDefault="007D419D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7D419D" w:rsidRDefault="007D419D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7D419D" w:rsidRDefault="007D419D" w:rsidP="00E101C7">
      <w:pPr>
        <w:rPr>
          <w:rFonts w:ascii="Times New Roman" w:hAnsi="Times New Roman" w:cs="Times New Roman"/>
          <w:b/>
          <w:sz w:val="24"/>
          <w:szCs w:val="24"/>
        </w:rPr>
      </w:pPr>
    </w:p>
    <w:p w:rsidR="00A93BD4" w:rsidRPr="008F4837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Projemizin tahmini gerçekleştirim süresi ve iş gücü gibi ölçütleri hesaplanırken etkin maliyet modeli olan   COCOMO’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Temel Modelindeki Gömülü Projeler için olan formüller*</w:t>
      </w:r>
      <w:r w:rsidR="00A93BD4">
        <w:rPr>
          <w:rFonts w:ascii="Times New Roman" w:hAnsi="Times New Roman" w:cs="Times New Roman"/>
          <w:b/>
          <w:sz w:val="24"/>
          <w:szCs w:val="24"/>
        </w:rPr>
        <w:t>**</w:t>
      </w:r>
      <w:r>
        <w:rPr>
          <w:rFonts w:ascii="Times New Roman" w:hAnsi="Times New Roman" w:cs="Times New Roman"/>
          <w:b/>
          <w:sz w:val="24"/>
          <w:szCs w:val="24"/>
        </w:rPr>
        <w:t xml:space="preserve"> referans alınarak bulunmuştur. </w:t>
      </w:r>
    </w:p>
    <w:p w:rsidR="00A93BD4" w:rsidRDefault="00A93BD4" w:rsidP="00E101C7">
      <w:r>
        <w:lastRenderedPageBreak/>
        <w:t>EKLER</w:t>
      </w:r>
    </w:p>
    <w:p w:rsidR="00A93BD4" w:rsidRDefault="00A93BD4" w:rsidP="00E101C7">
      <w:r>
        <w:t xml:space="preserve">* Satır sayısı hesaplanırken aşağıdaki tablonun nesne kökenli dilleri için verilen ortalama kullanılmıştır. </w:t>
      </w:r>
    </w:p>
    <w:p w:rsidR="00A93BD4" w:rsidRDefault="00A93BD4" w:rsidP="00E101C7">
      <w:pPr>
        <w:rPr>
          <w:rFonts w:ascii="Times New Roman" w:hAnsi="Times New Roman" w:cs="Times New Roman"/>
          <w:bCs/>
          <w:i/>
          <w:iCs/>
        </w:rPr>
      </w:pPr>
      <w:r w:rsidRPr="00A93BD4">
        <w:rPr>
          <w:noProof/>
          <w:lang w:eastAsia="tr-TR"/>
        </w:rPr>
        <w:drawing>
          <wp:inline distT="0" distB="0" distL="0" distR="0">
            <wp:extent cx="3568041" cy="2675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60" cy="26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4" w:rsidRPr="007D419D" w:rsidRDefault="00A93BD4" w:rsidP="00E101C7">
      <w:r>
        <w:t>**Teknik Karmaşıklık Faktörü için aşağıdaki sorular puanlanmıştır.</w:t>
      </w:r>
      <w:r w:rsidRPr="00A93BD4">
        <w:rPr>
          <w:noProof/>
          <w:lang w:eastAsia="tr-TR"/>
        </w:rPr>
        <w:drawing>
          <wp:inline distT="0" distB="0" distL="0" distR="0">
            <wp:extent cx="4587239" cy="3695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89" cy="370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9D" w:rsidRPr="007D419D" w:rsidRDefault="00A93BD4" w:rsidP="00E101C7">
      <w:pPr>
        <w:rPr>
          <w:rFonts w:ascii="Times New Roman" w:hAnsi="Times New Roman" w:cs="Times New Roman"/>
          <w:bCs/>
        </w:rPr>
      </w:pPr>
      <w:r w:rsidRPr="007D419D">
        <w:rPr>
          <w:rFonts w:ascii="Times New Roman" w:hAnsi="Times New Roman" w:cs="Times New Roman"/>
          <w:bCs/>
        </w:rPr>
        <w:t xml:space="preserve">***COCOMO’ </w:t>
      </w:r>
      <w:proofErr w:type="spellStart"/>
      <w:r w:rsidRPr="007D419D">
        <w:rPr>
          <w:rFonts w:ascii="Times New Roman" w:hAnsi="Times New Roman" w:cs="Times New Roman"/>
          <w:bCs/>
        </w:rPr>
        <w:t>nun</w:t>
      </w:r>
      <w:proofErr w:type="spellEnd"/>
      <w:r w:rsidRPr="007D419D">
        <w:rPr>
          <w:rFonts w:ascii="Times New Roman" w:hAnsi="Times New Roman" w:cs="Times New Roman"/>
          <w:bCs/>
        </w:rPr>
        <w:t xml:space="preserve"> Temel modelindeki Gömülü projeler için belirlenmiş ve bizim projemizde </w:t>
      </w:r>
      <w:proofErr w:type="gramStart"/>
      <w:r w:rsidRPr="007D419D">
        <w:rPr>
          <w:rFonts w:ascii="Times New Roman" w:hAnsi="Times New Roman" w:cs="Times New Roman"/>
          <w:bCs/>
        </w:rPr>
        <w:t>kullandığımız  formülle</w:t>
      </w:r>
      <w:r w:rsidR="007D419D" w:rsidRPr="007D419D">
        <w:rPr>
          <w:rFonts w:ascii="Times New Roman" w:hAnsi="Times New Roman" w:cs="Times New Roman"/>
          <w:bCs/>
        </w:rPr>
        <w:t>r</w:t>
      </w:r>
      <w:proofErr w:type="gramEnd"/>
    </w:p>
    <w:p w:rsidR="007D419D" w:rsidRPr="007D419D" w:rsidRDefault="0033439C" w:rsidP="00E101C7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19D">
        <w:rPr>
          <w:rFonts w:ascii="Times New Roman" w:hAnsi="Times New Roman" w:cs="Times New Roman"/>
          <w:bCs/>
          <w:i/>
          <w:iCs/>
          <w:sz w:val="24"/>
          <w:szCs w:val="24"/>
        </w:rPr>
        <w:t>İŞ GÜCÜ(K)=3,6*S</w:t>
      </w:r>
      <w:r w:rsidRPr="007D419D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 xml:space="preserve">1,20 </w:t>
      </w:r>
    </w:p>
    <w:p w:rsidR="0033439C" w:rsidRPr="007D419D" w:rsidRDefault="0033439C" w:rsidP="00E101C7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19D">
        <w:rPr>
          <w:rFonts w:ascii="Times New Roman" w:hAnsi="Times New Roman" w:cs="Times New Roman"/>
          <w:bCs/>
          <w:i/>
          <w:iCs/>
          <w:sz w:val="24"/>
          <w:szCs w:val="24"/>
        </w:rPr>
        <w:t>ZAMAN(T)=2,5*K</w:t>
      </w:r>
      <w:r w:rsidRPr="007D419D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0,32</w:t>
      </w:r>
    </w:p>
    <w:p w:rsidR="002106A8" w:rsidRPr="002E01E4" w:rsidRDefault="002106A8" w:rsidP="002106A8">
      <w:pPr>
        <w:tabs>
          <w:tab w:val="left" w:pos="3119"/>
        </w:tabs>
        <w:ind w:right="595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01E4">
        <w:rPr>
          <w:rFonts w:ascii="Times New Roman" w:hAnsi="Times New Roman" w:cs="Times New Roman"/>
          <w:b/>
          <w:sz w:val="24"/>
          <w:szCs w:val="24"/>
        </w:rPr>
        <w:lastRenderedPageBreak/>
        <w:t>TECH  FUTURİST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02200201004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BEYZA  AÇIKGÖZ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02200201006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SENA  ALADAĞ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02200201011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MERVE  ERDEM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02200201014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DİLRUBA  ÇOBAN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02200201019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DAMLA  KAYNARCA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02200201022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RABİA  GÜZEL</w:t>
      </w:r>
      <w:proofErr w:type="gramEnd"/>
      <w:r w:rsidRPr="002E0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02200201035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İREM  GÜZEL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02200201039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SERDAR  BUDAK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02200201045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BAYRAM  KAYA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02200201050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BEYZANUR  ALAN</w:t>
      </w:r>
      <w:proofErr w:type="gramEnd"/>
    </w:p>
    <w:p w:rsidR="002106A8" w:rsidRPr="002E01E4" w:rsidRDefault="002106A8" w:rsidP="002106A8">
      <w:pPr>
        <w:rPr>
          <w:rFonts w:ascii="Times New Roman" w:hAnsi="Times New Roman" w:cs="Times New Roman"/>
          <w:sz w:val="24"/>
          <w:szCs w:val="24"/>
        </w:rPr>
      </w:pPr>
      <w:r w:rsidRPr="002E01E4">
        <w:rPr>
          <w:rFonts w:ascii="Times New Roman" w:hAnsi="Times New Roman" w:cs="Times New Roman"/>
          <w:sz w:val="24"/>
          <w:szCs w:val="24"/>
        </w:rPr>
        <w:t xml:space="preserve">02200201055 </w:t>
      </w:r>
      <w:proofErr w:type="gramStart"/>
      <w:r w:rsidRPr="002E01E4">
        <w:rPr>
          <w:rFonts w:ascii="Times New Roman" w:hAnsi="Times New Roman" w:cs="Times New Roman"/>
          <w:sz w:val="24"/>
          <w:szCs w:val="24"/>
        </w:rPr>
        <w:t>ÜZEYİR  DEMİRAL</w:t>
      </w:r>
      <w:proofErr w:type="gramEnd"/>
    </w:p>
    <w:p w:rsidR="002106A8" w:rsidRPr="002E01E4" w:rsidRDefault="002106A8" w:rsidP="002106A8">
      <w:pPr>
        <w:tabs>
          <w:tab w:val="left" w:pos="9072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02200201062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ELİF SUDE </w:t>
      </w:r>
      <w:r w:rsidRPr="002E01E4">
        <w:rPr>
          <w:rFonts w:ascii="Times New Roman" w:hAnsi="Times New Roman" w:cs="Times New Roman"/>
          <w:sz w:val="24"/>
          <w:szCs w:val="24"/>
        </w:rPr>
        <w:t>DURAN</w:t>
      </w:r>
    </w:p>
    <w:p w:rsidR="0033439C" w:rsidRPr="0033439C" w:rsidRDefault="0033439C" w:rsidP="00E101C7">
      <w:pPr>
        <w:rPr>
          <w:rFonts w:ascii="Times New Roman" w:hAnsi="Times New Roman" w:cs="Times New Roman"/>
          <w:b/>
          <w:sz w:val="24"/>
          <w:szCs w:val="24"/>
        </w:rPr>
      </w:pPr>
    </w:p>
    <w:sectPr w:rsidR="0033439C" w:rsidRPr="0033439C" w:rsidSect="00CD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72F"/>
    <w:rsid w:val="000C095F"/>
    <w:rsid w:val="000D11F1"/>
    <w:rsid w:val="0017014B"/>
    <w:rsid w:val="002106A8"/>
    <w:rsid w:val="0033439C"/>
    <w:rsid w:val="00334B14"/>
    <w:rsid w:val="003F43F7"/>
    <w:rsid w:val="004E5F49"/>
    <w:rsid w:val="005904A0"/>
    <w:rsid w:val="006B13AD"/>
    <w:rsid w:val="007D419D"/>
    <w:rsid w:val="007F31D3"/>
    <w:rsid w:val="008F4837"/>
    <w:rsid w:val="0099038D"/>
    <w:rsid w:val="009D213C"/>
    <w:rsid w:val="00A93BD4"/>
    <w:rsid w:val="00BC58D7"/>
    <w:rsid w:val="00CA172F"/>
    <w:rsid w:val="00CD2764"/>
    <w:rsid w:val="00D7198E"/>
    <w:rsid w:val="00DE6034"/>
    <w:rsid w:val="00DF3386"/>
    <w:rsid w:val="00E101C7"/>
    <w:rsid w:val="00FB6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1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2021-04-20T13:30:00Z</dcterms:created>
  <dcterms:modified xsi:type="dcterms:W3CDTF">2021-04-29T17:55:00Z</dcterms:modified>
</cp:coreProperties>
</file>