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C4729" w14:textId="77777777" w:rsidR="00B62183" w:rsidRDefault="002B4AEC" w:rsidP="002B4AEC">
      <w:pPr>
        <w:jc w:val="center"/>
        <w:rPr>
          <w:rFonts w:ascii="Arial" w:hAnsi="Arial" w:cs="Arial"/>
          <w:b/>
          <w:color w:val="000000" w:themeColor="text1"/>
          <w:sz w:val="44"/>
          <w:szCs w:val="44"/>
          <w:shd w:val="clear" w:color="auto" w:fill="FFFFFF"/>
        </w:rPr>
      </w:pPr>
      <w:r>
        <w:br/>
      </w:r>
      <w:r w:rsidRPr="002B4AEC">
        <w:rPr>
          <w:rFonts w:ascii="Arial" w:hAnsi="Arial" w:cs="Arial"/>
          <w:b/>
          <w:color w:val="000000" w:themeColor="text1"/>
          <w:sz w:val="44"/>
          <w:szCs w:val="44"/>
          <w:shd w:val="clear" w:color="auto" w:fill="FFFFFF"/>
        </w:rPr>
        <w:t>Thiết kế lớp kiến ​​trúc vật lý</w:t>
      </w:r>
    </w:p>
    <w:p w14:paraId="6442C084" w14:textId="77777777" w:rsidR="002B4AEC" w:rsidRDefault="002B4AEC" w:rsidP="002B4AEC">
      <w:pPr>
        <w:jc w:val="center"/>
        <w:rPr>
          <w:rFonts w:ascii="Arial" w:hAnsi="Arial" w:cs="Arial"/>
          <w:b/>
          <w:color w:val="000000" w:themeColor="text1"/>
          <w:sz w:val="44"/>
          <w:szCs w:val="44"/>
          <w:shd w:val="clear" w:color="auto" w:fill="FFFFFF"/>
        </w:rPr>
      </w:pPr>
    </w:p>
    <w:p w14:paraId="6FE072E0" w14:textId="77777777" w:rsidR="002B4AEC" w:rsidRDefault="002B4AEC" w:rsidP="002B4AEC">
      <w:pPr>
        <w:jc w:val="center"/>
        <w:rPr>
          <w:rFonts w:ascii="Arial" w:hAnsi="Arial" w:cs="Arial"/>
          <w:b/>
          <w:color w:val="000000" w:themeColor="text1"/>
          <w:sz w:val="44"/>
          <w:szCs w:val="44"/>
          <w:shd w:val="clear" w:color="auto" w:fill="FFFFFF"/>
        </w:rPr>
      </w:pPr>
    </w:p>
    <w:p w14:paraId="10A3DCEF" w14:textId="77777777" w:rsidR="002B4AEC" w:rsidRPr="00B730B9" w:rsidRDefault="002B4AEC" w:rsidP="002B4AE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FF0000"/>
          <w:sz w:val="28"/>
          <w:szCs w:val="28"/>
        </w:rPr>
      </w:pPr>
      <w:r w:rsidRPr="00B730B9">
        <w:rPr>
          <w:rFonts w:ascii="inherit" w:eastAsia="Times New Roman" w:hAnsi="inherit" w:cs="Courier New"/>
          <w:b/>
          <w:color w:val="FF0000"/>
          <w:sz w:val="28"/>
          <w:szCs w:val="28"/>
          <w:lang w:val="vi-VN"/>
        </w:rPr>
        <w:t>Các yếu tố của lớp Kiến trúc Vật lý</w:t>
      </w:r>
    </w:p>
    <w:p w14:paraId="795F837A" w14:textId="77777777" w:rsidR="00B730B9" w:rsidRDefault="00B730B9" w:rsidP="00B730B9">
      <w:pPr>
        <w:pStyle w:val="HTMLPreformatted"/>
        <w:shd w:val="clear" w:color="auto" w:fill="FFFFFF"/>
        <w:ind w:left="720"/>
        <w:rPr>
          <w:rFonts w:ascii="inherit" w:hAnsi="inherit"/>
          <w:color w:val="212121"/>
        </w:rPr>
      </w:pPr>
      <w:r w:rsidRPr="00B730B9">
        <w:rPr>
          <w:rFonts w:ascii="inherit" w:hAnsi="inherit"/>
          <w:b/>
          <w:color w:val="FFC000"/>
          <w:sz w:val="22"/>
          <w:szCs w:val="22"/>
          <w:lang w:val="vi-VN"/>
        </w:rPr>
        <w:t>Mục tiêu của việc thiết kế lớp kiến ​​trúc vật lý là xác định phần nào của phần mềm ứng dụng sẽ được gán cho phần cứng nào</w:t>
      </w:r>
      <w:r>
        <w:rPr>
          <w:rFonts w:ascii="inherit" w:hAnsi="inherit"/>
          <w:color w:val="212121"/>
          <w:lang w:val="vi-VN"/>
        </w:rPr>
        <w:t>.</w:t>
      </w:r>
    </w:p>
    <w:p w14:paraId="6043EA89" w14:textId="77777777" w:rsidR="00B730B9" w:rsidRPr="00B730B9" w:rsidRDefault="00B730B9" w:rsidP="00B730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FF0000"/>
          <w:sz w:val="28"/>
          <w:szCs w:val="28"/>
        </w:rPr>
      </w:pPr>
    </w:p>
    <w:p w14:paraId="2889767E" w14:textId="77777777" w:rsidR="002B4AEC" w:rsidRPr="00B730B9" w:rsidRDefault="002B4AEC" w:rsidP="00B730B9">
      <w:pPr>
        <w:pStyle w:val="HTMLPreformatted"/>
        <w:numPr>
          <w:ilvl w:val="0"/>
          <w:numId w:val="6"/>
        </w:numPr>
        <w:shd w:val="clear" w:color="auto" w:fill="FFFFFF"/>
        <w:rPr>
          <w:rFonts w:ascii="inherit" w:hAnsi="inherit"/>
          <w:b/>
          <w:color w:val="000000" w:themeColor="text1"/>
          <w:sz w:val="22"/>
          <w:szCs w:val="22"/>
        </w:rPr>
      </w:pPr>
      <w:r w:rsidRPr="00B730B9">
        <w:rPr>
          <w:rFonts w:ascii="inherit" w:hAnsi="inherit"/>
          <w:b/>
          <w:color w:val="000000" w:themeColor="text1"/>
          <w:sz w:val="22"/>
          <w:szCs w:val="22"/>
          <w:lang w:val="vi-VN"/>
        </w:rPr>
        <w:t>Thành phần kiến ​​trúc</w:t>
      </w:r>
    </w:p>
    <w:p w14:paraId="3C9388C1" w14:textId="77777777" w:rsidR="00B730B9" w:rsidRPr="00B911D6" w:rsidRDefault="00B730B9" w:rsidP="00B730B9">
      <w:pPr>
        <w:pStyle w:val="HTMLPreformatted"/>
        <w:shd w:val="clear" w:color="auto" w:fill="FFFFFF"/>
        <w:ind w:left="720"/>
        <w:rPr>
          <w:rFonts w:ascii="inherit" w:hAnsi="inherit"/>
          <w:color w:val="212121"/>
          <w:lang w:val="vi-VN"/>
        </w:rPr>
      </w:pPr>
      <w:r>
        <w:rPr>
          <w:rFonts w:ascii="inherit" w:hAnsi="inherit"/>
          <w:color w:val="212121"/>
        </w:rPr>
        <w:tab/>
      </w:r>
      <w:r w:rsidRPr="00B911D6">
        <w:rPr>
          <w:rFonts w:ascii="inherit" w:hAnsi="inherit"/>
          <w:color w:val="212121"/>
        </w:rPr>
        <w:t>-</w:t>
      </w:r>
      <w:r w:rsidRPr="00B911D6">
        <w:rPr>
          <w:rFonts w:ascii="inherit" w:hAnsi="inherit"/>
          <w:color w:val="212121"/>
          <w:lang w:val="vi-VN"/>
        </w:rPr>
        <w:t>thành phần kiến ​​trúc chính của bất kỳ hệ thống nào là phần mềm và phần cứng</w:t>
      </w:r>
    </w:p>
    <w:p w14:paraId="02F22ACF" w14:textId="77777777" w:rsidR="00B730B9" w:rsidRPr="00B911D6" w:rsidRDefault="00B730B9" w:rsidP="00B730B9">
      <w:pPr>
        <w:pStyle w:val="HTMLPreformatted"/>
        <w:shd w:val="clear" w:color="auto" w:fill="FFFFFF"/>
        <w:ind w:left="720"/>
        <w:rPr>
          <w:rFonts w:ascii="inherit" w:hAnsi="inherit"/>
          <w:color w:val="212121"/>
        </w:rPr>
      </w:pPr>
      <w:r w:rsidRPr="00B911D6">
        <w:rPr>
          <w:rFonts w:ascii="inherit" w:hAnsi="inherit"/>
          <w:color w:val="212121"/>
        </w:rPr>
        <w:t>Hệ thống phần mềm</w:t>
      </w:r>
    </w:p>
    <w:p w14:paraId="1F6100BF" w14:textId="77777777" w:rsidR="00B730B9" w:rsidRPr="00B911D6" w:rsidRDefault="00B730B9" w:rsidP="00B730B9">
      <w:pPr>
        <w:pStyle w:val="HTMLPreformatted"/>
        <w:shd w:val="clear" w:color="auto" w:fill="FFFFFF"/>
        <w:rPr>
          <w:rFonts w:ascii="inherit" w:hAnsi="inherit"/>
          <w:color w:val="212121"/>
        </w:rPr>
      </w:pPr>
      <w:r w:rsidRPr="00B911D6">
        <w:rPr>
          <w:rFonts w:ascii="inherit" w:hAnsi="inherit"/>
          <w:color w:val="212121"/>
          <w:lang w:val="vi-VN"/>
        </w:rPr>
        <w:tab/>
      </w:r>
      <w:r w:rsidRPr="00B911D6">
        <w:rPr>
          <w:rFonts w:ascii="inherit" w:hAnsi="inherit"/>
          <w:color w:val="212121"/>
        </w:rPr>
        <w:t>+</w:t>
      </w:r>
      <w:r w:rsidRPr="00B911D6">
        <w:rPr>
          <w:rFonts w:ascii="inherit" w:hAnsi="inherit"/>
          <w:color w:val="212121"/>
          <w:lang w:val="vi-VN"/>
        </w:rPr>
        <w:t xml:space="preserve">lưu trữ dữ liệu </w:t>
      </w:r>
    </w:p>
    <w:p w14:paraId="6766660B" w14:textId="77777777" w:rsidR="00B730B9" w:rsidRPr="00B911D6" w:rsidRDefault="00B730B9" w:rsidP="00B730B9">
      <w:pPr>
        <w:pStyle w:val="HTMLPreformatted"/>
        <w:shd w:val="clear" w:color="auto" w:fill="FFFFFF"/>
        <w:ind w:left="720"/>
        <w:rPr>
          <w:rFonts w:ascii="inherit" w:hAnsi="inherit"/>
          <w:color w:val="212121"/>
        </w:rPr>
      </w:pPr>
    </w:p>
    <w:p w14:paraId="5E65AFDA" w14:textId="77777777" w:rsidR="00B730B9" w:rsidRPr="00B911D6" w:rsidRDefault="00B730B9" w:rsidP="00B730B9">
      <w:pPr>
        <w:pStyle w:val="HTMLPreformatted"/>
        <w:shd w:val="clear" w:color="auto" w:fill="FFFFFF"/>
        <w:rPr>
          <w:rFonts w:ascii="inherit" w:hAnsi="inherit"/>
          <w:color w:val="212121"/>
          <w:lang w:val="vi-VN"/>
        </w:rPr>
      </w:pPr>
      <w:r w:rsidRPr="00B911D6">
        <w:rPr>
          <w:rFonts w:ascii="inherit" w:hAnsi="inherit"/>
          <w:color w:val="000000" w:themeColor="text1"/>
        </w:rPr>
        <w:tab/>
        <w:t>+</w:t>
      </w:r>
      <w:r w:rsidRPr="00B911D6">
        <w:rPr>
          <w:rFonts w:ascii="inherit" w:hAnsi="inherit"/>
          <w:color w:val="212121"/>
          <w:lang w:val="vi-VN"/>
        </w:rPr>
        <w:t xml:space="preserve">logic truy cập dữ liệu </w:t>
      </w:r>
    </w:p>
    <w:p w14:paraId="7E1821B2" w14:textId="77777777" w:rsidR="00B730B9" w:rsidRPr="00B911D6" w:rsidRDefault="00B730B9" w:rsidP="00B730B9">
      <w:pPr>
        <w:pStyle w:val="HTMLPreformatted"/>
        <w:shd w:val="clear" w:color="auto" w:fill="FFFFFF"/>
        <w:rPr>
          <w:rFonts w:ascii="inherit" w:hAnsi="inherit"/>
          <w:color w:val="212121"/>
        </w:rPr>
      </w:pPr>
      <w:r w:rsidRPr="00B911D6">
        <w:rPr>
          <w:rFonts w:ascii="inherit" w:hAnsi="inherit"/>
          <w:color w:val="212121"/>
          <w:lang w:val="vi-VN"/>
        </w:rPr>
        <w:tab/>
        <w:t>+</w:t>
      </w:r>
      <w:r w:rsidRPr="00B911D6">
        <w:rPr>
          <w:rFonts w:ascii="inherit" w:hAnsi="inherit"/>
          <w:color w:val="212121"/>
        </w:rPr>
        <w:t>t</w:t>
      </w:r>
      <w:r w:rsidRPr="00B911D6">
        <w:rPr>
          <w:rFonts w:ascii="inherit" w:hAnsi="inherit"/>
          <w:color w:val="212121"/>
          <w:lang w:val="vi-VN"/>
        </w:rPr>
        <w:t>hành phần phần cứng chính của hệ thống là các máy tính khách, máy chủ và mạng kết nối chúng</w:t>
      </w:r>
    </w:p>
    <w:p w14:paraId="7ED1B241" w14:textId="77777777" w:rsidR="00B730B9" w:rsidRDefault="00B730B9" w:rsidP="00B730B9">
      <w:pPr>
        <w:pStyle w:val="HTMLPreformatted"/>
        <w:shd w:val="clear" w:color="auto" w:fill="FFFFFF"/>
        <w:rPr>
          <w:rFonts w:ascii="inherit" w:hAnsi="inherit"/>
          <w:color w:val="212121"/>
        </w:rPr>
      </w:pPr>
    </w:p>
    <w:p w14:paraId="4DB06CE9" w14:textId="77777777" w:rsidR="00B730B9" w:rsidRPr="00B730B9" w:rsidRDefault="00B730B9" w:rsidP="00B730B9">
      <w:pPr>
        <w:pStyle w:val="HTMLPreformatted"/>
        <w:shd w:val="clear" w:color="auto" w:fill="FFFFFF"/>
        <w:rPr>
          <w:rFonts w:ascii="inherit" w:hAnsi="inherit"/>
          <w:b/>
          <w:color w:val="000000" w:themeColor="text1"/>
          <w:sz w:val="22"/>
          <w:szCs w:val="22"/>
        </w:rPr>
      </w:pPr>
    </w:p>
    <w:p w14:paraId="044F05E2" w14:textId="77777777" w:rsidR="002B4AEC" w:rsidRPr="00C439B3" w:rsidRDefault="002B4AEC" w:rsidP="00B730B9">
      <w:pPr>
        <w:pStyle w:val="HTMLPreformatted"/>
        <w:numPr>
          <w:ilvl w:val="0"/>
          <w:numId w:val="6"/>
        </w:numPr>
        <w:shd w:val="clear" w:color="auto" w:fill="FFFFFF"/>
        <w:rPr>
          <w:rFonts w:ascii="inherit" w:hAnsi="inherit"/>
          <w:b/>
          <w:color w:val="000000" w:themeColor="text1"/>
          <w:sz w:val="22"/>
          <w:szCs w:val="22"/>
        </w:rPr>
      </w:pPr>
      <w:r w:rsidRPr="00B730B9">
        <w:rPr>
          <w:rFonts w:ascii="inherit" w:hAnsi="inherit"/>
          <w:b/>
          <w:color w:val="000000" w:themeColor="text1"/>
          <w:sz w:val="22"/>
          <w:szCs w:val="22"/>
          <w:lang w:val="vi-VN"/>
        </w:rPr>
        <w:t>Kiến trúc dựa trên máy chủ</w:t>
      </w:r>
    </w:p>
    <w:p w14:paraId="66A15D68" w14:textId="77777777" w:rsidR="00C439B3" w:rsidRPr="00B911D6" w:rsidRDefault="00C439B3" w:rsidP="00C439B3">
      <w:pPr>
        <w:pStyle w:val="HTMLPreformatted"/>
        <w:shd w:val="clear" w:color="auto" w:fill="FFFFFF"/>
        <w:ind w:left="1080"/>
        <w:rPr>
          <w:rFonts w:ascii="inherit" w:hAnsi="inherit"/>
          <w:color w:val="212121"/>
          <w:lang w:val="vi-VN"/>
        </w:rPr>
      </w:pPr>
      <w:r w:rsidRPr="00B911D6">
        <w:rPr>
          <w:rFonts w:ascii="inherit" w:hAnsi="inherit"/>
          <w:color w:val="212121"/>
        </w:rPr>
        <w:t>-</w:t>
      </w:r>
      <w:r w:rsidRPr="00B911D6">
        <w:rPr>
          <w:rFonts w:ascii="inherit" w:hAnsi="inherit"/>
          <w:color w:val="212121"/>
          <w:lang w:val="vi-VN"/>
        </w:rPr>
        <w:t>là kiến ​​trúc dựa trên máy chủ, với máy chủ (thường là một máy tính lớn trung tâm) thực hiện tất cả chức năng ứng dụng</w:t>
      </w:r>
    </w:p>
    <w:p w14:paraId="5789425C" w14:textId="77777777" w:rsidR="00C439B3" w:rsidRPr="00B911D6" w:rsidRDefault="00C439B3" w:rsidP="00C439B3">
      <w:pPr>
        <w:pStyle w:val="HTMLPreformatted"/>
        <w:shd w:val="clear" w:color="auto" w:fill="FFFFFF"/>
        <w:ind w:left="1080"/>
        <w:rPr>
          <w:rFonts w:ascii="inherit" w:hAnsi="inherit"/>
          <w:color w:val="212121"/>
        </w:rPr>
      </w:pPr>
      <w:r w:rsidRPr="00B911D6">
        <w:rPr>
          <w:rFonts w:ascii="inherit" w:hAnsi="inherit"/>
          <w:color w:val="212121"/>
        </w:rPr>
        <w:t>-máy khách chỉ nhận và gửi tin</w:t>
      </w:r>
    </w:p>
    <w:p w14:paraId="47C3AC9F" w14:textId="77777777" w:rsidR="00C439B3" w:rsidRPr="00B730B9" w:rsidRDefault="00C439B3" w:rsidP="00C439B3">
      <w:pPr>
        <w:pStyle w:val="HTMLPreformatted"/>
        <w:shd w:val="clear" w:color="auto" w:fill="FFFFFF"/>
        <w:ind w:left="1080"/>
        <w:rPr>
          <w:rFonts w:ascii="inherit" w:hAnsi="inherit"/>
          <w:b/>
          <w:color w:val="000000" w:themeColor="text1"/>
          <w:sz w:val="22"/>
          <w:szCs w:val="22"/>
        </w:rPr>
      </w:pPr>
    </w:p>
    <w:p w14:paraId="38C22A80" w14:textId="77777777" w:rsidR="002B4AEC" w:rsidRPr="00C439B3" w:rsidRDefault="002B4AEC" w:rsidP="00B730B9">
      <w:pPr>
        <w:pStyle w:val="HTMLPreformatted"/>
        <w:numPr>
          <w:ilvl w:val="0"/>
          <w:numId w:val="6"/>
        </w:numPr>
        <w:shd w:val="clear" w:color="auto" w:fill="FFFFFF"/>
        <w:rPr>
          <w:b/>
          <w:color w:val="000000" w:themeColor="text1"/>
          <w:sz w:val="22"/>
          <w:szCs w:val="22"/>
        </w:rPr>
      </w:pPr>
      <w:r w:rsidRPr="00B730B9">
        <w:rPr>
          <w:rFonts w:ascii="inherit" w:hAnsi="inherit"/>
          <w:b/>
          <w:color w:val="000000" w:themeColor="text1"/>
          <w:sz w:val="22"/>
          <w:szCs w:val="22"/>
        </w:rPr>
        <w:t>Kiến trúc dựa trên Client</w:t>
      </w:r>
    </w:p>
    <w:p w14:paraId="0BE54912" w14:textId="77777777" w:rsidR="00C439B3" w:rsidRPr="00B911D6" w:rsidRDefault="00C439B3" w:rsidP="00C439B3">
      <w:pPr>
        <w:pStyle w:val="HTMLPreformatted"/>
        <w:shd w:val="clear" w:color="auto" w:fill="FFFFFF"/>
        <w:ind w:left="1080"/>
        <w:rPr>
          <w:rFonts w:ascii="inherit" w:hAnsi="inherit"/>
          <w:color w:val="212121"/>
        </w:rPr>
      </w:pPr>
      <w:r w:rsidRPr="00B911D6">
        <w:rPr>
          <w:rFonts w:ascii="inherit" w:hAnsi="inherit"/>
          <w:color w:val="212121"/>
        </w:rPr>
        <w:t>-</w:t>
      </w:r>
      <w:r w:rsidRPr="00B911D6">
        <w:rPr>
          <w:rFonts w:ascii="inherit" w:hAnsi="inherit"/>
          <w:color w:val="212121"/>
          <w:lang w:val="vi-VN"/>
        </w:rPr>
        <w:t>Với kiến ​​trúc dựa trên khách hàng, khách hàng là máy tính cá nhân trên một mạng cục bộ (LAN), và máy chủ máy chủ là một máy chủ trên cùng một mạng</w:t>
      </w:r>
    </w:p>
    <w:p w14:paraId="7630DF79" w14:textId="77777777" w:rsidR="00C439B3" w:rsidRPr="00B911D6" w:rsidRDefault="00C439B3" w:rsidP="00C439B3">
      <w:pPr>
        <w:pStyle w:val="HTMLPreformatted"/>
        <w:shd w:val="clear" w:color="auto" w:fill="FFFFFF"/>
        <w:ind w:left="1080"/>
        <w:rPr>
          <w:color w:val="000000" w:themeColor="text1"/>
        </w:rPr>
      </w:pPr>
    </w:p>
    <w:p w14:paraId="4BFA1E0A" w14:textId="77777777" w:rsidR="002B4AEC" w:rsidRDefault="002B4AEC" w:rsidP="00B730B9">
      <w:pPr>
        <w:pStyle w:val="HTMLPreformatted"/>
        <w:numPr>
          <w:ilvl w:val="0"/>
          <w:numId w:val="6"/>
        </w:numPr>
        <w:shd w:val="clear" w:color="auto" w:fill="FFFFFF"/>
        <w:rPr>
          <w:b/>
          <w:color w:val="000000" w:themeColor="text1"/>
          <w:sz w:val="22"/>
          <w:szCs w:val="22"/>
        </w:rPr>
      </w:pPr>
      <w:r w:rsidRPr="00B730B9">
        <w:rPr>
          <w:b/>
          <w:color w:val="000000" w:themeColor="text1"/>
          <w:sz w:val="22"/>
          <w:szCs w:val="22"/>
        </w:rPr>
        <w:t>Kiến trúc Client-Server</w:t>
      </w:r>
    </w:p>
    <w:p w14:paraId="555F53DA" w14:textId="77777777" w:rsidR="00C439B3" w:rsidRPr="00B911D6" w:rsidRDefault="00C439B3" w:rsidP="00C439B3">
      <w:pPr>
        <w:pStyle w:val="HTMLPreformatted"/>
        <w:shd w:val="clear" w:color="auto" w:fill="FFFFFF"/>
        <w:ind w:left="1080"/>
        <w:rPr>
          <w:rFonts w:ascii="inherit" w:hAnsi="inherit"/>
          <w:color w:val="212121"/>
        </w:rPr>
      </w:pPr>
      <w:r w:rsidRPr="00B911D6">
        <w:rPr>
          <w:rFonts w:ascii="inherit" w:hAnsi="inherit"/>
          <w:color w:val="212121"/>
        </w:rPr>
        <w:t>-</w:t>
      </w:r>
      <w:r w:rsidRPr="00B911D6">
        <w:rPr>
          <w:rFonts w:ascii="inherit" w:hAnsi="inherit"/>
          <w:color w:val="212121"/>
          <w:lang w:val="vi-VN"/>
        </w:rPr>
        <w:t>ố gắng cân bằng việc xử lý giữa máy khách và máy chủ bằng cách thực hiện một số chức năng ứng dụng</w:t>
      </w:r>
    </w:p>
    <w:p w14:paraId="4520B374" w14:textId="77777777" w:rsidR="00C439B3" w:rsidRPr="00B730B9" w:rsidRDefault="00C439B3" w:rsidP="00C439B3">
      <w:pPr>
        <w:pStyle w:val="HTMLPreformatted"/>
        <w:shd w:val="clear" w:color="auto" w:fill="FFFFFF"/>
        <w:ind w:left="1080"/>
        <w:rPr>
          <w:b/>
          <w:color w:val="000000" w:themeColor="text1"/>
          <w:sz w:val="22"/>
          <w:szCs w:val="22"/>
        </w:rPr>
      </w:pPr>
    </w:p>
    <w:p w14:paraId="12913A24" w14:textId="77777777" w:rsidR="002B4AEC" w:rsidRDefault="002B4AEC" w:rsidP="00B730B9">
      <w:pPr>
        <w:pStyle w:val="HTMLPreformatted"/>
        <w:numPr>
          <w:ilvl w:val="0"/>
          <w:numId w:val="6"/>
        </w:numPr>
        <w:shd w:val="clear" w:color="auto" w:fill="FFFFFF"/>
        <w:rPr>
          <w:b/>
          <w:color w:val="000000" w:themeColor="text1"/>
          <w:sz w:val="22"/>
          <w:szCs w:val="22"/>
        </w:rPr>
      </w:pPr>
      <w:r w:rsidRPr="00B730B9">
        <w:rPr>
          <w:b/>
          <w:color w:val="000000" w:themeColor="text1"/>
          <w:sz w:val="22"/>
          <w:szCs w:val="22"/>
        </w:rPr>
        <w:t>Các lớp máy khách-máy chủ</w:t>
      </w:r>
    </w:p>
    <w:p w14:paraId="6870381D" w14:textId="77777777" w:rsidR="00C439B3" w:rsidRPr="00B911D6" w:rsidRDefault="00C439B3" w:rsidP="00C439B3">
      <w:pPr>
        <w:pStyle w:val="HTMLPreformatted"/>
        <w:shd w:val="clear" w:color="auto" w:fill="FFFFFF"/>
        <w:ind w:left="1080"/>
        <w:rPr>
          <w:rFonts w:ascii="inherit" w:hAnsi="inherit"/>
          <w:color w:val="212121"/>
        </w:rPr>
      </w:pPr>
      <w:r w:rsidRPr="00B911D6">
        <w:rPr>
          <w:rFonts w:ascii="inherit" w:hAnsi="inherit"/>
          <w:color w:val="212121"/>
        </w:rPr>
        <w:t>-</w:t>
      </w:r>
      <w:r w:rsidRPr="00B911D6">
        <w:rPr>
          <w:rFonts w:ascii="inherit" w:hAnsi="inherit"/>
          <w:color w:val="212121"/>
          <w:lang w:val="vi-VN"/>
        </w:rPr>
        <w:t>máy chủ chịu trách nhiệm về dữ liệu, và khách hàng chịu trách nhiệm về việc áp dụng và trình bày</w:t>
      </w:r>
    </w:p>
    <w:p w14:paraId="3425A3DA" w14:textId="77777777" w:rsidR="00C439B3" w:rsidRPr="00B730B9" w:rsidRDefault="00C439B3" w:rsidP="00C439B3">
      <w:pPr>
        <w:pStyle w:val="HTMLPreformatted"/>
        <w:shd w:val="clear" w:color="auto" w:fill="FFFFFF"/>
        <w:ind w:left="1080"/>
        <w:rPr>
          <w:b/>
          <w:color w:val="000000" w:themeColor="text1"/>
          <w:sz w:val="22"/>
          <w:szCs w:val="22"/>
        </w:rPr>
      </w:pPr>
    </w:p>
    <w:p w14:paraId="230BAA94" w14:textId="77777777" w:rsidR="002B4AEC" w:rsidRPr="00C439B3" w:rsidRDefault="002B4AEC" w:rsidP="00B730B9">
      <w:pPr>
        <w:pStyle w:val="HTMLPreformatted"/>
        <w:numPr>
          <w:ilvl w:val="0"/>
          <w:numId w:val="6"/>
        </w:numPr>
        <w:rPr>
          <w:rFonts w:ascii="inherit" w:hAnsi="inherit"/>
          <w:b/>
          <w:color w:val="000000" w:themeColor="text1"/>
          <w:sz w:val="22"/>
          <w:szCs w:val="22"/>
        </w:rPr>
      </w:pPr>
      <w:r w:rsidRPr="00B730B9">
        <w:rPr>
          <w:rFonts w:ascii="inherit" w:hAnsi="inherit"/>
          <w:b/>
          <w:color w:val="000000" w:themeColor="text1"/>
          <w:sz w:val="22"/>
          <w:szCs w:val="22"/>
          <w:lang w:val="vi-VN"/>
        </w:rPr>
        <w:t>Máy tính Đối tượng Phân tán</w:t>
      </w:r>
    </w:p>
    <w:p w14:paraId="119BB514" w14:textId="77777777" w:rsidR="00C439B3" w:rsidRPr="00B911D6" w:rsidRDefault="00C439B3" w:rsidP="00C439B3">
      <w:pPr>
        <w:pStyle w:val="HTMLPreformatted"/>
        <w:ind w:left="1080"/>
        <w:rPr>
          <w:rFonts w:ascii="inherit" w:hAnsi="inherit"/>
          <w:color w:val="000000" w:themeColor="text1"/>
        </w:rPr>
      </w:pPr>
      <w:r w:rsidRPr="00B911D6">
        <w:rPr>
          <w:rFonts w:ascii="inherit" w:hAnsi="inherit"/>
          <w:color w:val="000000" w:themeColor="text1"/>
        </w:rPr>
        <w:t>-Từ một quan điểm thực tế, DOC cho phép nhà phát triển chỉ đơn giản tập trung vào người dùng, đối tượng và các phương pháp của ứng dụng thay vì lo lắng về máy chủ nào chứa tập hợp các đối tượng nào</w:t>
      </w:r>
    </w:p>
    <w:p w14:paraId="1D7E746B" w14:textId="77777777" w:rsidR="002B4AEC" w:rsidRDefault="002B4AEC" w:rsidP="00B730B9">
      <w:pPr>
        <w:pStyle w:val="HTMLPreformatted"/>
        <w:numPr>
          <w:ilvl w:val="0"/>
          <w:numId w:val="6"/>
        </w:numPr>
        <w:shd w:val="clear" w:color="auto" w:fill="FFFFFF"/>
        <w:rPr>
          <w:b/>
          <w:color w:val="000000" w:themeColor="text1"/>
          <w:sz w:val="22"/>
          <w:szCs w:val="22"/>
        </w:rPr>
      </w:pPr>
      <w:r w:rsidRPr="00B730B9">
        <w:rPr>
          <w:b/>
          <w:color w:val="000000" w:themeColor="text1"/>
          <w:sz w:val="22"/>
          <w:szCs w:val="22"/>
        </w:rPr>
        <w:t>Chọn Kiến trúc Vật</w:t>
      </w:r>
      <w:r w:rsidRPr="00B730B9">
        <w:rPr>
          <w:b/>
          <w:color w:val="000000" w:themeColor="text1"/>
        </w:rPr>
        <w:t xml:space="preserve"> </w:t>
      </w:r>
      <w:r w:rsidRPr="00B730B9">
        <w:rPr>
          <w:b/>
          <w:color w:val="000000" w:themeColor="text1"/>
          <w:sz w:val="22"/>
          <w:szCs w:val="22"/>
        </w:rPr>
        <w:t>lý</w:t>
      </w:r>
    </w:p>
    <w:p w14:paraId="1744F089" w14:textId="77777777" w:rsidR="00C439B3" w:rsidRPr="00B911D6" w:rsidRDefault="00C439B3" w:rsidP="00C439B3">
      <w:pPr>
        <w:pStyle w:val="HTMLPreformatted"/>
        <w:shd w:val="clear" w:color="auto" w:fill="FFFFFF"/>
        <w:ind w:left="1080"/>
        <w:rPr>
          <w:color w:val="000000" w:themeColor="text1"/>
        </w:rPr>
      </w:pPr>
      <w:r w:rsidRPr="00B911D6">
        <w:rPr>
          <w:color w:val="000000" w:themeColor="text1"/>
        </w:rPr>
        <w:t xml:space="preserve">-Hầu hết các hệ thống được xây dựng để sử dụng cơ sở hạ tầng hiện có trong tổ chức, do đó thường cơ sở hạ tầng hiện tại hạn chế sự lựa chọn của kiến </w:t>
      </w:r>
      <w:r w:rsidRPr="00B911D6">
        <w:rPr>
          <w:rFonts w:ascii="Cambria Math" w:hAnsi="Cambria Math" w:cs="Cambria Math"/>
          <w:color w:val="000000" w:themeColor="text1"/>
        </w:rPr>
        <w:t>​​</w:t>
      </w:r>
      <w:r w:rsidRPr="00B911D6">
        <w:rPr>
          <w:color w:val="000000" w:themeColor="text1"/>
        </w:rPr>
        <w:t>trúc</w:t>
      </w:r>
    </w:p>
    <w:p w14:paraId="4ACC6C12" w14:textId="77777777" w:rsidR="00C439B3" w:rsidRPr="00B911D6" w:rsidRDefault="00C439B3" w:rsidP="00C439B3">
      <w:pPr>
        <w:pStyle w:val="HTMLPreformatted"/>
        <w:shd w:val="clear" w:color="auto" w:fill="FFFFFF"/>
        <w:ind w:left="1080"/>
        <w:rPr>
          <w:color w:val="000000" w:themeColor="text1"/>
        </w:rPr>
      </w:pPr>
      <w:r w:rsidRPr="00B911D6">
        <w:rPr>
          <w:color w:val="000000" w:themeColor="text1"/>
        </w:rPr>
        <w:t xml:space="preserve">- phải hiểu được những điểm mạnh và điểm yếu của mỗi kiến </w:t>
      </w:r>
      <w:r w:rsidRPr="00B911D6">
        <w:rPr>
          <w:rFonts w:ascii="Cambria Math" w:hAnsi="Cambria Math" w:cs="Cambria Math"/>
          <w:color w:val="000000" w:themeColor="text1"/>
        </w:rPr>
        <w:t>​​</w:t>
      </w:r>
      <w:r w:rsidRPr="00B911D6">
        <w:rPr>
          <w:color w:val="000000" w:themeColor="text1"/>
        </w:rPr>
        <w:t>trúc máy tính và khi nào sử dụng</w:t>
      </w:r>
    </w:p>
    <w:p w14:paraId="1F5AC023" w14:textId="77777777" w:rsidR="002B4AEC" w:rsidRPr="00C439B3" w:rsidRDefault="002B4AEC" w:rsidP="002B4AEC">
      <w:pPr>
        <w:pStyle w:val="HTMLPreformatted"/>
        <w:numPr>
          <w:ilvl w:val="0"/>
          <w:numId w:val="1"/>
        </w:numPr>
        <w:shd w:val="clear" w:color="auto" w:fill="FFFFFF"/>
        <w:rPr>
          <w:rFonts w:ascii="inherit" w:hAnsi="inherit"/>
          <w:b/>
          <w:color w:val="FF0000"/>
          <w:sz w:val="28"/>
          <w:szCs w:val="28"/>
        </w:rPr>
      </w:pPr>
      <w:r w:rsidRPr="00B730B9">
        <w:rPr>
          <w:rFonts w:ascii="inherit" w:hAnsi="inherit"/>
          <w:b/>
          <w:color w:val="FF0000"/>
          <w:sz w:val="28"/>
          <w:szCs w:val="28"/>
          <w:lang w:val="vi-VN"/>
        </w:rPr>
        <w:t>Thiết kế cơ sở hạ tầng</w:t>
      </w:r>
    </w:p>
    <w:p w14:paraId="7789D122" w14:textId="77777777" w:rsidR="00C439B3" w:rsidRPr="00C439B3" w:rsidRDefault="00C439B3" w:rsidP="00C439B3">
      <w:pPr>
        <w:pStyle w:val="HTMLPreformatted"/>
        <w:shd w:val="clear" w:color="auto" w:fill="FFFFFF"/>
        <w:ind w:left="720"/>
        <w:rPr>
          <w:rFonts w:ascii="inherit" w:hAnsi="inherit"/>
          <w:b/>
          <w:color w:val="FF0000"/>
          <w:sz w:val="28"/>
          <w:szCs w:val="28"/>
        </w:rPr>
      </w:pPr>
    </w:p>
    <w:p w14:paraId="7D28FE0F" w14:textId="77777777" w:rsidR="002B4AEC" w:rsidRPr="00C439B3" w:rsidRDefault="002B4AEC" w:rsidP="00B730B9">
      <w:pPr>
        <w:pStyle w:val="HTMLPreformatted"/>
        <w:numPr>
          <w:ilvl w:val="0"/>
          <w:numId w:val="6"/>
        </w:numPr>
        <w:shd w:val="clear" w:color="auto" w:fill="FFFFFF"/>
        <w:rPr>
          <w:rFonts w:ascii="inherit" w:hAnsi="inherit"/>
          <w:b/>
          <w:color w:val="000000" w:themeColor="text1"/>
          <w:sz w:val="22"/>
          <w:szCs w:val="22"/>
        </w:rPr>
      </w:pPr>
      <w:r w:rsidRPr="00B730B9">
        <w:rPr>
          <w:rFonts w:ascii="Arial" w:hAnsi="Arial" w:cs="Arial"/>
          <w:b/>
          <w:color w:val="000000" w:themeColor="text1"/>
          <w:sz w:val="22"/>
          <w:szCs w:val="22"/>
          <w:shd w:val="clear" w:color="auto" w:fill="FFFFFF"/>
        </w:rPr>
        <w:t>Sơ đồ triển khai</w:t>
      </w:r>
    </w:p>
    <w:p w14:paraId="28A77744" w14:textId="77777777" w:rsidR="00C439B3" w:rsidRPr="00B911D6" w:rsidRDefault="00C439B3" w:rsidP="00C439B3">
      <w:pPr>
        <w:pStyle w:val="HTMLPreformatted"/>
        <w:shd w:val="clear" w:color="auto" w:fill="FFFFFF"/>
        <w:ind w:left="1080"/>
        <w:rPr>
          <w:rFonts w:ascii="inherit" w:hAnsi="inherit"/>
          <w:color w:val="000000" w:themeColor="text1"/>
        </w:rPr>
      </w:pPr>
      <w:r w:rsidRPr="00B911D6">
        <w:rPr>
          <w:rFonts w:ascii="Arial" w:hAnsi="Arial" w:cs="Arial"/>
          <w:color w:val="000000" w:themeColor="text1"/>
          <w:shd w:val="clear" w:color="auto" w:fill="FFFFFF"/>
        </w:rPr>
        <w:lastRenderedPageBreak/>
        <w:t>-Sơ đồ triển khai được sử dụng để biểu diễn các mối quan hệ giữa các thành phần phần cứng được sử dụng trong cơ sở hạ tầng vật lý của một hệ thống thông tin.</w:t>
      </w:r>
    </w:p>
    <w:p w14:paraId="3B97423F" w14:textId="77777777" w:rsidR="002B4AEC" w:rsidRPr="0056113E" w:rsidRDefault="002B4AEC" w:rsidP="00B730B9">
      <w:pPr>
        <w:pStyle w:val="HTMLPreformatted"/>
        <w:numPr>
          <w:ilvl w:val="0"/>
          <w:numId w:val="6"/>
        </w:numPr>
        <w:shd w:val="clear" w:color="auto" w:fill="FFFFFF"/>
        <w:rPr>
          <w:rFonts w:ascii="inherit" w:hAnsi="inherit"/>
          <w:b/>
          <w:color w:val="000000" w:themeColor="text1"/>
          <w:sz w:val="22"/>
          <w:szCs w:val="22"/>
        </w:rPr>
      </w:pPr>
      <w:r w:rsidRPr="00B730B9">
        <w:rPr>
          <w:rFonts w:ascii="inherit" w:hAnsi="inherit"/>
          <w:b/>
          <w:color w:val="000000" w:themeColor="text1"/>
          <w:sz w:val="22"/>
          <w:szCs w:val="22"/>
          <w:lang w:val="vi-VN"/>
        </w:rPr>
        <w:t>Mô hình mạng</w:t>
      </w:r>
    </w:p>
    <w:p w14:paraId="34D53CDC" w14:textId="77777777" w:rsidR="0056113E" w:rsidRPr="00B911D6" w:rsidRDefault="0056113E" w:rsidP="0056113E">
      <w:pPr>
        <w:pStyle w:val="HTMLPreformatted"/>
        <w:shd w:val="clear" w:color="auto" w:fill="FFFFFF"/>
        <w:ind w:left="1080"/>
        <w:rPr>
          <w:rFonts w:ascii="inherit" w:hAnsi="inherit"/>
          <w:color w:val="000000" w:themeColor="text1"/>
        </w:rPr>
      </w:pPr>
      <w:r w:rsidRPr="00B911D6">
        <w:rPr>
          <w:rFonts w:ascii="inherit" w:hAnsi="inherit"/>
          <w:color w:val="000000" w:themeColor="text1"/>
        </w:rPr>
        <w:t>-Mô hình mạng là một sơ đồ cho thấy các thành phần chính của hệ thống thông tin (ví dụ: máy chủ, đường dây truyền thông, mạng) và vị trí địa lý của chúng trong tổ chức.</w:t>
      </w:r>
    </w:p>
    <w:p w14:paraId="738C92D2" w14:textId="77777777" w:rsidR="00B730B9" w:rsidRPr="00B730B9" w:rsidRDefault="0056113E" w:rsidP="0056113E">
      <w:pPr>
        <w:pStyle w:val="HTMLPreformatted"/>
        <w:numPr>
          <w:ilvl w:val="0"/>
          <w:numId w:val="1"/>
        </w:numPr>
        <w:shd w:val="clear" w:color="auto" w:fill="FFFFFF"/>
        <w:rPr>
          <w:rFonts w:ascii="inherit" w:hAnsi="inherit"/>
          <w:b/>
          <w:color w:val="000000" w:themeColor="text1"/>
          <w:sz w:val="22"/>
          <w:szCs w:val="22"/>
        </w:rPr>
      </w:pPr>
      <w:r w:rsidRPr="0056113E">
        <w:rPr>
          <w:rFonts w:ascii="inherit" w:hAnsi="inherit"/>
          <w:b/>
          <w:color w:val="FF0000"/>
          <w:sz w:val="28"/>
          <w:szCs w:val="28"/>
          <w:lang w:val="vi-VN"/>
        </w:rPr>
        <w:t xml:space="preserve">Các yêu cầu phi chức năng và thiết kế lớp kiến trúc vật </w:t>
      </w:r>
      <w:r>
        <w:rPr>
          <w:rFonts w:ascii="inherit" w:hAnsi="inherit"/>
          <w:b/>
          <w:color w:val="FF0000"/>
          <w:sz w:val="28"/>
          <w:szCs w:val="28"/>
        </w:rPr>
        <w:t>lý</w:t>
      </w:r>
    </w:p>
    <w:p w14:paraId="72E96664" w14:textId="77777777" w:rsidR="00B730B9" w:rsidRPr="0056113E" w:rsidRDefault="00B730B9" w:rsidP="00B730B9">
      <w:pPr>
        <w:pStyle w:val="HTMLPreformatted"/>
        <w:numPr>
          <w:ilvl w:val="0"/>
          <w:numId w:val="6"/>
        </w:numPr>
        <w:shd w:val="clear" w:color="auto" w:fill="FFFFFF"/>
        <w:rPr>
          <w:rFonts w:ascii="inherit" w:hAnsi="inherit"/>
          <w:b/>
          <w:color w:val="000000" w:themeColor="text1"/>
          <w:sz w:val="22"/>
          <w:szCs w:val="22"/>
        </w:rPr>
      </w:pPr>
      <w:r w:rsidRPr="00B730B9">
        <w:rPr>
          <w:rFonts w:ascii="inherit" w:hAnsi="inherit"/>
          <w:b/>
          <w:color w:val="000000" w:themeColor="text1"/>
          <w:sz w:val="22"/>
          <w:szCs w:val="22"/>
          <w:lang w:val="vi-VN"/>
        </w:rPr>
        <w:t>Yêu cầu hoạt động</w:t>
      </w:r>
    </w:p>
    <w:p w14:paraId="7F09FDF0" w14:textId="77777777" w:rsidR="0056113E" w:rsidRPr="00B911D6" w:rsidRDefault="0056113E" w:rsidP="0056113E">
      <w:pPr>
        <w:pStyle w:val="HTMLPreformatted"/>
        <w:shd w:val="clear" w:color="auto" w:fill="FFFFFF"/>
        <w:ind w:left="1080"/>
        <w:rPr>
          <w:rFonts w:ascii="inherit" w:hAnsi="inherit"/>
          <w:color w:val="000000" w:themeColor="text1"/>
        </w:rPr>
      </w:pPr>
      <w:r w:rsidRPr="00B911D6">
        <w:rPr>
          <w:rFonts w:ascii="inherit" w:hAnsi="inherit"/>
          <w:color w:val="000000" w:themeColor="text1"/>
        </w:rPr>
        <w:t>-Yêu cầu hoạt động xác định môi trường hoạt động (s) mà hệ thống phải thực hiện và những thay đổi này có thể thay đổi theo thời gian như thế nào</w:t>
      </w:r>
    </w:p>
    <w:p w14:paraId="3D5FEAE1" w14:textId="77777777" w:rsidR="0056113E" w:rsidRPr="00B911D6" w:rsidRDefault="0056113E" w:rsidP="0056113E">
      <w:pPr>
        <w:pStyle w:val="HTMLPreformatted"/>
        <w:shd w:val="clear" w:color="auto" w:fill="FFFFFF"/>
        <w:ind w:left="1080"/>
        <w:rPr>
          <w:rFonts w:ascii="inherit" w:hAnsi="inherit"/>
          <w:color w:val="000000" w:themeColor="text1"/>
        </w:rPr>
      </w:pPr>
      <w:r w:rsidRPr="00B911D6">
        <w:rPr>
          <w:rFonts w:ascii="inherit" w:hAnsi="inherit"/>
          <w:color w:val="000000" w:themeColor="text1"/>
        </w:rPr>
        <w:t>-Yêu cầu về môi trường kỹ thuật Yêu cầu về môi trường kỹ thuật chỉ định loại hệ thống phần cứng và phần mềm mà hệ thống sẽ hoạt động</w:t>
      </w:r>
    </w:p>
    <w:p w14:paraId="23C29BF9" w14:textId="77777777" w:rsidR="0056113E" w:rsidRPr="00B911D6" w:rsidRDefault="0056113E" w:rsidP="0056113E">
      <w:pPr>
        <w:pStyle w:val="HTMLPreformatted"/>
        <w:shd w:val="clear" w:color="auto" w:fill="FFFFFF"/>
        <w:ind w:left="1080"/>
        <w:rPr>
          <w:rFonts w:ascii="inherit" w:hAnsi="inherit"/>
          <w:color w:val="000000" w:themeColor="text1"/>
        </w:rPr>
      </w:pPr>
      <w:r w:rsidRPr="00B911D6">
        <w:rPr>
          <w:rFonts w:ascii="inherit" w:hAnsi="inherit"/>
          <w:color w:val="000000" w:themeColor="text1"/>
        </w:rPr>
        <w:t>-Yêu cầu tích hợp hệ thống là những yêu cầu hệ thống hoạt động với các hệ thống thông tin khác, bên trong hoặc bên ngoài công ty</w:t>
      </w:r>
    </w:p>
    <w:p w14:paraId="7BE657F3" w14:textId="77777777" w:rsidR="0056113E" w:rsidRPr="00B911D6" w:rsidRDefault="0056113E" w:rsidP="0056113E">
      <w:pPr>
        <w:pStyle w:val="HTMLPreformatted"/>
        <w:shd w:val="clear" w:color="auto" w:fill="FFFFFF"/>
        <w:ind w:left="1080"/>
        <w:rPr>
          <w:rFonts w:ascii="inherit" w:hAnsi="inherit"/>
          <w:color w:val="000000" w:themeColor="text1"/>
        </w:rPr>
      </w:pPr>
      <w:bookmarkStart w:id="0" w:name="_GoBack"/>
      <w:bookmarkEnd w:id="0"/>
      <w:r w:rsidRPr="00B911D6">
        <w:rPr>
          <w:rFonts w:ascii="inherit" w:hAnsi="inherit"/>
          <w:color w:val="000000" w:themeColor="text1"/>
        </w:rPr>
        <w:t>-yêu cầu về khả năng di chuyển:</w:t>
      </w:r>
    </w:p>
    <w:p w14:paraId="4EC903D5" w14:textId="77777777" w:rsidR="0056113E" w:rsidRPr="00B911D6" w:rsidRDefault="0056113E" w:rsidP="0056113E">
      <w:pPr>
        <w:pStyle w:val="HTMLPreformatted"/>
        <w:shd w:val="clear" w:color="auto" w:fill="FFFFFF"/>
        <w:ind w:left="1080"/>
        <w:rPr>
          <w:rFonts w:ascii="inherit" w:hAnsi="inherit"/>
          <w:color w:val="000000" w:themeColor="text1"/>
        </w:rPr>
      </w:pPr>
      <w:r w:rsidRPr="00B911D6">
        <w:rPr>
          <w:rFonts w:ascii="inherit" w:hAnsi="inherit"/>
          <w:color w:val="000000" w:themeColor="text1"/>
        </w:rPr>
        <w:t>-Yêu cầu về khả năng lưu trữ: chỉ định những thay đổi yêu cầu kinh doanh có thể dự đoán được</w:t>
      </w:r>
    </w:p>
    <w:p w14:paraId="10A4D447" w14:textId="77777777" w:rsidR="00B730B9" w:rsidRPr="0056113E" w:rsidRDefault="00B730B9" w:rsidP="00B730B9">
      <w:pPr>
        <w:pStyle w:val="HTMLPreformatted"/>
        <w:numPr>
          <w:ilvl w:val="0"/>
          <w:numId w:val="6"/>
        </w:numPr>
        <w:shd w:val="clear" w:color="auto" w:fill="FFFFFF"/>
        <w:rPr>
          <w:rFonts w:ascii="inherit" w:hAnsi="inherit"/>
          <w:b/>
          <w:color w:val="000000" w:themeColor="text1"/>
          <w:sz w:val="22"/>
          <w:szCs w:val="22"/>
        </w:rPr>
      </w:pPr>
      <w:r w:rsidRPr="00B730B9">
        <w:rPr>
          <w:rFonts w:ascii="inherit" w:hAnsi="inherit"/>
          <w:b/>
          <w:color w:val="000000" w:themeColor="text1"/>
          <w:sz w:val="22"/>
          <w:szCs w:val="22"/>
          <w:lang w:val="vi-VN"/>
        </w:rPr>
        <w:t>Các yêu cầu thực hiện</w:t>
      </w:r>
    </w:p>
    <w:p w14:paraId="1E706FBA" w14:textId="77777777" w:rsidR="0056113E" w:rsidRPr="00B911D6" w:rsidRDefault="0056113E" w:rsidP="0056113E">
      <w:pPr>
        <w:pStyle w:val="HTMLPreformatted"/>
        <w:shd w:val="clear" w:color="auto" w:fill="FFFFFF"/>
        <w:ind w:left="1080"/>
        <w:rPr>
          <w:rFonts w:ascii="inherit" w:hAnsi="inherit"/>
          <w:color w:val="000000" w:themeColor="text1"/>
        </w:rPr>
      </w:pPr>
      <w:r w:rsidRPr="00B911D6">
        <w:rPr>
          <w:rFonts w:ascii="inherit" w:hAnsi="inherit"/>
          <w:color w:val="000000" w:themeColor="text1"/>
        </w:rPr>
        <w:t>-Yêu cầu về tốc độ là chính xác những gì họ nói: hệ thống hoạt động nhanh như thế nào</w:t>
      </w:r>
    </w:p>
    <w:p w14:paraId="5A7AF46E" w14:textId="77777777" w:rsidR="0056113E" w:rsidRPr="00B911D6" w:rsidRDefault="0056113E" w:rsidP="0056113E">
      <w:pPr>
        <w:pStyle w:val="HTMLPreformatted"/>
        <w:shd w:val="clear" w:color="auto" w:fill="FFFFFF"/>
        <w:ind w:left="1080"/>
        <w:rPr>
          <w:rFonts w:ascii="inherit" w:hAnsi="inherit"/>
          <w:color w:val="000000" w:themeColor="text1"/>
        </w:rPr>
      </w:pPr>
      <w:r w:rsidRPr="00B911D6">
        <w:rPr>
          <w:rFonts w:ascii="inherit" w:hAnsi="inherit"/>
          <w:color w:val="000000" w:themeColor="text1"/>
        </w:rPr>
        <w:t>-Các yêu cầu về dung lượng dự định dự đoán số người dùng hệ thống sẽ phải hỗ trợ bao nhiêu, cả về tổng thể và đồng thời.</w:t>
      </w:r>
    </w:p>
    <w:p w14:paraId="3A001334" w14:textId="77777777" w:rsidR="0056113E" w:rsidRPr="00B911D6" w:rsidRDefault="0056113E" w:rsidP="0056113E">
      <w:pPr>
        <w:pStyle w:val="HTMLPreformatted"/>
        <w:shd w:val="clear" w:color="auto" w:fill="FFFFFF"/>
        <w:ind w:left="1080"/>
        <w:rPr>
          <w:rFonts w:ascii="inherit" w:hAnsi="inherit"/>
          <w:color w:val="000000" w:themeColor="text1"/>
        </w:rPr>
      </w:pPr>
      <w:r w:rsidRPr="00B911D6">
        <w:rPr>
          <w:rFonts w:ascii="inherit" w:hAnsi="inherit"/>
          <w:color w:val="000000" w:themeColor="text1"/>
        </w:rPr>
        <w:t>-Tính sẵn có và các yêu cầu độ tin cậy tập trung vào mức độ mà người dùng có thể cho rằng hệ thống sẽ có sẵn cho họ sử dụng</w:t>
      </w:r>
    </w:p>
    <w:p w14:paraId="2FED734E" w14:textId="77777777" w:rsidR="00B730B9" w:rsidRPr="0056113E" w:rsidRDefault="00B730B9" w:rsidP="00B730B9">
      <w:pPr>
        <w:pStyle w:val="HTMLPreformatted"/>
        <w:numPr>
          <w:ilvl w:val="0"/>
          <w:numId w:val="6"/>
        </w:numPr>
        <w:rPr>
          <w:rFonts w:ascii="inherit" w:hAnsi="inherit"/>
          <w:b/>
          <w:color w:val="000000" w:themeColor="text1"/>
          <w:sz w:val="22"/>
          <w:szCs w:val="22"/>
        </w:rPr>
      </w:pPr>
      <w:r w:rsidRPr="00B730B9">
        <w:rPr>
          <w:rFonts w:ascii="inherit" w:hAnsi="inherit"/>
          <w:b/>
          <w:color w:val="000000" w:themeColor="text1"/>
          <w:sz w:val="22"/>
          <w:szCs w:val="22"/>
          <w:lang w:val="vi-VN"/>
        </w:rPr>
        <w:t>Yêu cầu bảo mật</w:t>
      </w:r>
    </w:p>
    <w:p w14:paraId="436D40C4" w14:textId="77777777" w:rsidR="0056113E" w:rsidRPr="00B911D6" w:rsidRDefault="0056113E" w:rsidP="0056113E">
      <w:pPr>
        <w:pStyle w:val="HTMLPreformatted"/>
        <w:ind w:left="1080"/>
        <w:rPr>
          <w:rFonts w:ascii="inherit" w:hAnsi="inherit"/>
          <w:color w:val="000000" w:themeColor="text1"/>
        </w:rPr>
      </w:pPr>
      <w:r w:rsidRPr="00B911D6">
        <w:rPr>
          <w:rFonts w:ascii="inherit" w:hAnsi="inherit"/>
          <w:color w:val="000000" w:themeColor="text1"/>
        </w:rPr>
        <w:t>-Bảo mật là khả năng bảo vệ hệ thống thông tin khỏi sự gián đoạn và mất dữ liệu, dù là do hành động cố ý (ví dụ: một kẻ tấn công, một cuộc tấn công khủng bố) hay một sự kiện ngẫu nhiên (ví dụ như thất bại đĩa, lốc xoáy).</w:t>
      </w:r>
    </w:p>
    <w:p w14:paraId="515A7957" w14:textId="77777777" w:rsidR="00B730B9" w:rsidRPr="0056113E" w:rsidRDefault="00B730B9" w:rsidP="00B730B9">
      <w:pPr>
        <w:pStyle w:val="HTMLPreformatted"/>
        <w:numPr>
          <w:ilvl w:val="0"/>
          <w:numId w:val="6"/>
        </w:numPr>
        <w:shd w:val="clear" w:color="auto" w:fill="FFFFFF"/>
        <w:rPr>
          <w:rFonts w:ascii="inherit" w:hAnsi="inherit"/>
          <w:b/>
          <w:color w:val="000000" w:themeColor="text1"/>
          <w:sz w:val="22"/>
          <w:szCs w:val="22"/>
        </w:rPr>
      </w:pPr>
      <w:r w:rsidRPr="00B730B9">
        <w:rPr>
          <w:rFonts w:ascii="inherit" w:hAnsi="inherit"/>
          <w:b/>
          <w:color w:val="000000" w:themeColor="text1"/>
          <w:sz w:val="22"/>
          <w:szCs w:val="22"/>
          <w:lang w:val="vi-VN"/>
        </w:rPr>
        <w:t>Yêu cầu về văn hoá và chính trị</w:t>
      </w:r>
    </w:p>
    <w:p w14:paraId="16EDEC27" w14:textId="77777777" w:rsidR="0056113E" w:rsidRPr="00B911D6" w:rsidRDefault="0056113E" w:rsidP="0056113E">
      <w:pPr>
        <w:pStyle w:val="HTMLPreformatted"/>
        <w:shd w:val="clear" w:color="auto" w:fill="FFFFFF"/>
        <w:ind w:left="1080"/>
        <w:rPr>
          <w:rFonts w:ascii="inherit" w:hAnsi="inherit"/>
          <w:color w:val="000000" w:themeColor="text1"/>
        </w:rPr>
      </w:pPr>
      <w:r w:rsidRPr="00B911D6">
        <w:rPr>
          <w:rFonts w:ascii="inherit" w:hAnsi="inherit"/>
          <w:color w:val="000000" w:themeColor="text1"/>
        </w:rPr>
        <w:t>Yêu cầu về văn hoá và chính trị là những yêu cầu cụ thể đối với các quốc gia mà hệ thống sẽ được sử dụng. Toàn cầu hóa nhưng phải phù hợp</w:t>
      </w:r>
    </w:p>
    <w:p w14:paraId="40895D13" w14:textId="77777777" w:rsidR="00B730B9" w:rsidRPr="0056113E" w:rsidRDefault="00B730B9" w:rsidP="00B730B9">
      <w:pPr>
        <w:pStyle w:val="HTMLPreformatted"/>
        <w:numPr>
          <w:ilvl w:val="0"/>
          <w:numId w:val="6"/>
        </w:numPr>
        <w:shd w:val="clear" w:color="auto" w:fill="FFFFFF"/>
        <w:rPr>
          <w:rFonts w:ascii="inherit" w:hAnsi="inherit"/>
          <w:b/>
          <w:color w:val="000000" w:themeColor="text1"/>
          <w:sz w:val="22"/>
          <w:szCs w:val="22"/>
        </w:rPr>
      </w:pPr>
      <w:r w:rsidRPr="00B730B9">
        <w:rPr>
          <w:rFonts w:ascii="inherit" w:hAnsi="inherit"/>
          <w:b/>
          <w:color w:val="000000" w:themeColor="text1"/>
          <w:sz w:val="22"/>
          <w:szCs w:val="22"/>
          <w:lang w:val="vi-VN"/>
        </w:rPr>
        <w:t>Tóm tắc</w:t>
      </w:r>
    </w:p>
    <w:p w14:paraId="70C471A0" w14:textId="77777777" w:rsidR="0056113E" w:rsidRPr="00B730B9" w:rsidRDefault="0056113E" w:rsidP="0056113E">
      <w:pPr>
        <w:pStyle w:val="HTMLPreformatted"/>
        <w:shd w:val="clear" w:color="auto" w:fill="FFFFFF"/>
        <w:ind w:left="1080"/>
        <w:rPr>
          <w:rFonts w:ascii="inherit" w:hAnsi="inherit"/>
          <w:b/>
          <w:color w:val="000000" w:themeColor="text1"/>
          <w:sz w:val="22"/>
          <w:szCs w:val="22"/>
        </w:rPr>
      </w:pPr>
    </w:p>
    <w:p w14:paraId="3B47EB28" w14:textId="77777777" w:rsidR="002B4AEC" w:rsidRPr="00B730B9" w:rsidRDefault="00B730B9" w:rsidP="00B730B9">
      <w:pPr>
        <w:pStyle w:val="HTMLPreformatted"/>
        <w:numPr>
          <w:ilvl w:val="0"/>
          <w:numId w:val="6"/>
        </w:numPr>
        <w:shd w:val="clear" w:color="auto" w:fill="FFFFFF"/>
        <w:rPr>
          <w:rFonts w:ascii="inherit" w:hAnsi="inherit"/>
          <w:b/>
          <w:color w:val="000000" w:themeColor="text1"/>
          <w:sz w:val="22"/>
          <w:szCs w:val="22"/>
        </w:rPr>
      </w:pPr>
      <w:r w:rsidRPr="00B730B9">
        <w:rPr>
          <w:rFonts w:ascii="inherit" w:hAnsi="inherit"/>
          <w:b/>
          <w:color w:val="000000" w:themeColor="text1"/>
          <w:sz w:val="22"/>
          <w:szCs w:val="22"/>
        </w:rPr>
        <w:t>Phần cứng và phần mềm cụ thể</w:t>
      </w:r>
    </w:p>
    <w:p w14:paraId="511523E3" w14:textId="77777777" w:rsidR="002B4AEC" w:rsidRPr="00B911D6" w:rsidRDefault="002B4AEC" w:rsidP="002B4AEC">
      <w:pPr>
        <w:pStyle w:val="HTMLPreformatted"/>
        <w:shd w:val="clear" w:color="auto" w:fill="FFFFFF"/>
        <w:ind w:left="720"/>
      </w:pPr>
    </w:p>
    <w:p w14:paraId="330EAACF" w14:textId="77777777" w:rsidR="002B4AEC" w:rsidRPr="00B911D6" w:rsidRDefault="002B4AEC" w:rsidP="00BA2B93">
      <w:pPr>
        <w:pStyle w:val="HTMLPreformatted"/>
        <w:shd w:val="clear" w:color="auto" w:fill="FFFFFF"/>
        <w:ind w:left="916"/>
      </w:pPr>
      <w:r w:rsidRPr="00B911D6">
        <w:t xml:space="preserve"> </w:t>
      </w:r>
      <w:r w:rsidR="00BA2B93" w:rsidRPr="00B911D6">
        <w:t>Thời gian để bắt đầu mua lại phần cứng và phần mềm cần thiết cho một hệ thống trong tương lai là trong quá trình thiết kế hệ thống.</w:t>
      </w:r>
    </w:p>
    <w:sectPr w:rsidR="002B4AEC" w:rsidRPr="00B91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715F"/>
    <w:multiLevelType w:val="hybridMultilevel"/>
    <w:tmpl w:val="18585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201F57"/>
    <w:multiLevelType w:val="hybridMultilevel"/>
    <w:tmpl w:val="3208D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27A58"/>
    <w:multiLevelType w:val="hybridMultilevel"/>
    <w:tmpl w:val="C7A81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FB3EA6"/>
    <w:multiLevelType w:val="hybridMultilevel"/>
    <w:tmpl w:val="46AEEC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57292"/>
    <w:multiLevelType w:val="hybridMultilevel"/>
    <w:tmpl w:val="2A32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A4E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6FD338A"/>
    <w:multiLevelType w:val="hybridMultilevel"/>
    <w:tmpl w:val="E294D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EC"/>
    <w:rsid w:val="002557DA"/>
    <w:rsid w:val="002B4AEC"/>
    <w:rsid w:val="0056113E"/>
    <w:rsid w:val="00884AA1"/>
    <w:rsid w:val="00AC5FD8"/>
    <w:rsid w:val="00B730B9"/>
    <w:rsid w:val="00B911D6"/>
    <w:rsid w:val="00B95A49"/>
    <w:rsid w:val="00BA2B93"/>
    <w:rsid w:val="00C439B3"/>
    <w:rsid w:val="00D4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5CED"/>
  <w15:chartTrackingRefBased/>
  <w15:docId w15:val="{A874F308-5C4E-47D2-9BFD-B31E12E1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4AEC"/>
    <w:rPr>
      <w:rFonts w:ascii="Courier New" w:eastAsia="Times New Roman" w:hAnsi="Courier New" w:cs="Courier New"/>
      <w:sz w:val="20"/>
      <w:szCs w:val="20"/>
    </w:rPr>
  </w:style>
  <w:style w:type="paragraph" w:styleId="ListParagraph">
    <w:name w:val="List Paragraph"/>
    <w:basedOn w:val="Normal"/>
    <w:uiPriority w:val="34"/>
    <w:qFormat/>
    <w:rsid w:val="002B4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2077">
      <w:bodyDiv w:val="1"/>
      <w:marLeft w:val="0"/>
      <w:marRight w:val="0"/>
      <w:marTop w:val="0"/>
      <w:marBottom w:val="0"/>
      <w:divBdr>
        <w:top w:val="none" w:sz="0" w:space="0" w:color="auto"/>
        <w:left w:val="none" w:sz="0" w:space="0" w:color="auto"/>
        <w:bottom w:val="none" w:sz="0" w:space="0" w:color="auto"/>
        <w:right w:val="none" w:sz="0" w:space="0" w:color="auto"/>
      </w:divBdr>
    </w:div>
    <w:div w:id="170532812">
      <w:bodyDiv w:val="1"/>
      <w:marLeft w:val="0"/>
      <w:marRight w:val="0"/>
      <w:marTop w:val="0"/>
      <w:marBottom w:val="0"/>
      <w:divBdr>
        <w:top w:val="none" w:sz="0" w:space="0" w:color="auto"/>
        <w:left w:val="none" w:sz="0" w:space="0" w:color="auto"/>
        <w:bottom w:val="none" w:sz="0" w:space="0" w:color="auto"/>
        <w:right w:val="none" w:sz="0" w:space="0" w:color="auto"/>
      </w:divBdr>
    </w:div>
    <w:div w:id="303700228">
      <w:bodyDiv w:val="1"/>
      <w:marLeft w:val="0"/>
      <w:marRight w:val="0"/>
      <w:marTop w:val="0"/>
      <w:marBottom w:val="0"/>
      <w:divBdr>
        <w:top w:val="none" w:sz="0" w:space="0" w:color="auto"/>
        <w:left w:val="none" w:sz="0" w:space="0" w:color="auto"/>
        <w:bottom w:val="none" w:sz="0" w:space="0" w:color="auto"/>
        <w:right w:val="none" w:sz="0" w:space="0" w:color="auto"/>
      </w:divBdr>
    </w:div>
    <w:div w:id="349911863">
      <w:bodyDiv w:val="1"/>
      <w:marLeft w:val="0"/>
      <w:marRight w:val="0"/>
      <w:marTop w:val="0"/>
      <w:marBottom w:val="0"/>
      <w:divBdr>
        <w:top w:val="none" w:sz="0" w:space="0" w:color="auto"/>
        <w:left w:val="none" w:sz="0" w:space="0" w:color="auto"/>
        <w:bottom w:val="none" w:sz="0" w:space="0" w:color="auto"/>
        <w:right w:val="none" w:sz="0" w:space="0" w:color="auto"/>
      </w:divBdr>
    </w:div>
    <w:div w:id="373622544">
      <w:bodyDiv w:val="1"/>
      <w:marLeft w:val="0"/>
      <w:marRight w:val="0"/>
      <w:marTop w:val="0"/>
      <w:marBottom w:val="0"/>
      <w:divBdr>
        <w:top w:val="none" w:sz="0" w:space="0" w:color="auto"/>
        <w:left w:val="none" w:sz="0" w:space="0" w:color="auto"/>
        <w:bottom w:val="none" w:sz="0" w:space="0" w:color="auto"/>
        <w:right w:val="none" w:sz="0" w:space="0" w:color="auto"/>
      </w:divBdr>
    </w:div>
    <w:div w:id="427820146">
      <w:bodyDiv w:val="1"/>
      <w:marLeft w:val="0"/>
      <w:marRight w:val="0"/>
      <w:marTop w:val="0"/>
      <w:marBottom w:val="0"/>
      <w:divBdr>
        <w:top w:val="none" w:sz="0" w:space="0" w:color="auto"/>
        <w:left w:val="none" w:sz="0" w:space="0" w:color="auto"/>
        <w:bottom w:val="none" w:sz="0" w:space="0" w:color="auto"/>
        <w:right w:val="none" w:sz="0" w:space="0" w:color="auto"/>
      </w:divBdr>
    </w:div>
    <w:div w:id="552424873">
      <w:bodyDiv w:val="1"/>
      <w:marLeft w:val="0"/>
      <w:marRight w:val="0"/>
      <w:marTop w:val="0"/>
      <w:marBottom w:val="0"/>
      <w:divBdr>
        <w:top w:val="none" w:sz="0" w:space="0" w:color="auto"/>
        <w:left w:val="none" w:sz="0" w:space="0" w:color="auto"/>
        <w:bottom w:val="none" w:sz="0" w:space="0" w:color="auto"/>
        <w:right w:val="none" w:sz="0" w:space="0" w:color="auto"/>
      </w:divBdr>
    </w:div>
    <w:div w:id="577835689">
      <w:bodyDiv w:val="1"/>
      <w:marLeft w:val="0"/>
      <w:marRight w:val="0"/>
      <w:marTop w:val="0"/>
      <w:marBottom w:val="0"/>
      <w:divBdr>
        <w:top w:val="none" w:sz="0" w:space="0" w:color="auto"/>
        <w:left w:val="none" w:sz="0" w:space="0" w:color="auto"/>
        <w:bottom w:val="none" w:sz="0" w:space="0" w:color="auto"/>
        <w:right w:val="none" w:sz="0" w:space="0" w:color="auto"/>
      </w:divBdr>
    </w:div>
    <w:div w:id="609438423">
      <w:bodyDiv w:val="1"/>
      <w:marLeft w:val="0"/>
      <w:marRight w:val="0"/>
      <w:marTop w:val="0"/>
      <w:marBottom w:val="0"/>
      <w:divBdr>
        <w:top w:val="none" w:sz="0" w:space="0" w:color="auto"/>
        <w:left w:val="none" w:sz="0" w:space="0" w:color="auto"/>
        <w:bottom w:val="none" w:sz="0" w:space="0" w:color="auto"/>
        <w:right w:val="none" w:sz="0" w:space="0" w:color="auto"/>
      </w:divBdr>
    </w:div>
    <w:div w:id="729116276">
      <w:bodyDiv w:val="1"/>
      <w:marLeft w:val="0"/>
      <w:marRight w:val="0"/>
      <w:marTop w:val="0"/>
      <w:marBottom w:val="0"/>
      <w:divBdr>
        <w:top w:val="none" w:sz="0" w:space="0" w:color="auto"/>
        <w:left w:val="none" w:sz="0" w:space="0" w:color="auto"/>
        <w:bottom w:val="none" w:sz="0" w:space="0" w:color="auto"/>
        <w:right w:val="none" w:sz="0" w:space="0" w:color="auto"/>
      </w:divBdr>
    </w:div>
    <w:div w:id="980814367">
      <w:bodyDiv w:val="1"/>
      <w:marLeft w:val="0"/>
      <w:marRight w:val="0"/>
      <w:marTop w:val="0"/>
      <w:marBottom w:val="0"/>
      <w:divBdr>
        <w:top w:val="none" w:sz="0" w:space="0" w:color="auto"/>
        <w:left w:val="none" w:sz="0" w:space="0" w:color="auto"/>
        <w:bottom w:val="none" w:sz="0" w:space="0" w:color="auto"/>
        <w:right w:val="none" w:sz="0" w:space="0" w:color="auto"/>
      </w:divBdr>
    </w:div>
    <w:div w:id="1110315928">
      <w:bodyDiv w:val="1"/>
      <w:marLeft w:val="0"/>
      <w:marRight w:val="0"/>
      <w:marTop w:val="0"/>
      <w:marBottom w:val="0"/>
      <w:divBdr>
        <w:top w:val="none" w:sz="0" w:space="0" w:color="auto"/>
        <w:left w:val="none" w:sz="0" w:space="0" w:color="auto"/>
        <w:bottom w:val="none" w:sz="0" w:space="0" w:color="auto"/>
        <w:right w:val="none" w:sz="0" w:space="0" w:color="auto"/>
      </w:divBdr>
    </w:div>
    <w:div w:id="1115445060">
      <w:bodyDiv w:val="1"/>
      <w:marLeft w:val="0"/>
      <w:marRight w:val="0"/>
      <w:marTop w:val="0"/>
      <w:marBottom w:val="0"/>
      <w:divBdr>
        <w:top w:val="none" w:sz="0" w:space="0" w:color="auto"/>
        <w:left w:val="none" w:sz="0" w:space="0" w:color="auto"/>
        <w:bottom w:val="none" w:sz="0" w:space="0" w:color="auto"/>
        <w:right w:val="none" w:sz="0" w:space="0" w:color="auto"/>
      </w:divBdr>
    </w:div>
    <w:div w:id="1132551769">
      <w:bodyDiv w:val="1"/>
      <w:marLeft w:val="0"/>
      <w:marRight w:val="0"/>
      <w:marTop w:val="0"/>
      <w:marBottom w:val="0"/>
      <w:divBdr>
        <w:top w:val="none" w:sz="0" w:space="0" w:color="auto"/>
        <w:left w:val="none" w:sz="0" w:space="0" w:color="auto"/>
        <w:bottom w:val="none" w:sz="0" w:space="0" w:color="auto"/>
        <w:right w:val="none" w:sz="0" w:space="0" w:color="auto"/>
      </w:divBdr>
    </w:div>
    <w:div w:id="1207984740">
      <w:bodyDiv w:val="1"/>
      <w:marLeft w:val="0"/>
      <w:marRight w:val="0"/>
      <w:marTop w:val="0"/>
      <w:marBottom w:val="0"/>
      <w:divBdr>
        <w:top w:val="none" w:sz="0" w:space="0" w:color="auto"/>
        <w:left w:val="none" w:sz="0" w:space="0" w:color="auto"/>
        <w:bottom w:val="none" w:sz="0" w:space="0" w:color="auto"/>
        <w:right w:val="none" w:sz="0" w:space="0" w:color="auto"/>
      </w:divBdr>
    </w:div>
    <w:div w:id="1368291887">
      <w:bodyDiv w:val="1"/>
      <w:marLeft w:val="0"/>
      <w:marRight w:val="0"/>
      <w:marTop w:val="0"/>
      <w:marBottom w:val="0"/>
      <w:divBdr>
        <w:top w:val="none" w:sz="0" w:space="0" w:color="auto"/>
        <w:left w:val="none" w:sz="0" w:space="0" w:color="auto"/>
        <w:bottom w:val="none" w:sz="0" w:space="0" w:color="auto"/>
        <w:right w:val="none" w:sz="0" w:space="0" w:color="auto"/>
      </w:divBdr>
    </w:div>
    <w:div w:id="1371223301">
      <w:bodyDiv w:val="1"/>
      <w:marLeft w:val="0"/>
      <w:marRight w:val="0"/>
      <w:marTop w:val="0"/>
      <w:marBottom w:val="0"/>
      <w:divBdr>
        <w:top w:val="none" w:sz="0" w:space="0" w:color="auto"/>
        <w:left w:val="none" w:sz="0" w:space="0" w:color="auto"/>
        <w:bottom w:val="none" w:sz="0" w:space="0" w:color="auto"/>
        <w:right w:val="none" w:sz="0" w:space="0" w:color="auto"/>
      </w:divBdr>
    </w:div>
    <w:div w:id="1411391424">
      <w:bodyDiv w:val="1"/>
      <w:marLeft w:val="0"/>
      <w:marRight w:val="0"/>
      <w:marTop w:val="0"/>
      <w:marBottom w:val="0"/>
      <w:divBdr>
        <w:top w:val="none" w:sz="0" w:space="0" w:color="auto"/>
        <w:left w:val="none" w:sz="0" w:space="0" w:color="auto"/>
        <w:bottom w:val="none" w:sz="0" w:space="0" w:color="auto"/>
        <w:right w:val="none" w:sz="0" w:space="0" w:color="auto"/>
      </w:divBdr>
    </w:div>
    <w:div w:id="1615745718">
      <w:bodyDiv w:val="1"/>
      <w:marLeft w:val="0"/>
      <w:marRight w:val="0"/>
      <w:marTop w:val="0"/>
      <w:marBottom w:val="0"/>
      <w:divBdr>
        <w:top w:val="none" w:sz="0" w:space="0" w:color="auto"/>
        <w:left w:val="none" w:sz="0" w:space="0" w:color="auto"/>
        <w:bottom w:val="none" w:sz="0" w:space="0" w:color="auto"/>
        <w:right w:val="none" w:sz="0" w:space="0" w:color="auto"/>
      </w:divBdr>
    </w:div>
    <w:div w:id="1790320864">
      <w:bodyDiv w:val="1"/>
      <w:marLeft w:val="0"/>
      <w:marRight w:val="0"/>
      <w:marTop w:val="0"/>
      <w:marBottom w:val="0"/>
      <w:divBdr>
        <w:top w:val="none" w:sz="0" w:space="0" w:color="auto"/>
        <w:left w:val="none" w:sz="0" w:space="0" w:color="auto"/>
        <w:bottom w:val="none" w:sz="0" w:space="0" w:color="auto"/>
        <w:right w:val="none" w:sz="0" w:space="0" w:color="auto"/>
      </w:divBdr>
    </w:div>
    <w:div w:id="1847667172">
      <w:bodyDiv w:val="1"/>
      <w:marLeft w:val="0"/>
      <w:marRight w:val="0"/>
      <w:marTop w:val="0"/>
      <w:marBottom w:val="0"/>
      <w:divBdr>
        <w:top w:val="none" w:sz="0" w:space="0" w:color="auto"/>
        <w:left w:val="none" w:sz="0" w:space="0" w:color="auto"/>
        <w:bottom w:val="none" w:sz="0" w:space="0" w:color="auto"/>
        <w:right w:val="none" w:sz="0" w:space="0" w:color="auto"/>
      </w:divBdr>
    </w:div>
    <w:div w:id="1920748377">
      <w:bodyDiv w:val="1"/>
      <w:marLeft w:val="0"/>
      <w:marRight w:val="0"/>
      <w:marTop w:val="0"/>
      <w:marBottom w:val="0"/>
      <w:divBdr>
        <w:top w:val="none" w:sz="0" w:space="0" w:color="auto"/>
        <w:left w:val="none" w:sz="0" w:space="0" w:color="auto"/>
        <w:bottom w:val="none" w:sz="0" w:space="0" w:color="auto"/>
        <w:right w:val="none" w:sz="0" w:space="0" w:color="auto"/>
      </w:divBdr>
    </w:div>
    <w:div w:id="1958561446">
      <w:bodyDiv w:val="1"/>
      <w:marLeft w:val="0"/>
      <w:marRight w:val="0"/>
      <w:marTop w:val="0"/>
      <w:marBottom w:val="0"/>
      <w:divBdr>
        <w:top w:val="none" w:sz="0" w:space="0" w:color="auto"/>
        <w:left w:val="none" w:sz="0" w:space="0" w:color="auto"/>
        <w:bottom w:val="none" w:sz="0" w:space="0" w:color="auto"/>
        <w:right w:val="none" w:sz="0" w:space="0" w:color="auto"/>
      </w:divBdr>
    </w:div>
    <w:div w:id="1966303533">
      <w:bodyDiv w:val="1"/>
      <w:marLeft w:val="0"/>
      <w:marRight w:val="0"/>
      <w:marTop w:val="0"/>
      <w:marBottom w:val="0"/>
      <w:divBdr>
        <w:top w:val="none" w:sz="0" w:space="0" w:color="auto"/>
        <w:left w:val="none" w:sz="0" w:space="0" w:color="auto"/>
        <w:bottom w:val="none" w:sz="0" w:space="0" w:color="auto"/>
        <w:right w:val="none" w:sz="0" w:space="0" w:color="auto"/>
      </w:divBdr>
    </w:div>
    <w:div w:id="213027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5</cp:revision>
  <dcterms:created xsi:type="dcterms:W3CDTF">2017-12-05T14:10:00Z</dcterms:created>
  <dcterms:modified xsi:type="dcterms:W3CDTF">2017-12-05T14:11:00Z</dcterms:modified>
</cp:coreProperties>
</file>