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99273996"/>
        <w:docPartObj>
          <w:docPartGallery w:val="Cover Pages"/>
          <w:docPartUnique/>
        </w:docPartObj>
      </w:sdtPr>
      <w:sdtEndPr/>
      <w:sdtContent>
        <w:p w:rsidR="00416A51" w:rsidRDefault="00416A5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5819F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6A51" w:rsidRDefault="00ED6B24" w:rsidP="00ED6B24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Stefan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Klaeck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–</w:t>
                                </w:r>
                                <w:r w:rsidRPr="00ED6B24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hyperlink r:id="rId9" w:history="1">
                                  <w:r w:rsidRPr="00ED6B24">
                                    <w:rPr>
                                      <w:rStyle w:val="Hyperlink"/>
                                      <w:color w:val="auto"/>
                                      <w:sz w:val="18"/>
                                      <w:szCs w:val="18"/>
                                      <w:u w:val="none"/>
                                    </w:rPr>
                                    <w:t>i22klaeckst@bszetdd.lernsax.de</w:t>
                                  </w:r>
                                </w:hyperlink>
                              </w:p>
                              <w:p w:rsidR="00ED6B24" w:rsidRPr="00ED6B24" w:rsidRDefault="00ED6B24" w:rsidP="00ED6B24">
                                <w:pPr>
                                  <w:pStyle w:val="KeinLeerraum"/>
                                  <w:jc w:val="righ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Florian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Mros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– </w:t>
                                </w:r>
                                <w:hyperlink r:id="rId10" w:history="1">
                                  <w:r w:rsidRPr="00ED6B24">
                                    <w:rPr>
                                      <w:rStyle w:val="Hyperlink"/>
                                      <w:color w:val="auto"/>
                                      <w:sz w:val="18"/>
                                      <w:szCs w:val="18"/>
                                      <w:u w:val="none"/>
                                    </w:rPr>
                                    <w:t>i22mrosfl@bszetdd.lernsax.de</w:t>
                                  </w:r>
                                </w:hyperlink>
                              </w:p>
                              <w:p w:rsidR="00ED6B24" w:rsidRDefault="00ED6B24" w:rsidP="00ED6B24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Ricardo Thiele – </w:t>
                                </w:r>
                                <w:hyperlink r:id="rId11" w:history="1">
                                  <w:r w:rsidRPr="00ED6B24">
                                    <w:rPr>
                                      <w:rStyle w:val="Hyperlink"/>
                                      <w:color w:val="auto"/>
                                      <w:sz w:val="18"/>
                                      <w:szCs w:val="18"/>
                                      <w:u w:val="none"/>
                                    </w:rPr>
                                    <w:t>i22thieleri@bszetdd.lernsax.de</w:t>
                                  </w:r>
                                </w:hyperlink>
                              </w:p>
                              <w:p w:rsidR="00ED6B24" w:rsidRDefault="00ED6B24" w:rsidP="00ED6B24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Celine Träber – i22traeberce@bszetdd.lernsax.de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p w:rsidR="00416A51" w:rsidRDefault="00ED6B24" w:rsidP="00ED6B24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Stefan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Klaeck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–</w:t>
                          </w:r>
                          <w:r w:rsidRPr="00ED6B24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12" w:history="1">
                            <w:r w:rsidRPr="00ED6B24">
                              <w:rPr>
                                <w:rStyle w:val="Hyperlink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i22klaeckst@bszetdd.lernsax.de</w:t>
                            </w:r>
                          </w:hyperlink>
                        </w:p>
                        <w:p w:rsidR="00ED6B24" w:rsidRPr="00ED6B24" w:rsidRDefault="00ED6B24" w:rsidP="00ED6B24">
                          <w:pPr>
                            <w:pStyle w:val="KeinLeerraum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Florian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Mros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13" w:history="1">
                            <w:r w:rsidRPr="00ED6B24">
                              <w:rPr>
                                <w:rStyle w:val="Hyperlink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i22mrosfl@bszetdd.lernsax.de</w:t>
                            </w:r>
                          </w:hyperlink>
                        </w:p>
                        <w:p w:rsidR="00ED6B24" w:rsidRDefault="00ED6B24" w:rsidP="00ED6B24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Ricardo Thiele – </w:t>
                          </w:r>
                          <w:hyperlink r:id="rId14" w:history="1">
                            <w:r w:rsidRPr="00ED6B24">
                              <w:rPr>
                                <w:rStyle w:val="Hyperlink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i22thieleri@bszetdd.lernsax.de</w:t>
                            </w:r>
                          </w:hyperlink>
                        </w:p>
                        <w:p w:rsidR="00ED6B24" w:rsidRDefault="00ED6B24" w:rsidP="00ED6B24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Celine Träber – i22traeberce@bszetdd.lernsax.de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6A51" w:rsidRDefault="00ED6B2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16A51" w:rsidRPr="00416A5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WINDOWS - Rechnermodul "JustForYou"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16A51" w:rsidRDefault="00416A5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GUI-Prototyp mit Klassendiagramm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416A51" w:rsidRDefault="00416A5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16A5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WINDOWS - Rechnermodul "JustForYou"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16A51" w:rsidRDefault="00416A5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GUI-Prototyp mit Klassendiagramm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16A51" w:rsidRDefault="00416A5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7092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3D13" w:rsidRDefault="00E33D13">
          <w:pPr>
            <w:pStyle w:val="Inhaltsverzeichnisberschrift"/>
          </w:pPr>
          <w:r>
            <w:t>Inhaltsverzeichnis</w:t>
          </w:r>
        </w:p>
        <w:p w:rsidR="00E33D13" w:rsidRDefault="00E33D1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92538" w:history="1">
            <w:r w:rsidRPr="00C46318">
              <w:rPr>
                <w:rStyle w:val="Hyperlink"/>
                <w:noProof/>
              </w:rPr>
              <w:t>Startmodul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D13" w:rsidRDefault="00ED6B2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2292539" w:history="1">
            <w:r w:rsidR="00E33D13" w:rsidRPr="00C46318">
              <w:rPr>
                <w:rStyle w:val="Hyperlink"/>
                <w:noProof/>
              </w:rPr>
              <w:t>Grundrechner &amp; Eingabemodul</w:t>
            </w:r>
            <w:r w:rsidR="00E33D13">
              <w:rPr>
                <w:noProof/>
                <w:webHidden/>
              </w:rPr>
              <w:tab/>
            </w:r>
            <w:r w:rsidR="00E33D13">
              <w:rPr>
                <w:noProof/>
                <w:webHidden/>
              </w:rPr>
              <w:fldChar w:fldCharType="begin"/>
            </w:r>
            <w:r w:rsidR="00E33D13">
              <w:rPr>
                <w:noProof/>
                <w:webHidden/>
              </w:rPr>
              <w:instrText xml:space="preserve"> PAGEREF _Toc182292539 \h </w:instrText>
            </w:r>
            <w:r w:rsidR="00E33D13">
              <w:rPr>
                <w:noProof/>
                <w:webHidden/>
              </w:rPr>
            </w:r>
            <w:r w:rsidR="00E33D13">
              <w:rPr>
                <w:noProof/>
                <w:webHidden/>
              </w:rPr>
              <w:fldChar w:fldCharType="separate"/>
            </w:r>
            <w:r w:rsidR="00E33D13">
              <w:rPr>
                <w:noProof/>
                <w:webHidden/>
              </w:rPr>
              <w:t>3</w:t>
            </w:r>
            <w:r w:rsidR="00E33D13">
              <w:rPr>
                <w:noProof/>
                <w:webHidden/>
              </w:rPr>
              <w:fldChar w:fldCharType="end"/>
            </w:r>
          </w:hyperlink>
        </w:p>
        <w:p w:rsidR="00E33D13" w:rsidRDefault="00ED6B2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2292540" w:history="1">
            <w:r w:rsidR="00E33D13" w:rsidRPr="00C46318">
              <w:rPr>
                <w:rStyle w:val="Hyperlink"/>
                <w:noProof/>
              </w:rPr>
              <w:t>Schule</w:t>
            </w:r>
            <w:r w:rsidR="00E33D13">
              <w:rPr>
                <w:noProof/>
                <w:webHidden/>
              </w:rPr>
              <w:tab/>
            </w:r>
            <w:r w:rsidR="00E33D13">
              <w:rPr>
                <w:noProof/>
                <w:webHidden/>
              </w:rPr>
              <w:fldChar w:fldCharType="begin"/>
            </w:r>
            <w:r w:rsidR="00E33D13">
              <w:rPr>
                <w:noProof/>
                <w:webHidden/>
              </w:rPr>
              <w:instrText xml:space="preserve"> PAGEREF _Toc182292540 \h </w:instrText>
            </w:r>
            <w:r w:rsidR="00E33D13">
              <w:rPr>
                <w:noProof/>
                <w:webHidden/>
              </w:rPr>
            </w:r>
            <w:r w:rsidR="00E33D13">
              <w:rPr>
                <w:noProof/>
                <w:webHidden/>
              </w:rPr>
              <w:fldChar w:fldCharType="separate"/>
            </w:r>
            <w:r w:rsidR="00E33D13">
              <w:rPr>
                <w:noProof/>
                <w:webHidden/>
              </w:rPr>
              <w:t>4</w:t>
            </w:r>
            <w:r w:rsidR="00E33D13">
              <w:rPr>
                <w:noProof/>
                <w:webHidden/>
              </w:rPr>
              <w:fldChar w:fldCharType="end"/>
            </w:r>
          </w:hyperlink>
        </w:p>
        <w:p w:rsidR="00E33D13" w:rsidRDefault="00ED6B2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2292541" w:history="1">
            <w:r w:rsidR="00E33D13" w:rsidRPr="00C46318">
              <w:rPr>
                <w:rStyle w:val="Hyperlink"/>
                <w:noProof/>
              </w:rPr>
              <w:t>Geometrie</w:t>
            </w:r>
            <w:r w:rsidR="00E33D13">
              <w:rPr>
                <w:noProof/>
                <w:webHidden/>
              </w:rPr>
              <w:tab/>
            </w:r>
            <w:r w:rsidR="00E33D13">
              <w:rPr>
                <w:noProof/>
                <w:webHidden/>
              </w:rPr>
              <w:fldChar w:fldCharType="begin"/>
            </w:r>
            <w:r w:rsidR="00E33D13">
              <w:rPr>
                <w:noProof/>
                <w:webHidden/>
              </w:rPr>
              <w:instrText xml:space="preserve"> PAGEREF _Toc182292541 \h </w:instrText>
            </w:r>
            <w:r w:rsidR="00E33D13">
              <w:rPr>
                <w:noProof/>
                <w:webHidden/>
              </w:rPr>
            </w:r>
            <w:r w:rsidR="00E33D13">
              <w:rPr>
                <w:noProof/>
                <w:webHidden/>
              </w:rPr>
              <w:fldChar w:fldCharType="separate"/>
            </w:r>
            <w:r w:rsidR="00E33D13">
              <w:rPr>
                <w:noProof/>
                <w:webHidden/>
              </w:rPr>
              <w:t>5</w:t>
            </w:r>
            <w:r w:rsidR="00E33D13">
              <w:rPr>
                <w:noProof/>
                <w:webHidden/>
              </w:rPr>
              <w:fldChar w:fldCharType="end"/>
            </w:r>
          </w:hyperlink>
        </w:p>
        <w:p w:rsidR="00E33D13" w:rsidRDefault="00ED6B2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2292542" w:history="1">
            <w:r w:rsidR="00E33D13" w:rsidRPr="00C46318">
              <w:rPr>
                <w:rStyle w:val="Hyperlink"/>
                <w:noProof/>
              </w:rPr>
              <w:t>Mathematische Funktionen</w:t>
            </w:r>
            <w:r w:rsidR="00E33D13">
              <w:rPr>
                <w:noProof/>
                <w:webHidden/>
              </w:rPr>
              <w:tab/>
            </w:r>
            <w:r w:rsidR="00E33D13">
              <w:rPr>
                <w:noProof/>
                <w:webHidden/>
              </w:rPr>
              <w:fldChar w:fldCharType="begin"/>
            </w:r>
            <w:r w:rsidR="00E33D13">
              <w:rPr>
                <w:noProof/>
                <w:webHidden/>
              </w:rPr>
              <w:instrText xml:space="preserve"> PAGEREF _Toc182292542 \h </w:instrText>
            </w:r>
            <w:r w:rsidR="00E33D13">
              <w:rPr>
                <w:noProof/>
                <w:webHidden/>
              </w:rPr>
            </w:r>
            <w:r w:rsidR="00E33D13">
              <w:rPr>
                <w:noProof/>
                <w:webHidden/>
              </w:rPr>
              <w:fldChar w:fldCharType="separate"/>
            </w:r>
            <w:r w:rsidR="00E33D13">
              <w:rPr>
                <w:noProof/>
                <w:webHidden/>
              </w:rPr>
              <w:t>6</w:t>
            </w:r>
            <w:r w:rsidR="00E33D13">
              <w:rPr>
                <w:noProof/>
                <w:webHidden/>
              </w:rPr>
              <w:fldChar w:fldCharType="end"/>
            </w:r>
          </w:hyperlink>
        </w:p>
        <w:p w:rsidR="00E33D13" w:rsidRDefault="00ED6B2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2292543" w:history="1">
            <w:r w:rsidR="00E33D13" w:rsidRPr="00C46318">
              <w:rPr>
                <w:rStyle w:val="Hyperlink"/>
                <w:noProof/>
              </w:rPr>
              <w:t>Informationstechnik</w:t>
            </w:r>
            <w:r w:rsidR="00E33D13">
              <w:rPr>
                <w:noProof/>
                <w:webHidden/>
              </w:rPr>
              <w:tab/>
            </w:r>
            <w:r w:rsidR="00E33D13">
              <w:rPr>
                <w:noProof/>
                <w:webHidden/>
              </w:rPr>
              <w:fldChar w:fldCharType="begin"/>
            </w:r>
            <w:r w:rsidR="00E33D13">
              <w:rPr>
                <w:noProof/>
                <w:webHidden/>
              </w:rPr>
              <w:instrText xml:space="preserve"> PAGEREF _Toc182292543 \h </w:instrText>
            </w:r>
            <w:r w:rsidR="00E33D13">
              <w:rPr>
                <w:noProof/>
                <w:webHidden/>
              </w:rPr>
            </w:r>
            <w:r w:rsidR="00E33D13">
              <w:rPr>
                <w:noProof/>
                <w:webHidden/>
              </w:rPr>
              <w:fldChar w:fldCharType="separate"/>
            </w:r>
            <w:r w:rsidR="00E33D13">
              <w:rPr>
                <w:noProof/>
                <w:webHidden/>
              </w:rPr>
              <w:t>7</w:t>
            </w:r>
            <w:r w:rsidR="00E33D13">
              <w:rPr>
                <w:noProof/>
                <w:webHidden/>
              </w:rPr>
              <w:fldChar w:fldCharType="end"/>
            </w:r>
          </w:hyperlink>
        </w:p>
        <w:p w:rsidR="00E33D13" w:rsidRDefault="00ED6B2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2292544" w:history="1">
            <w:r w:rsidR="00E33D13" w:rsidRPr="00C46318">
              <w:rPr>
                <w:rStyle w:val="Hyperlink"/>
                <w:noProof/>
              </w:rPr>
              <w:t>Prozentrechnung</w:t>
            </w:r>
            <w:r w:rsidR="00E33D13">
              <w:rPr>
                <w:noProof/>
                <w:webHidden/>
              </w:rPr>
              <w:tab/>
            </w:r>
            <w:r w:rsidR="00E33D13">
              <w:rPr>
                <w:noProof/>
                <w:webHidden/>
              </w:rPr>
              <w:fldChar w:fldCharType="begin"/>
            </w:r>
            <w:r w:rsidR="00E33D13">
              <w:rPr>
                <w:noProof/>
                <w:webHidden/>
              </w:rPr>
              <w:instrText xml:space="preserve"> PAGEREF _Toc182292544 \h </w:instrText>
            </w:r>
            <w:r w:rsidR="00E33D13">
              <w:rPr>
                <w:noProof/>
                <w:webHidden/>
              </w:rPr>
            </w:r>
            <w:r w:rsidR="00E33D13">
              <w:rPr>
                <w:noProof/>
                <w:webHidden/>
              </w:rPr>
              <w:fldChar w:fldCharType="separate"/>
            </w:r>
            <w:r w:rsidR="00E33D13">
              <w:rPr>
                <w:noProof/>
                <w:webHidden/>
              </w:rPr>
              <w:t>8</w:t>
            </w:r>
            <w:r w:rsidR="00E33D13">
              <w:rPr>
                <w:noProof/>
                <w:webHidden/>
              </w:rPr>
              <w:fldChar w:fldCharType="end"/>
            </w:r>
          </w:hyperlink>
        </w:p>
        <w:p w:rsidR="00E33D13" w:rsidRDefault="00ED6B2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2292545" w:history="1">
            <w:r w:rsidR="00E33D13" w:rsidRPr="00C46318">
              <w:rPr>
                <w:rStyle w:val="Hyperlink"/>
                <w:noProof/>
              </w:rPr>
              <w:t>Kreditberechnung</w:t>
            </w:r>
            <w:r w:rsidR="00E33D13">
              <w:rPr>
                <w:noProof/>
                <w:webHidden/>
              </w:rPr>
              <w:tab/>
            </w:r>
            <w:r w:rsidR="00E33D13">
              <w:rPr>
                <w:noProof/>
                <w:webHidden/>
              </w:rPr>
              <w:fldChar w:fldCharType="begin"/>
            </w:r>
            <w:r w:rsidR="00E33D13">
              <w:rPr>
                <w:noProof/>
                <w:webHidden/>
              </w:rPr>
              <w:instrText xml:space="preserve"> PAGEREF _Toc182292545 \h </w:instrText>
            </w:r>
            <w:r w:rsidR="00E33D13">
              <w:rPr>
                <w:noProof/>
                <w:webHidden/>
              </w:rPr>
            </w:r>
            <w:r w:rsidR="00E33D13">
              <w:rPr>
                <w:noProof/>
                <w:webHidden/>
              </w:rPr>
              <w:fldChar w:fldCharType="separate"/>
            </w:r>
            <w:r w:rsidR="00E33D13">
              <w:rPr>
                <w:noProof/>
                <w:webHidden/>
              </w:rPr>
              <w:t>9</w:t>
            </w:r>
            <w:r w:rsidR="00E33D13">
              <w:rPr>
                <w:noProof/>
                <w:webHidden/>
              </w:rPr>
              <w:fldChar w:fldCharType="end"/>
            </w:r>
          </w:hyperlink>
        </w:p>
        <w:p w:rsidR="00E33D13" w:rsidRDefault="00E33D13">
          <w:r>
            <w:rPr>
              <w:b/>
              <w:bCs/>
            </w:rPr>
            <w:fldChar w:fldCharType="end"/>
          </w:r>
        </w:p>
      </w:sdtContent>
    </w:sdt>
    <w:p w:rsidR="00E33D13" w:rsidRDefault="00E33D13">
      <w:r>
        <w:br w:type="page"/>
      </w:r>
    </w:p>
    <w:p w:rsidR="00E33D13" w:rsidRDefault="00E33D13" w:rsidP="00E33D13">
      <w:pPr>
        <w:pStyle w:val="berschrift1"/>
      </w:pPr>
      <w:bookmarkStart w:id="0" w:name="_Toc182292538"/>
      <w:r>
        <w:lastRenderedPageBreak/>
        <w:t>Startmodul</w:t>
      </w:r>
      <w:bookmarkEnd w:id="0"/>
    </w:p>
    <w:p w:rsidR="00E33D13" w:rsidRDefault="00E33D13">
      <w:r>
        <w:rPr>
          <w:noProof/>
        </w:rPr>
        <w:drawing>
          <wp:inline distT="0" distB="0" distL="0" distR="0">
            <wp:extent cx="5753100" cy="45815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13" w:rsidRDefault="00E33D13">
      <w:r w:rsidRPr="00E33D13">
        <w:rPr>
          <w:noProof/>
        </w:rPr>
        <w:drawing>
          <wp:inline distT="0" distB="0" distL="0" distR="0" wp14:anchorId="58301FD7" wp14:editId="05BB484B">
            <wp:extent cx="1590897" cy="2610214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13" w:rsidRDefault="00E33D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33D13" w:rsidRDefault="00E33D13" w:rsidP="00E33D13">
      <w:pPr>
        <w:pStyle w:val="berschrift1"/>
      </w:pPr>
      <w:bookmarkStart w:id="1" w:name="_Toc182292539"/>
      <w:r>
        <w:lastRenderedPageBreak/>
        <w:t>Grundrechner &amp; Eingabemodul</w:t>
      </w:r>
      <w:bookmarkEnd w:id="1"/>
    </w:p>
    <w:p w:rsidR="00E33D13" w:rsidRDefault="00E33D13">
      <w:r>
        <w:rPr>
          <w:noProof/>
        </w:rPr>
        <w:drawing>
          <wp:inline distT="0" distB="0" distL="0" distR="0">
            <wp:extent cx="5753100" cy="43338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13" w:rsidRDefault="00E33D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33D13">
        <w:rPr>
          <w:noProof/>
        </w:rPr>
        <w:drawing>
          <wp:inline distT="0" distB="0" distL="0" distR="0" wp14:anchorId="1CCC4FB6" wp14:editId="4565E08F">
            <wp:extent cx="1629002" cy="1076475"/>
            <wp:effectExtent l="0" t="0" r="9525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D13">
        <w:rPr>
          <w:noProof/>
        </w:rPr>
        <w:drawing>
          <wp:inline distT="0" distB="0" distL="0" distR="0" wp14:anchorId="63765A4F" wp14:editId="6E1A9C44">
            <wp:extent cx="1781424" cy="1057423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33D13" w:rsidRDefault="00E33D13" w:rsidP="00E33D13">
      <w:pPr>
        <w:pStyle w:val="berschrift1"/>
      </w:pPr>
      <w:bookmarkStart w:id="2" w:name="_Toc182292540"/>
      <w:r>
        <w:lastRenderedPageBreak/>
        <w:t>Schule</w:t>
      </w:r>
      <w:bookmarkEnd w:id="2"/>
    </w:p>
    <w:p w:rsidR="00E33D13" w:rsidRDefault="00E33D13">
      <w:r>
        <w:rPr>
          <w:noProof/>
        </w:rPr>
        <w:drawing>
          <wp:inline distT="0" distB="0" distL="0" distR="0">
            <wp:extent cx="5753100" cy="43053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13" w:rsidRDefault="00E33D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33D13">
        <w:rPr>
          <w:noProof/>
        </w:rPr>
        <w:drawing>
          <wp:inline distT="0" distB="0" distL="0" distR="0" wp14:anchorId="30835DF0" wp14:editId="75462C06">
            <wp:extent cx="1609950" cy="1781424"/>
            <wp:effectExtent l="0" t="0" r="9525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33D13" w:rsidRDefault="00E33D13" w:rsidP="00E33D13">
      <w:pPr>
        <w:pStyle w:val="berschrift1"/>
      </w:pPr>
      <w:bookmarkStart w:id="3" w:name="_Toc182292541"/>
      <w:r>
        <w:lastRenderedPageBreak/>
        <w:t>Geometrie</w:t>
      </w:r>
      <w:bookmarkEnd w:id="3"/>
    </w:p>
    <w:p w:rsidR="00E33D13" w:rsidRDefault="00E33D13">
      <w:r>
        <w:rPr>
          <w:noProof/>
        </w:rPr>
        <w:drawing>
          <wp:inline distT="0" distB="0" distL="0" distR="0">
            <wp:extent cx="5753100" cy="43434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13" w:rsidRDefault="00E33D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33D13">
        <w:rPr>
          <w:noProof/>
        </w:rPr>
        <w:drawing>
          <wp:inline distT="0" distB="0" distL="0" distR="0" wp14:anchorId="289A15C9" wp14:editId="496B6D0E">
            <wp:extent cx="1971950" cy="2048161"/>
            <wp:effectExtent l="0" t="0" r="9525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33D13" w:rsidRDefault="00E33D13" w:rsidP="00E33D13">
      <w:pPr>
        <w:pStyle w:val="berschrift1"/>
      </w:pPr>
      <w:bookmarkStart w:id="4" w:name="_Toc182292542"/>
      <w:r>
        <w:lastRenderedPageBreak/>
        <w:t>Mathematische Funktionen</w:t>
      </w:r>
      <w:bookmarkEnd w:id="4"/>
    </w:p>
    <w:p w:rsidR="00E33D13" w:rsidRDefault="007E3EA5">
      <w:r>
        <w:rPr>
          <w:noProof/>
        </w:rPr>
        <w:drawing>
          <wp:inline distT="0" distB="0" distL="0" distR="0">
            <wp:extent cx="5753100" cy="42862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13" w:rsidRDefault="00ED6B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D6B24">
        <w:rPr>
          <w:noProof/>
        </w:rPr>
        <w:drawing>
          <wp:inline distT="0" distB="0" distL="0" distR="0" wp14:anchorId="29639D6A" wp14:editId="0F6E4C44">
            <wp:extent cx="2010056" cy="3429479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B24">
        <w:rPr>
          <w:noProof/>
        </w:rPr>
        <w:t xml:space="preserve"> </w:t>
      </w:r>
      <w:bookmarkStart w:id="5" w:name="_GoBack"/>
      <w:bookmarkEnd w:id="5"/>
      <w:r w:rsidR="00E33D13">
        <w:br w:type="page"/>
      </w:r>
    </w:p>
    <w:p w:rsidR="00E33D13" w:rsidRDefault="00E33D13" w:rsidP="00E33D13">
      <w:pPr>
        <w:pStyle w:val="berschrift1"/>
      </w:pPr>
      <w:bookmarkStart w:id="6" w:name="_Toc182292543"/>
      <w:r>
        <w:lastRenderedPageBreak/>
        <w:t>Informationstechnik</w:t>
      </w:r>
      <w:bookmarkEnd w:id="6"/>
    </w:p>
    <w:p w:rsidR="00E33D13" w:rsidRDefault="00E33D13">
      <w:r>
        <w:rPr>
          <w:noProof/>
        </w:rPr>
        <w:drawing>
          <wp:inline distT="0" distB="0" distL="0" distR="0">
            <wp:extent cx="5753100" cy="43434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13" w:rsidRDefault="00E33D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33D13">
        <w:rPr>
          <w:noProof/>
        </w:rPr>
        <w:drawing>
          <wp:inline distT="0" distB="0" distL="0" distR="0" wp14:anchorId="358A481F" wp14:editId="4994BB96">
            <wp:extent cx="2048161" cy="3982006"/>
            <wp:effectExtent l="0" t="0" r="952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33D13" w:rsidRDefault="00E33D13" w:rsidP="00E33D13">
      <w:pPr>
        <w:pStyle w:val="berschrift1"/>
      </w:pPr>
      <w:bookmarkStart w:id="7" w:name="_Toc182292544"/>
      <w:r>
        <w:lastRenderedPageBreak/>
        <w:t>Prozentrechnung</w:t>
      </w:r>
      <w:bookmarkEnd w:id="7"/>
    </w:p>
    <w:p w:rsidR="00E33D13" w:rsidRDefault="00E33D13">
      <w:r>
        <w:rPr>
          <w:noProof/>
        </w:rPr>
        <w:drawing>
          <wp:inline distT="0" distB="0" distL="0" distR="0">
            <wp:extent cx="5539090" cy="4191000"/>
            <wp:effectExtent l="0" t="0" r="508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10" cy="42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13" w:rsidRDefault="00F17C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17C32">
        <w:rPr>
          <w:noProof/>
        </w:rPr>
        <w:drawing>
          <wp:inline distT="0" distB="0" distL="0" distR="0" wp14:anchorId="6E240398" wp14:editId="10387432">
            <wp:extent cx="1962424" cy="4029637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D13">
        <w:br w:type="page"/>
      </w:r>
    </w:p>
    <w:p w:rsidR="00E33D13" w:rsidRDefault="00E33D13" w:rsidP="00E33D13">
      <w:pPr>
        <w:pStyle w:val="berschrift1"/>
      </w:pPr>
      <w:bookmarkStart w:id="8" w:name="_Toc182292545"/>
      <w:r>
        <w:lastRenderedPageBreak/>
        <w:t>Kreditberechnung</w:t>
      </w:r>
      <w:bookmarkEnd w:id="8"/>
    </w:p>
    <w:p w:rsidR="00E33D13" w:rsidRDefault="00E33D13" w:rsidP="00E33D13">
      <w:r>
        <w:rPr>
          <w:noProof/>
        </w:rPr>
        <w:drawing>
          <wp:inline distT="0" distB="0" distL="0" distR="0">
            <wp:extent cx="5753100" cy="43434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32" w:rsidRPr="00E33D13" w:rsidRDefault="00F17C32" w:rsidP="00E33D13">
      <w:r w:rsidRPr="00F17C32">
        <w:rPr>
          <w:noProof/>
        </w:rPr>
        <w:drawing>
          <wp:inline distT="0" distB="0" distL="0" distR="0" wp14:anchorId="2B6FF795" wp14:editId="3CC8C551">
            <wp:extent cx="1790950" cy="3429479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C32" w:rsidRPr="00E33D13" w:rsidSect="00416A51">
      <w:footerReference w:type="default" r:id="rId3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D13" w:rsidRDefault="00E33D13" w:rsidP="00E33D13">
      <w:pPr>
        <w:spacing w:after="0" w:line="240" w:lineRule="auto"/>
      </w:pPr>
      <w:r>
        <w:separator/>
      </w:r>
    </w:p>
  </w:endnote>
  <w:endnote w:type="continuationSeparator" w:id="0">
    <w:p w:rsidR="00E33D13" w:rsidRDefault="00E33D13" w:rsidP="00E33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4"/>
      <w:gridCol w:w="4508"/>
    </w:tblGrid>
    <w:tr w:rsidR="00E33D13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E33D13" w:rsidRDefault="00E33D13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E33D13" w:rsidRDefault="00E33D13">
          <w:pPr>
            <w:pStyle w:val="Kopfzeile"/>
            <w:jc w:val="right"/>
            <w:rPr>
              <w:caps/>
              <w:sz w:val="18"/>
            </w:rPr>
          </w:pPr>
        </w:p>
      </w:tc>
    </w:tr>
    <w:tr w:rsidR="00E33D13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Titel"/>
          <w:tag w:val=""/>
          <w:id w:val="-2023699348"/>
          <w:placeholder>
            <w:docPart w:val="5DCDC820AD584D559BAFDDB8A68F3B4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33D13" w:rsidRDefault="00E33D13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WINDOWS - Rechnermodul "JustForYou"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33D13" w:rsidRDefault="00E33D13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E33D13" w:rsidRDefault="00E33D1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D13" w:rsidRDefault="00E33D13" w:rsidP="00E33D13">
      <w:pPr>
        <w:spacing w:after="0" w:line="240" w:lineRule="auto"/>
      </w:pPr>
      <w:r>
        <w:separator/>
      </w:r>
    </w:p>
  </w:footnote>
  <w:footnote w:type="continuationSeparator" w:id="0">
    <w:p w:rsidR="00E33D13" w:rsidRDefault="00E33D13" w:rsidP="00E33D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51"/>
    <w:rsid w:val="00416A51"/>
    <w:rsid w:val="007E3EA5"/>
    <w:rsid w:val="00E33D13"/>
    <w:rsid w:val="00ED6B24"/>
    <w:rsid w:val="00F1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767FE"/>
  <w15:chartTrackingRefBased/>
  <w15:docId w15:val="{7C8E56F7-0F9B-4940-BCD8-CF10E284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3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16A51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16A51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3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33D13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33D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3D13"/>
  </w:style>
  <w:style w:type="paragraph" w:styleId="Fuzeile">
    <w:name w:val="footer"/>
    <w:basedOn w:val="Standard"/>
    <w:link w:val="FuzeileZchn"/>
    <w:uiPriority w:val="99"/>
    <w:unhideWhenUsed/>
    <w:rsid w:val="00E33D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3D13"/>
  </w:style>
  <w:style w:type="character" w:styleId="Platzhaltertext">
    <w:name w:val="Placeholder Text"/>
    <w:basedOn w:val="Absatz-Standardschriftart"/>
    <w:uiPriority w:val="99"/>
    <w:semiHidden/>
    <w:rsid w:val="00E33D13"/>
    <w:rPr>
      <w:color w:val="808080"/>
    </w:rPr>
  </w:style>
  <w:style w:type="paragraph" w:styleId="Verzeichnis1">
    <w:name w:val="toc 1"/>
    <w:basedOn w:val="Standard"/>
    <w:next w:val="Standard"/>
    <w:autoRedefine/>
    <w:uiPriority w:val="39"/>
    <w:unhideWhenUsed/>
    <w:rsid w:val="00E33D1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33D1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6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22mrosfl@bszetdd.lernsax.de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hyperlink" Target="mailto:i22klaeckst@bszetdd.lernsax.de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i22thieleri@bszetdd.lernsax.de" TargetMode="External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mailto:i22mrosfl@bszetdd.lernsax.de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mailto:i22klaeckst@bszetdd.lernsax.de" TargetMode="External"/><Relationship Id="rId14" Type="http://schemas.openxmlformats.org/officeDocument/2006/relationships/hyperlink" Target="mailto:i22thieleri@bszetdd.lernsax.de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CDC820AD584D559BAFDDB8A68F3B4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6EC296-7DA5-49ED-898E-96A959EB0C0C}"/>
      </w:docPartPr>
      <w:docPartBody>
        <w:p w:rsidR="00C5538E" w:rsidRDefault="00AC6F82">
          <w:r w:rsidRPr="00913FD4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82"/>
    <w:rsid w:val="00AC6F82"/>
    <w:rsid w:val="00C5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C6F82"/>
    <w:rPr>
      <w:color w:val="808080"/>
    </w:rPr>
  </w:style>
  <w:style w:type="paragraph" w:customStyle="1" w:styleId="3122ED577AD6448EBBFA2B86B3803EE4">
    <w:name w:val="3122ED577AD6448EBBFA2B86B3803EE4"/>
    <w:rsid w:val="00AC6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F825B-927E-4D8E-8588-2552EF698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WINDOWS - Rechnermodul "JustForYou"</vt:lpstr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- Rechnermodul "JustForYou"</dc:title>
  <dc:subject>GUI-Prototyp mit Klassendiagramm</dc:subject>
  <dc:creator>Träber, Celine</dc:creator>
  <cp:keywords/>
  <dc:description/>
  <cp:lastModifiedBy>Träber, Celine</cp:lastModifiedBy>
  <cp:revision>4</cp:revision>
  <dcterms:created xsi:type="dcterms:W3CDTF">2024-11-12T07:11:00Z</dcterms:created>
  <dcterms:modified xsi:type="dcterms:W3CDTF">2024-11-14T08:35:00Z</dcterms:modified>
</cp:coreProperties>
</file>