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D1A" w:rsidRPr="00903BAD" w:rsidRDefault="00964D1A" w:rsidP="00964D1A">
      <w:pPr>
        <w:jc w:val="center"/>
        <w:rPr>
          <w:color w:val="2F5496" w:themeColor="accent1" w:themeShade="BF"/>
          <w:sz w:val="48"/>
          <w:szCs w:val="48"/>
          <w:u w:val="single"/>
        </w:rPr>
      </w:pPr>
      <w:r w:rsidRPr="00903BAD">
        <w:rPr>
          <w:color w:val="2F5496" w:themeColor="accent1" w:themeShade="BF"/>
          <w:sz w:val="48"/>
          <w:szCs w:val="48"/>
          <w:u w:val="single"/>
        </w:rPr>
        <w:t>Projektqualitätsplan</w:t>
      </w:r>
    </w:p>
    <w:p w:rsidR="00964D1A" w:rsidRDefault="00964D1A" w:rsidP="00964D1A">
      <w:pPr>
        <w:jc w:val="right"/>
        <w:rPr>
          <w:sz w:val="28"/>
        </w:rPr>
      </w:pPr>
      <w:r w:rsidRPr="00964D1A">
        <w:rPr>
          <w:sz w:val="28"/>
        </w:rPr>
        <w:t>18.11.2024</w:t>
      </w:r>
    </w:p>
    <w:p w:rsidR="00964D1A" w:rsidRPr="00964D1A" w:rsidRDefault="00964D1A" w:rsidP="00964D1A">
      <w:pPr>
        <w:jc w:val="right"/>
        <w:rPr>
          <w:sz w:val="28"/>
        </w:rPr>
      </w:pPr>
    </w:p>
    <w:p w:rsidR="00964D1A" w:rsidRDefault="00964D1A" w:rsidP="00964D1A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Projektbezeichnung:</w:t>
      </w:r>
    </w:p>
    <w:p w:rsidR="00964D1A" w:rsidRDefault="00964D1A" w:rsidP="00964D1A">
      <w:pPr>
        <w:spacing w:after="0"/>
        <w:rPr>
          <w:sz w:val="28"/>
          <w:szCs w:val="28"/>
        </w:rPr>
      </w:pPr>
      <w:r>
        <w:rPr>
          <w:sz w:val="28"/>
          <w:szCs w:val="28"/>
        </w:rPr>
        <w:t>Entwicklung einer modularen Taschenrechner-Software für branchenspezifische Anpassungen</w:t>
      </w:r>
    </w:p>
    <w:p w:rsidR="00964D1A" w:rsidRPr="00964D1A" w:rsidRDefault="00964D1A" w:rsidP="00964D1A">
      <w:pPr>
        <w:spacing w:after="0"/>
      </w:pPr>
    </w:p>
    <w:p w:rsidR="00964D1A" w:rsidRDefault="00964D1A" w:rsidP="00964D1A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Auftraggeber:</w:t>
      </w:r>
    </w:p>
    <w:p w:rsidR="00964D1A" w:rsidRPr="00964D1A" w:rsidRDefault="00964D1A" w:rsidP="00964D1A">
      <w:pPr>
        <w:spacing w:after="0"/>
        <w:rPr>
          <w:sz w:val="28"/>
        </w:rPr>
      </w:pPr>
      <w:r w:rsidRPr="00964D1A">
        <w:rPr>
          <w:sz w:val="28"/>
        </w:rPr>
        <w:t>Kleinstweich Deutschland GmbH (KWD)</w:t>
      </w:r>
    </w:p>
    <w:p w:rsidR="00964D1A" w:rsidRPr="00964D1A" w:rsidRDefault="00964D1A" w:rsidP="00964D1A">
      <w:pPr>
        <w:spacing w:after="0"/>
        <w:rPr>
          <w:sz w:val="28"/>
        </w:rPr>
      </w:pPr>
      <w:r w:rsidRPr="00964D1A">
        <w:rPr>
          <w:sz w:val="28"/>
        </w:rPr>
        <w:t>Löbtauer Str. 1</w:t>
      </w:r>
    </w:p>
    <w:p w:rsidR="00964D1A" w:rsidRPr="00964D1A" w:rsidRDefault="00964D1A" w:rsidP="00964D1A">
      <w:pPr>
        <w:spacing w:after="0"/>
        <w:rPr>
          <w:sz w:val="28"/>
        </w:rPr>
      </w:pPr>
      <w:r w:rsidRPr="00964D1A">
        <w:rPr>
          <w:sz w:val="28"/>
        </w:rPr>
        <w:t>01159 Dresden</w:t>
      </w:r>
    </w:p>
    <w:p w:rsidR="00964D1A" w:rsidRDefault="00964D1A" w:rsidP="00964D1A">
      <w:pPr>
        <w:spacing w:after="0"/>
      </w:pPr>
    </w:p>
    <w:p w:rsidR="00964D1A" w:rsidRDefault="00964D1A" w:rsidP="00964D1A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Auftragnehmer:</w:t>
      </w:r>
    </w:p>
    <w:p w:rsidR="00964D1A" w:rsidRPr="00964D1A" w:rsidRDefault="00964D1A" w:rsidP="00964D1A">
      <w:pPr>
        <w:spacing w:after="0"/>
        <w:rPr>
          <w:sz w:val="28"/>
        </w:rPr>
      </w:pPr>
      <w:r w:rsidRPr="00964D1A">
        <w:rPr>
          <w:sz w:val="28"/>
        </w:rPr>
        <w:t>Zahlenzauber GmbH</w:t>
      </w:r>
    </w:p>
    <w:p w:rsidR="00964D1A" w:rsidRPr="00964D1A" w:rsidRDefault="00964D1A" w:rsidP="00964D1A">
      <w:pPr>
        <w:spacing w:after="0"/>
        <w:rPr>
          <w:sz w:val="28"/>
        </w:rPr>
      </w:pPr>
      <w:r w:rsidRPr="00964D1A">
        <w:rPr>
          <w:sz w:val="28"/>
        </w:rPr>
        <w:t>Wundergasse 37</w:t>
      </w:r>
    </w:p>
    <w:p w:rsidR="00964D1A" w:rsidRDefault="00964D1A" w:rsidP="00964D1A">
      <w:pPr>
        <w:spacing w:after="0"/>
        <w:rPr>
          <w:sz w:val="28"/>
        </w:rPr>
      </w:pPr>
      <w:r w:rsidRPr="00964D1A">
        <w:rPr>
          <w:sz w:val="28"/>
        </w:rPr>
        <w:t>123456 Sieben</w:t>
      </w:r>
    </w:p>
    <w:p w:rsidR="00964D1A" w:rsidRPr="00964D1A" w:rsidRDefault="00964D1A" w:rsidP="00964D1A">
      <w:pPr>
        <w:spacing w:after="0"/>
        <w:rPr>
          <w:sz w:val="28"/>
        </w:rPr>
      </w:pPr>
    </w:p>
    <w:p w:rsidR="00964D1A" w:rsidRDefault="00964D1A" w:rsidP="00964D1A">
      <w:pPr>
        <w:spacing w:after="0"/>
        <w:rPr>
          <w:sz w:val="28"/>
          <w:u w:val="single"/>
        </w:rPr>
      </w:pPr>
      <w:r w:rsidRPr="00964D1A">
        <w:rPr>
          <w:b/>
          <w:sz w:val="28"/>
          <w:u w:val="single"/>
        </w:rPr>
        <w:t>Terminziel:</w:t>
      </w:r>
      <w:r w:rsidRPr="00964D1A">
        <w:rPr>
          <w:sz w:val="28"/>
        </w:rPr>
        <w:t xml:space="preserve"> März 2025</w:t>
      </w:r>
      <w:r w:rsidRPr="00964D1A">
        <w:rPr>
          <w:sz w:val="28"/>
          <w:u w:val="single"/>
        </w:rPr>
        <w:t xml:space="preserve">  </w:t>
      </w:r>
    </w:p>
    <w:p w:rsidR="00964D1A" w:rsidRDefault="00964D1A" w:rsidP="00964D1A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964D1A" w:rsidRPr="00964D1A" w:rsidRDefault="00964D1A" w:rsidP="00964D1A">
      <w:pPr>
        <w:rPr>
          <w:sz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8294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283C" w:rsidRDefault="008B283C">
          <w:pPr>
            <w:pStyle w:val="Inhaltsverzeichnisberschrift"/>
          </w:pPr>
          <w:r>
            <w:t>Inhaltsverzeichnis</w:t>
          </w:r>
          <w:r w:rsidR="00903BAD">
            <w:t xml:space="preserve"> </w:t>
          </w:r>
        </w:p>
        <w:p w:rsidR="00E82D3E" w:rsidRDefault="008B28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75350" w:history="1">
            <w:r w:rsidR="00E82D3E" w:rsidRPr="00F76704">
              <w:rPr>
                <w:rStyle w:val="Hyperlink"/>
                <w:noProof/>
              </w:rPr>
              <w:t>1. Projektbeschreibung</w:t>
            </w:r>
            <w:r w:rsidR="00E82D3E">
              <w:rPr>
                <w:noProof/>
                <w:webHidden/>
              </w:rPr>
              <w:tab/>
            </w:r>
            <w:r w:rsidR="00E82D3E">
              <w:rPr>
                <w:noProof/>
                <w:webHidden/>
              </w:rPr>
              <w:fldChar w:fldCharType="begin"/>
            </w:r>
            <w:r w:rsidR="00E82D3E">
              <w:rPr>
                <w:noProof/>
                <w:webHidden/>
              </w:rPr>
              <w:instrText xml:space="preserve"> PAGEREF _Toc183075350 \h </w:instrText>
            </w:r>
            <w:r w:rsidR="00E82D3E">
              <w:rPr>
                <w:noProof/>
                <w:webHidden/>
              </w:rPr>
            </w:r>
            <w:r w:rsidR="00E82D3E">
              <w:rPr>
                <w:noProof/>
                <w:webHidden/>
              </w:rPr>
              <w:fldChar w:fldCharType="separate"/>
            </w:r>
            <w:r w:rsidR="00E82D3E">
              <w:rPr>
                <w:noProof/>
                <w:webHidden/>
              </w:rPr>
              <w:t>3</w:t>
            </w:r>
            <w:r w:rsidR="00E82D3E"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51" w:history="1">
            <w:r w:rsidRPr="00F76704">
              <w:rPr>
                <w:rStyle w:val="Hyperlink"/>
                <w:noProof/>
              </w:rPr>
              <w:t>2. 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52" w:history="1">
            <w:r w:rsidRPr="00F76704">
              <w:rPr>
                <w:rStyle w:val="Hyperlink"/>
                <w:noProof/>
              </w:rPr>
              <w:t>2.1 Aufbauorganisation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53" w:history="1">
            <w:r w:rsidRPr="00F76704">
              <w:rPr>
                <w:rStyle w:val="Hyperlink"/>
                <w:noProof/>
              </w:rPr>
              <w:t>2.2 Berichtswesen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54" w:history="1">
            <w:r w:rsidRPr="00F76704">
              <w:rPr>
                <w:rStyle w:val="Hyperlink"/>
                <w:noProof/>
              </w:rPr>
              <w:t>3. 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55" w:history="1">
            <w:r w:rsidRPr="00F76704">
              <w:rPr>
                <w:rStyle w:val="Hyperlink"/>
                <w:noProof/>
              </w:rPr>
              <w:t>3.1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56" w:history="1">
            <w:r w:rsidRPr="00F76704">
              <w:rPr>
                <w:rStyle w:val="Hyperlink"/>
                <w:noProof/>
              </w:rPr>
              <w:t>3.2 innerbetrieblich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57" w:history="1">
            <w:r w:rsidRPr="00F76704">
              <w:rPr>
                <w:rStyle w:val="Hyperlink"/>
                <w:noProof/>
              </w:rPr>
              <w:t>3.3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58" w:history="1">
            <w:r w:rsidRPr="00F76704">
              <w:rPr>
                <w:rStyle w:val="Hyperlink"/>
                <w:noProof/>
              </w:rPr>
              <w:t>4. Projektrisiken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59" w:history="1">
            <w:r w:rsidRPr="00F76704">
              <w:rPr>
                <w:rStyle w:val="Hyperlink"/>
                <w:noProof/>
              </w:rPr>
              <w:t>4.1 Technische 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60" w:history="1">
            <w:r w:rsidRPr="00F76704">
              <w:rPr>
                <w:rStyle w:val="Hyperlink"/>
                <w:noProof/>
              </w:rPr>
              <w:t>5. Qualitätsmaßnahmenplan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61" w:history="1">
            <w:r w:rsidRPr="00F76704">
              <w:rPr>
                <w:rStyle w:val="Hyperlink"/>
                <w:noProof/>
              </w:rPr>
              <w:t>5.1 Konstruktive Maßnahmen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62" w:history="1">
            <w:r w:rsidRPr="00F76704">
              <w:rPr>
                <w:rStyle w:val="Hyperlink"/>
                <w:noProof/>
              </w:rPr>
              <w:t>5.1.1 Problemmanagement und Verbesserungsmaßnahmen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63" w:history="1">
            <w:r w:rsidRPr="00F76704">
              <w:rPr>
                <w:rStyle w:val="Hyperlink"/>
                <w:noProof/>
              </w:rPr>
              <w:t>5.1.2 Vorgehensmodell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64" w:history="1">
            <w:r w:rsidRPr="00F76704">
              <w:rPr>
                <w:rStyle w:val="Hyperlink"/>
                <w:noProof/>
              </w:rPr>
              <w:t>5.1.3 Fortbildung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65" w:history="1">
            <w:r w:rsidRPr="00F76704">
              <w:rPr>
                <w:rStyle w:val="Hyperlink"/>
                <w:noProof/>
              </w:rPr>
              <w:t>5.1.4 Technologie und technische Anlegung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66" w:history="1">
            <w:r w:rsidRPr="00F76704">
              <w:rPr>
                <w:rStyle w:val="Hyperlink"/>
                <w:noProof/>
              </w:rPr>
              <w:t>5.2 Analytische Maßnahmen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67" w:history="1">
            <w:r w:rsidRPr="00F76704">
              <w:rPr>
                <w:rStyle w:val="Hyperlink"/>
                <w:noProof/>
              </w:rPr>
              <w:t>5.2.1 statistische Maßnahmen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68" w:history="1">
            <w:r w:rsidRPr="00F76704">
              <w:rPr>
                <w:rStyle w:val="Hyperlink"/>
                <w:noProof/>
              </w:rPr>
              <w:t>5.2.2 dynamische Maßnahmen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69" w:history="1">
            <w:r w:rsidRPr="00F76704">
              <w:rPr>
                <w:rStyle w:val="Hyperlink"/>
                <w:noProof/>
              </w:rPr>
              <w:t>5.2.3 Lieferantenkontrolle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3E" w:rsidRDefault="00E82D3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075370" w:history="1">
            <w:r w:rsidRPr="00F76704">
              <w:rPr>
                <w:rStyle w:val="Hyperlink"/>
                <w:noProof/>
              </w:rPr>
              <w:t>5.2.4 Kundenkontakt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9BA" w:rsidRDefault="008B283C" w:rsidP="001729B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729BA" w:rsidRDefault="001729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B283C" w:rsidRDefault="008B283C" w:rsidP="001729BA">
      <w:pPr>
        <w:pStyle w:val="berschrift1"/>
      </w:pPr>
      <w:bookmarkStart w:id="0" w:name="_Toc183075350"/>
      <w:r w:rsidRPr="008B283C">
        <w:lastRenderedPageBreak/>
        <w:t>1. Projektbeschreibung</w:t>
      </w:r>
      <w:bookmarkEnd w:id="0"/>
    </w:p>
    <w:p w:rsidR="001729BA" w:rsidRDefault="001729BA" w:rsidP="001729BA">
      <w:r>
        <w:t>Die Kleinstweich GmbH entwickelt eine neue Softwarelösung, welche den klassischen Windows-Taschenrechner durch ein modular aufgebautes System ersetzen soll.</w:t>
      </w:r>
    </w:p>
    <w:p w:rsidR="001729BA" w:rsidRDefault="001729BA" w:rsidP="001729BA">
      <w:r>
        <w:t xml:space="preserve">Das Ziel des Projektes ist die Erstellung einer individuell konfigurierbaren Software, welche branchenspezifische Berechnungsfunktionen in Form von Laufzeitbibliotheken bereitstellt. </w:t>
      </w:r>
    </w:p>
    <w:p w:rsidR="001729BA" w:rsidRPr="001729BA" w:rsidRDefault="001729BA" w:rsidP="001729BA">
      <w:r>
        <w:t>Durch ein einheitliches Bedienkonzept und die Minimierung von redundantem Code soll eine hohe Performance gewährleistet werden.</w:t>
      </w:r>
    </w:p>
    <w:p w:rsidR="001729BA" w:rsidRPr="001729BA" w:rsidRDefault="001729BA" w:rsidP="001729BA"/>
    <w:p w:rsidR="008B283C" w:rsidRDefault="008B283C" w:rsidP="008B283C">
      <w:pPr>
        <w:pStyle w:val="berschrift1"/>
      </w:pPr>
      <w:bookmarkStart w:id="1" w:name="_Toc183075351"/>
      <w:r w:rsidRPr="008B283C">
        <w:t>2. Projektorganisation</w:t>
      </w:r>
      <w:bookmarkEnd w:id="1"/>
    </w:p>
    <w:p w:rsidR="008B283C" w:rsidRDefault="008B283C" w:rsidP="008B283C">
      <w:pPr>
        <w:pStyle w:val="berschrift2"/>
      </w:pPr>
      <w:bookmarkStart w:id="2" w:name="_Toc183075352"/>
      <w:r>
        <w:t>2.1 Aufbauorganisation</w:t>
      </w:r>
      <w:bookmarkEnd w:id="2"/>
    </w:p>
    <w:p w:rsidR="00165B91" w:rsidRPr="00E82D3E" w:rsidRDefault="00165B91" w:rsidP="00165B91">
      <w:pPr>
        <w:pStyle w:val="Listenabsatz"/>
        <w:numPr>
          <w:ilvl w:val="0"/>
          <w:numId w:val="3"/>
        </w:numPr>
        <w:rPr>
          <w:b/>
        </w:rPr>
      </w:pPr>
      <w:r w:rsidRPr="00E82D3E">
        <w:rPr>
          <w:b/>
        </w:rPr>
        <w:t>Projektleitung</w:t>
      </w:r>
    </w:p>
    <w:p w:rsidR="00165B91" w:rsidRDefault="00165B91" w:rsidP="00165B91">
      <w:pPr>
        <w:pStyle w:val="Listenabsatz"/>
      </w:pPr>
      <w:r>
        <w:t>Verantwortlich für die Gesamtkoordination, Ressourcenmanagement</w:t>
      </w:r>
      <w:r w:rsidR="001631D1">
        <w:t xml:space="preserve"> und Überwachung der Projektfortschritte </w:t>
      </w:r>
    </w:p>
    <w:p w:rsidR="001631D1" w:rsidRDefault="001631D1" w:rsidP="001631D1">
      <w:pPr>
        <w:pStyle w:val="Listenabsatz"/>
        <w:numPr>
          <w:ilvl w:val="1"/>
          <w:numId w:val="3"/>
        </w:numPr>
      </w:pPr>
      <w:r w:rsidRPr="00495439">
        <w:rPr>
          <w:i/>
        </w:rPr>
        <w:t>Name:</w:t>
      </w:r>
      <w:r>
        <w:t xml:space="preserve"> Stefan </w:t>
      </w:r>
      <w:r w:rsidR="00C3594B">
        <w:t>Klaeck</w:t>
      </w:r>
    </w:p>
    <w:p w:rsidR="00E82D3E" w:rsidRDefault="00E82D3E" w:rsidP="00E82D3E">
      <w:pPr>
        <w:pStyle w:val="Listenabsatz"/>
        <w:ind w:left="1440"/>
      </w:pPr>
    </w:p>
    <w:p w:rsidR="00C3594B" w:rsidRPr="00E82D3E" w:rsidRDefault="00C3594B" w:rsidP="00495439">
      <w:pPr>
        <w:pStyle w:val="Listenabsatz"/>
        <w:numPr>
          <w:ilvl w:val="0"/>
          <w:numId w:val="3"/>
        </w:numPr>
        <w:rPr>
          <w:b/>
        </w:rPr>
      </w:pPr>
      <w:r w:rsidRPr="00E82D3E">
        <w:rPr>
          <w:b/>
        </w:rPr>
        <w:t>Projektteam</w:t>
      </w:r>
    </w:p>
    <w:p w:rsidR="00C3594B" w:rsidRDefault="00C3594B" w:rsidP="00C3594B">
      <w:pPr>
        <w:pStyle w:val="Listenabsatz"/>
      </w:pPr>
      <w:r>
        <w:t xml:space="preserve">Zuständig für die Entwicklung und Umsetzung der Softwarelösung. </w:t>
      </w:r>
    </w:p>
    <w:p w:rsidR="00C3594B" w:rsidRDefault="00C3594B" w:rsidP="00C3594B">
      <w:pPr>
        <w:pStyle w:val="Listenabsatz"/>
        <w:numPr>
          <w:ilvl w:val="1"/>
          <w:numId w:val="3"/>
        </w:numPr>
      </w:pPr>
      <w:r w:rsidRPr="00495439">
        <w:rPr>
          <w:i/>
        </w:rPr>
        <w:t>Name:</w:t>
      </w:r>
      <w:r>
        <w:t xml:space="preserve"> Florian Mros</w:t>
      </w:r>
      <w:r w:rsidR="00E82D3E">
        <w:t>s</w:t>
      </w:r>
      <w:r>
        <w:t>, Celine Träber, Ricardo Thiele</w:t>
      </w:r>
    </w:p>
    <w:p w:rsidR="008B283C" w:rsidRDefault="008B283C" w:rsidP="00C3594B">
      <w:pPr>
        <w:pStyle w:val="berschrift2"/>
      </w:pPr>
      <w:bookmarkStart w:id="3" w:name="_Toc183075353"/>
      <w:r>
        <w:t>2.2 Berichtswesen</w:t>
      </w:r>
      <w:bookmarkEnd w:id="3"/>
    </w:p>
    <w:p w:rsidR="00C3594B" w:rsidRDefault="00C3594B" w:rsidP="00C3594B">
      <w:r>
        <w:t xml:space="preserve">Ein transparentes Berichtswesen wird etabliert, um den Projektfortschritt und die Qualitätssicherung zu gewährleisten. </w:t>
      </w:r>
    </w:p>
    <w:p w:rsidR="00C3594B" w:rsidRPr="00E82D3E" w:rsidRDefault="00C3594B" w:rsidP="00C3594B">
      <w:pPr>
        <w:pStyle w:val="Listenabsatz"/>
        <w:numPr>
          <w:ilvl w:val="0"/>
          <w:numId w:val="3"/>
        </w:numPr>
        <w:rPr>
          <w:b/>
        </w:rPr>
      </w:pPr>
      <w:r w:rsidRPr="00E82D3E">
        <w:rPr>
          <w:b/>
        </w:rPr>
        <w:t>Arten von Berichten:</w:t>
      </w:r>
    </w:p>
    <w:p w:rsidR="00C3594B" w:rsidRDefault="00C3594B" w:rsidP="00C3594B">
      <w:pPr>
        <w:pStyle w:val="Listenabsatz"/>
        <w:numPr>
          <w:ilvl w:val="1"/>
          <w:numId w:val="3"/>
        </w:numPr>
      </w:pPr>
      <w:r w:rsidRPr="00495439">
        <w:rPr>
          <w:i/>
        </w:rPr>
        <w:t>Projektstatusberichte:</w:t>
      </w:r>
      <w:r>
        <w:t xml:space="preserve"> </w:t>
      </w:r>
      <w:r w:rsidR="00495439" w:rsidRPr="00495439">
        <w:t>Überblick über den Fortschritt, Ergebnisse und aufgetretene Hindernisse.</w:t>
      </w:r>
    </w:p>
    <w:p w:rsidR="00C3594B" w:rsidRDefault="00C3594B" w:rsidP="00C3594B">
      <w:pPr>
        <w:pStyle w:val="Listenabsatz"/>
        <w:numPr>
          <w:ilvl w:val="1"/>
          <w:numId w:val="3"/>
        </w:numPr>
      </w:pPr>
      <w:r w:rsidRPr="00495439">
        <w:rPr>
          <w:i/>
        </w:rPr>
        <w:t>Meilensteinberichte:</w:t>
      </w:r>
      <w:r w:rsidR="00495439">
        <w:t xml:space="preserve"> </w:t>
      </w:r>
      <w:r w:rsidR="00495439" w:rsidRPr="00495439">
        <w:t>Detaillierte Dokumentation zu abgeschlossenen Projektphasen und Ergebnissen.</w:t>
      </w:r>
    </w:p>
    <w:p w:rsidR="00C3594B" w:rsidRDefault="00C3594B" w:rsidP="00C3594B">
      <w:pPr>
        <w:pStyle w:val="Listenabsatz"/>
        <w:numPr>
          <w:ilvl w:val="1"/>
          <w:numId w:val="3"/>
        </w:numPr>
      </w:pPr>
      <w:r w:rsidRPr="00495439">
        <w:rPr>
          <w:i/>
        </w:rPr>
        <w:t>Qualitätsberichte</w:t>
      </w:r>
      <w:r w:rsidR="00495439" w:rsidRPr="00495439">
        <w:rPr>
          <w:i/>
        </w:rPr>
        <w:t>:</w:t>
      </w:r>
      <w:r w:rsidR="00495439">
        <w:t xml:space="preserve"> </w:t>
      </w:r>
      <w:r w:rsidR="00495439" w:rsidRPr="00495439">
        <w:t>Ergebnisse von Tests und Überprüfungen im Rahmen der Qualitätssicherung.</w:t>
      </w:r>
    </w:p>
    <w:p w:rsidR="00E82D3E" w:rsidRDefault="00E82D3E" w:rsidP="00E82D3E">
      <w:pPr>
        <w:pStyle w:val="Listenabsatz"/>
        <w:ind w:left="1440"/>
      </w:pPr>
    </w:p>
    <w:p w:rsidR="00C3594B" w:rsidRPr="00E82D3E" w:rsidRDefault="00C3594B" w:rsidP="00C3594B">
      <w:pPr>
        <w:pStyle w:val="Listenabsatz"/>
        <w:numPr>
          <w:ilvl w:val="0"/>
          <w:numId w:val="3"/>
        </w:numPr>
        <w:rPr>
          <w:b/>
        </w:rPr>
      </w:pPr>
      <w:r w:rsidRPr="00E82D3E">
        <w:rPr>
          <w:b/>
        </w:rPr>
        <w:t>Auslöser für Berichte:</w:t>
      </w:r>
    </w:p>
    <w:p w:rsidR="00495439" w:rsidRDefault="00495439" w:rsidP="00495439">
      <w:pPr>
        <w:pStyle w:val="Listenabsatz"/>
        <w:numPr>
          <w:ilvl w:val="1"/>
          <w:numId w:val="3"/>
        </w:numPr>
      </w:pPr>
      <w:r>
        <w:t>g</w:t>
      </w:r>
      <w:r>
        <w:t>eplante Berichterstattung gemäß Projektzeitplan</w:t>
      </w:r>
    </w:p>
    <w:p w:rsidR="00495439" w:rsidRDefault="00495439" w:rsidP="00495439">
      <w:pPr>
        <w:pStyle w:val="Listenabsatz"/>
        <w:numPr>
          <w:ilvl w:val="1"/>
          <w:numId w:val="3"/>
        </w:numPr>
      </w:pPr>
      <w:r>
        <w:t>e</w:t>
      </w:r>
      <w:r>
        <w:t>reignisgesteuerte Berichte bei Problemen oder Abweichungen vom Plan</w:t>
      </w:r>
    </w:p>
    <w:p w:rsidR="00E82D3E" w:rsidRDefault="00E82D3E" w:rsidP="00E82D3E">
      <w:pPr>
        <w:pStyle w:val="Listenabsatz"/>
        <w:ind w:left="1440"/>
      </w:pPr>
    </w:p>
    <w:p w:rsidR="00C3594B" w:rsidRPr="00E82D3E" w:rsidRDefault="00C3594B" w:rsidP="00C3594B">
      <w:pPr>
        <w:pStyle w:val="Listenabsatz"/>
        <w:numPr>
          <w:ilvl w:val="0"/>
          <w:numId w:val="3"/>
        </w:numPr>
        <w:rPr>
          <w:b/>
        </w:rPr>
      </w:pPr>
      <w:r w:rsidRPr="00E82D3E">
        <w:rPr>
          <w:b/>
        </w:rPr>
        <w:t>Inhalte der Berichte:</w:t>
      </w:r>
    </w:p>
    <w:p w:rsidR="00495439" w:rsidRDefault="00495439" w:rsidP="00495439">
      <w:pPr>
        <w:pStyle w:val="Listenabsatz"/>
        <w:numPr>
          <w:ilvl w:val="1"/>
          <w:numId w:val="3"/>
        </w:numPr>
      </w:pPr>
      <w:r>
        <w:t>Projektfortschritt</w:t>
      </w:r>
    </w:p>
    <w:p w:rsidR="00495439" w:rsidRDefault="00495439" w:rsidP="00495439">
      <w:pPr>
        <w:pStyle w:val="Listenabsatz"/>
        <w:numPr>
          <w:ilvl w:val="1"/>
          <w:numId w:val="3"/>
        </w:numPr>
      </w:pPr>
      <w:r>
        <w:t>Testergebnisse und Qualitätsstandards</w:t>
      </w:r>
    </w:p>
    <w:p w:rsidR="00495439" w:rsidRDefault="00495439" w:rsidP="00495439">
      <w:pPr>
        <w:pStyle w:val="Listenabsatz"/>
        <w:numPr>
          <w:ilvl w:val="1"/>
          <w:numId w:val="3"/>
        </w:numPr>
      </w:pPr>
      <w:r>
        <w:t>Risiken und geplante Maßnahmen</w:t>
      </w:r>
    </w:p>
    <w:p w:rsidR="00495439" w:rsidRDefault="00495439" w:rsidP="00495439">
      <w:pPr>
        <w:pStyle w:val="Listenabsatz"/>
        <w:numPr>
          <w:ilvl w:val="1"/>
          <w:numId w:val="3"/>
        </w:numPr>
      </w:pPr>
      <w:r>
        <w:t>Budget- und Ressourcenauslastung</w:t>
      </w:r>
    </w:p>
    <w:p w:rsidR="00E82D3E" w:rsidRDefault="00E82D3E" w:rsidP="00E82D3E">
      <w:pPr>
        <w:pStyle w:val="Listenabsatz"/>
        <w:ind w:left="1440"/>
      </w:pPr>
    </w:p>
    <w:p w:rsidR="00C3594B" w:rsidRPr="00E82D3E" w:rsidRDefault="00C3594B" w:rsidP="00C3594B">
      <w:pPr>
        <w:pStyle w:val="Listenabsatz"/>
        <w:numPr>
          <w:ilvl w:val="0"/>
          <w:numId w:val="3"/>
        </w:numPr>
        <w:rPr>
          <w:b/>
        </w:rPr>
      </w:pPr>
      <w:r w:rsidRPr="00E82D3E">
        <w:rPr>
          <w:b/>
        </w:rPr>
        <w:t>Informationswege:</w:t>
      </w:r>
    </w:p>
    <w:p w:rsidR="00495439" w:rsidRDefault="00495439" w:rsidP="00495439">
      <w:pPr>
        <w:pStyle w:val="Listenabsatz"/>
        <w:numPr>
          <w:ilvl w:val="1"/>
          <w:numId w:val="3"/>
        </w:numPr>
      </w:pPr>
      <w:r>
        <w:t>Berichte werden digital bereitgestellt</w:t>
      </w:r>
    </w:p>
    <w:p w:rsidR="00495439" w:rsidRPr="00C3594B" w:rsidRDefault="00495439" w:rsidP="00495439">
      <w:pPr>
        <w:ind w:left="1080"/>
      </w:pPr>
    </w:p>
    <w:p w:rsidR="00C3594B" w:rsidRPr="008B283C" w:rsidRDefault="00C3594B" w:rsidP="00C3594B">
      <w:pPr>
        <w:pStyle w:val="Listenabsatz"/>
        <w:ind w:left="1440"/>
      </w:pPr>
    </w:p>
    <w:p w:rsidR="008B283C" w:rsidRDefault="008B283C" w:rsidP="008B283C">
      <w:pPr>
        <w:pStyle w:val="berschrift1"/>
      </w:pPr>
      <w:bookmarkStart w:id="4" w:name="_Toc183075354"/>
      <w:r w:rsidRPr="008B283C">
        <w:t>3. Qualitätsanforderungen</w:t>
      </w:r>
      <w:bookmarkEnd w:id="4"/>
    </w:p>
    <w:p w:rsidR="008B283C" w:rsidRDefault="008B283C" w:rsidP="008B283C">
      <w:pPr>
        <w:pStyle w:val="berschrift2"/>
      </w:pPr>
      <w:bookmarkStart w:id="5" w:name="_Toc183075355"/>
      <w:r>
        <w:t>3.1 Kunde</w:t>
      </w:r>
      <w:bookmarkEnd w:id="5"/>
    </w:p>
    <w:p w:rsidR="00495439" w:rsidRDefault="00495439" w:rsidP="00495439">
      <w:r>
        <w:t>Die Software muss individuellen Anforderungen der Kunden der Kleinstweich Deutschland GmbH erfüllen. Dazu gehören:</w:t>
      </w:r>
    </w:p>
    <w:p w:rsidR="00E82D3E" w:rsidRDefault="00495439" w:rsidP="00E82D3E">
      <w:pPr>
        <w:pStyle w:val="Listenabsatz"/>
        <w:numPr>
          <w:ilvl w:val="0"/>
          <w:numId w:val="5"/>
        </w:numPr>
      </w:pPr>
      <w:r w:rsidRPr="00495439">
        <w:rPr>
          <w:i/>
        </w:rPr>
        <w:t>Modularität:</w:t>
      </w:r>
      <w:r>
        <w:t xml:space="preserve"> Möglichkeit zur Integration von bis zu drei branchenspezifischen Modulen </w:t>
      </w:r>
    </w:p>
    <w:p w:rsidR="00E82D3E" w:rsidRDefault="00495439" w:rsidP="00E82D3E">
      <w:pPr>
        <w:pStyle w:val="Listenabsatz"/>
        <w:numPr>
          <w:ilvl w:val="0"/>
          <w:numId w:val="5"/>
        </w:numPr>
      </w:pPr>
      <w:r w:rsidRPr="00495439">
        <w:rPr>
          <w:i/>
        </w:rPr>
        <w:t>Benutzerfreundlichkeit:</w:t>
      </w:r>
      <w:r>
        <w:t xml:space="preserve"> Intuitive und einheitliche Bedienoberfläche </w:t>
      </w:r>
    </w:p>
    <w:p w:rsidR="00E82D3E" w:rsidRDefault="00495439" w:rsidP="00E82D3E">
      <w:pPr>
        <w:pStyle w:val="Listenabsatz"/>
        <w:numPr>
          <w:ilvl w:val="0"/>
          <w:numId w:val="5"/>
        </w:numPr>
      </w:pPr>
      <w:r w:rsidRPr="00495439">
        <w:rPr>
          <w:i/>
        </w:rPr>
        <w:t>Zuverlässigkeit:</w:t>
      </w:r>
      <w:r>
        <w:t xml:space="preserve"> keine Abstürze oder Fehlfunktionen unter regulären Einsatzbedingungen</w:t>
      </w:r>
    </w:p>
    <w:p w:rsidR="00E82D3E" w:rsidRDefault="00495439" w:rsidP="00E82D3E">
      <w:pPr>
        <w:pStyle w:val="Listenabsatz"/>
        <w:numPr>
          <w:ilvl w:val="0"/>
          <w:numId w:val="5"/>
        </w:numPr>
      </w:pPr>
      <w:r w:rsidRPr="00495439">
        <w:rPr>
          <w:i/>
        </w:rPr>
        <w:t>Flexibilität:</w:t>
      </w:r>
      <w:r>
        <w:t xml:space="preserve"> anpassbare Oberfläche (z.B. Schriftarten, Farben)</w:t>
      </w:r>
    </w:p>
    <w:p w:rsidR="00495439" w:rsidRPr="00495439" w:rsidRDefault="00495439" w:rsidP="00495439">
      <w:pPr>
        <w:pStyle w:val="Listenabsatz"/>
        <w:numPr>
          <w:ilvl w:val="0"/>
          <w:numId w:val="5"/>
        </w:numPr>
      </w:pPr>
      <w:r w:rsidRPr="00495439">
        <w:rPr>
          <w:i/>
        </w:rPr>
        <w:t>Performance:</w:t>
      </w:r>
      <w:r>
        <w:t xml:space="preserve"> minimale Ladezeiten und ressourcenschonende Ausführung </w:t>
      </w:r>
    </w:p>
    <w:p w:rsidR="008B283C" w:rsidRDefault="008B283C" w:rsidP="008B283C">
      <w:pPr>
        <w:pStyle w:val="berschrift2"/>
      </w:pPr>
      <w:bookmarkStart w:id="6" w:name="_Toc183075356"/>
      <w:r>
        <w:t>3.2 innerbetrieblich</w:t>
      </w:r>
      <w:bookmarkEnd w:id="6"/>
    </w:p>
    <w:p w:rsidR="00495439" w:rsidRDefault="00495439" w:rsidP="00495439">
      <w:r>
        <w:t>Die Softwareentwicklung erfolgt nach den internen Richtlinien und Qualitätsstandards der Kleinstweich Deutschland GmbH:</w:t>
      </w:r>
    </w:p>
    <w:p w:rsidR="00495439" w:rsidRDefault="00495439" w:rsidP="00495439">
      <w:pPr>
        <w:pStyle w:val="Listenabsatz"/>
        <w:numPr>
          <w:ilvl w:val="0"/>
          <w:numId w:val="6"/>
        </w:numPr>
      </w:pPr>
      <w:r>
        <w:t>Dokumentation der Schnittstellen und der Modulstruktur</w:t>
      </w:r>
    </w:p>
    <w:p w:rsidR="00495439" w:rsidRPr="00495439" w:rsidRDefault="00495439" w:rsidP="00495439">
      <w:pPr>
        <w:pStyle w:val="Listenabsatz"/>
        <w:numPr>
          <w:ilvl w:val="0"/>
          <w:numId w:val="6"/>
        </w:numPr>
      </w:pPr>
      <w:r>
        <w:t>Sicherstellung von Datenschutz und Datensicherheit nach aktuellen Standards (z.B. DSGVO)</w:t>
      </w:r>
    </w:p>
    <w:p w:rsidR="008B283C" w:rsidRDefault="008B283C" w:rsidP="008B283C">
      <w:pPr>
        <w:pStyle w:val="berschrift2"/>
      </w:pPr>
      <w:bookmarkStart w:id="7" w:name="_Toc183075357"/>
      <w:r>
        <w:t>3.3 Projekt</w:t>
      </w:r>
      <w:bookmarkEnd w:id="7"/>
    </w:p>
    <w:p w:rsidR="00495439" w:rsidRDefault="00495439" w:rsidP="00495439">
      <w:r>
        <w:t>Die Qualitätsziele des Projekts sind:</w:t>
      </w:r>
    </w:p>
    <w:p w:rsidR="00E82D3E" w:rsidRDefault="00495439" w:rsidP="00E82D3E">
      <w:pPr>
        <w:pStyle w:val="Listenabsatz"/>
        <w:numPr>
          <w:ilvl w:val="0"/>
          <w:numId w:val="7"/>
        </w:numPr>
      </w:pPr>
      <w:r w:rsidRPr="00E82D3E">
        <w:rPr>
          <w:b/>
        </w:rPr>
        <w:t>Einhaltung internationaler Standards</w:t>
      </w:r>
      <w:r>
        <w:rPr>
          <w:i/>
        </w:rPr>
        <w:t xml:space="preserve">: </w:t>
      </w:r>
      <w:r>
        <w:t>Umsetzung nach DIN ISO 21500 und ISO/IEC 2500 (Softwarequalität)</w:t>
      </w:r>
    </w:p>
    <w:p w:rsidR="00E82D3E" w:rsidRDefault="00495439" w:rsidP="00E82D3E">
      <w:pPr>
        <w:pStyle w:val="Listenabsatz"/>
        <w:numPr>
          <w:ilvl w:val="0"/>
          <w:numId w:val="7"/>
        </w:numPr>
      </w:pPr>
      <w:r w:rsidRPr="00E82D3E">
        <w:rPr>
          <w:b/>
        </w:rPr>
        <w:t>Fehlerfreiheit:</w:t>
      </w:r>
      <w:r>
        <w:t xml:space="preserve"> Die Software muss frei von kritischen Fehlern sein und einen stabilen Betrieb gewährleisten</w:t>
      </w:r>
    </w:p>
    <w:p w:rsidR="00E82D3E" w:rsidRDefault="00495439" w:rsidP="00E82D3E">
      <w:pPr>
        <w:pStyle w:val="Listenabsatz"/>
        <w:numPr>
          <w:ilvl w:val="0"/>
          <w:numId w:val="7"/>
        </w:numPr>
      </w:pPr>
      <w:r w:rsidRPr="00E82D3E">
        <w:rPr>
          <w:b/>
        </w:rPr>
        <w:t>Modularität:</w:t>
      </w:r>
      <w:r>
        <w:rPr>
          <w:i/>
        </w:rPr>
        <w:t xml:space="preserve"> </w:t>
      </w:r>
      <w:r>
        <w:t>Laufzeitbibliotheken mit standardisierten Schnittstellen zur problemlosen Integration in das System</w:t>
      </w:r>
    </w:p>
    <w:p w:rsidR="00E82D3E" w:rsidRDefault="00495439" w:rsidP="00E82D3E">
      <w:pPr>
        <w:pStyle w:val="Listenabsatz"/>
        <w:numPr>
          <w:ilvl w:val="0"/>
          <w:numId w:val="7"/>
        </w:numPr>
      </w:pPr>
      <w:r w:rsidRPr="00E82D3E">
        <w:rPr>
          <w:b/>
        </w:rPr>
        <w:t>Wartbarkeit:</w:t>
      </w:r>
      <w:r>
        <w:rPr>
          <w:i/>
        </w:rPr>
        <w:t xml:space="preserve"> </w:t>
      </w:r>
      <w:r>
        <w:t>Der Code muss leicht verständlich und erweiterbar sein, um zukünftige Anpassungen zu erleichtern</w:t>
      </w:r>
    </w:p>
    <w:p w:rsidR="00495439" w:rsidRPr="00495439" w:rsidRDefault="00495439" w:rsidP="00495439">
      <w:pPr>
        <w:pStyle w:val="Listenabsatz"/>
        <w:numPr>
          <w:ilvl w:val="0"/>
          <w:numId w:val="7"/>
        </w:numPr>
      </w:pPr>
      <w:r w:rsidRPr="00E82D3E">
        <w:rPr>
          <w:b/>
        </w:rPr>
        <w:t>Kundenspezifische Anpassungen:</w:t>
      </w:r>
      <w:r>
        <w:t xml:space="preserve"> Konfigurierbarkeit der Softwaremodule entsprechend den Anforderungen jedes Kunden</w:t>
      </w:r>
      <w:r>
        <w:br w:type="page"/>
      </w:r>
    </w:p>
    <w:p w:rsidR="008B283C" w:rsidRDefault="008B283C" w:rsidP="008B283C">
      <w:pPr>
        <w:pStyle w:val="berschrift1"/>
      </w:pPr>
      <w:bookmarkStart w:id="8" w:name="_Toc183075358"/>
      <w:r w:rsidRPr="008B283C">
        <w:lastRenderedPageBreak/>
        <w:t>4. Projektrisiken</w:t>
      </w:r>
      <w:bookmarkEnd w:id="8"/>
    </w:p>
    <w:p w:rsidR="00495439" w:rsidRDefault="00495439" w:rsidP="00495439">
      <w:r>
        <w:t>Die Identifizierung und Bewertung von Projektrisiken ist entscheidend, um potentielle Probleme frühzeitig zu erkennen und geeignete Maßnahmen zur Risikominderung zu ergreifen. Die wichtigsten Risiken für das Projekt sind:</w:t>
      </w:r>
    </w:p>
    <w:p w:rsidR="00495439" w:rsidRDefault="00495439" w:rsidP="00495439">
      <w:pPr>
        <w:pStyle w:val="berschrift2"/>
      </w:pPr>
      <w:bookmarkStart w:id="9" w:name="_Toc183075359"/>
      <w:r>
        <w:t>4.1 Technische Risiken</w:t>
      </w:r>
      <w:bookmarkEnd w:id="9"/>
    </w:p>
    <w:p w:rsidR="00495439" w:rsidRDefault="00495439" w:rsidP="00495439">
      <w:pPr>
        <w:pStyle w:val="Listenabsatz"/>
        <w:numPr>
          <w:ilvl w:val="0"/>
          <w:numId w:val="8"/>
        </w:numPr>
      </w:pPr>
      <w:r w:rsidRPr="00E82D3E">
        <w:rPr>
          <w:b/>
        </w:rPr>
        <w:t>Integration der Module:</w:t>
      </w:r>
      <w:r>
        <w:rPr>
          <w:i/>
        </w:rPr>
        <w:t xml:space="preserve"> </w:t>
      </w:r>
      <w:r>
        <w:t>Es besteht die Gefahr, dass die branchenspezifischen Module aufgrund von Schnittstellenfehlern oder unzureichender Dokumentation nicht nahtlos in die Hauptsoftware integriert werden können.</w:t>
      </w:r>
    </w:p>
    <w:p w:rsidR="00495439" w:rsidRDefault="00495439" w:rsidP="00495439">
      <w:pPr>
        <w:pStyle w:val="Listenabsatz"/>
        <w:numPr>
          <w:ilvl w:val="1"/>
          <w:numId w:val="8"/>
        </w:numPr>
      </w:pPr>
      <w:r>
        <w:rPr>
          <w:i/>
        </w:rPr>
        <w:t>Maßnahme:</w:t>
      </w:r>
      <w:r>
        <w:t xml:space="preserve"> Regelmäßige Schnittstellentests und Dokumentationsüberprüfungen</w:t>
      </w:r>
    </w:p>
    <w:p w:rsidR="00E82D3E" w:rsidRDefault="00E82D3E" w:rsidP="00E82D3E">
      <w:pPr>
        <w:pStyle w:val="Listenabsatz"/>
        <w:ind w:left="1440"/>
      </w:pPr>
    </w:p>
    <w:p w:rsidR="00495439" w:rsidRDefault="00E82D3E" w:rsidP="00495439">
      <w:pPr>
        <w:pStyle w:val="Listenabsatz"/>
        <w:numPr>
          <w:ilvl w:val="0"/>
          <w:numId w:val="8"/>
        </w:numPr>
      </w:pPr>
      <w:r w:rsidRPr="00E82D3E">
        <w:rPr>
          <w:b/>
        </w:rPr>
        <w:t>Performanceprobleme:</w:t>
      </w:r>
      <w:r>
        <w:t xml:space="preserve"> Die Software könnte unter Last oder bei komplexen Berechnungen ineffizient arbeiten </w:t>
      </w:r>
    </w:p>
    <w:p w:rsidR="00E82D3E" w:rsidRDefault="00E82D3E" w:rsidP="00E82D3E">
      <w:pPr>
        <w:pStyle w:val="Listenabsatz"/>
        <w:numPr>
          <w:ilvl w:val="1"/>
          <w:numId w:val="8"/>
        </w:numPr>
      </w:pPr>
      <w:r>
        <w:rPr>
          <w:i/>
        </w:rPr>
        <w:t>Maßnahme:</w:t>
      </w:r>
      <w:r>
        <w:t xml:space="preserve"> Durchführung von Performance-Tests in verschiedenen Nutzungsszenarien</w:t>
      </w:r>
    </w:p>
    <w:p w:rsidR="00E82D3E" w:rsidRDefault="00E82D3E" w:rsidP="00E82D3E">
      <w:pPr>
        <w:pStyle w:val="Listenabsatz"/>
        <w:numPr>
          <w:ilvl w:val="1"/>
          <w:numId w:val="8"/>
        </w:numPr>
      </w:pPr>
    </w:p>
    <w:p w:rsidR="00E82D3E" w:rsidRDefault="00E82D3E" w:rsidP="00E82D3E">
      <w:pPr>
        <w:pStyle w:val="Listenabsatz"/>
        <w:numPr>
          <w:ilvl w:val="0"/>
          <w:numId w:val="8"/>
        </w:numPr>
      </w:pPr>
      <w:r w:rsidRPr="00E82D3E">
        <w:rPr>
          <w:b/>
        </w:rPr>
        <w:t>Kompatibilitätsprobleme:</w:t>
      </w:r>
      <w:r>
        <w:t xml:space="preserve"> Die Software muss auf allen Windows-Versionen einwandfrei laufen. Inkompatibilitäten könnten den Einsatz einschränken.</w:t>
      </w:r>
    </w:p>
    <w:p w:rsidR="00E82D3E" w:rsidRDefault="00E82D3E" w:rsidP="00E82D3E">
      <w:pPr>
        <w:pStyle w:val="Listenabsatz"/>
        <w:numPr>
          <w:ilvl w:val="1"/>
          <w:numId w:val="8"/>
        </w:numPr>
      </w:pPr>
      <w:r>
        <w:rPr>
          <w:i/>
        </w:rPr>
        <w:t>Maßnahme:</w:t>
      </w:r>
      <w:r>
        <w:t xml:space="preserve"> frühzeitige Tests auf unterschiedlichen Versionen^</w:t>
      </w:r>
    </w:p>
    <w:p w:rsidR="00E82D3E" w:rsidRDefault="00E82D3E" w:rsidP="00E82D3E">
      <w:pPr>
        <w:pStyle w:val="berschrift2"/>
      </w:pPr>
      <w:r>
        <w:t>4.2 Organisatorische Risiken</w:t>
      </w:r>
    </w:p>
    <w:p w:rsidR="00E82D3E" w:rsidRDefault="00E82D3E" w:rsidP="00E82D3E">
      <w:pPr>
        <w:pStyle w:val="Listenabsatz"/>
        <w:numPr>
          <w:ilvl w:val="0"/>
          <w:numId w:val="9"/>
        </w:numPr>
      </w:pPr>
      <w:r>
        <w:rPr>
          <w:b/>
        </w:rPr>
        <w:t xml:space="preserve">Unklare Anforderungen: </w:t>
      </w:r>
      <w:r>
        <w:t>Missverständnisse in den Anforderungen zwischen Auftraggeber und Projektteam könnten zu Verzögerungen oder Fehlentwicklung führen.</w:t>
      </w:r>
    </w:p>
    <w:p w:rsidR="00E82D3E" w:rsidRDefault="00E82D3E" w:rsidP="00E82D3E">
      <w:pPr>
        <w:pStyle w:val="Listenabsatz"/>
        <w:numPr>
          <w:ilvl w:val="1"/>
          <w:numId w:val="9"/>
        </w:numPr>
      </w:pPr>
      <w:r>
        <w:rPr>
          <w:i/>
        </w:rPr>
        <w:t xml:space="preserve">Maßnahme: </w:t>
      </w:r>
      <w:r>
        <w:t>Klärung und Dokumentation der Anforderungen in regelmäßigen Meetings mit dem Auftraggeber</w:t>
      </w:r>
    </w:p>
    <w:p w:rsidR="00E82D3E" w:rsidRDefault="00E82D3E" w:rsidP="00E82D3E">
      <w:pPr>
        <w:pStyle w:val="Listenabsatz"/>
        <w:ind w:left="1440"/>
      </w:pPr>
    </w:p>
    <w:p w:rsidR="00E82D3E" w:rsidRDefault="00E82D3E" w:rsidP="00E82D3E">
      <w:pPr>
        <w:pStyle w:val="Listenabsatz"/>
        <w:numPr>
          <w:ilvl w:val="0"/>
          <w:numId w:val="9"/>
        </w:numPr>
      </w:pPr>
      <w:r>
        <w:rPr>
          <w:b/>
        </w:rPr>
        <w:t xml:space="preserve">Ressourcenengpässe: </w:t>
      </w:r>
      <w:r>
        <w:t>zur Verfügung stehendes Budget reicht nicht aus um notwendige Materialien für das Projekt abzudecken</w:t>
      </w:r>
    </w:p>
    <w:p w:rsidR="00E82D3E" w:rsidRPr="00E82D3E" w:rsidRDefault="00E82D3E" w:rsidP="00E82D3E">
      <w:pPr>
        <w:pStyle w:val="Listenabsatz"/>
        <w:numPr>
          <w:ilvl w:val="1"/>
          <w:numId w:val="9"/>
        </w:numPr>
      </w:pPr>
      <w:r>
        <w:rPr>
          <w:i/>
        </w:rPr>
        <w:t>Maßnahme:</w:t>
      </w:r>
      <w:r w:rsidRPr="00E82D3E">
        <w:t xml:space="preserve"> Frühzeitige Erstellung eines detaillierten Kostenplans und regelmäßige Überprüfung des Budgets</w:t>
      </w:r>
    </w:p>
    <w:p w:rsidR="00E82D3E" w:rsidRDefault="00E82D3E" w:rsidP="00E82D3E">
      <w:pPr>
        <w:pStyle w:val="Listenabsatz"/>
        <w:ind w:left="1440"/>
      </w:pPr>
    </w:p>
    <w:p w:rsidR="00E82D3E" w:rsidRDefault="00E82D3E" w:rsidP="00E82D3E">
      <w:pPr>
        <w:pStyle w:val="Listenabsatz"/>
        <w:numPr>
          <w:ilvl w:val="0"/>
          <w:numId w:val="9"/>
        </w:numPr>
      </w:pPr>
      <w:r>
        <w:rPr>
          <w:b/>
        </w:rPr>
        <w:t xml:space="preserve">Zeitliche Verzögerungen: </w:t>
      </w:r>
      <w:r>
        <w:t>Verzögerungen bei der Entwicklung oder in Testphasen könnten den Fertigstellungstermin gefährden.</w:t>
      </w:r>
    </w:p>
    <w:p w:rsidR="00E82D3E" w:rsidRDefault="00E82D3E" w:rsidP="00E82D3E">
      <w:pPr>
        <w:pStyle w:val="Listenabsatz"/>
        <w:numPr>
          <w:ilvl w:val="1"/>
          <w:numId w:val="9"/>
        </w:numPr>
      </w:pPr>
      <w:r>
        <w:rPr>
          <w:i/>
        </w:rPr>
        <w:t xml:space="preserve">Maßnahme: </w:t>
      </w:r>
      <w:r>
        <w:t>Agiles Vorgehen mit klar definierten Meilensteinen und Pufferzeiten in Zeitplan</w:t>
      </w:r>
    </w:p>
    <w:p w:rsidR="00E82D3E" w:rsidRDefault="00E82D3E" w:rsidP="00E82D3E">
      <w:pPr>
        <w:pStyle w:val="berschrift2"/>
      </w:pPr>
      <w:r>
        <w:t>4.3 Externe Risiken</w:t>
      </w:r>
    </w:p>
    <w:p w:rsidR="00E82D3E" w:rsidRPr="00A47751" w:rsidRDefault="00E82D3E" w:rsidP="00E82D3E">
      <w:pPr>
        <w:pStyle w:val="Listenabsatz"/>
        <w:numPr>
          <w:ilvl w:val="0"/>
          <w:numId w:val="10"/>
        </w:numPr>
        <w:rPr>
          <w:b/>
        </w:rPr>
      </w:pPr>
      <w:r w:rsidRPr="00E82D3E">
        <w:rPr>
          <w:b/>
        </w:rPr>
        <w:t>Änderungen durch den Auftraggeber:</w:t>
      </w:r>
      <w:r w:rsidR="00A47751">
        <w:rPr>
          <w:b/>
        </w:rPr>
        <w:t xml:space="preserve"> </w:t>
      </w:r>
      <w:r w:rsidR="00A47751">
        <w:t>Späte Anpassungen der Anforderungen durch den Kunden könnten zur Verzögerung oder zusätzlichen Kosten führen</w:t>
      </w:r>
    </w:p>
    <w:p w:rsidR="00A47751" w:rsidRPr="00A47751" w:rsidRDefault="00A47751" w:rsidP="00A47751">
      <w:pPr>
        <w:pStyle w:val="Listenabsatz"/>
        <w:numPr>
          <w:ilvl w:val="1"/>
          <w:numId w:val="10"/>
        </w:numPr>
        <w:rPr>
          <w:b/>
        </w:rPr>
      </w:pPr>
      <w:r>
        <w:rPr>
          <w:i/>
        </w:rPr>
        <w:t xml:space="preserve">Maßnahme: </w:t>
      </w:r>
      <w:r>
        <w:t>Einführung eines Änderungsmanagements mit klar definierten Prozessen und Deadlines</w:t>
      </w:r>
    </w:p>
    <w:p w:rsidR="00A47751" w:rsidRPr="00A47751" w:rsidRDefault="00A47751" w:rsidP="00A47751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 xml:space="preserve">Marktveränderungen: </w:t>
      </w:r>
      <w:r>
        <w:t>Änderungen der Kundenbedürfnisse oder technologische Entwicklungen könnten die geplante Lösung weniger relevant machen</w:t>
      </w:r>
    </w:p>
    <w:p w:rsidR="00A47751" w:rsidRPr="00A47751" w:rsidRDefault="00A47751" w:rsidP="00A47751">
      <w:pPr>
        <w:pStyle w:val="Listenabsatz"/>
        <w:numPr>
          <w:ilvl w:val="1"/>
          <w:numId w:val="10"/>
        </w:numPr>
        <w:rPr>
          <w:b/>
        </w:rPr>
      </w:pPr>
      <w:r>
        <w:rPr>
          <w:i/>
        </w:rPr>
        <w:t xml:space="preserve">Maßnahmen: </w:t>
      </w:r>
      <w:r>
        <w:t>Regelmäßige Überprüfung des Marktes und der Anforderungen während der Projektlaufzeit</w:t>
      </w:r>
    </w:p>
    <w:p w:rsidR="00A47751" w:rsidRPr="00A47751" w:rsidRDefault="00A47751" w:rsidP="00A47751">
      <w:pPr>
        <w:pStyle w:val="Listenabsatz"/>
        <w:ind w:left="1440"/>
        <w:rPr>
          <w:b/>
        </w:rPr>
      </w:pPr>
    </w:p>
    <w:p w:rsidR="00A47751" w:rsidRDefault="00A47751" w:rsidP="00A47751">
      <w:pPr>
        <w:pStyle w:val="berschrift2"/>
      </w:pPr>
      <w:r>
        <w:lastRenderedPageBreak/>
        <w:t>4.4 Qualitätsrisiken</w:t>
      </w:r>
    </w:p>
    <w:p w:rsidR="00A47751" w:rsidRDefault="00A47751" w:rsidP="00A47751">
      <w:pPr>
        <w:pStyle w:val="Listenabsatz"/>
        <w:numPr>
          <w:ilvl w:val="0"/>
          <w:numId w:val="11"/>
        </w:numPr>
      </w:pPr>
      <w:r>
        <w:rPr>
          <w:b/>
        </w:rPr>
        <w:t xml:space="preserve">Unzureichende Testabdeckung: </w:t>
      </w:r>
      <w:r>
        <w:t>Unentdeckte Fehler könnten die Qualität der Software beeinträchtigen.</w:t>
      </w:r>
    </w:p>
    <w:p w:rsidR="00A47751" w:rsidRDefault="00A47751" w:rsidP="00A47751">
      <w:pPr>
        <w:pStyle w:val="Listenabsatz"/>
        <w:numPr>
          <w:ilvl w:val="1"/>
          <w:numId w:val="11"/>
        </w:numPr>
      </w:pPr>
      <w:r>
        <w:rPr>
          <w:i/>
        </w:rPr>
        <w:t xml:space="preserve">Maßnahme: </w:t>
      </w:r>
      <w:r>
        <w:t>Detaillierter Testplan mit Fokus auf funktionale und nicht-funktionale Anforderungen</w:t>
      </w:r>
    </w:p>
    <w:p w:rsidR="00A47751" w:rsidRDefault="00A47751" w:rsidP="00A47751">
      <w:pPr>
        <w:pStyle w:val="Listenabsatz"/>
        <w:numPr>
          <w:ilvl w:val="0"/>
          <w:numId w:val="11"/>
        </w:numPr>
      </w:pPr>
      <w:r>
        <w:rPr>
          <w:b/>
        </w:rPr>
        <w:t xml:space="preserve">Nicht-Einhaltung von Standards: </w:t>
      </w:r>
      <w:r>
        <w:t>Abweichungen von den Qualitätsstandards (z.B. ISO 21500, ISO/IEC 25000) könnten zu Problemen in der Abnahme führen</w:t>
      </w:r>
    </w:p>
    <w:p w:rsidR="00A47751" w:rsidRDefault="00A47751" w:rsidP="00A47751">
      <w:pPr>
        <w:pStyle w:val="Listenabsatz"/>
        <w:numPr>
          <w:ilvl w:val="1"/>
          <w:numId w:val="11"/>
        </w:numPr>
      </w:pPr>
      <w:r>
        <w:rPr>
          <w:i/>
        </w:rPr>
        <w:t xml:space="preserve">Maßnahme: </w:t>
      </w:r>
      <w:r>
        <w:t>Regelmäßige interne Audits und Qualitätssicherung</w:t>
      </w:r>
    </w:p>
    <w:p w:rsidR="00A47751" w:rsidRDefault="00A47751" w:rsidP="00A47751">
      <w:pPr>
        <w:pStyle w:val="berschrift2"/>
      </w:pPr>
      <w:r>
        <w:t>4.5 Bewertung der Projektrisiken</w:t>
      </w:r>
    </w:p>
    <w:p w:rsidR="00377D9E" w:rsidRDefault="00A47751" w:rsidP="00A47751">
      <w:r>
        <w:t>Alle identifizierten Risiken werden regelmäßig in einem Risikoregister dokumentiert, bewertet (Eintrittswahrscheinlichkeit und Auswirkungen) und mit entsprechenden Maßnahmen überwacht. Dies sichert eine proaktive und systematische Minimierung der Risiken</w:t>
      </w:r>
      <w:r w:rsidR="00377D9E">
        <w:t>.</w:t>
      </w:r>
    </w:p>
    <w:p w:rsidR="00377D9E" w:rsidRPr="00A47751" w:rsidRDefault="00377D9E" w:rsidP="00A47751">
      <w:r>
        <w:br w:type="page"/>
      </w:r>
    </w:p>
    <w:p w:rsidR="00377D9E" w:rsidRPr="00377D9E" w:rsidRDefault="008B283C" w:rsidP="00377D9E">
      <w:pPr>
        <w:pStyle w:val="berschrift1"/>
      </w:pPr>
      <w:bookmarkStart w:id="10" w:name="_Toc183075360"/>
      <w:r w:rsidRPr="008B283C">
        <w:lastRenderedPageBreak/>
        <w:t>5. Qualitätsmaßnahmenplan</w:t>
      </w:r>
      <w:bookmarkEnd w:id="10"/>
    </w:p>
    <w:p w:rsidR="00377D9E" w:rsidRPr="00377D9E" w:rsidRDefault="008B283C" w:rsidP="00377D9E">
      <w:pPr>
        <w:pStyle w:val="berschrift2"/>
      </w:pPr>
      <w:bookmarkStart w:id="11" w:name="_Toc183075361"/>
      <w:r>
        <w:t>5.1 Konstruktive Maßnahmen</w:t>
      </w:r>
      <w:bookmarkEnd w:id="11"/>
    </w:p>
    <w:p w:rsidR="008B283C" w:rsidRDefault="008B283C" w:rsidP="008B283C">
      <w:pPr>
        <w:pStyle w:val="berschrift3"/>
      </w:pPr>
      <w:bookmarkStart w:id="12" w:name="_Toc183075362"/>
      <w:r>
        <w:t>5.1.1 Problemmanagement und Verbesserungsmaßnahmen</w:t>
      </w:r>
      <w:bookmarkEnd w:id="12"/>
    </w:p>
    <w:p w:rsidR="00377D9E" w:rsidRDefault="00377D9E" w:rsidP="00377D9E">
      <w:pPr>
        <w:pStyle w:val="Listenabsatz"/>
        <w:numPr>
          <w:ilvl w:val="0"/>
          <w:numId w:val="12"/>
        </w:numPr>
      </w:pPr>
      <w:r>
        <w:rPr>
          <w:b/>
        </w:rPr>
        <w:t xml:space="preserve">Definition: </w:t>
      </w:r>
      <w:r>
        <w:t>Einrichtung eines Prozesses zur systematischen Erfassung, Analyse und Lösung von Problemen</w:t>
      </w:r>
    </w:p>
    <w:p w:rsidR="00377D9E" w:rsidRPr="00377D9E" w:rsidRDefault="00377D9E" w:rsidP="00377D9E">
      <w:pPr>
        <w:pStyle w:val="Listenabsatz"/>
        <w:numPr>
          <w:ilvl w:val="0"/>
          <w:numId w:val="12"/>
        </w:numPr>
      </w:pPr>
      <w:r>
        <w:rPr>
          <w:b/>
        </w:rPr>
        <w:t>Maßnahmen:</w:t>
      </w:r>
      <w:r>
        <w:t xml:space="preserve"> </w:t>
      </w:r>
    </w:p>
    <w:p w:rsidR="00377D9E" w:rsidRDefault="00377D9E" w:rsidP="00377D9E">
      <w:pPr>
        <w:pStyle w:val="Listenabsatz"/>
        <w:numPr>
          <w:ilvl w:val="1"/>
          <w:numId w:val="12"/>
        </w:numPr>
      </w:pPr>
      <w:r>
        <w:t>Regelmäßige Meetings zur Identifikation von Problemen</w:t>
      </w:r>
    </w:p>
    <w:p w:rsidR="00377D9E" w:rsidRPr="00377D9E" w:rsidRDefault="00377D9E" w:rsidP="00377D9E">
      <w:pPr>
        <w:pStyle w:val="Listenabsatz"/>
        <w:numPr>
          <w:ilvl w:val="1"/>
          <w:numId w:val="12"/>
        </w:numPr>
      </w:pPr>
      <w:r>
        <w:t xml:space="preserve">Einrichtung eines Fehlerprotokolls zur Dokumentation und Nachverfolgung </w:t>
      </w:r>
    </w:p>
    <w:p w:rsidR="008B283C" w:rsidRDefault="008B283C" w:rsidP="008B283C">
      <w:pPr>
        <w:pStyle w:val="berschrift3"/>
      </w:pPr>
      <w:bookmarkStart w:id="13" w:name="_Toc183075363"/>
      <w:r>
        <w:t>5.1.2 Vorgehensmodell</w:t>
      </w:r>
      <w:bookmarkEnd w:id="13"/>
    </w:p>
    <w:p w:rsidR="00654227" w:rsidRDefault="00654227" w:rsidP="00654227">
      <w:pPr>
        <w:pStyle w:val="Listenabsatz"/>
        <w:numPr>
          <w:ilvl w:val="0"/>
          <w:numId w:val="13"/>
        </w:numPr>
      </w:pPr>
      <w:r>
        <w:rPr>
          <w:b/>
        </w:rPr>
        <w:t xml:space="preserve">Definition: </w:t>
      </w:r>
      <w:r>
        <w:t>Ein agiles Vorgehensmodell kann verwendet werden, um iterative Entwicklungsphasen zu ermöglichen</w:t>
      </w:r>
    </w:p>
    <w:p w:rsidR="00654227" w:rsidRDefault="00654227" w:rsidP="00654227">
      <w:pPr>
        <w:pStyle w:val="Listenabsatz"/>
        <w:numPr>
          <w:ilvl w:val="0"/>
          <w:numId w:val="13"/>
        </w:numPr>
      </w:pPr>
      <w:r>
        <w:rPr>
          <w:b/>
        </w:rPr>
        <w:t>Maßnahmen:</w:t>
      </w:r>
      <w:r>
        <w:t xml:space="preserve"> </w:t>
      </w:r>
    </w:p>
    <w:p w:rsidR="00654227" w:rsidRPr="00654227" w:rsidRDefault="00654227" w:rsidP="00654227">
      <w:pPr>
        <w:pStyle w:val="Listenabsatz"/>
        <w:numPr>
          <w:ilvl w:val="1"/>
          <w:numId w:val="13"/>
        </w:numPr>
      </w:pPr>
      <w:r>
        <w:t>Anpassung der Projektpläne bei Bedarf, basierend auf den Ergebnissen der Reviews</w:t>
      </w:r>
    </w:p>
    <w:p w:rsidR="008B283C" w:rsidRDefault="008B283C" w:rsidP="008B283C">
      <w:pPr>
        <w:pStyle w:val="berschrift3"/>
      </w:pPr>
      <w:bookmarkStart w:id="14" w:name="_Toc183075364"/>
      <w:r>
        <w:t>5.1.3 Fortbildung</w:t>
      </w:r>
      <w:bookmarkEnd w:id="14"/>
    </w:p>
    <w:p w:rsidR="00654227" w:rsidRDefault="00654227" w:rsidP="00654227">
      <w:pPr>
        <w:pStyle w:val="Listenabsatz"/>
        <w:numPr>
          <w:ilvl w:val="0"/>
          <w:numId w:val="14"/>
        </w:numPr>
      </w:pPr>
      <w:r>
        <w:rPr>
          <w:b/>
        </w:rPr>
        <w:t xml:space="preserve">Definition: </w:t>
      </w:r>
      <w:r>
        <w:t>Sicherstellen, dass das Team über die notwendigen Fähigkeiten und Kenntnisse verfügt</w:t>
      </w:r>
    </w:p>
    <w:p w:rsidR="00654227" w:rsidRDefault="00654227" w:rsidP="00654227">
      <w:pPr>
        <w:pStyle w:val="Listenabsatz"/>
        <w:numPr>
          <w:ilvl w:val="0"/>
          <w:numId w:val="14"/>
        </w:numPr>
      </w:pPr>
      <w:r>
        <w:rPr>
          <w:b/>
        </w:rPr>
        <w:t>Maßnahmen:</w:t>
      </w:r>
      <w:r>
        <w:t xml:space="preserve"> </w:t>
      </w:r>
    </w:p>
    <w:p w:rsidR="00654227" w:rsidRPr="00654227" w:rsidRDefault="00654227" w:rsidP="00654227">
      <w:pPr>
        <w:pStyle w:val="Listenabsatz"/>
        <w:numPr>
          <w:ilvl w:val="1"/>
          <w:numId w:val="14"/>
        </w:numPr>
      </w:pPr>
      <w:r>
        <w:t xml:space="preserve">Bereitstellung von Ressourcen, wie Dokumentationen und Tutorials, zur Wissensauffrischung </w:t>
      </w:r>
    </w:p>
    <w:p w:rsidR="008B283C" w:rsidRDefault="008B283C" w:rsidP="008B283C">
      <w:pPr>
        <w:pStyle w:val="berschrift3"/>
      </w:pPr>
      <w:bookmarkStart w:id="15" w:name="_Toc183075365"/>
      <w:r>
        <w:t>5.1.4 Technologie und technische Anlegung</w:t>
      </w:r>
      <w:bookmarkEnd w:id="15"/>
    </w:p>
    <w:p w:rsidR="00654227" w:rsidRDefault="00654227" w:rsidP="00654227">
      <w:pPr>
        <w:pStyle w:val="Listenabsatz"/>
        <w:numPr>
          <w:ilvl w:val="0"/>
          <w:numId w:val="15"/>
        </w:numPr>
      </w:pPr>
      <w:r>
        <w:rPr>
          <w:b/>
        </w:rPr>
        <w:t xml:space="preserve">Definition: </w:t>
      </w:r>
      <w:r>
        <w:t xml:space="preserve">Auswahl und Verwendung geeigneter Technologien zur Sicherstellung der Projektqualität </w:t>
      </w:r>
    </w:p>
    <w:p w:rsidR="00654227" w:rsidRPr="00654227" w:rsidRDefault="00654227" w:rsidP="00654227">
      <w:pPr>
        <w:pStyle w:val="Listenabsatz"/>
        <w:numPr>
          <w:ilvl w:val="0"/>
          <w:numId w:val="15"/>
        </w:numPr>
      </w:pPr>
      <w:r>
        <w:rPr>
          <w:b/>
        </w:rPr>
        <w:t>Maßnahmen:</w:t>
      </w:r>
      <w:r>
        <w:t xml:space="preserve"> </w:t>
      </w:r>
    </w:p>
    <w:p w:rsidR="00654227" w:rsidRDefault="00654227" w:rsidP="00654227">
      <w:pPr>
        <w:pStyle w:val="Listenabsatz"/>
        <w:numPr>
          <w:ilvl w:val="1"/>
          <w:numId w:val="15"/>
        </w:numPr>
      </w:pPr>
      <w:r>
        <w:t xml:space="preserve">Einsatz von Tools für Versionskontrolle (z.B. </w:t>
      </w:r>
      <w:proofErr w:type="spellStart"/>
      <w:r>
        <w:t>Git</w:t>
      </w:r>
      <w:proofErr w:type="spellEnd"/>
      <w:r>
        <w:t>)</w:t>
      </w:r>
    </w:p>
    <w:p w:rsidR="00654227" w:rsidRDefault="00654227" w:rsidP="00654227">
      <w:pPr>
        <w:pStyle w:val="Listenabsatz"/>
        <w:numPr>
          <w:ilvl w:val="1"/>
          <w:numId w:val="15"/>
        </w:numPr>
      </w:pPr>
      <w:r>
        <w:t>Verwendung moderner Entwicklungsumgebungen mit Debugging- und Testfunktionen</w:t>
      </w:r>
    </w:p>
    <w:p w:rsidR="00654227" w:rsidRDefault="00654227" w:rsidP="00654227">
      <w:pPr>
        <w:pStyle w:val="Listenabsatz"/>
        <w:numPr>
          <w:ilvl w:val="1"/>
          <w:numId w:val="15"/>
        </w:numPr>
      </w:pPr>
      <w:r>
        <w:t>Durchführung regelmäßiger technischer Reviews zur Sicherstellung der Qualität</w:t>
      </w:r>
    </w:p>
    <w:p w:rsidR="00654227" w:rsidRPr="00654227" w:rsidRDefault="00654227" w:rsidP="00654227">
      <w:r>
        <w:br w:type="page"/>
      </w:r>
    </w:p>
    <w:p w:rsidR="008B283C" w:rsidRDefault="008B283C" w:rsidP="008B283C">
      <w:pPr>
        <w:pStyle w:val="berschrift2"/>
      </w:pPr>
      <w:bookmarkStart w:id="16" w:name="_Toc183075366"/>
      <w:r>
        <w:lastRenderedPageBreak/>
        <w:t>5.2 Analytische Maßnahmen</w:t>
      </w:r>
      <w:bookmarkEnd w:id="16"/>
    </w:p>
    <w:p w:rsidR="008B283C" w:rsidRDefault="008B283C" w:rsidP="008B283C">
      <w:pPr>
        <w:pStyle w:val="berschrift3"/>
      </w:pPr>
      <w:bookmarkStart w:id="17" w:name="_Toc183075367"/>
      <w:r>
        <w:t>5.2.1 statistische Maßnahmen</w:t>
      </w:r>
      <w:bookmarkEnd w:id="17"/>
    </w:p>
    <w:p w:rsidR="00654227" w:rsidRDefault="00654227" w:rsidP="00654227">
      <w:pPr>
        <w:pStyle w:val="Listenabsatz"/>
        <w:numPr>
          <w:ilvl w:val="0"/>
          <w:numId w:val="16"/>
        </w:numPr>
      </w:pPr>
      <w:r>
        <w:rPr>
          <w:b/>
        </w:rPr>
        <w:t xml:space="preserve">Definition: </w:t>
      </w:r>
      <w:r>
        <w:t>Nutzung von Daten zur Analyse der Projektqualität</w:t>
      </w:r>
    </w:p>
    <w:p w:rsidR="00654227" w:rsidRDefault="00654227" w:rsidP="00654227">
      <w:pPr>
        <w:pStyle w:val="Listenabsatz"/>
        <w:numPr>
          <w:ilvl w:val="0"/>
          <w:numId w:val="16"/>
        </w:numPr>
      </w:pPr>
      <w:r>
        <w:rPr>
          <w:b/>
        </w:rPr>
        <w:t>Maßnahmen:</w:t>
      </w:r>
      <w:r>
        <w:t xml:space="preserve"> </w:t>
      </w:r>
    </w:p>
    <w:p w:rsidR="00654227" w:rsidRDefault="00654227" w:rsidP="00654227">
      <w:pPr>
        <w:pStyle w:val="Listenabsatz"/>
        <w:numPr>
          <w:ilvl w:val="1"/>
          <w:numId w:val="16"/>
        </w:numPr>
      </w:pPr>
      <w:r>
        <w:t xml:space="preserve">Erhebung und Auswertung von Fehlerstatistiken </w:t>
      </w:r>
    </w:p>
    <w:p w:rsidR="00654227" w:rsidRDefault="00654227" w:rsidP="00654227">
      <w:pPr>
        <w:pStyle w:val="Listenabsatz"/>
        <w:numPr>
          <w:ilvl w:val="1"/>
          <w:numId w:val="16"/>
        </w:numPr>
      </w:pPr>
      <w:r>
        <w:t xml:space="preserve">Erstellung von Berichten über die Fehlerhäufigkeit und deren Entwicklung </w:t>
      </w:r>
    </w:p>
    <w:p w:rsidR="00654227" w:rsidRPr="00654227" w:rsidRDefault="00654227" w:rsidP="00654227">
      <w:pPr>
        <w:pStyle w:val="Listenabsatz"/>
        <w:numPr>
          <w:ilvl w:val="1"/>
          <w:numId w:val="16"/>
        </w:numPr>
      </w:pPr>
      <w:r>
        <w:t>Einsatz von Qualitätsm</w:t>
      </w:r>
      <w:r w:rsidR="00903BAD">
        <w:t>etriken wie Testabdeckung und Code-Komplexität</w:t>
      </w:r>
    </w:p>
    <w:p w:rsidR="008B283C" w:rsidRDefault="008B283C" w:rsidP="008B283C">
      <w:pPr>
        <w:pStyle w:val="berschrift3"/>
      </w:pPr>
      <w:bookmarkStart w:id="18" w:name="_Toc183075368"/>
      <w:r>
        <w:t>5.2.2 dynamische Maßnahmen</w:t>
      </w:r>
      <w:bookmarkEnd w:id="18"/>
    </w:p>
    <w:p w:rsidR="00654227" w:rsidRDefault="00654227" w:rsidP="00654227">
      <w:pPr>
        <w:pStyle w:val="Listenabsatz"/>
        <w:numPr>
          <w:ilvl w:val="0"/>
          <w:numId w:val="17"/>
        </w:numPr>
      </w:pPr>
      <w:r>
        <w:rPr>
          <w:b/>
        </w:rPr>
        <w:t xml:space="preserve">Definition: </w:t>
      </w:r>
      <w:r>
        <w:t xml:space="preserve">Durchführung dynamischer Tests zur Sicherstellung der Funktionalität und Leistung </w:t>
      </w:r>
    </w:p>
    <w:p w:rsidR="00654227" w:rsidRDefault="00654227" w:rsidP="00654227">
      <w:pPr>
        <w:pStyle w:val="Listenabsatz"/>
        <w:numPr>
          <w:ilvl w:val="0"/>
          <w:numId w:val="17"/>
        </w:numPr>
      </w:pPr>
      <w:r>
        <w:rPr>
          <w:b/>
        </w:rPr>
        <w:t>Maßnahmen:</w:t>
      </w:r>
      <w:r>
        <w:t xml:space="preserve"> </w:t>
      </w:r>
    </w:p>
    <w:p w:rsidR="00654227" w:rsidRDefault="00654227" w:rsidP="00654227">
      <w:pPr>
        <w:pStyle w:val="Listenabsatz"/>
        <w:numPr>
          <w:ilvl w:val="1"/>
          <w:numId w:val="17"/>
        </w:numPr>
      </w:pPr>
      <w:r>
        <w:t xml:space="preserve">Durchführung von Modul-, Integrations- und Systemtests </w:t>
      </w:r>
    </w:p>
    <w:p w:rsidR="00654227" w:rsidRDefault="00654227" w:rsidP="00654227">
      <w:pPr>
        <w:pStyle w:val="Listenabsatz"/>
        <w:numPr>
          <w:ilvl w:val="1"/>
          <w:numId w:val="17"/>
        </w:numPr>
      </w:pPr>
      <w:r>
        <w:t xml:space="preserve">Simulation von Belastungstests zur Prüfung der Software unter hoher Last </w:t>
      </w:r>
    </w:p>
    <w:p w:rsidR="00903BAD" w:rsidRPr="00903BAD" w:rsidRDefault="00654227" w:rsidP="00903BAD">
      <w:pPr>
        <w:pStyle w:val="Listenabsatz"/>
        <w:numPr>
          <w:ilvl w:val="1"/>
          <w:numId w:val="17"/>
        </w:numPr>
      </w:pPr>
      <w:r>
        <w:t xml:space="preserve">Automatisierte Regressionstests nach jeder Änderung </w:t>
      </w:r>
    </w:p>
    <w:p w:rsidR="008B283C" w:rsidRDefault="008B283C" w:rsidP="008B283C">
      <w:pPr>
        <w:pStyle w:val="berschrift3"/>
      </w:pPr>
      <w:bookmarkStart w:id="19" w:name="_Toc183075370"/>
      <w:r>
        <w:t>5.2.</w:t>
      </w:r>
      <w:r w:rsidR="00903BAD">
        <w:t>3</w:t>
      </w:r>
      <w:r>
        <w:t xml:space="preserve"> Kundenkontakt</w:t>
      </w:r>
      <w:bookmarkEnd w:id="19"/>
    </w:p>
    <w:p w:rsidR="00903BAD" w:rsidRPr="00903BAD" w:rsidRDefault="00903BAD" w:rsidP="00903BAD">
      <w:pPr>
        <w:pStyle w:val="Listenabsatz"/>
        <w:numPr>
          <w:ilvl w:val="0"/>
          <w:numId w:val="19"/>
        </w:numPr>
        <w:rPr>
          <w:b/>
        </w:rPr>
      </w:pPr>
      <w:r>
        <w:rPr>
          <w:b/>
        </w:rPr>
        <w:t xml:space="preserve">Definition: </w:t>
      </w:r>
      <w:r>
        <w:t xml:space="preserve">Einbindung des Kunden in die Qualitätssicherung </w:t>
      </w:r>
    </w:p>
    <w:p w:rsidR="00903BAD" w:rsidRDefault="00903BAD" w:rsidP="00903BAD">
      <w:pPr>
        <w:pStyle w:val="Listenabsatz"/>
        <w:numPr>
          <w:ilvl w:val="0"/>
          <w:numId w:val="19"/>
        </w:numPr>
        <w:rPr>
          <w:b/>
        </w:rPr>
      </w:pPr>
      <w:r>
        <w:rPr>
          <w:b/>
        </w:rPr>
        <w:t xml:space="preserve">Maßnahmen: </w:t>
      </w:r>
    </w:p>
    <w:p w:rsidR="00903BAD" w:rsidRPr="00903BAD" w:rsidRDefault="00903BAD" w:rsidP="00903BAD">
      <w:pPr>
        <w:pStyle w:val="Listenabsatz"/>
        <w:numPr>
          <w:ilvl w:val="1"/>
          <w:numId w:val="19"/>
        </w:numPr>
        <w:rPr>
          <w:b/>
        </w:rPr>
      </w:pPr>
      <w:r>
        <w:t>Regelmäßige Rücksprache mit dem Kunden zur Klärung von Anforderungen und Feedback</w:t>
      </w:r>
    </w:p>
    <w:p w:rsidR="00903BAD" w:rsidRPr="00903BAD" w:rsidRDefault="00903BAD" w:rsidP="00903BAD">
      <w:pPr>
        <w:pStyle w:val="Listenabsatz"/>
        <w:numPr>
          <w:ilvl w:val="1"/>
          <w:numId w:val="19"/>
        </w:numPr>
        <w:rPr>
          <w:b/>
        </w:rPr>
      </w:pPr>
      <w:r>
        <w:t>Präsentation von Zwischenergebnissen zur Vermeidung von Missverständnissen</w:t>
      </w:r>
    </w:p>
    <w:p w:rsidR="00903BAD" w:rsidRPr="00903BAD" w:rsidRDefault="00903BAD" w:rsidP="00903BAD">
      <w:pPr>
        <w:pStyle w:val="Listenabsatz"/>
        <w:numPr>
          <w:ilvl w:val="1"/>
          <w:numId w:val="19"/>
        </w:numPr>
        <w:rPr>
          <w:b/>
        </w:rPr>
      </w:pPr>
      <w:r>
        <w:t>Dokumentation und Berücksichtigung von Änderungswünschen des Kunden</w:t>
      </w:r>
    </w:p>
    <w:p w:rsidR="00903BAD" w:rsidRPr="00903BAD" w:rsidRDefault="00903BAD" w:rsidP="00903BAD">
      <w:pPr>
        <w:pStyle w:val="Listenabsatz"/>
        <w:rPr>
          <w:b/>
        </w:rPr>
      </w:pPr>
    </w:p>
    <w:p w:rsidR="008B283C" w:rsidRPr="008B283C" w:rsidRDefault="008B283C" w:rsidP="008B283C">
      <w:bookmarkStart w:id="20" w:name="_GoBack"/>
      <w:bookmarkEnd w:id="20"/>
    </w:p>
    <w:sectPr w:rsidR="008B283C" w:rsidRPr="008B283C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BAD" w:rsidRDefault="00903BAD" w:rsidP="00903BAD">
      <w:pPr>
        <w:spacing w:after="0" w:line="240" w:lineRule="auto"/>
      </w:pPr>
      <w:r>
        <w:separator/>
      </w:r>
    </w:p>
  </w:endnote>
  <w:endnote w:type="continuationSeparator" w:id="0">
    <w:p w:rsidR="00903BAD" w:rsidRDefault="00903BAD" w:rsidP="00903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2891764"/>
      <w:docPartObj>
        <w:docPartGallery w:val="Page Numbers (Bottom of Page)"/>
        <w:docPartUnique/>
      </w:docPartObj>
    </w:sdtPr>
    <w:sdtContent>
      <w:p w:rsidR="00903BAD" w:rsidRDefault="00903BAD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BBA07E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qLYE&#10;Pc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03BAD" w:rsidRDefault="00903BAD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03BAD" w:rsidRDefault="00903BA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BAD" w:rsidRDefault="00903BAD" w:rsidP="00903BAD">
      <w:pPr>
        <w:spacing w:after="0" w:line="240" w:lineRule="auto"/>
      </w:pPr>
      <w:r>
        <w:separator/>
      </w:r>
    </w:p>
  </w:footnote>
  <w:footnote w:type="continuationSeparator" w:id="0">
    <w:p w:rsidR="00903BAD" w:rsidRDefault="00903BAD" w:rsidP="00903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4CEE"/>
    <w:multiLevelType w:val="hybridMultilevel"/>
    <w:tmpl w:val="1B8E79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45623"/>
    <w:multiLevelType w:val="hybridMultilevel"/>
    <w:tmpl w:val="F0601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C15F8"/>
    <w:multiLevelType w:val="hybridMultilevel"/>
    <w:tmpl w:val="DFBE0D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057D8"/>
    <w:multiLevelType w:val="hybridMultilevel"/>
    <w:tmpl w:val="723273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2677B"/>
    <w:multiLevelType w:val="hybridMultilevel"/>
    <w:tmpl w:val="811ECA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46C7D"/>
    <w:multiLevelType w:val="hybridMultilevel"/>
    <w:tmpl w:val="6AE8DF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A15BB"/>
    <w:multiLevelType w:val="hybridMultilevel"/>
    <w:tmpl w:val="B3206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65ED8"/>
    <w:multiLevelType w:val="hybridMultilevel"/>
    <w:tmpl w:val="7CA06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1808"/>
    <w:multiLevelType w:val="hybridMultilevel"/>
    <w:tmpl w:val="4F340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67312"/>
    <w:multiLevelType w:val="hybridMultilevel"/>
    <w:tmpl w:val="9230A9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D53CA"/>
    <w:multiLevelType w:val="hybridMultilevel"/>
    <w:tmpl w:val="6C0A5D2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91407"/>
    <w:multiLevelType w:val="hybridMultilevel"/>
    <w:tmpl w:val="E3A26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4078A"/>
    <w:multiLevelType w:val="hybridMultilevel"/>
    <w:tmpl w:val="F7EEF5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23A09"/>
    <w:multiLevelType w:val="hybridMultilevel"/>
    <w:tmpl w:val="72023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F795A"/>
    <w:multiLevelType w:val="hybridMultilevel"/>
    <w:tmpl w:val="74B0E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65D7B"/>
    <w:multiLevelType w:val="hybridMultilevel"/>
    <w:tmpl w:val="F0FCB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821A0"/>
    <w:multiLevelType w:val="hybridMultilevel"/>
    <w:tmpl w:val="41C2F9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D682F"/>
    <w:multiLevelType w:val="hybridMultilevel"/>
    <w:tmpl w:val="381029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A7A46"/>
    <w:multiLevelType w:val="hybridMultilevel"/>
    <w:tmpl w:val="35DE0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7"/>
  </w:num>
  <w:num w:numId="6">
    <w:abstractNumId w:val="18"/>
  </w:num>
  <w:num w:numId="7">
    <w:abstractNumId w:val="8"/>
  </w:num>
  <w:num w:numId="8">
    <w:abstractNumId w:val="15"/>
  </w:num>
  <w:num w:numId="9">
    <w:abstractNumId w:val="5"/>
  </w:num>
  <w:num w:numId="10">
    <w:abstractNumId w:val="16"/>
  </w:num>
  <w:num w:numId="11">
    <w:abstractNumId w:val="12"/>
  </w:num>
  <w:num w:numId="12">
    <w:abstractNumId w:val="13"/>
  </w:num>
  <w:num w:numId="13">
    <w:abstractNumId w:val="2"/>
  </w:num>
  <w:num w:numId="14">
    <w:abstractNumId w:val="9"/>
  </w:num>
  <w:num w:numId="15">
    <w:abstractNumId w:val="0"/>
  </w:num>
  <w:num w:numId="16">
    <w:abstractNumId w:val="11"/>
  </w:num>
  <w:num w:numId="17">
    <w:abstractNumId w:val="14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3C"/>
    <w:rsid w:val="001631D1"/>
    <w:rsid w:val="00165B91"/>
    <w:rsid w:val="001729BA"/>
    <w:rsid w:val="00377D9E"/>
    <w:rsid w:val="00495439"/>
    <w:rsid w:val="00654227"/>
    <w:rsid w:val="00782A6B"/>
    <w:rsid w:val="008B283C"/>
    <w:rsid w:val="00903BAD"/>
    <w:rsid w:val="00964D1A"/>
    <w:rsid w:val="00A47751"/>
    <w:rsid w:val="00C3594B"/>
    <w:rsid w:val="00CD02F9"/>
    <w:rsid w:val="00E8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859E180"/>
  <w15:chartTrackingRefBased/>
  <w15:docId w15:val="{70E5FEB8-7597-4A2A-BF88-2905828F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2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2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28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2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283C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8B283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B28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B283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2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28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B283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B283C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903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3BAD"/>
  </w:style>
  <w:style w:type="paragraph" w:styleId="Fuzeile">
    <w:name w:val="footer"/>
    <w:basedOn w:val="Standard"/>
    <w:link w:val="FuzeileZchn"/>
    <w:uiPriority w:val="99"/>
    <w:unhideWhenUsed/>
    <w:rsid w:val="00903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803AA-7F1E-4B4D-A08D-CD31E3412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1404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Thiele, Ricardo</dc:creator>
  <cp:keywords/>
  <dc:description/>
  <cp:lastModifiedBy>Thiele, Ricardo</cp:lastModifiedBy>
  <cp:revision>3</cp:revision>
  <dcterms:created xsi:type="dcterms:W3CDTF">2024-11-18T09:33:00Z</dcterms:created>
  <dcterms:modified xsi:type="dcterms:W3CDTF">2024-11-21T10:33:00Z</dcterms:modified>
</cp:coreProperties>
</file>