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"/>
        <w:gridCol w:w="710"/>
        <w:gridCol w:w="424"/>
        <w:gridCol w:w="2125"/>
        <w:gridCol w:w="709"/>
        <w:gridCol w:w="1275"/>
        <w:gridCol w:w="2202"/>
        <w:gridCol w:w="425"/>
        <w:gridCol w:w="425"/>
        <w:gridCol w:w="426"/>
        <w:gridCol w:w="777"/>
      </w:tblGrid>
      <w:tr w:rsidR="007C3C2E" w:rsidTr="00EE0884">
        <w:trPr>
          <w:jc w:val="center"/>
        </w:trPr>
        <w:tc>
          <w:tcPr>
            <w:tcW w:w="3759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7C3C2E" w:rsidRPr="008D1022" w:rsidRDefault="007C3C2E" w:rsidP="007C3C2E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8D1022">
              <w:rPr>
                <w:rFonts w:ascii="Arial Narrow" w:hAnsi="Arial Narrow"/>
                <w:b/>
                <w:bCs/>
                <w:sz w:val="24"/>
              </w:rPr>
              <w:t>Fehler-Einfluss-Analyse</w:t>
            </w:r>
          </w:p>
          <w:p w:rsidR="007C3C2E" w:rsidRDefault="007C3C2E" w:rsidP="007C3C2E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  <w:p w:rsidR="007C3C2E" w:rsidRDefault="007C3C2E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8D1022">
              <w:rPr>
                <w:rFonts w:ascii="Arial Narrow" w:hAnsi="Arial Narrow"/>
                <w:b/>
                <w:bCs/>
                <w:sz w:val="20"/>
                <w:szCs w:val="20"/>
              </w:rPr>
              <w:t>Teil I: Gegenwärtiger Stand</w:t>
            </w:r>
          </w:p>
        </w:tc>
        <w:tc>
          <w:tcPr>
            <w:tcW w:w="6239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Legende</w:t>
            </w:r>
            <w:r>
              <w:rPr>
                <w:rFonts w:ascii="Arial Narrow" w:hAnsi="Arial Narrow"/>
                <w:sz w:val="18"/>
              </w:rPr>
              <w:t>:</w:t>
            </w:r>
          </w:p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</w:t>
            </w:r>
            <w:r>
              <w:rPr>
                <w:rFonts w:ascii="Arial Narrow" w:hAnsi="Arial Narrow"/>
                <w:sz w:val="18"/>
              </w:rPr>
              <w:t>= priorisieren nach Wahrscheinlichkeit des Auftretens (unwahrscheinlich, sehr gering, ...)</w:t>
            </w:r>
          </w:p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B</w:t>
            </w:r>
            <w:r>
              <w:rPr>
                <w:rFonts w:ascii="Arial Narrow" w:hAnsi="Arial Narrow"/>
                <w:sz w:val="18"/>
              </w:rPr>
              <w:t>=priorisieren nach Bedeutung der Auswirkungen (keine, unbedeutend, mäßig, schwer)</w:t>
            </w:r>
          </w:p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E</w:t>
            </w:r>
            <w:r>
              <w:rPr>
                <w:rFonts w:ascii="Arial Narrow" w:hAnsi="Arial Narrow"/>
                <w:sz w:val="18"/>
              </w:rPr>
              <w:t>=priorisieren nach der Wahrscheinlichkeit der Entdeckung (hoch, mäßig, gering, sehr gering)</w:t>
            </w:r>
          </w:p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PZ</w:t>
            </w:r>
            <w:r>
              <w:rPr>
                <w:rFonts w:ascii="Arial Narrow" w:hAnsi="Arial Narrow"/>
                <w:sz w:val="18"/>
              </w:rPr>
              <w:t>=Prioritätszahl (hoch=10</w:t>
            </w:r>
            <w:r w:rsidR="00E7517B">
              <w:rPr>
                <w:rFonts w:ascii="Arial Narrow" w:hAnsi="Arial Narrow"/>
                <w:sz w:val="18"/>
              </w:rPr>
              <w:t>00</w:t>
            </w:r>
            <w:r>
              <w:rPr>
                <w:rFonts w:ascii="Arial Narrow" w:hAnsi="Arial Narrow"/>
                <w:sz w:val="18"/>
              </w:rPr>
              <w:t>, mittel=5</w:t>
            </w:r>
            <w:r w:rsidR="00E7517B">
              <w:rPr>
                <w:rFonts w:ascii="Arial Narrow" w:hAnsi="Arial Narrow"/>
                <w:sz w:val="18"/>
              </w:rPr>
              <w:t>00</w:t>
            </w:r>
            <w:r>
              <w:rPr>
                <w:rFonts w:ascii="Arial Narrow" w:hAnsi="Arial Narrow"/>
                <w:sz w:val="18"/>
              </w:rPr>
              <w:t>, niedrig=1)</w:t>
            </w:r>
          </w:p>
        </w:tc>
      </w:tr>
      <w:tr w:rsidR="007C3C2E" w:rsidTr="00EE0884">
        <w:trPr>
          <w:jc w:val="center"/>
        </w:trPr>
        <w:tc>
          <w:tcPr>
            <w:tcW w:w="1210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Tätigkeit</w:t>
            </w:r>
            <w:r w:rsidR="002A1BAA">
              <w:rPr>
                <w:rFonts w:ascii="Arial Narrow" w:hAnsi="Arial Narrow"/>
                <w:b/>
                <w:bCs/>
                <w:sz w:val="18"/>
              </w:rPr>
              <w:t>s-bereich</w:t>
            </w:r>
          </w:p>
        </w:tc>
        <w:tc>
          <w:tcPr>
            <w:tcW w:w="424" w:type="dxa"/>
            <w:vMerge w:val="restart"/>
            <w:tcBorders>
              <w:top w:val="single" w:sz="12" w:space="0" w:color="auto"/>
            </w:tcBorders>
            <w:vAlign w:val="center"/>
          </w:tcPr>
          <w:p w:rsidR="007C3C2E" w:rsidRDefault="007C3C2E" w:rsidP="007C3C2E">
            <w:pPr>
              <w:spacing w:after="0"/>
              <w:ind w:left="-71" w:right="-7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Nr.</w:t>
            </w:r>
          </w:p>
        </w:tc>
        <w:tc>
          <w:tcPr>
            <w:tcW w:w="212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C2E" w:rsidRDefault="002A1BAA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Risiko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Potentielle Folge/ potentielle Ursache</w:t>
            </w:r>
          </w:p>
        </w:tc>
        <w:tc>
          <w:tcPr>
            <w:tcW w:w="4255" w:type="dxa"/>
            <w:gridSpan w:val="5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Derzeitiger Stand</w:t>
            </w:r>
          </w:p>
        </w:tc>
      </w:tr>
      <w:tr w:rsidR="00EE0884" w:rsidTr="00EE0884">
        <w:trPr>
          <w:jc w:val="center"/>
        </w:trPr>
        <w:tc>
          <w:tcPr>
            <w:tcW w:w="1210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Merge/>
            <w:tcBorders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125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Vorgesehene Maßnahme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B</w:t>
            </w:r>
          </w:p>
        </w:tc>
        <w:tc>
          <w:tcPr>
            <w:tcW w:w="42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E</w:t>
            </w:r>
          </w:p>
        </w:tc>
        <w:tc>
          <w:tcPr>
            <w:tcW w:w="77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PZ</w:t>
            </w:r>
          </w:p>
        </w:tc>
      </w:tr>
      <w:tr w:rsidR="00EE0884" w:rsidTr="00623372">
        <w:trPr>
          <w:trHeight w:hRule="exact" w:val="983"/>
          <w:jc w:val="center"/>
        </w:trPr>
        <w:tc>
          <w:tcPr>
            <w:tcW w:w="1210" w:type="dxa"/>
            <w:gridSpan w:val="2"/>
            <w:tcBorders>
              <w:top w:val="single" w:sz="12" w:space="0" w:color="auto"/>
            </w:tcBorders>
            <w:vAlign w:val="center"/>
          </w:tcPr>
          <w:p w:rsidR="00EE0884" w:rsidRDefault="002A1BAA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Implemen-tierung</w:t>
            </w:r>
            <w:proofErr w:type="spellEnd"/>
          </w:p>
        </w:tc>
        <w:tc>
          <w:tcPr>
            <w:tcW w:w="424" w:type="dxa"/>
            <w:tcBorders>
              <w:top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125" w:type="dxa"/>
            <w:tcBorders>
              <w:top w:val="single" w:sz="12" w:space="0" w:color="auto"/>
            </w:tcBorders>
            <w:vAlign w:val="center"/>
          </w:tcPr>
          <w:p w:rsidR="00EE0884" w:rsidRDefault="002A1BAA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Krankheit eines Teammitglieds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</w:tcBorders>
            <w:vAlign w:val="center"/>
          </w:tcPr>
          <w:p w:rsidR="00EE0884" w:rsidRDefault="002A1BAA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Verzögerung Projektabschluss</w:t>
            </w:r>
          </w:p>
        </w:tc>
        <w:tc>
          <w:tcPr>
            <w:tcW w:w="2202" w:type="dxa"/>
            <w:tcBorders>
              <w:top w:val="single" w:sz="12" w:space="0" w:color="auto"/>
            </w:tcBorders>
            <w:vAlign w:val="center"/>
          </w:tcPr>
          <w:p w:rsidR="00EE0884" w:rsidRDefault="002A1BAA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Ausreichende Pufferzeitenplanung</w:t>
            </w:r>
            <w:r w:rsidR="00623372">
              <w:rPr>
                <w:rFonts w:ascii="Arial Narrow" w:hAnsi="Arial Narrow"/>
                <w:sz w:val="18"/>
              </w:rPr>
              <w:t>, keine Außerschulische Weiterarbeit am Projekt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EE0884" w:rsidRDefault="00E7517B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EE0884" w:rsidRDefault="00E7517B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426" w:type="dxa"/>
            <w:tcBorders>
              <w:top w:val="single" w:sz="12" w:space="0" w:color="auto"/>
            </w:tcBorders>
            <w:vAlign w:val="center"/>
          </w:tcPr>
          <w:p w:rsidR="00EE0884" w:rsidRDefault="00E7517B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777" w:type="dxa"/>
            <w:tcBorders>
              <w:top w:val="single" w:sz="12" w:space="0" w:color="auto"/>
            </w:tcBorders>
            <w:vAlign w:val="center"/>
          </w:tcPr>
          <w:p w:rsidR="00EE0884" w:rsidRDefault="00E7517B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42</w:t>
            </w:r>
          </w:p>
        </w:tc>
      </w:tr>
      <w:tr w:rsidR="00EE0884" w:rsidTr="00002E3F">
        <w:trPr>
          <w:trHeight w:hRule="exact" w:val="678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2A1BAA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Testphase</w:t>
            </w: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125" w:type="dxa"/>
            <w:vAlign w:val="center"/>
          </w:tcPr>
          <w:p w:rsidR="00EE0884" w:rsidRDefault="002A1BAA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Applikation besteht die Tests nicht</w:t>
            </w:r>
          </w:p>
        </w:tc>
        <w:tc>
          <w:tcPr>
            <w:tcW w:w="1984" w:type="dxa"/>
            <w:gridSpan w:val="2"/>
            <w:vAlign w:val="center"/>
          </w:tcPr>
          <w:p w:rsidR="00EE0884" w:rsidRDefault="00002E3F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Verzögerung</w:t>
            </w:r>
          </w:p>
        </w:tc>
        <w:tc>
          <w:tcPr>
            <w:tcW w:w="2202" w:type="dxa"/>
            <w:vAlign w:val="center"/>
          </w:tcPr>
          <w:p w:rsidR="00EE0884" w:rsidRDefault="00002E3F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Qualitätsmanagement und Unit-Tests während der Entwicklung</w:t>
            </w:r>
          </w:p>
        </w:tc>
        <w:tc>
          <w:tcPr>
            <w:tcW w:w="425" w:type="dxa"/>
            <w:vAlign w:val="center"/>
          </w:tcPr>
          <w:p w:rsidR="00EE0884" w:rsidRDefault="000C0D7D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425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426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777" w:type="dxa"/>
            <w:vAlign w:val="center"/>
          </w:tcPr>
          <w:p w:rsidR="00EE0884" w:rsidRDefault="0044424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24</w:t>
            </w:r>
          </w:p>
        </w:tc>
      </w:tr>
      <w:tr w:rsidR="00EE0884" w:rsidTr="0072188B">
        <w:trPr>
          <w:trHeight w:hRule="exact" w:val="716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002E3F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Implemen-tierung</w:t>
            </w:r>
            <w:proofErr w:type="spellEnd"/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125" w:type="dxa"/>
            <w:vAlign w:val="center"/>
          </w:tcPr>
          <w:p w:rsidR="00EE0884" w:rsidRDefault="00002E3F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Zeitdruck</w:t>
            </w:r>
          </w:p>
        </w:tc>
        <w:tc>
          <w:tcPr>
            <w:tcW w:w="1984" w:type="dxa"/>
            <w:gridSpan w:val="2"/>
            <w:vAlign w:val="center"/>
          </w:tcPr>
          <w:p w:rsidR="00EE0884" w:rsidRDefault="0072188B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Mangelnde Qualität</w:t>
            </w:r>
          </w:p>
        </w:tc>
        <w:tc>
          <w:tcPr>
            <w:tcW w:w="2202" w:type="dxa"/>
            <w:vAlign w:val="center"/>
          </w:tcPr>
          <w:p w:rsidR="00EE0884" w:rsidRDefault="0072188B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Klare Anforderungen an das Produkt und eine ausreichende Zeitplanung</w:t>
            </w:r>
          </w:p>
        </w:tc>
        <w:tc>
          <w:tcPr>
            <w:tcW w:w="425" w:type="dxa"/>
            <w:vAlign w:val="center"/>
          </w:tcPr>
          <w:p w:rsidR="00EE0884" w:rsidRDefault="000C0D7D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425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426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777" w:type="dxa"/>
            <w:vAlign w:val="center"/>
          </w:tcPr>
          <w:p w:rsidR="00EE0884" w:rsidRDefault="0044424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196</w:t>
            </w:r>
          </w:p>
        </w:tc>
      </w:tr>
      <w:tr w:rsidR="00EE0884" w:rsidTr="0072188B">
        <w:trPr>
          <w:trHeight w:hRule="exact" w:val="698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72188B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Qualität / Leistungs</w:t>
            </w:r>
            <w:r w:rsidR="003D7B61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fähigkeit</w:t>
            </w: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125" w:type="dxa"/>
            <w:vAlign w:val="center"/>
          </w:tcPr>
          <w:p w:rsidR="00EE0884" w:rsidRDefault="0072188B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Schlechte Codequalität</w:t>
            </w:r>
          </w:p>
        </w:tc>
        <w:tc>
          <w:tcPr>
            <w:tcW w:w="1984" w:type="dxa"/>
            <w:gridSpan w:val="2"/>
            <w:vAlign w:val="center"/>
          </w:tcPr>
          <w:p w:rsidR="00EE0884" w:rsidRDefault="0072188B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Performanceprobleme</w:t>
            </w:r>
          </w:p>
        </w:tc>
        <w:tc>
          <w:tcPr>
            <w:tcW w:w="2202" w:type="dxa"/>
            <w:vAlign w:val="center"/>
          </w:tcPr>
          <w:p w:rsidR="00EE0884" w:rsidRDefault="003D7B61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Code-Review, sowohl eigene, als auch durch weiteres Teammitglied</w:t>
            </w:r>
          </w:p>
        </w:tc>
        <w:tc>
          <w:tcPr>
            <w:tcW w:w="425" w:type="dxa"/>
            <w:vAlign w:val="center"/>
          </w:tcPr>
          <w:p w:rsidR="00EE0884" w:rsidRDefault="000C0D7D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425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426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777" w:type="dxa"/>
            <w:vAlign w:val="center"/>
          </w:tcPr>
          <w:p w:rsidR="00EE0884" w:rsidRDefault="0044424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288</w:t>
            </w:r>
          </w:p>
        </w:tc>
      </w:tr>
      <w:tr w:rsidR="00EE0884" w:rsidTr="00677AE3">
        <w:trPr>
          <w:trHeight w:hRule="exact" w:val="567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3D7B61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Kunden-kommunikation</w:t>
            </w: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125" w:type="dxa"/>
            <w:vAlign w:val="center"/>
          </w:tcPr>
          <w:p w:rsidR="00EE0884" w:rsidRDefault="003D7B61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Missverständnisse in den Anforderungen</w:t>
            </w:r>
          </w:p>
        </w:tc>
        <w:tc>
          <w:tcPr>
            <w:tcW w:w="1984" w:type="dxa"/>
            <w:gridSpan w:val="2"/>
            <w:vAlign w:val="center"/>
          </w:tcPr>
          <w:p w:rsidR="00EE0884" w:rsidRDefault="003D7B61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Verzögerung</w:t>
            </w:r>
          </w:p>
        </w:tc>
        <w:tc>
          <w:tcPr>
            <w:tcW w:w="2202" w:type="dxa"/>
            <w:vAlign w:val="center"/>
          </w:tcPr>
          <w:p w:rsidR="00EE0884" w:rsidRDefault="00786285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Vorherige Präzise Absprachen</w:t>
            </w:r>
          </w:p>
        </w:tc>
        <w:tc>
          <w:tcPr>
            <w:tcW w:w="425" w:type="dxa"/>
            <w:vAlign w:val="center"/>
          </w:tcPr>
          <w:p w:rsidR="00EE0884" w:rsidRDefault="000C0D7D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425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426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10</w:t>
            </w:r>
          </w:p>
        </w:tc>
        <w:tc>
          <w:tcPr>
            <w:tcW w:w="777" w:type="dxa"/>
            <w:vAlign w:val="center"/>
          </w:tcPr>
          <w:p w:rsidR="00EE0884" w:rsidRDefault="0044424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400</w:t>
            </w:r>
          </w:p>
        </w:tc>
      </w:tr>
      <w:tr w:rsidR="00EE0884" w:rsidTr="006557DE">
        <w:trPr>
          <w:trHeight w:hRule="exact" w:val="715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3D7B61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Projekt-koordination</w:t>
            </w: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2125" w:type="dxa"/>
            <w:vAlign w:val="center"/>
          </w:tcPr>
          <w:p w:rsidR="00EE0884" w:rsidRDefault="003D7B61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Kommunikationsprobleme</w:t>
            </w:r>
          </w:p>
          <w:p w:rsidR="003D7B61" w:rsidRDefault="003D7B61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zwischen Teammitgliedern</w:t>
            </w:r>
          </w:p>
        </w:tc>
        <w:tc>
          <w:tcPr>
            <w:tcW w:w="1984" w:type="dxa"/>
            <w:gridSpan w:val="2"/>
            <w:vAlign w:val="center"/>
          </w:tcPr>
          <w:p w:rsidR="00EE0884" w:rsidRDefault="00A5122B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Verzug, Entwicklung des Projekts in die falsche Richtung</w:t>
            </w:r>
          </w:p>
        </w:tc>
        <w:tc>
          <w:tcPr>
            <w:tcW w:w="2202" w:type="dxa"/>
            <w:vAlign w:val="center"/>
          </w:tcPr>
          <w:p w:rsidR="00EE0884" w:rsidRDefault="00786285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Einbezug aller in Planung und Aufteilung der Aufgaben</w:t>
            </w:r>
          </w:p>
        </w:tc>
        <w:tc>
          <w:tcPr>
            <w:tcW w:w="425" w:type="dxa"/>
            <w:vAlign w:val="center"/>
          </w:tcPr>
          <w:p w:rsidR="00EE0884" w:rsidRDefault="000C0D7D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425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426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777" w:type="dxa"/>
            <w:vAlign w:val="center"/>
          </w:tcPr>
          <w:p w:rsidR="00EE0884" w:rsidRDefault="0044424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75</w:t>
            </w:r>
          </w:p>
        </w:tc>
      </w:tr>
      <w:tr w:rsidR="00EE0884" w:rsidTr="00174394">
        <w:trPr>
          <w:trHeight w:hRule="exact" w:val="1001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3D7B61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Budget</w:t>
            </w: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2125" w:type="dxa"/>
            <w:vAlign w:val="center"/>
          </w:tcPr>
          <w:p w:rsidR="00EE0884" w:rsidRDefault="003D7B61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Budgetüberschreitung</w:t>
            </w:r>
            <w:r w:rsidR="00EF5B04">
              <w:rPr>
                <w:rFonts w:ascii="Arial Narrow" w:hAnsi="Arial Narrow"/>
                <w:sz w:val="18"/>
              </w:rPr>
              <w:t xml:space="preserve"> aufgrund von Zeitverzug</w:t>
            </w:r>
          </w:p>
        </w:tc>
        <w:tc>
          <w:tcPr>
            <w:tcW w:w="1984" w:type="dxa"/>
            <w:gridSpan w:val="2"/>
            <w:vAlign w:val="center"/>
          </w:tcPr>
          <w:p w:rsidR="00EE0884" w:rsidRDefault="00F72E55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Unzufriedenheit der Kunden</w:t>
            </w:r>
          </w:p>
        </w:tc>
        <w:tc>
          <w:tcPr>
            <w:tcW w:w="2202" w:type="dxa"/>
            <w:vAlign w:val="center"/>
          </w:tcPr>
          <w:p w:rsidR="00EE0884" w:rsidRDefault="00EA009C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Klare Planung und Überwachung der Einhaltung dieser von Seiten des Projektleiters</w:t>
            </w:r>
          </w:p>
        </w:tc>
        <w:tc>
          <w:tcPr>
            <w:tcW w:w="425" w:type="dxa"/>
            <w:vAlign w:val="center"/>
          </w:tcPr>
          <w:p w:rsidR="00EE0884" w:rsidRDefault="000C0D7D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425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426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777" w:type="dxa"/>
            <w:vAlign w:val="center"/>
          </w:tcPr>
          <w:p w:rsidR="00EE0884" w:rsidRDefault="0044424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256</w:t>
            </w:r>
          </w:p>
        </w:tc>
      </w:tr>
      <w:tr w:rsidR="00EE0884" w:rsidTr="00677AE3">
        <w:trPr>
          <w:trHeight w:hRule="exact" w:val="567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2D2BB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Stromausfall</w:t>
            </w: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2125" w:type="dxa"/>
            <w:vAlign w:val="center"/>
          </w:tcPr>
          <w:p w:rsidR="00EE0884" w:rsidRDefault="003D7B61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Codeverlust</w:t>
            </w:r>
          </w:p>
        </w:tc>
        <w:tc>
          <w:tcPr>
            <w:tcW w:w="1984" w:type="dxa"/>
            <w:gridSpan w:val="2"/>
            <w:vAlign w:val="center"/>
          </w:tcPr>
          <w:p w:rsidR="00EE0884" w:rsidRDefault="00F72E55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Zeitverzug</w:t>
            </w:r>
          </w:p>
        </w:tc>
        <w:tc>
          <w:tcPr>
            <w:tcW w:w="2202" w:type="dxa"/>
            <w:vAlign w:val="center"/>
          </w:tcPr>
          <w:p w:rsidR="00EE0884" w:rsidRDefault="00EF5B0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Aktueller Stand zur Verfügung gestellt auf GitHub</w:t>
            </w:r>
          </w:p>
        </w:tc>
        <w:tc>
          <w:tcPr>
            <w:tcW w:w="425" w:type="dxa"/>
            <w:vAlign w:val="center"/>
          </w:tcPr>
          <w:p w:rsidR="00EE0884" w:rsidRDefault="000C0D7D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425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10</w:t>
            </w:r>
          </w:p>
        </w:tc>
        <w:tc>
          <w:tcPr>
            <w:tcW w:w="426" w:type="dxa"/>
            <w:vAlign w:val="center"/>
          </w:tcPr>
          <w:p w:rsidR="00EE0884" w:rsidRDefault="0044424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777" w:type="dxa"/>
            <w:vAlign w:val="center"/>
          </w:tcPr>
          <w:p w:rsidR="00EE0884" w:rsidRDefault="0044424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90</w:t>
            </w:r>
          </w:p>
        </w:tc>
      </w:tr>
      <w:tr w:rsidR="00623372" w:rsidTr="00EA009C">
        <w:trPr>
          <w:trHeight w:hRule="exact" w:val="987"/>
          <w:jc w:val="center"/>
        </w:trPr>
        <w:tc>
          <w:tcPr>
            <w:tcW w:w="1210" w:type="dxa"/>
            <w:gridSpan w:val="2"/>
            <w:vAlign w:val="center"/>
          </w:tcPr>
          <w:p w:rsidR="00623372" w:rsidRDefault="00623372" w:rsidP="00623372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Schwere Unfälle, vorzeitiges Ableben</w:t>
            </w:r>
          </w:p>
        </w:tc>
        <w:tc>
          <w:tcPr>
            <w:tcW w:w="424" w:type="dxa"/>
            <w:vAlign w:val="center"/>
          </w:tcPr>
          <w:p w:rsidR="00623372" w:rsidRDefault="00623372" w:rsidP="00623372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2125" w:type="dxa"/>
            <w:vAlign w:val="center"/>
          </w:tcPr>
          <w:p w:rsidR="00623372" w:rsidRDefault="00623372" w:rsidP="00623372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Längerfristiger oder dauerhafter Verlust eines Teammitglieds</w:t>
            </w:r>
          </w:p>
        </w:tc>
        <w:tc>
          <w:tcPr>
            <w:tcW w:w="1984" w:type="dxa"/>
            <w:gridSpan w:val="2"/>
            <w:vAlign w:val="center"/>
          </w:tcPr>
          <w:p w:rsidR="00623372" w:rsidRDefault="00623372" w:rsidP="00623372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Anwerben / -lernen neuer Mitarbeiter, Zeitverzug</w:t>
            </w:r>
          </w:p>
        </w:tc>
        <w:tc>
          <w:tcPr>
            <w:tcW w:w="2202" w:type="dxa"/>
            <w:vAlign w:val="center"/>
          </w:tcPr>
          <w:p w:rsidR="00623372" w:rsidRDefault="00623372" w:rsidP="00623372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Ausreichende Pufferzeitenplanung</w:t>
            </w:r>
          </w:p>
        </w:tc>
        <w:tc>
          <w:tcPr>
            <w:tcW w:w="425" w:type="dxa"/>
            <w:vAlign w:val="center"/>
          </w:tcPr>
          <w:p w:rsidR="00623372" w:rsidRDefault="00623372" w:rsidP="00623372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425" w:type="dxa"/>
            <w:vAlign w:val="center"/>
          </w:tcPr>
          <w:p w:rsidR="00623372" w:rsidRDefault="00623372" w:rsidP="00623372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426" w:type="dxa"/>
            <w:vAlign w:val="center"/>
          </w:tcPr>
          <w:p w:rsidR="00623372" w:rsidRDefault="00623372" w:rsidP="00623372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777" w:type="dxa"/>
            <w:vAlign w:val="center"/>
          </w:tcPr>
          <w:p w:rsidR="00623372" w:rsidRDefault="00623372" w:rsidP="00623372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18</w:t>
            </w:r>
          </w:p>
        </w:tc>
      </w:tr>
      <w:tr w:rsidR="00623372" w:rsidTr="00677AE3">
        <w:trPr>
          <w:trHeight w:hRule="exact" w:val="567"/>
          <w:jc w:val="center"/>
        </w:trPr>
        <w:tc>
          <w:tcPr>
            <w:tcW w:w="1210" w:type="dxa"/>
            <w:gridSpan w:val="2"/>
            <w:vAlign w:val="center"/>
          </w:tcPr>
          <w:p w:rsidR="00623372" w:rsidRDefault="00623372" w:rsidP="00623372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Pandemie</w:t>
            </w:r>
          </w:p>
        </w:tc>
        <w:tc>
          <w:tcPr>
            <w:tcW w:w="424" w:type="dxa"/>
            <w:vAlign w:val="center"/>
          </w:tcPr>
          <w:p w:rsidR="00623372" w:rsidRDefault="00623372" w:rsidP="00623372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10</w:t>
            </w:r>
          </w:p>
        </w:tc>
        <w:tc>
          <w:tcPr>
            <w:tcW w:w="2125" w:type="dxa"/>
            <w:vAlign w:val="center"/>
          </w:tcPr>
          <w:p w:rsidR="00623372" w:rsidRDefault="00623372" w:rsidP="00623372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Erschwerte Abstimmungen</w:t>
            </w:r>
          </w:p>
        </w:tc>
        <w:tc>
          <w:tcPr>
            <w:tcW w:w="1984" w:type="dxa"/>
            <w:gridSpan w:val="2"/>
            <w:vAlign w:val="center"/>
          </w:tcPr>
          <w:p w:rsidR="00623372" w:rsidRDefault="00623372" w:rsidP="00623372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Zeitverzug, möglicher Projektabbruch am Anfang</w:t>
            </w:r>
          </w:p>
        </w:tc>
        <w:tc>
          <w:tcPr>
            <w:tcW w:w="2202" w:type="dxa"/>
            <w:vAlign w:val="center"/>
          </w:tcPr>
          <w:p w:rsidR="00623372" w:rsidRDefault="00623372" w:rsidP="00623372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Schaffung einer Struktur, die Versionsverwaltung </w:t>
            </w:r>
          </w:p>
        </w:tc>
        <w:tc>
          <w:tcPr>
            <w:tcW w:w="425" w:type="dxa"/>
            <w:vAlign w:val="center"/>
          </w:tcPr>
          <w:p w:rsidR="00623372" w:rsidRDefault="00623372" w:rsidP="00623372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425" w:type="dxa"/>
            <w:vAlign w:val="center"/>
          </w:tcPr>
          <w:p w:rsidR="00623372" w:rsidRDefault="00623372" w:rsidP="00623372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426" w:type="dxa"/>
            <w:vAlign w:val="center"/>
          </w:tcPr>
          <w:p w:rsidR="00623372" w:rsidRDefault="00623372" w:rsidP="00623372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777" w:type="dxa"/>
            <w:vAlign w:val="center"/>
          </w:tcPr>
          <w:p w:rsidR="00623372" w:rsidRDefault="00623372" w:rsidP="00623372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24</w:t>
            </w:r>
          </w:p>
        </w:tc>
      </w:tr>
      <w:tr w:rsidR="00623372" w:rsidTr="00677AE3">
        <w:trPr>
          <w:trHeight w:val="336"/>
          <w:jc w:val="center"/>
        </w:trPr>
        <w:tc>
          <w:tcPr>
            <w:tcW w:w="9998" w:type="dxa"/>
            <w:gridSpan w:val="11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23372" w:rsidRPr="008D1022" w:rsidRDefault="00623372" w:rsidP="00623372">
            <w:pPr>
              <w:spacing w:before="80" w:after="8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8D1022">
              <w:rPr>
                <w:rFonts w:ascii="Arial Narrow" w:hAnsi="Arial Narrow"/>
                <w:b/>
                <w:bCs/>
                <w:sz w:val="20"/>
                <w:szCs w:val="20"/>
              </w:rPr>
              <w:t>Teil II: Verbesserter Stand</w:t>
            </w:r>
          </w:p>
        </w:tc>
      </w:tr>
      <w:tr w:rsidR="00623372" w:rsidTr="00677AE3">
        <w:trPr>
          <w:jc w:val="center"/>
        </w:trPr>
        <w:tc>
          <w:tcPr>
            <w:tcW w:w="500" w:type="dxa"/>
            <w:vMerge w:val="restart"/>
            <w:tcBorders>
              <w:top w:val="single" w:sz="12" w:space="0" w:color="auto"/>
            </w:tcBorders>
            <w:vAlign w:val="center"/>
          </w:tcPr>
          <w:p w:rsidR="00623372" w:rsidRDefault="00623372" w:rsidP="00623372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Nr.</w:t>
            </w:r>
          </w:p>
        </w:tc>
        <w:tc>
          <w:tcPr>
            <w:tcW w:w="3968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:rsidR="00623372" w:rsidRDefault="00623372" w:rsidP="00623372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Empfohlene Gegenmaßnahmen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23372" w:rsidRDefault="00623372" w:rsidP="00623372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Verantwortung</w:t>
            </w:r>
          </w:p>
        </w:tc>
        <w:tc>
          <w:tcPr>
            <w:tcW w:w="4255" w:type="dxa"/>
            <w:gridSpan w:val="5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623372" w:rsidRDefault="00623372" w:rsidP="00623372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Verbesserter Stand</w:t>
            </w:r>
          </w:p>
        </w:tc>
      </w:tr>
      <w:tr w:rsidR="00623372" w:rsidTr="00677AE3">
        <w:trPr>
          <w:jc w:val="center"/>
        </w:trPr>
        <w:tc>
          <w:tcPr>
            <w:tcW w:w="500" w:type="dxa"/>
            <w:vMerge/>
            <w:tcBorders>
              <w:bottom w:val="single" w:sz="12" w:space="0" w:color="auto"/>
            </w:tcBorders>
            <w:vAlign w:val="center"/>
          </w:tcPr>
          <w:p w:rsidR="00623372" w:rsidRPr="007C3C2E" w:rsidRDefault="00623372" w:rsidP="00623372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</w:p>
        </w:tc>
        <w:tc>
          <w:tcPr>
            <w:tcW w:w="3968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:rsidR="00623372" w:rsidRDefault="00623372" w:rsidP="00623372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275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23372" w:rsidRDefault="00623372" w:rsidP="00623372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623372" w:rsidRDefault="00623372" w:rsidP="00623372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Durchgeführte Maßnahme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623372" w:rsidRDefault="00623372" w:rsidP="00623372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A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623372" w:rsidRDefault="00623372" w:rsidP="00623372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B</w:t>
            </w:r>
          </w:p>
        </w:tc>
        <w:tc>
          <w:tcPr>
            <w:tcW w:w="42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623372" w:rsidRDefault="00623372" w:rsidP="00623372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E</w:t>
            </w:r>
          </w:p>
        </w:tc>
        <w:tc>
          <w:tcPr>
            <w:tcW w:w="77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623372" w:rsidRDefault="00623372" w:rsidP="00623372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PZ</w:t>
            </w:r>
          </w:p>
        </w:tc>
      </w:tr>
      <w:tr w:rsidR="00623372" w:rsidTr="00623372">
        <w:trPr>
          <w:trHeight w:val="345"/>
          <w:jc w:val="center"/>
        </w:trPr>
        <w:tc>
          <w:tcPr>
            <w:tcW w:w="500" w:type="dxa"/>
            <w:tcBorders>
              <w:top w:val="single" w:sz="12" w:space="0" w:color="auto"/>
            </w:tcBorders>
            <w:vAlign w:val="center"/>
          </w:tcPr>
          <w:p w:rsidR="00623372" w:rsidRPr="007C3C2E" w:rsidRDefault="00623372" w:rsidP="00623372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1</w:t>
            </w:r>
          </w:p>
        </w:tc>
        <w:tc>
          <w:tcPr>
            <w:tcW w:w="3968" w:type="dxa"/>
            <w:gridSpan w:val="4"/>
            <w:tcBorders>
              <w:top w:val="single" w:sz="12" w:space="0" w:color="auto"/>
            </w:tcBorders>
            <w:vAlign w:val="center"/>
          </w:tcPr>
          <w:p w:rsidR="00623372" w:rsidRDefault="00174394" w:rsidP="00623372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Aktueller Stand zur Verfügung gestellt auf GitHub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623372" w:rsidRDefault="00174394" w:rsidP="00623372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Florian</w:t>
            </w:r>
          </w:p>
        </w:tc>
        <w:tc>
          <w:tcPr>
            <w:tcW w:w="2202" w:type="dxa"/>
            <w:tcBorders>
              <w:top w:val="single" w:sz="12" w:space="0" w:color="auto"/>
            </w:tcBorders>
            <w:vAlign w:val="center"/>
          </w:tcPr>
          <w:p w:rsidR="00623372" w:rsidRDefault="00174394" w:rsidP="00623372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Regelmäßiges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Committen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und </w:t>
            </w: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Pushen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auf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GitHub </w:t>
            </w: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unter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Kontrolle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von Florian (Lead-</w:t>
            </w: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Dev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623372" w:rsidRDefault="000D26FC" w:rsidP="00623372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623372" w:rsidRDefault="00CF5F93" w:rsidP="00623372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3</w:t>
            </w:r>
          </w:p>
        </w:tc>
        <w:tc>
          <w:tcPr>
            <w:tcW w:w="426" w:type="dxa"/>
            <w:tcBorders>
              <w:top w:val="single" w:sz="12" w:space="0" w:color="auto"/>
            </w:tcBorders>
            <w:vAlign w:val="center"/>
          </w:tcPr>
          <w:p w:rsidR="00623372" w:rsidRDefault="00CF5F93" w:rsidP="00623372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1</w:t>
            </w:r>
          </w:p>
        </w:tc>
        <w:tc>
          <w:tcPr>
            <w:tcW w:w="777" w:type="dxa"/>
            <w:tcBorders>
              <w:top w:val="single" w:sz="12" w:space="0" w:color="auto"/>
            </w:tcBorders>
            <w:vAlign w:val="center"/>
          </w:tcPr>
          <w:p w:rsidR="00623372" w:rsidRDefault="00CF5F93" w:rsidP="00623372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3</w:t>
            </w:r>
          </w:p>
        </w:tc>
      </w:tr>
      <w:tr w:rsidR="00174394" w:rsidTr="00623372">
        <w:trPr>
          <w:trHeight w:val="409"/>
          <w:jc w:val="center"/>
        </w:trPr>
        <w:tc>
          <w:tcPr>
            <w:tcW w:w="500" w:type="dxa"/>
            <w:vAlign w:val="center"/>
          </w:tcPr>
          <w:p w:rsidR="00174394" w:rsidRPr="007C3C2E" w:rsidRDefault="00174394" w:rsidP="00174394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2</w:t>
            </w:r>
          </w:p>
        </w:tc>
        <w:tc>
          <w:tcPr>
            <w:tcW w:w="3968" w:type="dxa"/>
            <w:gridSpan w:val="4"/>
            <w:vAlign w:val="center"/>
          </w:tcPr>
          <w:p w:rsidR="00174394" w:rsidRDefault="00174394" w:rsidP="00174394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Budget-</w:t>
            </w: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Kontrolle</w:t>
            </w:r>
            <w:proofErr w:type="spellEnd"/>
          </w:p>
        </w:tc>
        <w:tc>
          <w:tcPr>
            <w:tcW w:w="1275" w:type="dxa"/>
            <w:vAlign w:val="center"/>
          </w:tcPr>
          <w:p w:rsidR="00174394" w:rsidRDefault="00174394" w:rsidP="00174394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Stefan</w:t>
            </w:r>
          </w:p>
        </w:tc>
        <w:tc>
          <w:tcPr>
            <w:tcW w:w="2202" w:type="dxa"/>
            <w:vAlign w:val="center"/>
          </w:tcPr>
          <w:p w:rsidR="00174394" w:rsidRDefault="000D26FC" w:rsidP="00174394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</w:rPr>
              <w:t>Durchführen Budgetplanung mit Zeitschätzung, Nutzung von GitHub-</w:t>
            </w:r>
            <w:proofErr w:type="spellStart"/>
            <w:r>
              <w:rPr>
                <w:rFonts w:ascii="Arial Narrow" w:hAnsi="Arial Narrow"/>
                <w:sz w:val="18"/>
              </w:rPr>
              <w:t>Issues</w:t>
            </w:r>
            <w:proofErr w:type="spellEnd"/>
          </w:p>
        </w:tc>
        <w:tc>
          <w:tcPr>
            <w:tcW w:w="425" w:type="dxa"/>
            <w:vAlign w:val="center"/>
          </w:tcPr>
          <w:p w:rsidR="00174394" w:rsidRDefault="00CF5F93" w:rsidP="00174394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5</w:t>
            </w:r>
          </w:p>
        </w:tc>
        <w:tc>
          <w:tcPr>
            <w:tcW w:w="425" w:type="dxa"/>
            <w:vAlign w:val="center"/>
          </w:tcPr>
          <w:p w:rsidR="00174394" w:rsidRDefault="00CF5F93" w:rsidP="00174394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8</w:t>
            </w:r>
          </w:p>
        </w:tc>
        <w:tc>
          <w:tcPr>
            <w:tcW w:w="426" w:type="dxa"/>
            <w:vAlign w:val="center"/>
          </w:tcPr>
          <w:p w:rsidR="00174394" w:rsidRDefault="00CF5F93" w:rsidP="00174394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2</w:t>
            </w:r>
          </w:p>
        </w:tc>
        <w:tc>
          <w:tcPr>
            <w:tcW w:w="777" w:type="dxa"/>
            <w:vAlign w:val="center"/>
          </w:tcPr>
          <w:p w:rsidR="00174394" w:rsidRDefault="00CF5F93" w:rsidP="00174394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80</w:t>
            </w:r>
          </w:p>
        </w:tc>
      </w:tr>
      <w:tr w:rsidR="00174394" w:rsidTr="00623372">
        <w:trPr>
          <w:trHeight w:val="556"/>
          <w:jc w:val="center"/>
        </w:trPr>
        <w:tc>
          <w:tcPr>
            <w:tcW w:w="500" w:type="dxa"/>
            <w:vAlign w:val="center"/>
          </w:tcPr>
          <w:p w:rsidR="00174394" w:rsidRPr="007C3C2E" w:rsidRDefault="00174394" w:rsidP="00174394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3</w:t>
            </w:r>
          </w:p>
        </w:tc>
        <w:tc>
          <w:tcPr>
            <w:tcW w:w="3968" w:type="dxa"/>
            <w:gridSpan w:val="4"/>
            <w:vAlign w:val="center"/>
          </w:tcPr>
          <w:p w:rsidR="00174394" w:rsidRDefault="00174394" w:rsidP="00174394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</w:rPr>
              <w:t>Vorherige Präzise Absprachen</w:t>
            </w:r>
          </w:p>
        </w:tc>
        <w:tc>
          <w:tcPr>
            <w:tcW w:w="1275" w:type="dxa"/>
            <w:vAlign w:val="center"/>
          </w:tcPr>
          <w:p w:rsidR="00174394" w:rsidRDefault="00174394" w:rsidP="00174394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Celine</w:t>
            </w:r>
          </w:p>
        </w:tc>
        <w:tc>
          <w:tcPr>
            <w:tcW w:w="2202" w:type="dxa"/>
            <w:vAlign w:val="center"/>
          </w:tcPr>
          <w:p w:rsidR="00174394" w:rsidRDefault="00174394" w:rsidP="00174394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Regelmäßiger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Kundenkontakt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zur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:rsidR="00174394" w:rsidRDefault="00CF5F93" w:rsidP="00174394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4</w:t>
            </w:r>
          </w:p>
        </w:tc>
        <w:tc>
          <w:tcPr>
            <w:tcW w:w="425" w:type="dxa"/>
            <w:vAlign w:val="center"/>
          </w:tcPr>
          <w:p w:rsidR="00174394" w:rsidRDefault="00CF5F93" w:rsidP="00174394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8</w:t>
            </w:r>
          </w:p>
        </w:tc>
        <w:tc>
          <w:tcPr>
            <w:tcW w:w="426" w:type="dxa"/>
            <w:vAlign w:val="center"/>
          </w:tcPr>
          <w:p w:rsidR="00174394" w:rsidRDefault="00CF5F93" w:rsidP="00174394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2</w:t>
            </w:r>
          </w:p>
        </w:tc>
        <w:tc>
          <w:tcPr>
            <w:tcW w:w="777" w:type="dxa"/>
            <w:vAlign w:val="center"/>
          </w:tcPr>
          <w:p w:rsidR="00174394" w:rsidRDefault="00CF5F93" w:rsidP="00174394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64</w:t>
            </w:r>
          </w:p>
        </w:tc>
      </w:tr>
      <w:tr w:rsidR="00174394" w:rsidTr="00623372">
        <w:trPr>
          <w:trHeight w:val="550"/>
          <w:jc w:val="center"/>
        </w:trPr>
        <w:tc>
          <w:tcPr>
            <w:tcW w:w="500" w:type="dxa"/>
            <w:vAlign w:val="center"/>
          </w:tcPr>
          <w:p w:rsidR="00174394" w:rsidRPr="007C3C2E" w:rsidRDefault="00174394" w:rsidP="00174394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4</w:t>
            </w:r>
          </w:p>
        </w:tc>
        <w:tc>
          <w:tcPr>
            <w:tcW w:w="3968" w:type="dxa"/>
            <w:gridSpan w:val="4"/>
            <w:vAlign w:val="center"/>
          </w:tcPr>
          <w:p w:rsidR="00174394" w:rsidRDefault="00174394" w:rsidP="00174394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</w:rPr>
              <w:t>Code-Review</w:t>
            </w:r>
          </w:p>
        </w:tc>
        <w:tc>
          <w:tcPr>
            <w:tcW w:w="1275" w:type="dxa"/>
            <w:vAlign w:val="center"/>
          </w:tcPr>
          <w:p w:rsidR="00174394" w:rsidRDefault="00174394" w:rsidP="00174394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Florian</w:t>
            </w:r>
          </w:p>
        </w:tc>
        <w:tc>
          <w:tcPr>
            <w:tcW w:w="2202" w:type="dxa"/>
            <w:vAlign w:val="center"/>
          </w:tcPr>
          <w:p w:rsidR="00174394" w:rsidRDefault="00174394" w:rsidP="00174394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Erstellung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von Pull-</w:t>
            </w: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Requests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und </w:t>
            </w: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daraus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folgende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Code-Review</w:t>
            </w:r>
          </w:p>
        </w:tc>
        <w:tc>
          <w:tcPr>
            <w:tcW w:w="425" w:type="dxa"/>
            <w:vAlign w:val="center"/>
          </w:tcPr>
          <w:p w:rsidR="00174394" w:rsidRDefault="00CF5F93" w:rsidP="00174394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3</w:t>
            </w:r>
          </w:p>
        </w:tc>
        <w:tc>
          <w:tcPr>
            <w:tcW w:w="425" w:type="dxa"/>
            <w:vAlign w:val="center"/>
          </w:tcPr>
          <w:p w:rsidR="00174394" w:rsidRDefault="00CF5F93" w:rsidP="00174394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4</w:t>
            </w:r>
          </w:p>
        </w:tc>
        <w:tc>
          <w:tcPr>
            <w:tcW w:w="426" w:type="dxa"/>
            <w:vAlign w:val="center"/>
          </w:tcPr>
          <w:p w:rsidR="00174394" w:rsidRDefault="00CF5F93" w:rsidP="00174394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1</w:t>
            </w:r>
          </w:p>
        </w:tc>
        <w:tc>
          <w:tcPr>
            <w:tcW w:w="777" w:type="dxa"/>
            <w:vAlign w:val="center"/>
          </w:tcPr>
          <w:p w:rsidR="00174394" w:rsidRDefault="00CF5F93" w:rsidP="00174394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12</w:t>
            </w:r>
            <w:bookmarkStart w:id="0" w:name="_GoBack"/>
            <w:bookmarkEnd w:id="0"/>
          </w:p>
        </w:tc>
      </w:tr>
    </w:tbl>
    <w:p w:rsidR="000D54A3" w:rsidRPr="00677AE3" w:rsidRDefault="000D54A3" w:rsidP="00677AE3"/>
    <w:sectPr w:rsidR="000D54A3" w:rsidRPr="00677AE3" w:rsidSect="008D5472">
      <w:pgSz w:w="11906" w:h="16838"/>
      <w:pgMar w:top="567" w:right="567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embedSystemFont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72"/>
    <w:rsid w:val="00002E3F"/>
    <w:rsid w:val="00022389"/>
    <w:rsid w:val="00056A65"/>
    <w:rsid w:val="000C0D30"/>
    <w:rsid w:val="000C0D7D"/>
    <w:rsid w:val="000D26FC"/>
    <w:rsid w:val="000D54A3"/>
    <w:rsid w:val="000E5178"/>
    <w:rsid w:val="00145A97"/>
    <w:rsid w:val="0016649E"/>
    <w:rsid w:val="00173F37"/>
    <w:rsid w:val="00174394"/>
    <w:rsid w:val="00177DAE"/>
    <w:rsid w:val="00274B87"/>
    <w:rsid w:val="002A1BAA"/>
    <w:rsid w:val="002D2BB6"/>
    <w:rsid w:val="002E559B"/>
    <w:rsid w:val="00301E54"/>
    <w:rsid w:val="003A73E0"/>
    <w:rsid w:val="003D7B61"/>
    <w:rsid w:val="00444246"/>
    <w:rsid w:val="004737A2"/>
    <w:rsid w:val="004C55E9"/>
    <w:rsid w:val="004E480E"/>
    <w:rsid w:val="004F2358"/>
    <w:rsid w:val="005628AE"/>
    <w:rsid w:val="005644D1"/>
    <w:rsid w:val="00575790"/>
    <w:rsid w:val="00611765"/>
    <w:rsid w:val="00623372"/>
    <w:rsid w:val="006326BE"/>
    <w:rsid w:val="00636590"/>
    <w:rsid w:val="006557DE"/>
    <w:rsid w:val="00677AE3"/>
    <w:rsid w:val="0072188B"/>
    <w:rsid w:val="00730149"/>
    <w:rsid w:val="00786285"/>
    <w:rsid w:val="007A02ED"/>
    <w:rsid w:val="007C3C2E"/>
    <w:rsid w:val="00886260"/>
    <w:rsid w:val="008D5472"/>
    <w:rsid w:val="0094249B"/>
    <w:rsid w:val="00A07463"/>
    <w:rsid w:val="00A5122B"/>
    <w:rsid w:val="00AD06B4"/>
    <w:rsid w:val="00B13507"/>
    <w:rsid w:val="00CF5F93"/>
    <w:rsid w:val="00D344FA"/>
    <w:rsid w:val="00D43DE1"/>
    <w:rsid w:val="00D559E3"/>
    <w:rsid w:val="00D84916"/>
    <w:rsid w:val="00DC3799"/>
    <w:rsid w:val="00E7517B"/>
    <w:rsid w:val="00E87F0E"/>
    <w:rsid w:val="00EA009C"/>
    <w:rsid w:val="00EC2ECA"/>
    <w:rsid w:val="00EC3B9B"/>
    <w:rsid w:val="00EE0884"/>
    <w:rsid w:val="00EF5B04"/>
    <w:rsid w:val="00F72E55"/>
    <w:rsid w:val="00FF7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A8E5"/>
  <w15:docId w15:val="{E0F361FB-C3E7-486E-A056-BE1FDB7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60"/>
        <w:ind w:left="2977" w:hanging="297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D5472"/>
    <w:pPr>
      <w:ind w:left="0" w:firstLine="0"/>
      <w:jc w:val="both"/>
    </w:pPr>
    <w:rPr>
      <w:rFonts w:ascii="Arial" w:eastAsia="Times New Roman" w:hAnsi="Arial" w:cs="Arial"/>
      <w:szCs w:val="24"/>
      <w:lang w:eastAsia="de-DE"/>
    </w:rPr>
  </w:style>
  <w:style w:type="paragraph" w:styleId="berschrift1">
    <w:name w:val="heading 1"/>
    <w:basedOn w:val="E-Mail-Signatur"/>
    <w:next w:val="Standard"/>
    <w:link w:val="berschrift1Zchn"/>
    <w:uiPriority w:val="9"/>
    <w:qFormat/>
    <w:rsid w:val="0016649E"/>
    <w:pPr>
      <w:keepNext/>
      <w:keepLines/>
      <w:pBdr>
        <w:top w:val="single" w:sz="12" w:space="4" w:color="auto" w:shadow="1"/>
        <w:left w:val="single" w:sz="12" w:space="4" w:color="auto" w:shadow="1"/>
        <w:bottom w:val="single" w:sz="12" w:space="4" w:color="auto" w:shadow="1"/>
        <w:right w:val="single" w:sz="12" w:space="4" w:color="auto" w:shadow="1"/>
      </w:pBdr>
      <w:spacing w:before="60" w:after="60"/>
      <w:outlineLvl w:val="0"/>
    </w:pPr>
    <w:rPr>
      <w:rFonts w:ascii="Arial Narrow" w:eastAsiaTheme="majorEastAsia" w:hAnsi="Arial Narrow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Lehre"/>
    <w:uiPriority w:val="1"/>
    <w:qFormat/>
    <w:rsid w:val="00FF7DD4"/>
    <w:pPr>
      <w:ind w:left="0" w:firstLine="0"/>
    </w:pPr>
    <w:rPr>
      <w:rFonts w:ascii="Arial Narrow" w:hAnsi="Arial Narro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649E"/>
    <w:rPr>
      <w:rFonts w:ascii="Arial Narrow" w:eastAsiaTheme="majorEastAsia" w:hAnsi="Arial Narrow" w:cstheme="majorBidi"/>
      <w:b/>
      <w:bCs/>
      <w:sz w:val="28"/>
      <w:szCs w:val="28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16649E"/>
    <w:pPr>
      <w:spacing w:after="0"/>
      <w:jc w:val="left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16649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Fischer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Fischer</dc:creator>
  <cp:keywords/>
  <dc:description/>
  <cp:lastModifiedBy>Träber, Celine</cp:lastModifiedBy>
  <cp:revision>5</cp:revision>
  <dcterms:created xsi:type="dcterms:W3CDTF">2024-09-23T05:39:00Z</dcterms:created>
  <dcterms:modified xsi:type="dcterms:W3CDTF">2024-09-27T09:52:00Z</dcterms:modified>
</cp:coreProperties>
</file>