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A0" w:rsidRDefault="00F4533A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-24.45pt;margin-top:0;width:539.8pt;height:592.2pt;z-index:-15870464">
            <v:imagedata r:id="rId4" o:title=""/>
          </v:shape>
        </w:pict>
      </w:r>
    </w:p>
    <w:p w:rsidR="001F1DA0" w:rsidRDefault="00F453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w:pict>
          <v:shape id="_x0000_s1049" type="#_x0000_t75" alt="AXA MANSARD LOGO" style="position:absolute;margin-left:-53.85pt;margin-top:16.8pt;width:39.6pt;height:39.75pt;z-index:-15868416">
            <v:imagedata r:id="rId5" o:title="" cropright="50786f"/>
          </v:shape>
        </w:pict>
      </w: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F453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w:pict>
          <v:shape id="_x0000_s1050" type="#_x0000_t75" alt="memo" style="position:absolute;margin-left:228.4pt;margin-top:10.2pt;width:202.2pt;height:49.2pt;z-index:-15869440">
            <v:imagedata r:id="rId6" o:title=""/>
          </v:shape>
        </w:pict>
      </w: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rPr>
          <w:rFonts w:ascii="Times New Roman"/>
          <w:sz w:val="20"/>
        </w:rPr>
      </w:pPr>
    </w:p>
    <w:p w:rsidR="001F1DA0" w:rsidRDefault="001F1DA0">
      <w:pPr>
        <w:pStyle w:val="BodyText"/>
        <w:spacing w:before="2"/>
        <w:rPr>
          <w:rFonts w:ascii="Times New Roman"/>
          <w:sz w:val="28"/>
        </w:rPr>
      </w:pPr>
    </w:p>
    <w:p w:rsidR="001F1DA0" w:rsidRPr="00F4533A" w:rsidRDefault="00FC3AB2" w:rsidP="00F4533A">
      <w:pPr>
        <w:pStyle w:val="Title"/>
      </w:pPr>
      <w:r>
        <w:rPr>
          <w:color w:val="00008F"/>
          <w:spacing w:val="-8"/>
        </w:rPr>
        <w:t>PAYMENT</w:t>
      </w:r>
      <w:r>
        <w:rPr>
          <w:color w:val="00008F"/>
          <w:spacing w:val="-16"/>
        </w:rPr>
        <w:t xml:space="preserve"> </w:t>
      </w:r>
      <w:r>
        <w:rPr>
          <w:color w:val="00008F"/>
          <w:spacing w:val="-8"/>
        </w:rPr>
        <w:t>OF</w:t>
      </w:r>
      <w:r>
        <w:rPr>
          <w:color w:val="00008F"/>
          <w:spacing w:val="-16"/>
        </w:rPr>
        <w:t xml:space="preserve"> </w:t>
      </w:r>
      <w:r>
        <w:rPr>
          <w:color w:val="00008F"/>
          <w:spacing w:val="-8"/>
        </w:rPr>
        <w:t>FACULTATIVE</w:t>
      </w:r>
      <w:r>
        <w:rPr>
          <w:color w:val="00008F"/>
          <w:spacing w:val="-17"/>
        </w:rPr>
        <w:t xml:space="preserve"> </w:t>
      </w:r>
      <w:r>
        <w:rPr>
          <w:color w:val="00008F"/>
          <w:spacing w:val="-7"/>
        </w:rPr>
        <w:t>REINSURANCE</w:t>
      </w:r>
      <w:r>
        <w:rPr>
          <w:color w:val="00008F"/>
          <w:spacing w:val="-15"/>
        </w:rPr>
        <w:t xml:space="preserve"> </w:t>
      </w:r>
      <w:r>
        <w:rPr>
          <w:color w:val="00008F"/>
          <w:spacing w:val="-7"/>
        </w:rPr>
        <w:t>PREMIUM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2"/>
        <w:gridCol w:w="3930"/>
        <w:gridCol w:w="3543"/>
      </w:tblGrid>
      <w:tr w:rsidR="00F4533A" w:rsidTr="00F4533A">
        <w:tc>
          <w:tcPr>
            <w:tcW w:w="1032" w:type="dxa"/>
          </w:tcPr>
          <w:p w:rsidR="00F4533A" w:rsidRDefault="00F4533A" w:rsidP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  <w:r>
              <w:rPr>
                <w:b/>
                <w:color w:val="00008F"/>
                <w:sz w:val="20"/>
              </w:rPr>
              <w:t>From:</w:t>
            </w:r>
          </w:p>
        </w:tc>
        <w:tc>
          <w:tcPr>
            <w:tcW w:w="3930" w:type="dxa"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  <w:r w:rsidRPr="002E2F80">
              <w:rPr>
                <w:color w:val="00008F"/>
                <w:sz w:val="20"/>
              </w:rPr>
              <w:t>#INITIATORNAME#</w:t>
            </w:r>
            <w:r>
              <w:rPr>
                <w:color w:val="00008F"/>
                <w:sz w:val="20"/>
              </w:rPr>
              <w:t xml:space="preserve"> </w:t>
            </w:r>
            <w:r>
              <w:rPr>
                <w:color w:val="00008F"/>
                <w:sz w:val="20"/>
              </w:rPr>
              <w:t>@</w:t>
            </w:r>
            <w:r>
              <w:rPr>
                <w:color w:val="00008F"/>
                <w:sz w:val="20"/>
              </w:rPr>
              <w:t xml:space="preserve"> </w:t>
            </w:r>
            <w:r>
              <w:rPr>
                <w:color w:val="00008F"/>
                <w:sz w:val="20"/>
              </w:rPr>
              <w:t>Reinsurance</w:t>
            </w:r>
          </w:p>
        </w:tc>
        <w:tc>
          <w:tcPr>
            <w:tcW w:w="3543" w:type="dxa"/>
            <w:vMerge w:val="restart"/>
          </w:tcPr>
          <w:tbl>
            <w:tblPr>
              <w:tblStyle w:val="TableGridLight"/>
              <w:tblpPr w:leftFromText="180" w:rightFromText="180" w:vertAnchor="text" w:horzAnchor="margin" w:tblpY="-9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4"/>
            </w:tblGrid>
            <w:tr w:rsidR="00F4533A" w:rsidTr="00F4533A">
              <w:trPr>
                <w:trHeight w:val="416"/>
              </w:trPr>
              <w:tc>
                <w:tcPr>
                  <w:tcW w:w="1384" w:type="dxa"/>
                </w:tcPr>
                <w:p w:rsidR="00F4533A" w:rsidRDefault="00F4533A" w:rsidP="00F4533A">
                  <w:pPr>
                    <w:pStyle w:val="BodyText"/>
                    <w:spacing w:before="4"/>
                    <w:rPr>
                      <w:sz w:val="16"/>
                    </w:rPr>
                  </w:pPr>
                  <w:r>
                    <w:rPr>
                      <w:sz w:val="16"/>
                    </w:rPr>
                    <w:t>#SIGNATURE#</w:t>
                  </w:r>
                </w:p>
              </w:tc>
            </w:tr>
          </w:tbl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</w:p>
        </w:tc>
      </w:tr>
      <w:tr w:rsidR="00F4533A" w:rsidTr="00F4533A">
        <w:tc>
          <w:tcPr>
            <w:tcW w:w="1032" w:type="dxa"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  <w:r>
              <w:rPr>
                <w:b/>
                <w:color w:val="00008F"/>
                <w:sz w:val="20"/>
              </w:rPr>
              <w:t>To:</w:t>
            </w:r>
          </w:p>
        </w:tc>
        <w:tc>
          <w:tcPr>
            <w:tcW w:w="3930" w:type="dxa"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  <w:r>
              <w:rPr>
                <w:color w:val="00008F"/>
                <w:sz w:val="20"/>
              </w:rPr>
              <w:t>Technical</w:t>
            </w:r>
            <w:r>
              <w:rPr>
                <w:color w:val="00008F"/>
                <w:spacing w:val="1"/>
                <w:sz w:val="20"/>
              </w:rPr>
              <w:t xml:space="preserve"> </w:t>
            </w:r>
            <w:r>
              <w:rPr>
                <w:color w:val="00008F"/>
                <w:sz w:val="20"/>
              </w:rPr>
              <w:t>Director</w:t>
            </w:r>
          </w:p>
        </w:tc>
        <w:tc>
          <w:tcPr>
            <w:tcW w:w="3543" w:type="dxa"/>
            <w:vMerge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</w:p>
        </w:tc>
      </w:tr>
      <w:tr w:rsidR="00F4533A" w:rsidTr="00F4533A">
        <w:tc>
          <w:tcPr>
            <w:tcW w:w="1032" w:type="dxa"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  <w:r>
              <w:rPr>
                <w:b/>
                <w:color w:val="00008F"/>
                <w:sz w:val="20"/>
              </w:rPr>
              <w:t>Location:</w:t>
            </w:r>
          </w:p>
        </w:tc>
        <w:tc>
          <w:tcPr>
            <w:tcW w:w="3930" w:type="dxa"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color w:val="00008F"/>
                <w:sz w:val="20"/>
              </w:rPr>
              <w:t>Ozumba</w:t>
            </w:r>
            <w:proofErr w:type="spellEnd"/>
            <w:r>
              <w:rPr>
                <w:color w:val="00008F"/>
                <w:sz w:val="20"/>
              </w:rPr>
              <w:t xml:space="preserve"> Office.</w:t>
            </w:r>
          </w:p>
        </w:tc>
        <w:tc>
          <w:tcPr>
            <w:tcW w:w="3543" w:type="dxa"/>
            <w:vMerge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</w:p>
        </w:tc>
      </w:tr>
      <w:tr w:rsidR="00F4533A" w:rsidTr="00F4533A">
        <w:tc>
          <w:tcPr>
            <w:tcW w:w="1032" w:type="dxa"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b/>
                <w:color w:val="00008F"/>
                <w:sz w:val="20"/>
              </w:rPr>
            </w:pPr>
            <w:r>
              <w:rPr>
                <w:b/>
                <w:color w:val="00008F"/>
                <w:sz w:val="20"/>
              </w:rPr>
              <w:t>Date</w:t>
            </w:r>
            <w:r>
              <w:rPr>
                <w:color w:val="00008F"/>
                <w:sz w:val="20"/>
              </w:rPr>
              <w:t>:</w:t>
            </w:r>
          </w:p>
        </w:tc>
        <w:tc>
          <w:tcPr>
            <w:tcW w:w="3930" w:type="dxa"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  <w:r>
              <w:rPr>
                <w:color w:val="00008F"/>
                <w:sz w:val="20"/>
              </w:rPr>
              <w:t>#FULLDATE#</w:t>
            </w:r>
          </w:p>
        </w:tc>
        <w:tc>
          <w:tcPr>
            <w:tcW w:w="3543" w:type="dxa"/>
            <w:vMerge/>
          </w:tcPr>
          <w:p w:rsidR="00F4533A" w:rsidRDefault="00F4533A">
            <w:pPr>
              <w:tabs>
                <w:tab w:val="left" w:pos="1671"/>
              </w:tabs>
              <w:spacing w:line="244" w:lineRule="exact"/>
              <w:rPr>
                <w:sz w:val="20"/>
              </w:rPr>
            </w:pPr>
          </w:p>
        </w:tc>
      </w:tr>
    </w:tbl>
    <w:p w:rsidR="001F1DA0" w:rsidRDefault="001F1DA0">
      <w:pPr>
        <w:pStyle w:val="BodyText"/>
        <w:spacing w:before="10"/>
        <w:rPr>
          <w:sz w:val="15"/>
        </w:rPr>
      </w:pPr>
    </w:p>
    <w:p w:rsidR="0016023C" w:rsidRDefault="00FC3AB2">
      <w:pPr>
        <w:spacing w:before="50" w:line="360" w:lineRule="auto"/>
        <w:ind w:left="102" w:right="4090"/>
        <w:rPr>
          <w:b/>
          <w:color w:val="00008F"/>
          <w:sz w:val="24"/>
        </w:rPr>
      </w:pPr>
      <w:r>
        <w:rPr>
          <w:b/>
          <w:color w:val="00008F"/>
          <w:sz w:val="24"/>
        </w:rPr>
        <w:t xml:space="preserve">ON </w:t>
      </w:r>
      <w:r w:rsidR="0016023C">
        <w:rPr>
          <w:b/>
          <w:color w:val="00008F"/>
          <w:sz w:val="24"/>
        </w:rPr>
        <w:t>#CUSTOMERNAME#</w:t>
      </w:r>
    </w:p>
    <w:p w:rsidR="001F1DA0" w:rsidRDefault="00FC3AB2">
      <w:pPr>
        <w:spacing w:before="50" w:line="360" w:lineRule="auto"/>
        <w:ind w:left="102" w:right="4090"/>
        <w:rPr>
          <w:b/>
          <w:sz w:val="24"/>
        </w:rPr>
      </w:pPr>
      <w:r>
        <w:rPr>
          <w:b/>
          <w:color w:val="00008F"/>
          <w:spacing w:val="-47"/>
          <w:sz w:val="24"/>
        </w:rPr>
        <w:t xml:space="preserve"> </w:t>
      </w:r>
      <w:r>
        <w:rPr>
          <w:b/>
          <w:color w:val="00008F"/>
          <w:sz w:val="24"/>
        </w:rPr>
        <w:t>POLICY</w:t>
      </w:r>
      <w:r>
        <w:rPr>
          <w:b/>
          <w:color w:val="00008F"/>
          <w:spacing w:val="-2"/>
          <w:sz w:val="24"/>
        </w:rPr>
        <w:t xml:space="preserve"> </w:t>
      </w:r>
      <w:r>
        <w:rPr>
          <w:b/>
          <w:color w:val="00008F"/>
          <w:sz w:val="24"/>
        </w:rPr>
        <w:t xml:space="preserve">TYPE: </w:t>
      </w:r>
      <w:r w:rsidR="0016023C">
        <w:rPr>
          <w:b/>
          <w:color w:val="00008F"/>
          <w:sz w:val="24"/>
        </w:rPr>
        <w:t>#</w:t>
      </w:r>
      <w:r w:rsidR="00EB277C" w:rsidRPr="00EB277C">
        <w:rPr>
          <w:b/>
          <w:color w:val="00008F"/>
          <w:sz w:val="24"/>
        </w:rPr>
        <w:t>POLICYTYPE</w:t>
      </w:r>
      <w:r w:rsidR="0016023C">
        <w:rPr>
          <w:b/>
          <w:color w:val="00008F"/>
          <w:sz w:val="24"/>
        </w:rPr>
        <w:t>#</w:t>
      </w:r>
    </w:p>
    <w:p w:rsidR="001F1DA0" w:rsidRDefault="001F1DA0">
      <w:pPr>
        <w:pStyle w:val="BodyText"/>
        <w:spacing w:before="1"/>
        <w:rPr>
          <w:b/>
          <w:sz w:val="20"/>
        </w:rPr>
      </w:pPr>
    </w:p>
    <w:p w:rsidR="001F1DA0" w:rsidRDefault="00FC3AB2">
      <w:pPr>
        <w:pStyle w:val="BodyText"/>
        <w:ind w:left="102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refers.</w:t>
      </w:r>
    </w:p>
    <w:p w:rsidR="001F1DA0" w:rsidRDefault="001F1DA0">
      <w:pPr>
        <w:pStyle w:val="BodyText"/>
      </w:pPr>
    </w:p>
    <w:p w:rsidR="001F1DA0" w:rsidRDefault="00FC3AB2">
      <w:pPr>
        <w:pStyle w:val="BodyText"/>
        <w:spacing w:before="182"/>
        <w:ind w:left="102"/>
      </w:pPr>
      <w:r>
        <w:t>Kindly</w:t>
      </w:r>
      <w:r>
        <w:rPr>
          <w:spacing w:val="25"/>
        </w:rPr>
        <w:t xml:space="preserve"> </w:t>
      </w:r>
      <w:r>
        <w:t>approve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payment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total</w:t>
      </w:r>
      <w:r>
        <w:rPr>
          <w:spacing w:val="26"/>
        </w:rPr>
        <w:t xml:space="preserve"> </w:t>
      </w:r>
      <w:r>
        <w:t>sum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 w:rsidR="0016023C">
        <w:rPr>
          <w:b/>
        </w:rPr>
        <w:t>#CURRENCYSIGN#</w:t>
      </w:r>
      <w:bookmarkStart w:id="0" w:name="_GoBack"/>
      <w:bookmarkEnd w:id="0"/>
      <w:r w:rsidR="0016023C">
        <w:rPr>
          <w:b/>
          <w:spacing w:val="24"/>
        </w:rPr>
        <w:t>#</w:t>
      </w:r>
      <w:r w:rsidR="0016023C">
        <w:rPr>
          <w:b/>
        </w:rPr>
        <w:t>AMOUNTPAYABLE#</w:t>
      </w:r>
      <w:r>
        <w:rPr>
          <w:b/>
          <w:spacing w:val="25"/>
        </w:rPr>
        <w:t xml:space="preserve"> </w:t>
      </w:r>
      <w:r>
        <w:t>being</w:t>
      </w:r>
      <w:r>
        <w:rPr>
          <w:spacing w:val="28"/>
        </w:rPr>
        <w:t xml:space="preserve"> </w:t>
      </w:r>
      <w:r>
        <w:t>facultative</w:t>
      </w:r>
      <w:r>
        <w:rPr>
          <w:spacing w:val="-46"/>
        </w:rPr>
        <w:t xml:space="preserve"> </w:t>
      </w:r>
      <w:r>
        <w:t>reinsurance</w:t>
      </w:r>
      <w:r>
        <w:rPr>
          <w:spacing w:val="-1"/>
        </w:rPr>
        <w:t xml:space="preserve"> </w:t>
      </w:r>
      <w:r>
        <w:t>premium due to Reinsurers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</w:t>
      </w:r>
    </w:p>
    <w:p w:rsidR="001F1DA0" w:rsidRDefault="001F1DA0">
      <w:pPr>
        <w:pStyle w:val="BodyText"/>
        <w:spacing w:before="11"/>
        <w:rPr>
          <w:sz w:val="13"/>
        </w:rPr>
      </w:pPr>
    </w:p>
    <w:tbl>
      <w:tblPr>
        <w:tblW w:w="0" w:type="auto"/>
        <w:tblInd w:w="121" w:type="dxa"/>
        <w:tblBorders>
          <w:top w:val="single" w:sz="8" w:space="0" w:color="D3D3D3"/>
          <w:left w:val="single" w:sz="8" w:space="0" w:color="D3D3D3"/>
          <w:bottom w:val="single" w:sz="8" w:space="0" w:color="D3D3D3"/>
          <w:right w:val="single" w:sz="8" w:space="0" w:color="D3D3D3"/>
          <w:insideH w:val="single" w:sz="8" w:space="0" w:color="D3D3D3"/>
          <w:insideV w:val="single" w:sz="8" w:space="0" w:color="D3D3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2054"/>
        <w:gridCol w:w="1036"/>
        <w:gridCol w:w="1424"/>
        <w:gridCol w:w="1505"/>
        <w:gridCol w:w="1812"/>
      </w:tblGrid>
      <w:tr w:rsidR="001F1DA0">
        <w:trPr>
          <w:trHeight w:val="275"/>
        </w:trPr>
        <w:tc>
          <w:tcPr>
            <w:tcW w:w="8292" w:type="dxa"/>
            <w:gridSpan w:val="6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16023C">
            <w:pPr>
              <w:pStyle w:val="TableParagraph"/>
              <w:spacing w:before="13" w:line="242" w:lineRule="exact"/>
              <w:ind w:left="2047" w:right="1981"/>
            </w:pPr>
            <w:r w:rsidRPr="0016023C">
              <w:rPr>
                <w:spacing w:val="14"/>
                <w:w w:val="110"/>
              </w:rPr>
              <w:t>#CUSTOMERNAME#</w:t>
            </w:r>
          </w:p>
        </w:tc>
      </w:tr>
      <w:tr w:rsidR="001F1DA0">
        <w:trPr>
          <w:trHeight w:val="277"/>
        </w:trPr>
        <w:tc>
          <w:tcPr>
            <w:tcW w:w="8292" w:type="dxa"/>
            <w:gridSpan w:val="6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8" w:line="250" w:lineRule="exact"/>
              <w:ind w:left="2009" w:right="1981"/>
            </w:pPr>
            <w:r>
              <w:rPr>
                <w:spacing w:val="14"/>
                <w:w w:val="110"/>
              </w:rPr>
              <w:t>POLICY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spacing w:val="13"/>
                <w:w w:val="110"/>
              </w:rPr>
              <w:t>NO.</w:t>
            </w:r>
            <w:r>
              <w:rPr>
                <w:spacing w:val="43"/>
                <w:w w:val="110"/>
              </w:rPr>
              <w:t xml:space="preserve"> </w:t>
            </w:r>
            <w:r w:rsidR="0016023C" w:rsidRPr="0016023C">
              <w:rPr>
                <w:spacing w:val="10"/>
                <w:w w:val="110"/>
              </w:rPr>
              <w:t>#POLICYNUMBER#</w:t>
            </w:r>
          </w:p>
        </w:tc>
      </w:tr>
      <w:tr w:rsidR="001F1DA0">
        <w:trPr>
          <w:trHeight w:val="277"/>
        </w:trPr>
        <w:tc>
          <w:tcPr>
            <w:tcW w:w="8292" w:type="dxa"/>
            <w:gridSpan w:val="6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line="242" w:lineRule="exact"/>
              <w:ind w:left="782"/>
              <w:jc w:val="left"/>
            </w:pPr>
            <w:r>
              <w:rPr>
                <w:spacing w:val="12"/>
                <w:w w:val="110"/>
              </w:rPr>
              <w:t>FACULTATIVE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spacing w:val="15"/>
                <w:w w:val="110"/>
              </w:rPr>
              <w:t>REINSURANCE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spacing w:val="16"/>
                <w:w w:val="110"/>
              </w:rPr>
              <w:t>PREMIUM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spacing w:val="13"/>
                <w:w w:val="110"/>
              </w:rPr>
              <w:t>PAYMENT</w:t>
            </w:r>
            <w:r>
              <w:rPr>
                <w:spacing w:val="30"/>
                <w:w w:val="110"/>
              </w:rPr>
              <w:t xml:space="preserve"> </w:t>
            </w:r>
            <w:r>
              <w:rPr>
                <w:spacing w:val="12"/>
                <w:w w:val="110"/>
              </w:rPr>
              <w:t>SCHEDULE</w:t>
            </w:r>
          </w:p>
        </w:tc>
      </w:tr>
      <w:tr w:rsidR="001F1DA0">
        <w:trPr>
          <w:trHeight w:val="277"/>
        </w:trPr>
        <w:tc>
          <w:tcPr>
            <w:tcW w:w="8292" w:type="dxa"/>
            <w:gridSpan w:val="6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 w:rsidP="0016023C">
            <w:pPr>
              <w:pStyle w:val="TableParagraph"/>
              <w:spacing w:before="8" w:line="250" w:lineRule="exact"/>
              <w:ind w:left="2005" w:right="1981"/>
            </w:pPr>
            <w:r>
              <w:rPr>
                <w:spacing w:val="14"/>
                <w:w w:val="110"/>
              </w:rPr>
              <w:t>PERIOD:</w:t>
            </w:r>
            <w:r>
              <w:rPr>
                <w:spacing w:val="31"/>
                <w:w w:val="110"/>
              </w:rPr>
              <w:t xml:space="preserve"> </w:t>
            </w:r>
            <w:r w:rsidR="0016023C" w:rsidRPr="0016023C">
              <w:rPr>
                <w:spacing w:val="11"/>
                <w:w w:val="110"/>
              </w:rPr>
              <w:t>#</w:t>
            </w:r>
            <w:r w:rsidR="0016023C">
              <w:rPr>
                <w:spacing w:val="11"/>
                <w:w w:val="110"/>
              </w:rPr>
              <w:t>POLICYSTARTDATE</w:t>
            </w:r>
            <w:r w:rsidR="0016023C" w:rsidRPr="0016023C">
              <w:rPr>
                <w:spacing w:val="11"/>
                <w:w w:val="110"/>
              </w:rPr>
              <w:t>#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-</w:t>
            </w:r>
            <w:r>
              <w:rPr>
                <w:spacing w:val="36"/>
                <w:w w:val="110"/>
              </w:rPr>
              <w:t xml:space="preserve"> </w:t>
            </w:r>
            <w:r w:rsidR="0016023C" w:rsidRPr="0016023C">
              <w:rPr>
                <w:spacing w:val="11"/>
                <w:w w:val="110"/>
              </w:rPr>
              <w:t>#POLICY</w:t>
            </w:r>
            <w:r w:rsidR="0016023C">
              <w:rPr>
                <w:spacing w:val="11"/>
                <w:w w:val="110"/>
              </w:rPr>
              <w:t>END</w:t>
            </w:r>
            <w:r w:rsidR="0016023C" w:rsidRPr="0016023C">
              <w:rPr>
                <w:spacing w:val="11"/>
                <w:w w:val="110"/>
              </w:rPr>
              <w:t>DATE#</w:t>
            </w:r>
          </w:p>
        </w:tc>
      </w:tr>
      <w:tr w:rsidR="001F1DA0">
        <w:trPr>
          <w:trHeight w:val="465"/>
        </w:trPr>
        <w:tc>
          <w:tcPr>
            <w:tcW w:w="46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105"/>
              <w:ind w:right="23"/>
              <w:jc w:val="right"/>
            </w:pPr>
            <w:r>
              <w:rPr>
                <w:w w:val="110"/>
              </w:rPr>
              <w:t>S/N</w:t>
            </w:r>
          </w:p>
        </w:tc>
        <w:tc>
          <w:tcPr>
            <w:tcW w:w="205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128"/>
              <w:ind w:left="454"/>
              <w:jc w:val="left"/>
              <w:rPr>
                <w:sz w:val="18"/>
              </w:rPr>
            </w:pPr>
            <w:r>
              <w:rPr>
                <w:spacing w:val="12"/>
                <w:w w:val="110"/>
                <w:sz w:val="18"/>
              </w:rPr>
              <w:t>REINSURERS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128"/>
              <w:ind w:left="104" w:right="92"/>
              <w:rPr>
                <w:sz w:val="18"/>
              </w:rPr>
            </w:pPr>
            <w:r>
              <w:rPr>
                <w:w w:val="110"/>
                <w:sz w:val="18"/>
              </w:rPr>
              <w:t>%</w:t>
            </w:r>
            <w:r>
              <w:rPr>
                <w:spacing w:val="4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SHARE</w:t>
            </w:r>
          </w:p>
        </w:tc>
        <w:tc>
          <w:tcPr>
            <w:tcW w:w="142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8"/>
              <w:ind w:left="73" w:right="53"/>
              <w:rPr>
                <w:sz w:val="18"/>
              </w:rPr>
            </w:pPr>
            <w:r>
              <w:rPr>
                <w:spacing w:val="11"/>
                <w:w w:val="110"/>
                <w:sz w:val="18"/>
              </w:rPr>
              <w:t>GROSS</w:t>
            </w:r>
          </w:p>
          <w:p w:rsidR="001F1DA0" w:rsidRDefault="00FC3AB2">
            <w:pPr>
              <w:pStyle w:val="TableParagraph"/>
              <w:spacing w:before="21" w:line="196" w:lineRule="exact"/>
              <w:ind w:left="73" w:right="69"/>
              <w:rPr>
                <w:sz w:val="18"/>
              </w:rPr>
            </w:pPr>
            <w:r>
              <w:rPr>
                <w:spacing w:val="12"/>
                <w:w w:val="105"/>
                <w:sz w:val="18"/>
              </w:rPr>
              <w:t>PREMIUM</w:t>
            </w:r>
            <w:r>
              <w:rPr>
                <w:spacing w:val="5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 w:rsidR="0016023C" w:rsidRPr="0016023C">
              <w:rPr>
                <w:w w:val="105"/>
                <w:sz w:val="18"/>
              </w:rPr>
              <w:t>#CURRENCYSIGN#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8"/>
              <w:ind w:left="31" w:right="40"/>
              <w:rPr>
                <w:sz w:val="18"/>
              </w:rPr>
            </w:pPr>
            <w:r>
              <w:rPr>
                <w:w w:val="110"/>
                <w:sz w:val="18"/>
              </w:rPr>
              <w:t>RI</w:t>
            </w:r>
            <w:r>
              <w:rPr>
                <w:spacing w:val="30"/>
                <w:w w:val="110"/>
                <w:sz w:val="18"/>
              </w:rPr>
              <w:t xml:space="preserve"> </w:t>
            </w:r>
            <w:r>
              <w:rPr>
                <w:spacing w:val="12"/>
                <w:w w:val="110"/>
                <w:sz w:val="18"/>
              </w:rPr>
              <w:t>COMMISION</w:t>
            </w:r>
          </w:p>
          <w:p w:rsidR="001F1DA0" w:rsidRDefault="00FC3AB2">
            <w:pPr>
              <w:pStyle w:val="TableParagraph"/>
              <w:spacing w:before="21" w:line="196" w:lineRule="exact"/>
              <w:ind w:left="31" w:right="40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 w:rsidR="0016023C" w:rsidRPr="0016023C">
              <w:rPr>
                <w:w w:val="105"/>
                <w:sz w:val="18"/>
              </w:rPr>
              <w:t>#CURRENCYSIGN#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8"/>
              <w:ind w:left="11" w:right="5"/>
              <w:rPr>
                <w:sz w:val="18"/>
              </w:rPr>
            </w:pPr>
            <w:r>
              <w:rPr>
                <w:spacing w:val="15"/>
                <w:w w:val="110"/>
                <w:sz w:val="18"/>
              </w:rPr>
              <w:t>AMOUNT</w:t>
            </w:r>
            <w:r>
              <w:rPr>
                <w:spacing w:val="26"/>
                <w:w w:val="110"/>
                <w:sz w:val="18"/>
              </w:rPr>
              <w:t xml:space="preserve"> </w:t>
            </w:r>
            <w:r>
              <w:rPr>
                <w:spacing w:val="13"/>
                <w:w w:val="110"/>
                <w:sz w:val="18"/>
              </w:rPr>
              <w:t>PAYABLE</w:t>
            </w:r>
          </w:p>
          <w:p w:rsidR="001F1DA0" w:rsidRDefault="00FC3AB2">
            <w:pPr>
              <w:pStyle w:val="TableParagraph"/>
              <w:spacing w:before="21" w:line="196" w:lineRule="exact"/>
              <w:ind w:left="8" w:right="5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 w:rsidR="0016023C" w:rsidRPr="0016023C">
              <w:rPr>
                <w:w w:val="105"/>
                <w:sz w:val="18"/>
              </w:rPr>
              <w:t>#CURRENCYSIGN#</w:t>
            </w:r>
            <w:r>
              <w:rPr>
                <w:w w:val="105"/>
                <w:sz w:val="18"/>
              </w:rPr>
              <w:t>)</w:t>
            </w:r>
          </w:p>
        </w:tc>
      </w:tr>
      <w:tr w:rsidR="001F1DA0">
        <w:trPr>
          <w:trHeight w:val="285"/>
        </w:trPr>
        <w:tc>
          <w:tcPr>
            <w:tcW w:w="461" w:type="dxa"/>
            <w:tcBorders>
              <w:top w:val="single" w:sz="12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line="250" w:lineRule="exact"/>
              <w:ind w:right="5"/>
              <w:jc w:val="right"/>
            </w:pPr>
            <w:r>
              <w:rPr>
                <w:w w:val="110"/>
              </w:rPr>
              <w:t>1</w:t>
            </w:r>
          </w:p>
        </w:tc>
        <w:tc>
          <w:tcPr>
            <w:tcW w:w="2054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54" w:line="212" w:lineRule="exact"/>
              <w:ind w:left="34"/>
              <w:jc w:val="left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AXA +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OTHER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INSURERS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1F1DA0" w:rsidRDefault="005A4D70">
            <w:pPr>
              <w:pStyle w:val="TableParagraph"/>
              <w:spacing w:before="39"/>
              <w:ind w:left="104" w:right="66"/>
              <w:rPr>
                <w:sz w:val="18"/>
              </w:rPr>
            </w:pPr>
            <w:r w:rsidRPr="005A4D70">
              <w:rPr>
                <w:w w:val="110"/>
                <w:sz w:val="18"/>
              </w:rPr>
              <w:t>#</w:t>
            </w:r>
            <w:r>
              <w:rPr>
                <w:w w:val="110"/>
                <w:sz w:val="18"/>
              </w:rPr>
              <w:t>OTHER</w:t>
            </w:r>
            <w:r w:rsidRPr="005A4D70">
              <w:rPr>
                <w:w w:val="110"/>
                <w:sz w:val="18"/>
              </w:rPr>
              <w:t>PERCENTAGECEDED#</w:t>
            </w:r>
            <w:r w:rsidR="00FC3AB2">
              <w:rPr>
                <w:w w:val="110"/>
                <w:sz w:val="18"/>
              </w:rPr>
              <w:t>%</w:t>
            </w:r>
          </w:p>
        </w:tc>
        <w:tc>
          <w:tcPr>
            <w:tcW w:w="1424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1F1DA0" w:rsidRDefault="005A4D70">
            <w:pPr>
              <w:pStyle w:val="TableParagraph"/>
              <w:spacing w:before="39"/>
              <w:ind w:right="49"/>
              <w:jc w:val="right"/>
              <w:rPr>
                <w:sz w:val="18"/>
              </w:rPr>
            </w:pPr>
            <w:r w:rsidRPr="005A4D70">
              <w:rPr>
                <w:w w:val="110"/>
                <w:sz w:val="18"/>
              </w:rPr>
              <w:t>#</w:t>
            </w:r>
            <w:r w:rsidR="00FC3AB2">
              <w:rPr>
                <w:w w:val="110"/>
                <w:sz w:val="18"/>
              </w:rPr>
              <w:t>OTHER</w:t>
            </w:r>
            <w:r w:rsidRPr="005A4D70">
              <w:rPr>
                <w:w w:val="110"/>
                <w:sz w:val="18"/>
              </w:rPr>
              <w:t>GROSSPREMIUM#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1F1DA0" w:rsidRDefault="001F1DA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1F1DA0" w:rsidRDefault="001F1DA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1F1DA0">
        <w:trPr>
          <w:trHeight w:val="285"/>
        </w:trPr>
        <w:tc>
          <w:tcPr>
            <w:tcW w:w="46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before="15" w:line="250" w:lineRule="exact"/>
              <w:ind w:right="5"/>
              <w:jc w:val="right"/>
            </w:pPr>
            <w:r>
              <w:rPr>
                <w:w w:val="110"/>
              </w:rPr>
              <w:t>2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16023C">
            <w:pPr>
              <w:pStyle w:val="TableParagraph"/>
              <w:spacing w:before="53" w:line="212" w:lineRule="exact"/>
              <w:ind w:left="3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#REINSURERNAME#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3B2E39">
            <w:pPr>
              <w:pStyle w:val="TableParagraph"/>
              <w:spacing w:before="38"/>
              <w:ind w:left="104" w:right="66"/>
              <w:rPr>
                <w:sz w:val="18"/>
              </w:rPr>
            </w:pPr>
            <w:r>
              <w:rPr>
                <w:w w:val="110"/>
                <w:sz w:val="18"/>
              </w:rPr>
              <w:t>#PERCENTAGECEDED#</w:t>
            </w:r>
            <w:r w:rsidR="00FC3AB2">
              <w:rPr>
                <w:w w:val="110"/>
                <w:sz w:val="18"/>
              </w:rPr>
              <w:t>%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3B2E39">
            <w:pPr>
              <w:pStyle w:val="TableParagraph"/>
              <w:spacing w:before="38"/>
              <w:ind w:right="4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#GROSSPREMIUM#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16023C" w:rsidP="0016023C">
            <w:pPr>
              <w:pStyle w:val="TableParagraph"/>
              <w:spacing w:before="38"/>
              <w:ind w:right="34"/>
              <w:jc w:val="right"/>
              <w:rPr>
                <w:sz w:val="18"/>
              </w:rPr>
            </w:pPr>
            <w:r w:rsidRPr="0016023C">
              <w:rPr>
                <w:w w:val="110"/>
                <w:sz w:val="18"/>
              </w:rPr>
              <w:t>#</w:t>
            </w:r>
            <w:r>
              <w:rPr>
                <w:w w:val="110"/>
                <w:sz w:val="18"/>
              </w:rPr>
              <w:t>COMMISSION</w:t>
            </w:r>
            <w:r w:rsidRPr="0016023C">
              <w:rPr>
                <w:w w:val="110"/>
                <w:sz w:val="18"/>
              </w:rPr>
              <w:t>#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1F1DA0" w:rsidRDefault="0016023C">
            <w:pPr>
              <w:pStyle w:val="TableParagraph"/>
              <w:spacing w:before="38"/>
              <w:ind w:right="51"/>
              <w:jc w:val="right"/>
              <w:rPr>
                <w:sz w:val="18"/>
              </w:rPr>
            </w:pPr>
            <w:r w:rsidRPr="0016023C">
              <w:rPr>
                <w:w w:val="110"/>
                <w:sz w:val="18"/>
              </w:rPr>
              <w:t>#AMOUNTPAYABLE#</w:t>
            </w:r>
          </w:p>
        </w:tc>
      </w:tr>
      <w:tr w:rsidR="001F1DA0">
        <w:trPr>
          <w:trHeight w:val="277"/>
        </w:trPr>
        <w:tc>
          <w:tcPr>
            <w:tcW w:w="461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1F1DA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line="242" w:lineRule="exact"/>
              <w:ind w:left="749" w:right="706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Total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FC3AB2" w:rsidP="00FC3AB2">
            <w:pPr>
              <w:pStyle w:val="TableParagraph"/>
              <w:spacing w:line="242" w:lineRule="exact"/>
              <w:ind w:left="104" w:right="68"/>
              <w:rPr>
                <w:rFonts w:ascii="Calibri"/>
                <w:b/>
              </w:rPr>
            </w:pPr>
            <w:r w:rsidRPr="00FC3AB2">
              <w:rPr>
                <w:rFonts w:ascii="Calibri"/>
                <w:b/>
                <w:w w:val="110"/>
              </w:rPr>
              <w:t>#TOTALPERCENTAGE#</w:t>
            </w:r>
            <w:r>
              <w:rPr>
                <w:rFonts w:ascii="Calibri"/>
                <w:b/>
                <w:w w:val="110"/>
              </w:rPr>
              <w:t>%</w:t>
            </w:r>
          </w:p>
        </w:tc>
        <w:tc>
          <w:tcPr>
            <w:tcW w:w="142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line="242" w:lineRule="exact"/>
              <w:ind w:right="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#TOTAL</w:t>
            </w:r>
            <w:r w:rsidRPr="00FC3AB2">
              <w:rPr>
                <w:rFonts w:ascii="Calibri"/>
                <w:b/>
                <w:w w:val="110"/>
              </w:rPr>
              <w:t>PREMIUM#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line="242" w:lineRule="exact"/>
              <w:ind w:right="74"/>
              <w:jc w:val="right"/>
              <w:rPr>
                <w:rFonts w:ascii="Calibri"/>
                <w:b/>
              </w:rPr>
            </w:pPr>
            <w:r w:rsidRPr="00FC3AB2">
              <w:rPr>
                <w:rFonts w:ascii="Calibri"/>
                <w:b/>
                <w:w w:val="110"/>
              </w:rPr>
              <w:t>#</w:t>
            </w:r>
            <w:r>
              <w:rPr>
                <w:rFonts w:ascii="Calibri"/>
                <w:b/>
                <w:w w:val="110"/>
              </w:rPr>
              <w:t>TOTAL</w:t>
            </w:r>
            <w:r w:rsidRPr="00FC3AB2">
              <w:rPr>
                <w:rFonts w:ascii="Calibri"/>
                <w:b/>
                <w:w w:val="110"/>
              </w:rPr>
              <w:t>COMMISSION#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F1DA0" w:rsidRDefault="00FC3AB2">
            <w:pPr>
              <w:pStyle w:val="TableParagraph"/>
              <w:spacing w:line="242" w:lineRule="exact"/>
              <w:ind w:right="74"/>
              <w:jc w:val="right"/>
              <w:rPr>
                <w:rFonts w:ascii="Calibri"/>
                <w:b/>
              </w:rPr>
            </w:pPr>
            <w:r w:rsidRPr="00FC3AB2">
              <w:rPr>
                <w:rFonts w:ascii="Calibri"/>
                <w:b/>
                <w:w w:val="110"/>
              </w:rPr>
              <w:t>#</w:t>
            </w:r>
            <w:r>
              <w:rPr>
                <w:rFonts w:ascii="Calibri"/>
                <w:b/>
                <w:w w:val="110"/>
              </w:rPr>
              <w:t>TOTAL</w:t>
            </w:r>
            <w:r w:rsidRPr="00FC3AB2">
              <w:rPr>
                <w:rFonts w:ascii="Calibri"/>
                <w:b/>
                <w:w w:val="110"/>
              </w:rPr>
              <w:t>AMOUNTPAYABLE#</w:t>
            </w:r>
          </w:p>
        </w:tc>
      </w:tr>
    </w:tbl>
    <w:p w:rsidR="001F1DA0" w:rsidRDefault="001F1DA0">
      <w:pPr>
        <w:pStyle w:val="BodyText"/>
      </w:pPr>
    </w:p>
    <w:p w:rsidR="001F1DA0" w:rsidRPr="00596CD4" w:rsidRDefault="00FC3AB2" w:rsidP="00596CD4">
      <w:pPr>
        <w:pStyle w:val="BodyText"/>
        <w:spacing w:before="152" w:line="626" w:lineRule="auto"/>
        <w:ind w:left="102" w:right="4248"/>
      </w:pPr>
      <w:r>
        <w:t>Please find attached supporting documents.</w:t>
      </w:r>
      <w:r>
        <w:rPr>
          <w:spacing w:val="-46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you.</w:t>
      </w:r>
    </w:p>
    <w:p w:rsidR="001F1DA0" w:rsidRDefault="00FC3AB2">
      <w:pPr>
        <w:pStyle w:val="BodyText"/>
        <w:tabs>
          <w:tab w:val="left" w:pos="5312"/>
        </w:tabs>
        <w:ind w:left="102"/>
      </w:pPr>
      <w:r>
        <w:t xml:space="preserve">Concurrence: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F1DA0" w:rsidRDefault="001F1DA0">
      <w:pPr>
        <w:pStyle w:val="BodyText"/>
        <w:rPr>
          <w:sz w:val="20"/>
        </w:rPr>
      </w:pPr>
    </w:p>
    <w:p w:rsidR="001F1DA0" w:rsidRDefault="001F1DA0">
      <w:pPr>
        <w:pStyle w:val="BodyText"/>
        <w:rPr>
          <w:sz w:val="20"/>
        </w:rPr>
      </w:pPr>
    </w:p>
    <w:p w:rsidR="001F1DA0" w:rsidRDefault="00FC3AB2">
      <w:pPr>
        <w:pStyle w:val="BodyText"/>
        <w:tabs>
          <w:tab w:val="left" w:pos="1517"/>
          <w:tab w:val="left" w:pos="5197"/>
        </w:tabs>
        <w:spacing w:before="209"/>
        <w:ind w:left="102"/>
      </w:pPr>
      <w:r>
        <w:t>Approval: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F1DA0" w:rsidRDefault="001F1DA0">
      <w:pPr>
        <w:sectPr w:rsidR="001F1DA0">
          <w:type w:val="continuous"/>
          <w:pgSz w:w="11910" w:h="16840"/>
          <w:pgMar w:top="0" w:right="1580" w:bottom="280" w:left="1600" w:header="720" w:footer="720" w:gutter="0"/>
          <w:cols w:space="720"/>
        </w:sectPr>
      </w:pPr>
    </w:p>
    <w:p w:rsidR="001F1DA0" w:rsidRDefault="00F4533A">
      <w:pPr>
        <w:pStyle w:val="BodyText"/>
        <w:rPr>
          <w:sz w:val="20"/>
        </w:rPr>
      </w:pPr>
      <w:r>
        <w:rPr>
          <w:noProof/>
          <w:lang w:val="en-GB" w:eastAsia="en-GB"/>
        </w:rPr>
        <w:lastRenderedPageBreak/>
        <w:pict>
          <v:shape id="_x0000_s1046" style="position:absolute;margin-left:-35.75pt;margin-top:-26.15pt;width:507pt;height:236.95pt;z-index:-15871488" coordorigin="1006,1078" coordsize="10140,4739" o:spt="100" adj="0,,0" path="m3022,5391r-1344,l1678,5403r1344,l3022,5391xm3022,4808r-1344,l1678,4820r1344,l3022,4808xm3022,2398r-1344,l1678,2410r1344,l3022,2398xm10475,5391r-3828,l6647,5403r3828,l10475,5391xm11145,1078r-24,l11121,1102r,4690l1030,5792r,-4690l11121,1102r,-24l1030,1078r-24,l1006,5816r24,l11121,5816r24,l11145,5792r,-4690l11145,1078xe" fillcolor="black" stroked="f">
            <v:stroke joinstyle="round"/>
            <v:formulas/>
            <v:path arrowok="t" o:connecttype="segments"/>
          </v:shape>
        </w:pict>
      </w:r>
      <w:r>
        <w:pict>
          <v:group id="_x0000_s1028" style="position:absolute;margin-left:53.6pt;margin-top:64.95pt;width:461.45pt;height:214.7pt;z-index:-15872512;mso-position-horizontal-relative:page;mso-position-vertical-relative:page" coordorigin="1051,1299" coordsize="9229,4294">
            <v:rect id="_x0000_s1043" style="position:absolute;left:3761;top:5391;width:1643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4681;top:1299;width:2828;height:204" filled="f" stroked="f">
              <v:textbox style="mso-next-textbox:#_x0000_s1042" inset="0,0,0,0">
                <w:txbxContent>
                  <w:p w:rsidR="001F1DA0" w:rsidRDefault="00FC3AB2">
                    <w:pPr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z w:val="18"/>
                      </w:rPr>
                      <w:t>AXA</w:t>
                    </w:r>
                    <w:r>
                      <w:rPr>
                        <w:rFonts w:ascii="Courier New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MANSARD</w:t>
                    </w: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INSURANCE</w:t>
                    </w:r>
                    <w:r>
                      <w:rPr>
                        <w:rFonts w:ascii="Courier New"/>
                        <w:b/>
                        <w:spacing w:val="9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PLC</w:t>
                    </w:r>
                  </w:p>
                </w:txbxContent>
              </v:textbox>
            </v:shape>
            <v:shape id="_x0000_s1041" type="#_x0000_t202" style="position:absolute;left:1051;top:2222;width:385;height:174" filled="f" stroked="f">
              <v:textbox style="mso-next-textbox:#_x0000_s1041" inset="0,0,0,0">
                <w:txbxContent>
                  <w:p w:rsidR="001F1DA0" w:rsidRDefault="00FC3AB2">
                    <w:pPr>
                      <w:spacing w:before="3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DATE</w:t>
                    </w:r>
                  </w:p>
                </w:txbxContent>
              </v:textbox>
            </v:shape>
            <v:shape id="_x0000_s1040" type="#_x0000_t202" style="position:absolute;left:1901;top:2222;width:932;height:174" filled="f" stroked="f">
              <v:textbox style="mso-next-textbox:#_x0000_s1040" inset="0,0,0,0">
                <w:txbxContent>
                  <w:p w:rsidR="001F1DA0" w:rsidRDefault="0016023C">
                    <w:pPr>
                      <w:spacing w:before="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#</w:t>
                    </w:r>
                    <w:r w:rsidRPr="0016023C">
                      <w:rPr>
                        <w:rFonts w:ascii="Courier New"/>
                        <w:sz w:val="15"/>
                      </w:rPr>
                      <w:t>DATE#</w:t>
                    </w:r>
                  </w:p>
                </w:txbxContent>
              </v:textbox>
            </v:shape>
            <v:shape id="_x0000_s1039" type="#_x0000_t202" style="position:absolute;left:4897;top:1780;width:4266;height:1024" filled="f" stroked="f">
              <v:textbox style="mso-next-textbox:#_x0000_s1039" inset="0,0,0,0">
                <w:txbxContent>
                  <w:p w:rsidR="001F1DA0" w:rsidRDefault="00FC3AB2">
                    <w:pPr>
                      <w:ind w:right="1888"/>
                      <w:jc w:val="center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z w:val="18"/>
                      </w:rPr>
                      <w:t>TECHNICAL</w:t>
                    </w:r>
                    <w:r>
                      <w:rPr>
                        <w:rFonts w:ascii="Courier New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EXPENSE</w:t>
                    </w:r>
                    <w:r>
                      <w:rPr>
                        <w:rFonts w:ascii="Courier New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FORM</w:t>
                    </w:r>
                  </w:p>
                  <w:p w:rsidR="001F1DA0" w:rsidRDefault="00FC3AB2">
                    <w:pPr>
                      <w:spacing w:before="37"/>
                      <w:ind w:right="1887"/>
                      <w:jc w:val="center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FUNDS</w:t>
                    </w:r>
                    <w:r>
                      <w:rPr>
                        <w:rFonts w:ascii="Courier New"/>
                        <w:b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TRANSFER</w:t>
                    </w:r>
                  </w:p>
                  <w:p w:rsidR="001F1DA0" w:rsidRDefault="00FC3AB2">
                    <w:pPr>
                      <w:spacing w:before="24"/>
                      <w:ind w:left="1175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FROM:</w:t>
                    </w:r>
                    <w:r>
                      <w:rPr>
                        <w:rFonts w:ascii="Courier New"/>
                        <w:b/>
                        <w:spacing w:val="76"/>
                        <w:sz w:val="15"/>
                      </w:rPr>
                      <w:t xml:space="preserve"> </w:t>
                    </w:r>
                    <w:r w:rsidR="00E6143A">
                      <w:rPr>
                        <w:rFonts w:ascii="Courier New"/>
                        <w:position w:val="1"/>
                        <w:sz w:val="15"/>
                      </w:rPr>
                      <w:t>#INITIATORNAME#</w:t>
                    </w:r>
                    <w:r>
                      <w:rPr>
                        <w:rFonts w:ascii="Courier New"/>
                        <w:position w:val="1"/>
                        <w:sz w:val="15"/>
                      </w:rPr>
                      <w:t>@</w:t>
                    </w:r>
                    <w:r>
                      <w:rPr>
                        <w:rFonts w:ascii="Courier New"/>
                        <w:spacing w:val="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position w:val="1"/>
                        <w:sz w:val="15"/>
                      </w:rPr>
                      <w:t>Reinsurance</w:t>
                    </w:r>
                  </w:p>
                  <w:p w:rsidR="001F1DA0" w:rsidRDefault="001F1DA0">
                    <w:pPr>
                      <w:rPr>
                        <w:rFonts w:ascii="Courier New"/>
                        <w:sz w:val="21"/>
                      </w:rPr>
                    </w:pPr>
                  </w:p>
                  <w:p w:rsidR="001F1DA0" w:rsidRDefault="00FC3AB2">
                    <w:pPr>
                      <w:tabs>
                        <w:tab w:val="left" w:pos="1783"/>
                      </w:tabs>
                      <w:ind w:left="1175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TO:</w:t>
                    </w:r>
                    <w:r>
                      <w:rPr>
                        <w:rFonts w:ascii="Courier New"/>
                        <w:b/>
                        <w:sz w:val="15"/>
                      </w:rPr>
                      <w:tab/>
                    </w:r>
                    <w:proofErr w:type="spellStart"/>
                    <w:r>
                      <w:rPr>
                        <w:rFonts w:ascii="Courier New"/>
                        <w:b/>
                        <w:sz w:val="15"/>
                      </w:rPr>
                      <w:t>Fincon</w:t>
                    </w:r>
                    <w:proofErr w:type="spellEnd"/>
                    <w:r>
                      <w:rPr>
                        <w:rFonts w:ascii="Courier New"/>
                        <w:b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Group</w:t>
                    </w:r>
                  </w:p>
                </w:txbxContent>
              </v:textbox>
            </v:shape>
            <v:shape id="_x0000_s1038" type="#_x0000_t202" style="position:absolute;left:1051;top:3038;width:1115;height:174" filled="f" stroked="f">
              <v:textbox style="mso-next-textbox:#_x0000_s1038" inset="0,0,0,0">
                <w:txbxContent>
                  <w:p w:rsidR="001F1DA0" w:rsidRDefault="00FC3AB2">
                    <w:pPr>
                      <w:spacing w:before="3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Beneficiary:</w:t>
                    </w:r>
                  </w:p>
                </w:txbxContent>
              </v:textbox>
            </v:shape>
            <v:shape id="_x0000_s1037" type="#_x0000_t202" style="position:absolute;left:3053;top:3028;width:3016;height:174" filled="f" stroked="f">
              <v:textbox style="mso-next-textbox:#_x0000_s1037" inset="0,0,0,0">
                <w:txbxContent>
                  <w:p w:rsidR="001F1DA0" w:rsidRPr="0016023C" w:rsidRDefault="0016023C">
                    <w:pPr>
                      <w:spacing w:before="3"/>
                      <w:rPr>
                        <w:rFonts w:ascii="Courier New"/>
                        <w:sz w:val="15"/>
                        <w:u w:val="single"/>
                      </w:rPr>
                    </w:pPr>
                    <w:r w:rsidRPr="0016023C">
                      <w:rPr>
                        <w:rFonts w:ascii="Courier New"/>
                        <w:sz w:val="15"/>
                        <w:u w:val="single"/>
                      </w:rPr>
                      <w:t>#REINSURERNAME#</w:t>
                    </w:r>
                  </w:p>
                </w:txbxContent>
              </v:textbox>
            </v:shape>
            <v:shape id="_x0000_s1036" type="#_x0000_t202" style="position:absolute;left:1051;top:3436;width:9229;height:352" filled="f" stroked="f">
              <v:textbox style="mso-next-textbox:#_x0000_s1036" inset="0,0,0,0">
                <w:txbxContent>
                  <w:p w:rsidR="001F1DA0" w:rsidRDefault="00FC3AB2">
                    <w:pPr>
                      <w:tabs>
                        <w:tab w:val="left" w:pos="2001"/>
                      </w:tabs>
                      <w:spacing w:line="252" w:lineRule="auto"/>
                      <w:ind w:left="2002" w:right="18" w:hanging="200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Purpose</w:t>
                    </w:r>
                    <w:r>
                      <w:rPr>
                        <w:rFonts w:ascii="Courier New"/>
                        <w:b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b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Payment:</w:t>
                    </w:r>
                    <w:r>
                      <w:rPr>
                        <w:rFonts w:ascii="Courier New"/>
                        <w:b/>
                        <w:sz w:val="15"/>
                      </w:rPr>
                      <w:tab/>
                    </w:r>
                    <w:r w:rsidR="0016023C">
                      <w:rPr>
                        <w:rFonts w:ascii="Courier New"/>
                        <w:sz w:val="15"/>
                        <w:u w:val="single"/>
                      </w:rPr>
                      <w:t>#PAYMENTPURPOSE#</w:t>
                    </w:r>
                  </w:p>
                </w:txbxContent>
              </v:textbox>
            </v:shape>
            <v:shape id="_x0000_s1035" type="#_x0000_t202" style="position:absolute;left:1051;top:4038;width:1662;height:174" filled="f" stroked="f">
              <v:textbox style="mso-next-textbox:#_x0000_s1035" inset="0,0,0,0">
                <w:txbxContent>
                  <w:p w:rsidR="001F1DA0" w:rsidRDefault="00FC3AB2">
                    <w:pPr>
                      <w:spacing w:before="3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Amount</w:t>
                    </w:r>
                    <w:r>
                      <w:rPr>
                        <w:rFonts w:ascii="Courier New"/>
                        <w:b/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(In</w:t>
                    </w:r>
                    <w:r>
                      <w:rPr>
                        <w:rFonts w:ascii="Courier New"/>
                        <w:b/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Words):</w:t>
                    </w:r>
                  </w:p>
                </w:txbxContent>
              </v:textbox>
            </v:shape>
            <v:shape id="_x0000_s1034" type="#_x0000_t202" style="position:absolute;left:3053;top:4122;width:7224;height:174" filled="f" stroked="f">
              <v:textbox style="mso-next-textbox:#_x0000_s1034" inset="0,0,0,0">
                <w:txbxContent>
                  <w:p w:rsidR="001F1DA0" w:rsidRDefault="0016023C">
                    <w:pPr>
                      <w:spacing w:before="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  <w:u w:val="single"/>
                      </w:rPr>
                      <w:t>#AMOUNTINWORD#</w:t>
                    </w:r>
                  </w:p>
                </w:txbxContent>
              </v:textbox>
            </v:shape>
            <v:shape id="_x0000_s1033" type="#_x0000_t202" style="position:absolute;left:1370;top:4631;width:351;height:174" filled="f" stroked="f">
              <v:textbox style="mso-next-textbox:#_x0000_s1033" inset="0,0,0,0">
                <w:txbxContent>
                  <w:p w:rsidR="001F1DA0" w:rsidRDefault="0016023C">
                    <w:pPr>
                      <w:spacing w:before="3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#CURRENCYCODE</w:t>
                    </w:r>
                    <w:r w:rsidRPr="0016023C">
                      <w:rPr>
                        <w:rFonts w:ascii="Courier New"/>
                        <w:b/>
                        <w:sz w:val="15"/>
                      </w:rPr>
                      <w:t>#</w:t>
                    </w:r>
                  </w:p>
                </w:txbxContent>
              </v:textbox>
            </v:shape>
            <v:shape id="_x0000_s1032" type="#_x0000_t202" style="position:absolute;left:2074;top:4622;width:1406;height:174" filled="f" stroked="f">
              <v:textbox style="mso-next-textbox:#_x0000_s1032" inset="0,0,0,0">
                <w:txbxContent>
                  <w:p w:rsidR="001F1DA0" w:rsidRDefault="0016023C">
                    <w:pPr>
                      <w:spacing w:before="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#AMO</w:t>
                    </w:r>
                    <w:r w:rsidRPr="0016023C">
                      <w:rPr>
                        <w:rFonts w:ascii="Courier New"/>
                        <w:sz w:val="15"/>
                      </w:rPr>
                      <w:t>UNTPAYABLE#</w:t>
                    </w:r>
                  </w:p>
                </w:txbxContent>
              </v:textbox>
            </v:shape>
            <v:shape id="_x0000_s1031" type="#_x0000_t202" style="position:absolute;left:1862;top:5419;width:1024;height:174" filled="f" stroked="f">
              <v:textbox style="mso-next-textbox:#_x0000_s1031" inset="0,0,0,0">
                <w:txbxContent>
                  <w:p w:rsidR="001F1DA0" w:rsidRDefault="00FC3AB2">
                    <w:pPr>
                      <w:spacing w:before="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Prepared</w:t>
                    </w:r>
                    <w:r>
                      <w:rPr>
                        <w:rFonts w:ascii="Courier New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sz w:val="15"/>
                      </w:rPr>
                      <w:t>By</w:t>
                    </w:r>
                  </w:p>
                </w:txbxContent>
              </v:textbox>
            </v:shape>
            <v:shape id="_x0000_s1030" type="#_x0000_t202" style="position:absolute;left:3951;top:5402;width:1297;height:174" filled="f" stroked="f">
              <v:textbox style="mso-next-textbox:#_x0000_s1030" inset="0,0,0,0">
                <w:txbxContent>
                  <w:p w:rsidR="001F1DA0" w:rsidRDefault="00FC3AB2">
                    <w:pPr>
                      <w:spacing w:before="3"/>
                      <w:rPr>
                        <w:rFonts w:ascii="Courier New"/>
                        <w:b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sz w:val="15"/>
                      </w:rPr>
                      <w:t>Authorised</w:t>
                    </w:r>
                    <w:proofErr w:type="spellEnd"/>
                    <w:r>
                      <w:rPr>
                        <w:rFonts w:ascii="Courier New"/>
                        <w:b/>
                        <w:spacing w:val="10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By</w:t>
                    </w:r>
                  </w:p>
                </w:txbxContent>
              </v:textbox>
            </v:shape>
            <v:shape id="_x0000_s1029" type="#_x0000_t202" style="position:absolute;left:8022;top:5402;width:1115;height:174" filled="f" stroked="f">
              <v:textbox style="mso-next-textbox:#_x0000_s1029" inset="0,0,0,0">
                <w:txbxContent>
                  <w:p w:rsidR="001F1DA0" w:rsidRDefault="00FC3AB2">
                    <w:pPr>
                      <w:spacing w:before="3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sz w:val="15"/>
                      </w:rPr>
                      <w:t>Approved</w:t>
                    </w:r>
                    <w:r>
                      <w:rPr>
                        <w:rFonts w:ascii="Courier New"/>
                        <w:b/>
                        <w:spacing w:val="10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5"/>
                      </w:rPr>
                      <w:t>By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F1DA0" w:rsidRDefault="001F1DA0">
      <w:pPr>
        <w:pStyle w:val="BodyText"/>
        <w:rPr>
          <w:sz w:val="20"/>
        </w:rPr>
      </w:pPr>
    </w:p>
    <w:p w:rsidR="001F1DA0" w:rsidRDefault="001F1DA0">
      <w:pPr>
        <w:pStyle w:val="BodyText"/>
        <w:rPr>
          <w:sz w:val="20"/>
        </w:rPr>
      </w:pPr>
    </w:p>
    <w:p w:rsidR="001F1DA0" w:rsidRDefault="001F1DA0">
      <w:pPr>
        <w:pStyle w:val="BodyText"/>
        <w:rPr>
          <w:sz w:val="20"/>
        </w:rPr>
      </w:pPr>
    </w:p>
    <w:p w:rsidR="001F1DA0" w:rsidRDefault="001F1DA0">
      <w:pPr>
        <w:pStyle w:val="BodyText"/>
        <w:rPr>
          <w:sz w:val="20"/>
        </w:rPr>
      </w:pPr>
    </w:p>
    <w:p w:rsidR="001F1DA0" w:rsidRDefault="001F1DA0">
      <w:pPr>
        <w:pStyle w:val="BodyText"/>
        <w:rPr>
          <w:sz w:val="20"/>
        </w:rPr>
      </w:pPr>
    </w:p>
    <w:p w:rsidR="001F1DA0" w:rsidRDefault="001F1DA0">
      <w:pPr>
        <w:pStyle w:val="BodyText"/>
        <w:rPr>
          <w:sz w:val="20"/>
        </w:rPr>
      </w:pPr>
    </w:p>
    <w:p w:rsidR="001F1DA0" w:rsidRDefault="001F1DA0">
      <w:pPr>
        <w:pStyle w:val="BodyText"/>
        <w:rPr>
          <w:sz w:val="20"/>
        </w:rPr>
      </w:pPr>
    </w:p>
    <w:p w:rsidR="001F1DA0" w:rsidRDefault="0016023C" w:rsidP="0016023C">
      <w:pPr>
        <w:pStyle w:val="BodyText"/>
        <w:tabs>
          <w:tab w:val="left" w:pos="2007"/>
        </w:tabs>
        <w:spacing w:before="3"/>
        <w:rPr>
          <w:sz w:val="11"/>
        </w:rPr>
      </w:pPr>
      <w:r>
        <w:rPr>
          <w:sz w:val="11"/>
        </w:rPr>
        <w:tab/>
      </w:r>
    </w:p>
    <w:tbl>
      <w:tblPr>
        <w:tblStyle w:val="TableGridLight"/>
        <w:tblpPr w:leftFromText="180" w:rightFromText="180" w:vertAnchor="text" w:horzAnchor="margin" w:tblpY="12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683A1B" w:rsidTr="00596CD4">
        <w:trPr>
          <w:trHeight w:val="416"/>
        </w:trPr>
        <w:tc>
          <w:tcPr>
            <w:tcW w:w="1384" w:type="dxa"/>
          </w:tcPr>
          <w:p w:rsidR="00683A1B" w:rsidRDefault="00683A1B" w:rsidP="00683A1B">
            <w:pPr>
              <w:pStyle w:val="BodyText"/>
              <w:spacing w:before="4"/>
              <w:rPr>
                <w:sz w:val="16"/>
              </w:rPr>
            </w:pPr>
            <w:r>
              <w:rPr>
                <w:sz w:val="16"/>
              </w:rPr>
              <w:t>#SIGNATURE#</w:t>
            </w:r>
          </w:p>
        </w:tc>
      </w:tr>
    </w:tbl>
    <w:p w:rsidR="001F1DA0" w:rsidRDefault="001F1DA0">
      <w:pPr>
        <w:pStyle w:val="BodyText"/>
        <w:spacing w:before="4"/>
        <w:rPr>
          <w:sz w:val="16"/>
        </w:rPr>
      </w:pPr>
    </w:p>
    <w:sectPr w:rsidR="001F1DA0" w:rsidSect="00F4533A">
      <w:pgSz w:w="12240" w:h="16860"/>
      <w:pgMar w:top="1702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1DA0"/>
    <w:rsid w:val="0016023C"/>
    <w:rsid w:val="001F1DA0"/>
    <w:rsid w:val="002E2F80"/>
    <w:rsid w:val="003B2E39"/>
    <w:rsid w:val="00596CD4"/>
    <w:rsid w:val="005A4D70"/>
    <w:rsid w:val="00683A1B"/>
    <w:rsid w:val="00E6143A"/>
    <w:rsid w:val="00EB277C"/>
    <w:rsid w:val="00EE5D37"/>
    <w:rsid w:val="00F4533A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0A085026-5D69-4B18-8B6D-AE2E2E83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rbel" w:eastAsia="Corbel" w:hAnsi="Corbel" w:cs="Corbe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3"/>
      <w:ind w:left="126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jc w:val="center"/>
    </w:pPr>
    <w:rPr>
      <w:rFonts w:ascii="Calibri Light" w:eastAsia="Calibri Light" w:hAnsi="Calibri Light" w:cs="Calibri Light"/>
    </w:rPr>
  </w:style>
  <w:style w:type="table" w:styleId="TableGrid">
    <w:name w:val="Table Grid"/>
    <w:basedOn w:val="TableNormal"/>
    <w:uiPriority w:val="39"/>
    <w:rsid w:val="00683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83A1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Oluwayomi Olatunji</cp:lastModifiedBy>
  <cp:revision>8</cp:revision>
  <dcterms:created xsi:type="dcterms:W3CDTF">2022-02-23T00:59:00Z</dcterms:created>
  <dcterms:modified xsi:type="dcterms:W3CDTF">2022-03-13T13:14:00Z</dcterms:modified>
</cp:coreProperties>
</file>