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934A7A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648825" w="7162800" stroke="1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fill="norm" h="9648825" w="7162800" stroke="1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fill="norm" h="9648825" w="7162800" stroke="1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fill="norm" h="9648825" w="7162800" stroke="1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000000030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</w:sdtContent>
                              </w:sdt>
                            </w:p>
                            <w:p w:rsidR="00934A7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  <w:richText/>
                                </w:sdtPr>
                                <w:sdtContent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250E77"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  <w:richText/>
                              </w:sdtPr>
                              <w:sdtContent>
                                <w:p w:rsidR="00934A7A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565.5pt;height:766.54pt;margin-top:14.98pt;margin-left:17.06pt;mso-height-percent:0;mso-height-relative:margin;mso-position-horizontal-relative:page;mso-position-vertical-relative:page;mso-wrap-distance-bottom:0;mso-wrap-distance-left:0;mso-wrap-distance-right:0;mso-wrap-distance-top:0;position:absolute;z-index:-251658240" coordorigin="0,21" coordsize="21600,21600">
                <v:shape id="_x0000_s1026" style="width:21600;height:21600;position:absolute;top:21;v-text-anchor:top" coordsize="21600,21600" path="m57,l21507,28em21514,l21535,21600em86,l57,21531em,21536l21600,21536e" fillcolor="this" stroked="t" strokecolor="#004562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1294;height:1002;left:19963;position:absolute;top:19252">
                  <v:imagedata r:id="rId5" o:title=""/>
                </v:shape>
                <v:shape id="_x0000_s1028" type="#_x0000_t75" style="width:4452;height:1035;left:13155;position:absolute;top:19928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width:4261;height:335;left:2098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1556467015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0" type="#_x0000_t202" style="width:4065;height:335;left:13129;position:absolute;top:6067;v-text-anchor:top" fillcolor="this">
                  <v:textbox inset="0,0,0,0">
                    <w:txbxContent>
                      <w:p w:rsidR="00934A7A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814095918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313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1" type="#_x0000_t202" style="width:5101;height:668;left:2916;position:absolute;top:6941;v-text-anchor:top" fillcolor="this">
                  <v:textbox inset="0,0,0,0">
                    <w:txbxContent>
                      <w:p w:rsidR="00934A7A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_x0000_s1032" type="#_x0000_t202" style="width:3657;height:315;left:8992;position:absolute;top:6961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877125480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000000030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3" type="#_x0000_t202" style="width:10055;height:1373;left:2916;position:absolute;top:7975;v-text-anchor:top" fillcolor="this">
                  <v:textbox inset="0,0,0,0">
                    <w:txbxContent>
                      <w:p w:rsidR="00934A7A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526058468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Oba Lagos</w:t>
                            </w:r>
                          </w:sdtContent>
                        </w:sdt>
                      </w:p>
                      <w:p w:rsidR="00934A7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1692364070"/>
                            <w:placeholder>
                              <w:docPart w:val="DefaultPlaceholder_1082065158"/>
                            </w:placeholder>
                            <w:richText/>
                          </w:sdtPr>
                          <w:sdtContent>
                            <w:r w:rsidR="00250E77">
                              <w:rPr>
                                <w:color w:val="2E5395"/>
                                <w:sz w:val="20"/>
                              </w:rPr>
                              <w:t>2025-04-17</w:t>
                            </w:r>
                          </w:sdtContent>
                        </w:sdt>
                      </w:p>
                    </w:txbxContent>
                  </v:textbox>
                </v:shape>
                <v:shape id="_x0000_s1034" type="#_x0000_t202" style="width:5040;height:317;left:2916;position:absolute;top:9722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_x0000_s1035" type="#_x0000_t202" style="width:2245;height:415;left:8992;position:absolute;top:9742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594892364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250E77">
                              <w:rPr>
                                <w:rFonts w:ascii="Calibri"/>
                              </w:rPr>
                              <w:t>2025-05-17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6" type="#_x0000_t202" style="width:16127;height:3913;left:2787;position:absolute;top:10397;v-text-anchor:top" fillcolor="this">
                  <v:textbox inset="0,0,0,0">
                    <w:txbxContent>
                      <w:p w:rsidR="00934A7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>
                        <w:pPr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_x0000_s1037" type="#_x0000_t202" style="width:3906;height:317;left:2916;position:absolute;top:14679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_x0000_s1038" type="#_x0000_t202" style="width:3185;height:314;left:8992;position:absolute;top:14699;v-text-anchor:top" fillcolor="this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136370227"/>
                          <w:placeholder>
                            <w:docPart w:val="DefaultPlaceholder_1082065158"/>
                          </w:placeholder>
                          <w:richText/>
                        </w:sdtPr>
                        <w:sdtContent>
                          <w:p w:rsidR="00934A7A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039" type="#_x0000_t202" style="width:15873;height:2280;left:2916;position:absolute;top:15358;v-text-anchor:top" fillcolor="this">
                  <v:textbox inset="0,0,0,0">
                    <w:txbxContent>
                      <w:p w:rsidR="00934A7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>
            <wp:extent cx="1536877" cy="3794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r w:rsidR="00455E80">
        <w:rPr>
          <w:b/>
          <w:color w:val="2E5395"/>
          <w:sz w:val="14"/>
        </w:rPr>
        <w:t>ID</w:t>
      </w:r>
      <w:r w:rsidR="00455E80">
        <w:rPr>
          <w:b/>
          <w:color w:val="2E5395"/>
          <w:sz w:val="14"/>
        </w:rPr>
        <w:t>:</w:t>
      </w:r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  <w:richText/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  <w:richText/>
            </w:sdtPr>
            <w:sdtContent>
              <w:r>
                <w:rPr>
                  <w:rFonts w:ascii="Calibri"/>
                  <w:spacing w:val="-2"/>
                </w:rPr>
                <w:t>naicom</w:t>
              </w:r>
            </w:sdtContent>
          </w:sdt>
        </w:sdtContent>
      </w:sdt>
    </w:p>
    <w:p w:rsidR="00934A7A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Ahmadu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r>
        <w:rPr>
          <w:color w:val="2E5395"/>
          <w:sz w:val="14"/>
        </w:rPr>
        <w:t>Victoria Island, Lagos, Nigeria.</w:t>
      </w:r>
    </w:p>
    <w:p w:rsidR="00934A7A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8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</w:p>
    <w:p w:rsidR="00934A7A">
      <w:pPr>
        <w:pStyle w:val="BodyText"/>
        <w:spacing w:before="26"/>
        <w:rPr>
          <w:sz w:val="14"/>
        </w:rPr>
      </w:pPr>
    </w:p>
    <w:p w:rsidR="00934A7A">
      <w:pPr>
        <w:ind w:left="2981"/>
        <w:rPr>
          <w:b/>
          <w:sz w:val="18"/>
        </w:rPr>
      </w:pPr>
      <w:hyperlink r:id="rId9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  <w:richText/>
        </w:sdtPr>
        <w:sdtContent>
          <w:r w:rsidR="001D70F6">
            <w:rPr>
              <w:rFonts w:ascii="Times New Roman"/>
              <w:color w:val="2E5395"/>
            </w:rPr>
            <w:t>cerficate_of_insurance</w:t>
          </w:r>
        </w:sdtContent>
      </w:sdt>
    </w:p>
    <w:p w:rsidR="00934A7A">
      <w:pPr>
        <w:pStyle w:val="BodyText"/>
        <w:spacing w:before="4"/>
        <w:rPr>
          <w:rFonts w:ascii="Calibri"/>
          <w:sz w:val="9"/>
        </w:rPr>
      </w:pPr>
    </w:p>
    <w:p w:rsidR="00250E77" w:rsidP="00455E80">
      <w:pPr>
        <w:pStyle w:val="BodyText"/>
        <w:ind w:left="-320"/>
        <w:rPr>
          <w:rFonts w:ascii="Calibri"/>
          <w:sz w:val="20"/>
        </w:rPr>
      </w:pPr>
    </w:p>
    <w:p w:rsidR="00250E77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5943600" cy="5327702"/>
                <wp:effectExtent l="0" t="0" r="19050" b="254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534025" w="6115685" stroke="1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fill="norm" h="5534025" w="6115685" stroke="1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fill="norm" h="5534025" w="6115685" stroke="1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fill="norm" h="5534025" w="6115685" stroke="1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0" style="width:468pt;height:419.5pt;mso-position-horizontal-relative:char;mso-position-vertical-relative:line" coordorigin="95,95" coordsize="61156,54821">
                <v:shape id="Graphic 3" o:spid="_x0000_s1041" style="width:61157;height:54821;left:95;mso-wrap-style:square;position:absolute;top:95;v-text-anchor:top;visibility:visible" coordsize="6115685,5534025" path="m,12192l6115684,em6098285,l6086348,5526659em,19558l9499,5534025em9499,5514467l6089523,5514467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76911" cy="513873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>
      <w:pPr>
        <w:rPr>
          <w:sz w:val="20"/>
        </w:rPr>
        <w:sectPr>
          <w:headerReference w:type="default" r:id="rId11"/>
          <w:footerReference w:type="default" r:id="rId12"/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t>Examined…………………………….</w:t>
      </w:r>
    </w:p>
    <w:p w:rsidR="00934A7A">
      <w:pPr>
        <w:pStyle w:val="BodyText"/>
        <w:spacing w:before="3"/>
        <w:rPr>
          <w:sz w:val="18"/>
        </w:rPr>
      </w:pPr>
    </w:p>
    <w:p w:rsidR="00934A7A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>
      <w:pPr>
        <w:spacing w:before="33"/>
        <w:rPr>
          <w:sz w:val="18"/>
        </w:rPr>
      </w:pPr>
      <w:r>
        <w:br w:type="column"/>
      </w:r>
    </w:p>
    <w:p w:rsidR="00250E77">
      <w:pPr>
        <w:ind w:left="100"/>
        <w:rPr>
          <w:color w:val="2E5395"/>
          <w:spacing w:val="-5"/>
          <w:sz w:val="18"/>
        </w:rPr>
      </w:pPr>
    </w:p>
    <w:p w:rsidR="00934A7A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>
      <w:headerReference w:type="default" r:id="rId13"/>
      <w:footerReference w:type="default" r:id="rId14"/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7100" cy="3264728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0" cy="3264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92300" cy="1028424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102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84732D"/>
    <w:multiLevelType w:val="hybridMultilevel"/>
    <w:tmpl w:val="A7DACA8C"/>
    <w:lvl w:ilvl="0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A"/>
    <w:rsid w:val="001D70F6"/>
    <w:rsid w:val="00250E77"/>
    <w:rsid w:val="00455E80"/>
    <w:rsid w:val="004D506B"/>
    <w:rsid w:val="00904951"/>
    <w:rsid w:val="00934A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www.axamansard.com/" TargetMode="External" /><Relationship Id="rId9" Type="http://schemas.openxmlformats.org/officeDocument/2006/relationships/hyperlink" Target="http://www.askniid.org/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