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7A" w:rsidRDefault="004D506B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7424" behindDoc="1" locked="0" layoutInCell="1" allowOverlap="1" wp14:anchorId="4979CEA5" wp14:editId="60F964D5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648825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w="7162800" h="9648825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w="7162800" h="9648825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w="7162800" h="9648825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gramStart"/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  <w:proofErr w:type="gram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313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250E77" w:rsidP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</w:rPr>
                                    <w:t>Registration_number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 w:rsidP="00250E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Oba Lagos</w:t>
                                  </w:r>
                                  <w:proofErr w:type="spellEnd"/>
                                </w:sdtContent>
                              </w:sdt>
                            </w:p>
                            <w:p w:rsidR="00934A7A" w:rsidRDefault="00455E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>
                                    <w:rPr>
                                      <w:color w:val="2E5395"/>
                                      <w:sz w:val="20"/>
                                    </w:rPr>
                                    <w:t>2025-04-17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455E80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/>
                                    </w:rPr>
                                    <w:t>2025-05-17</w:t>
                                  </w:r>
                                  <w:proofErr w:type="spellEnd"/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 w:rsidRDefault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 w:rsidRDefault="00455E8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 w:rsidRDefault="00455E80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 w:rsidRDefault="00455E8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 w:rsidRDefault="00455E80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455E80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</w:rPr>
                                    <w:t>30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 w:rsidRDefault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 w:rsidRDefault="00455E80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 w:rsidRDefault="00455E80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17.05pt;margin-top:15pt;width:564pt;height:765.5pt;z-index:-15789056;mso-wrap-distance-left:0;mso-wrap-distance-right:0;mso-position-horizontal-relative:page;mso-position-vertical-relative:page;mso-height-relative:margin" coordorigin=",95" coordsize="71628,96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">
                <v:shape id="Graphic 6" o:spid="_x0000_s1027" style="position:absolute;top:95;width:71628;height:96488;visibility:visible;mso-wrap-style:square;v-text-anchor:top" coordsize="7162800,9648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EbcUA&#10;AADaAAAADwAAAGRycy9kb3ducmV2LnhtbESPQWvCQBSE74X+h+UVvBTd1INI6iZIi9AetJiWQm7P&#10;7DMbzL4N2a2J/94tCB6HmfmGWeWjbcWZet84VvAyS0AQV043XCv4+d5MlyB8QNbYOiYFF/KQZ48P&#10;K0y1G3hP5yLUIkLYp6jAhNClUvrKkEU/cx1x9I6utxii7Gupexwi3LZyniQLabHhuGCwozdD1an4&#10;swra7cafDmX3Pux+y/Lz63lvxsIoNXka168gAo3hHr61P7SCBfxfiT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sRtxQAAANoAAAAPAAAAAAAAAAAAAAAAAJgCAABkcnMv&#10;ZG93bnJldi54bWxQSwUGAAAAAAQABAD1AAAAigMAAAAA&#10;" path="m18999,l7131939,12700em7134225,r6984,9648825em28498,l18999,9618129em,9620224r7162800,e" filled="f" strokecolor="#004562" strokeweight="1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66198;top:85998;width:4293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0jCvDAAAA2gAAAA8AAABkcnMvZG93bnJldi54bWxEj0tvwjAQhO+V+A/WVuqtOOXQ0oCJqiAe&#10;N0T6OK/iJQmN18F2IP33GAmpx9HMfKOZZ4NpxZmcbywreBknIIhLqxuuFHx9rp6nIHxA1thaJgV/&#10;5CFbjB7mmGp74T2di1CJCGGfooI6hC6V0pc1GfRj2xFH72CdwRClq6R2eIlw08pJkrxKgw3HhRo7&#10;ymsqf4veKPh5L9fHYmer/NQfltOda/Wm/1bq6XH4mIEINIT/8L291Qre4HYl3gC5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SMK8MAAADaAAAADwAAAAAAAAAAAAAAAACf&#10;AgAAZHJzL2Rvd25yZXYueG1sUEsFBgAAAAAEAAQA9wAAAI8DAAAAAA==&#10;">
                  <v:imagedata r:id="rId8" o:title=""/>
                </v:shape>
                <v:shape id="Image 8" o:spid="_x0000_s1029" type="#_x0000_t75" style="position:absolute;left:43624;top:89020;width:14764;height:4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14cu+AAAA2gAAAA8AAABkcnMvZG93bnJldi54bWxET82KwjAQvgv7DmGEvWmqB9GuUaSwIC4i&#10;Wh9gbGabYjMpSardt98cBI8f3/96O9hWPMiHxrGC2TQDQVw53XCt4Fp+T5YgQkTW2DomBX8UYLv5&#10;GK0x1+7JZ3pcYi1SCIccFZgYu1zKUBmyGKauI07cr/MWY4K+ltrjM4XbVs6zbCEtNpwaDHZUGKru&#10;l94q6Iqf23Hu+8WNzKHsV8VplUmp1Od42H2BiDTEt/jl3msFaWu6km6A3P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o14cu+AAAA2gAAAA8AAAAAAAAAAAAAAAAAnwIAAGRy&#10;cy9kb3ducmV2LnhtbFBLBQYAAAAABAAEAPcAAACK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0" type="#_x0000_t202" style="position:absolute;left:6956;top:27100;width:14129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934A7A" w:rsidRDefault="00455E80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-1427731383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gramStart"/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  <w:proofErr w:type="gramEnd"/>
                          </w:sdtContent>
                        </w:sdt>
                      </w:p>
                    </w:txbxContent>
                  </v:textbox>
                </v:shape>
                <v:shape id="Textbox 10" o:spid="_x0000_s1031" type="#_x0000_t202" style="position:absolute;left:43538;top:27100;width:13481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34A7A" w:rsidRDefault="00455E80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1487286227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policy_no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  <v:shape id="Textbox 11" o:spid="_x0000_s1032" type="#_x0000_t202" style="position:absolute;left:9669;top:31006;width:1691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Textbox 12" o:spid="_x0000_s1033" type="#_x0000_t202" style="position:absolute;left:29819;top:31095;width:12129;height:1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124119093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250E77" w:rsidP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</w:rPr>
                              <w:t>Registration_number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shape>
                <v:shape id="Textbox 13" o:spid="_x0000_s1034" type="#_x0000_t202" style="position:absolute;left:9669;top:35623;width:33343;height:6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34A7A" w:rsidRDefault="00455E80" w:rsidP="00250E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1505860303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customer_name</w:t>
                            </w:r>
                            <w:proofErr w:type="spellEnd"/>
                          </w:sdtContent>
                        </w:sdt>
                      </w:p>
                      <w:p w:rsidR="00934A7A" w:rsidRDefault="00455E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-1457558959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 w:rsidR="00250E77">
                              <w:rPr>
                                <w:color w:val="2E5395"/>
                                <w:sz w:val="20"/>
                              </w:rPr>
                              <w:t>startdate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  <v:shape id="Textbox 14" o:spid="_x0000_s1035" type="#_x0000_t202" style="position:absolute;left:9669;top:43426;width:16713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Textbox 15" o:spid="_x0000_s1036" type="#_x0000_t202" style="position:absolute;left:29819;top:43515;width:7444;height:1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-483623279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455E8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50E77">
                              <w:rPr>
                                <w:rFonts w:ascii="Calibri"/>
                              </w:rPr>
                              <w:t>enddate</w:t>
                            </w:r>
                            <w:proofErr w:type="spellEnd"/>
                            <w:proofErr w:type="gramEnd"/>
                          </w:p>
                        </w:sdtContent>
                      </w:sdt>
                    </w:txbxContent>
                  </v:textbox>
                </v:shape>
                <v:shape id="Textbox 16" o:spid="_x0000_s1037" type="#_x0000_t202" style="position:absolute;left:9242;top:46444;width:53479;height:17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 w:rsidRDefault="00934A7A">
                        <w:pPr>
                          <w:rPr>
                            <w:sz w:val="20"/>
                          </w:rPr>
                        </w:pPr>
                      </w:p>
                      <w:p w:rsidR="00934A7A" w:rsidRDefault="00455E8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 w:rsidRDefault="00455E80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 w:rsidRDefault="00455E8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 w:rsidRDefault="00455E80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Textbox 17" o:spid="_x0000_s1038" type="#_x0000_t202" style="position:absolute;left:9669;top:65573;width:12954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Textbox 18" o:spid="_x0000_s1039" type="#_x0000_t202" style="position:absolute;left:29819;top:65663;width:10562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884063384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455E8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</w:rPr>
                              <w:t>duration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  <v:shape id="Textbox 19" o:spid="_x0000_s1040" type="#_x0000_t202" style="position:absolute;left:9669;top:68605;width:52635;height:10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 w:rsidRDefault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 w:rsidRDefault="00455E80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 w:rsidRDefault="00455E80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 wp14:anchorId="3A0B11AB" wp14:editId="55B1A23D">
            <wp:extent cx="1536877" cy="379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 w:rsidRDefault="00455E80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RDefault="001D70F6" w:rsidP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proofErr w:type="spellStart"/>
      <w:r w:rsidR="00455E80">
        <w:rPr>
          <w:b/>
          <w:color w:val="2E5395"/>
          <w:sz w:val="14"/>
        </w:rPr>
        <w:t>ID</w:t>
      </w:r>
      <w:proofErr w:type="gramStart"/>
      <w:r w:rsidR="00455E80">
        <w:rPr>
          <w:b/>
          <w:color w:val="2E5395"/>
          <w:sz w:val="14"/>
        </w:rPr>
        <w:t>:</w:t>
      </w:r>
      <w:proofErr w:type="gramEnd"/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</w:sdtPr>
            <w:sdtContent>
              <w:r>
                <w:rPr>
                  <w:rFonts w:ascii="Calibri"/>
                  <w:spacing w:val="-2"/>
                </w:rPr>
                <w:t>naicom</w:t>
              </w:r>
              <w:proofErr w:type="spellEnd"/>
            </w:sdtContent>
          </w:sdt>
        </w:sdtContent>
      </w:sdt>
    </w:p>
    <w:p w:rsidR="00934A7A" w:rsidRDefault="00455E80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proofErr w:type="spellStart"/>
      <w:r>
        <w:rPr>
          <w:color w:val="2E5395"/>
          <w:sz w:val="14"/>
        </w:rPr>
        <w:t>Ahmadu</w:t>
      </w:r>
      <w:proofErr w:type="spellEnd"/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proofErr w:type="gramStart"/>
      <w:r>
        <w:rPr>
          <w:color w:val="2E5395"/>
          <w:sz w:val="14"/>
        </w:rPr>
        <w:t>Victoria Island, Lagos, Nigeria.</w:t>
      </w:r>
      <w:proofErr w:type="gramEnd"/>
    </w:p>
    <w:p w:rsidR="00934A7A" w:rsidRDefault="00455E80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11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proofErr w:type="gramStart"/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  <w:proofErr w:type="gramEnd"/>
    </w:p>
    <w:p w:rsidR="00934A7A" w:rsidRDefault="00934A7A">
      <w:pPr>
        <w:pStyle w:val="BodyText"/>
        <w:spacing w:before="26"/>
        <w:rPr>
          <w:sz w:val="14"/>
        </w:rPr>
      </w:pPr>
    </w:p>
    <w:p w:rsidR="00934A7A" w:rsidRDefault="00455E80">
      <w:pPr>
        <w:ind w:left="2981"/>
        <w:rPr>
          <w:b/>
          <w:sz w:val="18"/>
        </w:rPr>
      </w:pPr>
      <w:hyperlink r:id="rId12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 w:rsidRDefault="00455E80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 w:rsidRDefault="00455E80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</w:sdtPr>
        <w:sdtContent>
          <w:proofErr w:type="spellStart"/>
          <w:r w:rsidR="001D70F6">
            <w:rPr>
              <w:rFonts w:ascii="Times New Roman"/>
              <w:color w:val="2E5395"/>
            </w:rPr>
            <w:t>cerficate_of_insurance</w:t>
          </w:r>
          <w:proofErr w:type="spellEnd"/>
        </w:sdtContent>
      </w:sdt>
    </w:p>
    <w:p w:rsidR="00934A7A" w:rsidRDefault="00934A7A">
      <w:pPr>
        <w:pStyle w:val="BodyText"/>
        <w:spacing w:before="4"/>
        <w:rPr>
          <w:rFonts w:ascii="Calibri"/>
          <w:sz w:val="9"/>
        </w:rPr>
      </w:pPr>
    </w:p>
    <w:p w:rsidR="00250E77" w:rsidRDefault="00250E77" w:rsidP="00455E80">
      <w:pPr>
        <w:pStyle w:val="BodyText"/>
        <w:ind w:left="-320"/>
        <w:rPr>
          <w:rFonts w:ascii="Calibri"/>
          <w:sz w:val="20"/>
        </w:rPr>
      </w:pPr>
    </w:p>
    <w:p w:rsidR="00250E77" w:rsidRDefault="00455E80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004C3BA8" wp14:editId="07993B78">
                <wp:extent cx="5943600" cy="5327702"/>
                <wp:effectExtent l="0" t="0" r="19050" b="254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5534025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w="6115685" h="5534025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w="6115685" h="5534025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w="6115685" h="5534025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8pt;height:419.5pt;mso-position-horizontal-relative:char;mso-position-vertical-relative:line" coordorigin="95,95" coordsize="61156,5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">
                <v:shape id="Graphic 3" o:spid="_x0000_s1027" style="position:absolute;left:95;top:95;width:61157;height:54821;visibility:visible;mso-wrap-style:square;v-text-anchor:top" coordsize="6115685,553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OtsUA&#10;AADaAAAADwAAAGRycy9kb3ducmV2LnhtbESP3WrCQBSE7wt9h+UI3jUbFUqJboK/UKQg2mLt3SF7&#10;TGKzZ0N2q6lP3xWEXg4z3wwzyTpTizO1rrKsYBDFIIhzqysuFHy8r55eQDiPrLG2TAp+yUGWPj5M&#10;MNH2wls673whQgm7BBWU3jeJlC4vyaCLbEMcvKNtDfog20LqFi+h3NRyGMfP0mDFYaHEhuYl5d+7&#10;H6NgtP48feXrzXHvlzMcXQ+Lt0NxUqrf66ZjEJ46/x++0686cHC7Em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462xQAAANoAAAAPAAAAAAAAAAAAAAAAAJgCAABkcnMv&#10;ZG93bnJldi54bWxQSwUGAAAAAAQABAD1AAAAigMAAAAA&#10;" path="m,12192l6115684,em6098285,r-11937,5526659em,19558l9499,5534025em9499,5514467r6080024,e" filled="f" strokecolor="#004562" strokeweight="1.5pt"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4A7A" w:rsidRDefault="00455E80" w:rsidP="00250E77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 w:rsidRDefault="00455E80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 w:rsidRDefault="00455E80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 w:rsidRDefault="00455E8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20FF1A2" wp14:editId="58B5974A">
            <wp:extent cx="1276911" cy="51387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 w:rsidRDefault="00934A7A">
      <w:pPr>
        <w:rPr>
          <w:sz w:val="20"/>
        </w:rPr>
        <w:sectPr w:rsidR="00934A7A"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 w:rsidRDefault="00455E80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lastRenderedPageBreak/>
        <w:t>Examined…………………………….</w:t>
      </w:r>
    </w:p>
    <w:p w:rsidR="00934A7A" w:rsidRDefault="00934A7A">
      <w:pPr>
        <w:pStyle w:val="BodyText"/>
        <w:spacing w:before="3"/>
        <w:rPr>
          <w:sz w:val="18"/>
        </w:rPr>
      </w:pPr>
    </w:p>
    <w:p w:rsidR="00934A7A" w:rsidRDefault="00455E80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 w:rsidRDefault="00455E80">
      <w:pPr>
        <w:spacing w:before="33"/>
        <w:rPr>
          <w:sz w:val="18"/>
        </w:rPr>
      </w:pPr>
      <w:r>
        <w:br w:type="column"/>
      </w:r>
    </w:p>
    <w:p w:rsidR="00250E77" w:rsidRDefault="00250E77">
      <w:pPr>
        <w:ind w:left="100"/>
        <w:rPr>
          <w:color w:val="2E5395"/>
          <w:spacing w:val="-5"/>
          <w:sz w:val="18"/>
        </w:rPr>
      </w:pPr>
    </w:p>
    <w:p w:rsidR="00934A7A" w:rsidRDefault="00455E80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 w:rsidR="00934A7A">
      <w:type w:val="continuous"/>
      <w:pgSz w:w="12240" w:h="15840"/>
      <w:pgMar w:top="720" w:right="1440" w:bottom="280" w:left="1340" w:header="720" w:footer="720" w:gutter="0"/>
      <w:cols w:num="2" w:space="720" w:equalWidth="0">
        <w:col w:w="4929" w:space="1551"/>
        <w:col w:w="2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32D"/>
    <w:multiLevelType w:val="hybridMultilevel"/>
    <w:tmpl w:val="A7DACA8C"/>
    <w:lvl w:ilvl="0" w:tplc="04C08896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 w:tplc="4386E682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 w:tplc="9A6A5F9C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45A06B36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 w:tplc="7BDC1CF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 w:tplc="2314FB7A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 w:tplc="FA28919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 w:tplc="AE1A9D88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 w:tplc="F572AF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 w:tplc="6A88594A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 w:tplc="C35053FC"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 w:tplc="75826420"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 w:tplc="8DD6F27C"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 w:tplc="382EA974"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 w:tplc="6F942488"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 w:tplc="EB22048C"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 w:tplc="CD105374"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 w:tplc="F2CADE5A"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4A7A"/>
    <w:rsid w:val="001D70F6"/>
    <w:rsid w:val="00250E77"/>
    <w:rsid w:val="00455E80"/>
    <w:rsid w:val="004D506B"/>
    <w:rsid w:val="0093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askniid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xamansard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 w:rsidRDefault="003F3C84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