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r>
        <w:rPr>
          <w:rFonts w:ascii="Calibri" w:cs="Calibri" w:eastAsia="Calibri" w:hAnsi="Calibri"/>
          <w:b/>
          <w:bCs/>
          <w:color w:val="7A2E1D"/>
          <w:sz w:val="52"/>
          <w:szCs w:val="52"/>
        </w:rPr>
        <w:t xml:space="preserve">Days When People Don’t Eat Chicken in India</w:t>
      </w:r>
    </w:p>
    <w:p>
      <w:pPr>
        <w:spacing w:after="120"/>
      </w:pPr>
      <w:r>
        <w:rPr>
          <w:rFonts w:ascii="Calibri" w:cs="Calibri" w:eastAsia="Calibri" w:hAnsi="Calibri"/>
          <w:color w:val="555555"/>
          <w:sz w:val="28"/>
          <w:szCs w:val="28"/>
        </w:rPr>
        <w:t xml:space="preserve">State-wise guide to weekly customs, festival periods and official meat-ban days</w:t>
      </w:r>
    </w:p>
    <w:p>
      <w:pPr>
        <w:pBdr>
          <w:bottom w:val="single" w:color="7A2E1D" w:sz="8" w:space="8"/>
        </w:pBdr>
        <w:spacing w:after="600"/>
      </w:pPr>
      <w:r>
        <w:rPr>
          <w:rFonts w:ascii="Calibri" w:cs="Calibri" w:eastAsia="Calibri" w:hAnsi="Calibri"/>
          <w:color w:val="555555"/>
          <w:sz w:val="22"/>
          <w:szCs w:val="22"/>
        </w:rPr>
        <w:t xml:space="preserve">Calendar years 2026 and 2027  •  Prepared September 2026</w:t>
      </w:r>
    </w:p>
    <w:p>
      <w:pPr>
        <w:pStyle w:val="Heading1"/>
        <w:spacing w:after="160" w:before="360"/>
      </w:pPr>
      <w:r>
        <w:rPr>
          <w:rFonts w:ascii="Calibri" w:cs="Calibri" w:eastAsia="Calibri" w:hAnsi="Calibri"/>
        </w:rPr>
        <w:t xml:space="preserve">How to read this document</w:t>
      </w:r>
    </w:p>
    <w:p>
      <w:pPr>
        <w:spacing w:after="120" w:line="276"/>
      </w:pPr>
      <w:r>
        <w:rPr>
          <w:rFonts w:ascii="Calibri" w:cs="Calibri" w:eastAsia="Calibri" w:hAnsi="Calibri"/>
          <w:sz w:val="22"/>
          <w:szCs w:val="22"/>
        </w:rPr>
        <w:t xml:space="preserve">There is no single national rule about when chicken (or any non-vegetarian food) is avoided in India. What actually happens is a mix of three different things, and this guide separates them:</w:t>
      </w:r>
    </w:p>
    <w:p>
      <w:pPr>
        <w:pStyle w:val="ListParagraph"/>
        <w:numPr>
          <w:ilvl w:val="0"/>
          <w:numId w:val="2"/>
        </w:numPr>
        <w:spacing w:after="80" w:line="276"/>
      </w:pPr>
      <w:r>
        <w:rPr>
          <w:rFonts w:ascii="Calibri" w:cs="Calibri" w:eastAsia="Calibri" w:hAnsi="Calibri"/>
          <w:b/>
          <w:bCs/>
          <w:sz w:val="22"/>
          <w:szCs w:val="22"/>
        </w:rPr>
        <w:t xml:space="preserve">Weekly customs. </w:t>
      </w:r>
      <w:r>
        <w:rPr>
          <w:rFonts w:ascii="Calibri" w:cs="Calibri" w:eastAsia="Calibri" w:hAnsi="Calibri"/>
          <w:sz w:val="22"/>
          <w:szCs w:val="22"/>
        </w:rPr>
        <w:t xml:space="preserve">Most Hindu families that eat meat still avoid it on one to three fixed weekdays tied to a deity: Tuesday and Saturday (Hanuman/Shani), Thursday (Vishnu, Brihaspati, Sai Baba), Monday (Shiva) or Friday (Lakshmi/Amman). These are household habits, not laws, and they change region to region.</w:t>
      </w:r>
    </w:p>
    <w:p>
      <w:pPr>
        <w:pStyle w:val="ListParagraph"/>
        <w:numPr>
          <w:ilvl w:val="0"/>
          <w:numId w:val="2"/>
        </w:numPr>
        <w:spacing w:after="80" w:line="276"/>
      </w:pPr>
      <w:r>
        <w:rPr>
          <w:rFonts w:ascii="Calibri" w:cs="Calibri" w:eastAsia="Calibri" w:hAnsi="Calibri"/>
          <w:b/>
          <w:bCs/>
          <w:sz w:val="22"/>
          <w:szCs w:val="22"/>
        </w:rPr>
        <w:t xml:space="preserve">Festival and holy-month periods. </w:t>
      </w:r>
      <w:r>
        <w:rPr>
          <w:rFonts w:ascii="Calibri" w:cs="Calibri" w:eastAsia="Calibri" w:hAnsi="Calibri"/>
          <w:sz w:val="22"/>
          <w:szCs w:val="22"/>
        </w:rPr>
        <w:t xml:space="preserve">Navratri, Shravan/Sawan, Kartik, Paryushan, Chhath, Sabarimala season and similar periods, when large numbers of people go vegetarian for days or weeks. Dates follow the lunar calendar and shift every year; they are given here for 2026 and 2027.</w:t>
      </w:r>
    </w:p>
    <w:p>
      <w:pPr>
        <w:pStyle w:val="ListParagraph"/>
        <w:numPr>
          <w:ilvl w:val="0"/>
          <w:numId w:val="2"/>
        </w:numPr>
        <w:spacing w:after="80" w:line="276"/>
      </w:pPr>
      <w:r>
        <w:rPr>
          <w:rFonts w:ascii="Calibri" w:cs="Calibri" w:eastAsia="Calibri" w:hAnsi="Calibri"/>
          <w:b/>
          <w:bCs/>
          <w:sz w:val="22"/>
          <w:szCs w:val="22"/>
        </w:rPr>
        <w:t xml:space="preserve">Official meat-ban days. </w:t>
      </w:r>
      <w:r>
        <w:rPr>
          <w:rFonts w:ascii="Calibri" w:cs="Calibri" w:eastAsia="Calibri" w:hAnsi="Calibri"/>
          <w:sz w:val="22"/>
          <w:szCs w:val="22"/>
        </w:rPr>
        <w:t xml:space="preserve">Days on which a state government or municipal corporation orders slaughterhouses and meat shops to close. Gandhi Jayanti (2 October) is observed almost everywhere; Mahavir Jayanti, Paryushan, Navratri and Janmashtami closures depend on the city.</w:t>
      </w:r>
    </w:p>
    <w:p>
      <w:pPr>
        <w:spacing w:after="120" w:line="276"/>
      </w:pPr>
      <w:r>
        <w:rPr>
          <w:rFonts w:ascii="Calibri" w:cs="Calibri" w:eastAsia="Calibri" w:hAnsi="Calibri"/>
          <w:b/>
          <w:bCs/>
          <w:sz w:val="22"/>
          <w:szCs w:val="22"/>
        </w:rPr>
        <w:t xml:space="preserve">Coverage: </w:t>
      </w:r>
      <w:r>
        <w:rPr>
          <w:rFonts w:ascii="Calibri" w:cs="Calibri" w:eastAsia="Calibri" w:hAnsi="Calibri"/>
          <w:sz w:val="22"/>
          <w:szCs w:val="22"/>
        </w:rPr>
        <w:t xml:space="preserve">Muslim and most Christian communities have no weekly meat taboo; Christians abstain on Ash Wednesday, Good Friday and (for many) Fridays in Lent. Jains are vegetarian year-round. Where a state is mixed, the table names the community the custom applies to.</w:t>
      </w:r>
    </w:p>
    <w:p>
      <w:pPr>
        <w:spacing w:after="120" w:line="276"/>
        <w:rPr>
          <w:i/>
          <w:iCs/>
        </w:rPr>
      </w:pPr>
      <w:r>
        <w:rPr>
          <w:rFonts w:ascii="Calibri" w:cs="Calibri" w:eastAsia="Calibri" w:hAnsi="Calibri"/>
          <w:b/>
          <w:bCs/>
          <w:sz w:val="22"/>
          <w:szCs w:val="22"/>
        </w:rPr>
        <w:t xml:space="preserve">Dates marked * </w:t>
      </w:r>
      <w:r>
        <w:rPr>
          <w:rFonts w:ascii="Calibri" w:cs="Calibri" w:eastAsia="Calibri" w:hAnsi="Calibri"/>
          <w:sz w:val="22"/>
          <w:szCs w:val="22"/>
        </w:rPr>
        <w:t xml:space="preserve">are computed from the lunar calendar and should be confirmed against a local panchang nearer the time; other dates are taken from published 2026/2027 festival calendars. Municipal ban orders are issued fresh each year and can change.</w:t>
      </w:r>
    </w:p>
    <w:p>
      <w:pPr>
        <w:pStyle w:val="Heading1"/>
        <w:spacing w:after="160" w:before="360"/>
      </w:pPr>
      <w:r>
        <w:rPr>
          <w:rFonts w:ascii="Calibri" w:cs="Calibri" w:eastAsia="Calibri" w:hAnsi="Calibri"/>
        </w:rPr>
        <w:t xml:space="preserve">Part A — Days observed across India (any state)</w:t>
      </w:r>
    </w:p>
    <w:p>
      <w:pPr>
        <w:pStyle w:val="Heading2"/>
        <w:spacing w:after="120" w:before="240"/>
      </w:pPr>
      <w:r>
        <w:rPr>
          <w:rFonts w:ascii="Calibri" w:cs="Calibri" w:eastAsia="Calibri" w:hAnsi="Calibri"/>
        </w:rPr>
        <w:t xml:space="preserve">Weekly</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100"/>
        <w:gridCol w:w="4200"/>
        <w:gridCol w:w="3800"/>
      </w:tblGrid>
      <w:tr>
        <w:trPr>
          <w:tblHeader/>
        </w:trPr>
        <w:tc>
          <w:tcPr>
            <w:tcW w:type="dxa" w:w="2100"/>
            <w:tcBorders>
              <w:top w:val="single" w:color="C9B8B2" w:sz="4"/>
              <w:left w:val="single" w:color="C9B8B2" w:sz="4"/>
              <w:bottom w:val="single" w:color="C9B8B2" w:sz="4"/>
              <w:right w:val="single" w:color="C9B8B2" w:sz="4"/>
            </w:tcBorders>
            <w:shd w:fill="F3E3DD" w:color="auto" w:val="clear"/>
            <w:tcMar>
              <w:top w:type="dxa" w:w="60"/>
              <w:left w:type="dxa" w:w="90"/>
              <w:bottom w:type="dxa" w:w="60"/>
              <w:right w:type="dxa" w:w="90"/>
            </w:tcMar>
            <w:vAlign w:val="top"/>
          </w:tcPr>
          <w:p>
            <w:pPr>
              <w:spacing w:after="40" w:line="252"/>
            </w:pPr>
            <w:r>
              <w:rPr>
                <w:rFonts w:ascii="Calibri" w:cs="Calibri" w:eastAsia="Calibri" w:hAnsi="Calibri"/>
                <w:b/>
                <w:bCs/>
                <w:color w:val="7A2E1D"/>
                <w:sz w:val="18"/>
                <w:szCs w:val="18"/>
              </w:rPr>
              <w:t xml:space="preserve">Day</w:t>
            </w:r>
          </w:p>
        </w:tc>
        <w:tc>
          <w:tcPr>
            <w:tcW w:type="dxa" w:w="4200"/>
            <w:tcBorders>
              <w:top w:val="single" w:color="C9B8B2" w:sz="4"/>
              <w:left w:val="single" w:color="C9B8B2" w:sz="4"/>
              <w:bottom w:val="single" w:color="C9B8B2" w:sz="4"/>
              <w:right w:val="single" w:color="C9B8B2" w:sz="4"/>
            </w:tcBorders>
            <w:shd w:fill="F3E3DD" w:color="auto" w:val="clear"/>
            <w:tcMar>
              <w:top w:type="dxa" w:w="60"/>
              <w:left w:type="dxa" w:w="90"/>
              <w:bottom w:type="dxa" w:w="60"/>
              <w:right w:type="dxa" w:w="90"/>
            </w:tcMar>
            <w:vAlign w:val="top"/>
          </w:tcPr>
          <w:p>
            <w:pPr>
              <w:spacing w:after="40" w:line="252"/>
            </w:pPr>
            <w:r>
              <w:rPr>
                <w:rFonts w:ascii="Calibri" w:cs="Calibri" w:eastAsia="Calibri" w:hAnsi="Calibri"/>
                <w:b/>
                <w:bCs/>
                <w:color w:val="7A2E1D"/>
                <w:sz w:val="18"/>
                <w:szCs w:val="18"/>
              </w:rPr>
              <w:t xml:space="preserve">Who avoids non-veg</w:t>
            </w:r>
          </w:p>
        </w:tc>
        <w:tc>
          <w:tcPr>
            <w:tcW w:type="dxa" w:w="3800"/>
            <w:tcBorders>
              <w:top w:val="single" w:color="C9B8B2" w:sz="4"/>
              <w:left w:val="single" w:color="C9B8B2" w:sz="4"/>
              <w:bottom w:val="single" w:color="C9B8B2" w:sz="4"/>
              <w:right w:val="single" w:color="C9B8B2" w:sz="4"/>
            </w:tcBorders>
            <w:shd w:fill="F3E3DD" w:color="auto" w:val="clear"/>
            <w:tcMar>
              <w:top w:type="dxa" w:w="60"/>
              <w:left w:type="dxa" w:w="90"/>
              <w:bottom w:type="dxa" w:w="60"/>
              <w:right w:type="dxa" w:w="90"/>
            </w:tcMar>
            <w:vAlign w:val="top"/>
          </w:tcPr>
          <w:p>
            <w:pPr>
              <w:spacing w:after="40" w:line="252"/>
            </w:pPr>
            <w:r>
              <w:rPr>
                <w:rFonts w:ascii="Calibri" w:cs="Calibri" w:eastAsia="Calibri" w:hAnsi="Calibri"/>
                <w:b/>
                <w:bCs/>
                <w:color w:val="7A2E1D"/>
                <w:sz w:val="18"/>
                <w:szCs w:val="18"/>
              </w:rPr>
              <w:t xml:space="preserve">Where it is strongest</w:t>
            </w:r>
          </w:p>
        </w:tc>
      </w:tr>
      <w:tr>
        <w:trPr>
          <w:cantSplit/>
        </w:trPr>
        <w:tc>
          <w:tcPr>
            <w:tcW w:type="dxa" w:w="21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Monday</w:t>
            </w:r>
          </w:p>
        </w:tc>
        <w:tc>
          <w:tcPr>
            <w:tcW w:type="dxa" w:w="42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Shiva devotees; almost universal during Shravan/Sawan</w:t>
            </w:r>
          </w:p>
        </w:tc>
        <w:tc>
          <w:tcPr>
            <w:tcW w:type="dxa" w:w="38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Maharashtra, Karnataka, Odisha, AP/Telangana; all North India in Sawan</w:t>
            </w:r>
          </w:p>
        </w:tc>
      </w:tr>
      <w:tr>
        <w:trPr>
          <w:cantSplit/>
        </w:trPr>
        <w:tc>
          <w:tcPr>
            <w:tcW w:type="dxa" w:w="21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Tuesday</w:t>
            </w:r>
          </w:p>
        </w:tc>
        <w:tc>
          <w:tcPr>
            <w:tcW w:type="dxa" w:w="42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Hanuman / Devi / Murugan devotees</w:t>
            </w:r>
          </w:p>
        </w:tc>
        <w:tc>
          <w:tcPr>
            <w:tcW w:type="dxa" w:w="38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UP, Bihar, MP, Rajasthan, Delhi, Punjab, Haryana, Tamil Nadu</w:t>
            </w:r>
          </w:p>
        </w:tc>
      </w:tr>
      <w:tr>
        <w:trPr>
          <w:cantSplit/>
        </w:trPr>
        <w:tc>
          <w:tcPr>
            <w:tcW w:type="dxa" w:w="21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Thursday</w:t>
            </w:r>
          </w:p>
        </w:tc>
        <w:tc>
          <w:tcPr>
            <w:tcW w:type="dxa" w:w="42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Vishnu, Brihaspati, Sai Baba, Dattatreya, Lakshmi (Bengal/Odisha)</w:t>
            </w:r>
          </w:p>
        </w:tc>
        <w:tc>
          <w:tcPr>
            <w:tcW w:type="dxa" w:w="38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Maharashtra, AP/Telangana, Karnataka, North India, Odisha</w:t>
            </w:r>
          </w:p>
        </w:tc>
      </w:tr>
      <w:tr>
        <w:trPr>
          <w:cantSplit/>
        </w:trPr>
        <w:tc>
          <w:tcPr>
            <w:tcW w:type="dxa" w:w="21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Friday</w:t>
            </w:r>
          </w:p>
        </w:tc>
        <w:tc>
          <w:tcPr>
            <w:tcW w:type="dxa" w:w="42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Lakshmi / Amman / Santoshi Mata devotees</w:t>
            </w:r>
          </w:p>
        </w:tc>
        <w:tc>
          <w:tcPr>
            <w:tcW w:type="dxa" w:w="38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Tamil Nadu, Puducherry, parts of Karnataka &amp; AP</w:t>
            </w:r>
          </w:p>
        </w:tc>
      </w:tr>
      <w:tr>
        <w:trPr>
          <w:cantSplit/>
        </w:trPr>
        <w:tc>
          <w:tcPr>
            <w:tcW w:type="dxa" w:w="21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Saturday</w:t>
            </w:r>
          </w:p>
        </w:tc>
        <w:tc>
          <w:tcPr>
            <w:tcW w:type="dxa" w:w="42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Shani / Hanuman / Venkateswara devotees</w:t>
            </w:r>
          </w:p>
        </w:tc>
        <w:tc>
          <w:tcPr>
            <w:tcW w:type="dxa" w:w="38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Nearly all of India; strongest in North, AP, Telangana, TN, Maharashtra</w:t>
            </w:r>
          </w:p>
        </w:tc>
      </w:tr>
      <w:tr>
        <w:trPr>
          <w:cantSplit/>
        </w:trPr>
        <w:tc>
          <w:tcPr>
            <w:tcW w:type="dxa" w:w="21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Ekadashi (11th lunar day, twice a month)</w:t>
            </w:r>
          </w:p>
        </w:tc>
        <w:tc>
          <w:tcPr>
            <w:tcW w:type="dxa" w:w="42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Vaishnavas, ISKCON followers, most of Odisha, Bengal, Gujarat, Maharashtra</w:t>
            </w:r>
          </w:p>
        </w:tc>
        <w:tc>
          <w:tcPr>
            <w:tcW w:type="dxa" w:w="38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Pan-India; 24 days a year</w:t>
            </w:r>
          </w:p>
        </w:tc>
      </w:tr>
      <w:tr>
        <w:trPr>
          <w:cantSplit/>
        </w:trPr>
        <w:tc>
          <w:tcPr>
            <w:tcW w:type="dxa" w:w="21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Amavasya &amp; Purnima</w:t>
            </w:r>
          </w:p>
        </w:tc>
        <w:tc>
          <w:tcPr>
            <w:tcW w:type="dxa" w:w="42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Many households, especially those performing ancestor rites</w:t>
            </w:r>
          </w:p>
        </w:tc>
        <w:tc>
          <w:tcPr>
            <w:tcW w:type="dxa" w:w="38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North &amp; West India</w:t>
            </w:r>
          </w:p>
        </w:tc>
      </w:tr>
    </w:tbl>
    <w:p>
      <w:pPr>
        <w:pStyle w:val="Heading2"/>
        <w:spacing w:after="120" w:before="240"/>
      </w:pPr>
      <w:r>
        <w:rPr>
          <w:rFonts w:ascii="Calibri" w:cs="Calibri" w:eastAsia="Calibri" w:hAnsi="Calibri"/>
        </w:rPr>
        <w:t xml:space="preserve">Festival, holy-month and official-ban dates — 2026 and 2027</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2000"/>
        <w:gridCol w:w="3800"/>
      </w:tblGrid>
      <w:tr>
        <w:trPr>
          <w:tblHeader/>
        </w:trPr>
        <w:tc>
          <w:tcPr>
            <w:tcW w:type="dxa" w:w="2300"/>
            <w:tcBorders>
              <w:top w:val="single" w:color="C9B8B2" w:sz="4"/>
              <w:left w:val="single" w:color="C9B8B2" w:sz="4"/>
              <w:bottom w:val="single" w:color="C9B8B2" w:sz="4"/>
              <w:right w:val="single" w:color="C9B8B2" w:sz="4"/>
            </w:tcBorders>
            <w:shd w:fill="F3E3DD" w:color="auto" w:val="clear"/>
            <w:tcMar>
              <w:top w:type="dxa" w:w="60"/>
              <w:left w:type="dxa" w:w="90"/>
              <w:bottom w:type="dxa" w:w="60"/>
              <w:right w:type="dxa" w:w="90"/>
            </w:tcMar>
            <w:vAlign w:val="top"/>
          </w:tcPr>
          <w:p>
            <w:pPr>
              <w:spacing w:after="40" w:line="252"/>
            </w:pPr>
            <w:r>
              <w:rPr>
                <w:rFonts w:ascii="Calibri" w:cs="Calibri" w:eastAsia="Calibri" w:hAnsi="Calibri"/>
                <w:b/>
                <w:bCs/>
                <w:color w:val="7A2E1D"/>
                <w:sz w:val="18"/>
                <w:szCs w:val="18"/>
              </w:rPr>
              <w:t xml:space="preserve">Occasion</w:t>
            </w:r>
          </w:p>
        </w:tc>
        <w:tc>
          <w:tcPr>
            <w:tcW w:type="dxa" w:w="2000"/>
            <w:tcBorders>
              <w:top w:val="single" w:color="C9B8B2" w:sz="4"/>
              <w:left w:val="single" w:color="C9B8B2" w:sz="4"/>
              <w:bottom w:val="single" w:color="C9B8B2" w:sz="4"/>
              <w:right w:val="single" w:color="C9B8B2" w:sz="4"/>
            </w:tcBorders>
            <w:shd w:fill="F3E3DD" w:color="auto" w:val="clear"/>
            <w:tcMar>
              <w:top w:type="dxa" w:w="60"/>
              <w:left w:type="dxa" w:w="90"/>
              <w:bottom w:type="dxa" w:w="60"/>
              <w:right w:type="dxa" w:w="90"/>
            </w:tcMar>
            <w:vAlign w:val="top"/>
          </w:tcPr>
          <w:p>
            <w:pPr>
              <w:spacing w:after="40" w:line="252"/>
            </w:pPr>
            <w:r>
              <w:rPr>
                <w:rFonts w:ascii="Calibri" w:cs="Calibri" w:eastAsia="Calibri" w:hAnsi="Calibri"/>
                <w:b/>
                <w:bCs/>
                <w:color w:val="7A2E1D"/>
                <w:sz w:val="18"/>
                <w:szCs w:val="18"/>
              </w:rPr>
              <w:t xml:space="preserve">2026</w:t>
            </w:r>
          </w:p>
        </w:tc>
        <w:tc>
          <w:tcPr>
            <w:tcW w:type="dxa" w:w="2000"/>
            <w:tcBorders>
              <w:top w:val="single" w:color="C9B8B2" w:sz="4"/>
              <w:left w:val="single" w:color="C9B8B2" w:sz="4"/>
              <w:bottom w:val="single" w:color="C9B8B2" w:sz="4"/>
              <w:right w:val="single" w:color="C9B8B2" w:sz="4"/>
            </w:tcBorders>
            <w:shd w:fill="F3E3DD" w:color="auto" w:val="clear"/>
            <w:tcMar>
              <w:top w:type="dxa" w:w="60"/>
              <w:left w:type="dxa" w:w="90"/>
              <w:bottom w:type="dxa" w:w="60"/>
              <w:right w:type="dxa" w:w="90"/>
            </w:tcMar>
            <w:vAlign w:val="top"/>
          </w:tcPr>
          <w:p>
            <w:pPr>
              <w:spacing w:after="40" w:line="252"/>
            </w:pPr>
            <w:r>
              <w:rPr>
                <w:rFonts w:ascii="Calibri" w:cs="Calibri" w:eastAsia="Calibri" w:hAnsi="Calibri"/>
                <w:b/>
                <w:bCs/>
                <w:color w:val="7A2E1D"/>
                <w:sz w:val="18"/>
                <w:szCs w:val="18"/>
              </w:rPr>
              <w:t xml:space="preserve">2027</w:t>
            </w:r>
          </w:p>
        </w:tc>
        <w:tc>
          <w:tcPr>
            <w:tcW w:type="dxa" w:w="3800"/>
            <w:tcBorders>
              <w:top w:val="single" w:color="C9B8B2" w:sz="4"/>
              <w:left w:val="single" w:color="C9B8B2" w:sz="4"/>
              <w:bottom w:val="single" w:color="C9B8B2" w:sz="4"/>
              <w:right w:val="single" w:color="C9B8B2" w:sz="4"/>
            </w:tcBorders>
            <w:shd w:fill="F3E3DD" w:color="auto" w:val="clear"/>
            <w:tcMar>
              <w:top w:type="dxa" w:w="60"/>
              <w:left w:type="dxa" w:w="90"/>
              <w:bottom w:type="dxa" w:w="60"/>
              <w:right w:type="dxa" w:w="90"/>
            </w:tcMar>
            <w:vAlign w:val="top"/>
          </w:tcPr>
          <w:p>
            <w:pPr>
              <w:spacing w:after="40" w:line="252"/>
            </w:pPr>
            <w:r>
              <w:rPr>
                <w:rFonts w:ascii="Calibri" w:cs="Calibri" w:eastAsia="Calibri" w:hAnsi="Calibri"/>
                <w:b/>
                <w:bCs/>
                <w:color w:val="7A2E1D"/>
                <w:sz w:val="18"/>
                <w:szCs w:val="18"/>
              </w:rPr>
              <w:t xml:space="preserve">Where / who / official status</w:t>
            </w:r>
          </w:p>
        </w:tc>
      </w:tr>
      <w:tr>
        <w:trPr>
          <w:cantSplit/>
        </w:trPr>
        <w:tc>
          <w:tcPr>
            <w:tcW w:type="dxa" w:w="23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Martyrs’ Day / Sarvodaya Day</w:t>
            </w:r>
          </w:p>
        </w:tc>
        <w:tc>
          <w:tcPr>
            <w:tcW w:type="dxa" w:w="20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30 Jan 2026</w:t>
            </w:r>
          </w:p>
        </w:tc>
        <w:tc>
          <w:tcPr>
            <w:tcW w:type="dxa" w:w="20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30 Jan 2027</w:t>
            </w:r>
          </w:p>
        </w:tc>
        <w:tc>
          <w:tcPr>
            <w:tcW w:type="dxa" w:w="38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Meat shops &amp; abattoirs ordered shut in Bengaluru (BBMP) and some other cities.</w:t>
            </w:r>
          </w:p>
        </w:tc>
      </w:tr>
      <w:tr>
        <w:trPr>
          <w:cantSplit/>
        </w:trPr>
        <w:tc>
          <w:tcPr>
            <w:tcW w:type="dxa" w:w="23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Maha Shivaratri</w:t>
            </w:r>
          </w:p>
        </w:tc>
        <w:tc>
          <w:tcPr>
            <w:tcW w:type="dxa" w:w="20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15 Feb 2026</w:t>
            </w:r>
          </w:p>
        </w:tc>
        <w:tc>
          <w:tcPr>
            <w:tcW w:type="dxa" w:w="20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6 Mar 2027</w:t>
            </w:r>
          </w:p>
        </w:tc>
        <w:tc>
          <w:tcPr>
            <w:tcW w:type="dxa" w:w="38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Shiva devotees fast / stay vegetarian; strong in Karnataka, Maharashtra, UP, Uttarakhand, Odisha.</w:t>
            </w:r>
          </w:p>
        </w:tc>
      </w:tr>
      <w:tr>
        <w:trPr>
          <w:cantSplit/>
        </w:trPr>
        <w:tc>
          <w:tcPr>
            <w:tcW w:type="dxa" w:w="23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Ash Wednesday</w:t>
            </w:r>
          </w:p>
        </w:tc>
        <w:tc>
          <w:tcPr>
            <w:tcW w:type="dxa" w:w="20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18 Feb 2026</w:t>
            </w:r>
          </w:p>
        </w:tc>
        <w:tc>
          <w:tcPr>
            <w:tcW w:type="dxa" w:w="20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10 Feb 2027</w:t>
            </w:r>
          </w:p>
        </w:tc>
        <w:tc>
          <w:tcPr>
            <w:tcW w:type="dxa" w:w="38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Catholics abstain from meat (Goa, Kerala, Mumbai, North-East). Lent Fridays that follow are also meat-free for many.</w:t>
            </w:r>
          </w:p>
        </w:tc>
      </w:tr>
      <w:tr>
        <w:trPr>
          <w:cantSplit/>
        </w:trPr>
        <w:tc>
          <w:tcPr>
            <w:tcW w:type="dxa" w:w="23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Chaitra Navratri</w:t>
            </w:r>
          </w:p>
        </w:tc>
        <w:tc>
          <w:tcPr>
            <w:tcW w:type="dxa" w:w="20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19–27 Mar 2026</w:t>
            </w:r>
          </w:p>
        </w:tc>
        <w:tc>
          <w:tcPr>
            <w:tcW w:type="dxa" w:w="20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7–15 Apr 2027</w:t>
            </w:r>
          </w:p>
        </w:tc>
        <w:tc>
          <w:tcPr>
            <w:tcW w:type="dxa" w:w="38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Nine vegetarian days in North, West &amp; Central India; Ghaziabad, Kanpur, Bhopal, Delhi areas have seen municipal meat-shop closures.</w:t>
            </w:r>
          </w:p>
        </w:tc>
      </w:tr>
      <w:tr>
        <w:trPr>
          <w:cantSplit/>
        </w:trPr>
        <w:tc>
          <w:tcPr>
            <w:tcW w:type="dxa" w:w="23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Ugadi / Gudi Padwa</w:t>
            </w:r>
          </w:p>
        </w:tc>
        <w:tc>
          <w:tcPr>
            <w:tcW w:type="dxa" w:w="20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19 Mar 2026</w:t>
            </w:r>
          </w:p>
        </w:tc>
        <w:tc>
          <w:tcPr>
            <w:tcW w:type="dxa" w:w="20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7 Apr 2027</w:t>
            </w:r>
          </w:p>
        </w:tc>
        <w:tc>
          <w:tcPr>
            <w:tcW w:type="dxa" w:w="38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New-year day — vegetarian meal in Maharashtra, Karnataka, AP, Telangana.</w:t>
            </w:r>
          </w:p>
        </w:tc>
      </w:tr>
      <w:tr>
        <w:trPr>
          <w:cantSplit/>
        </w:trPr>
        <w:tc>
          <w:tcPr>
            <w:tcW w:type="dxa" w:w="23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Ram Navami</w:t>
            </w:r>
          </w:p>
        </w:tc>
        <w:tc>
          <w:tcPr>
            <w:tcW w:type="dxa" w:w="20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26 Mar 2026</w:t>
            </w:r>
          </w:p>
        </w:tc>
        <w:tc>
          <w:tcPr>
            <w:tcW w:type="dxa" w:w="20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15 Apr 2027</w:t>
            </w:r>
          </w:p>
        </w:tc>
        <w:tc>
          <w:tcPr>
            <w:tcW w:type="dxa" w:w="38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Vegetarian day; meat-shop closures in Delhi (past years), UP, MP, Bengaluru.</w:t>
            </w:r>
          </w:p>
        </w:tc>
      </w:tr>
      <w:tr>
        <w:trPr>
          <w:cantSplit/>
        </w:trPr>
        <w:tc>
          <w:tcPr>
            <w:tcW w:type="dxa" w:w="23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Mahavir Jayanti</w:t>
            </w:r>
          </w:p>
        </w:tc>
        <w:tc>
          <w:tcPr>
            <w:tcW w:type="dxa" w:w="20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31 Mar 2026</w:t>
            </w:r>
          </w:p>
        </w:tc>
        <w:tc>
          <w:tcPr>
            <w:tcW w:type="dxa" w:w="20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19 Apr 2027</w:t>
            </w:r>
          </w:p>
        </w:tc>
        <w:tc>
          <w:tcPr>
            <w:tcW w:type="dxa" w:w="38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Animal Welfare Board of India advisory — slaughterhouses &amp; meat shops closed in most states (Delhi, Maharashtra, Gujarat, Karnataka, MP, Rajasthan, UP, etc.).</w:t>
            </w:r>
          </w:p>
        </w:tc>
      </w:tr>
      <w:tr>
        <w:trPr>
          <w:cantSplit/>
        </w:trPr>
        <w:tc>
          <w:tcPr>
            <w:tcW w:type="dxa" w:w="23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Hanuman Jayanti</w:t>
            </w:r>
          </w:p>
        </w:tc>
        <w:tc>
          <w:tcPr>
            <w:tcW w:type="dxa" w:w="20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2 Apr 2026</w:t>
            </w:r>
          </w:p>
        </w:tc>
        <w:tc>
          <w:tcPr>
            <w:tcW w:type="dxa" w:w="20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20 Apr 2027</w:t>
            </w:r>
          </w:p>
        </w:tc>
        <w:tc>
          <w:tcPr>
            <w:tcW w:type="dxa" w:w="38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Vegetarian day for Hanuman devotees; municipal closures seen in Delhi &amp; MP.</w:t>
            </w:r>
          </w:p>
        </w:tc>
      </w:tr>
      <w:tr>
        <w:trPr>
          <w:cantSplit/>
        </w:trPr>
        <w:tc>
          <w:tcPr>
            <w:tcW w:type="dxa" w:w="23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Good Friday</w:t>
            </w:r>
          </w:p>
        </w:tc>
        <w:tc>
          <w:tcPr>
            <w:tcW w:type="dxa" w:w="20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3 Apr 2026</w:t>
            </w:r>
          </w:p>
        </w:tc>
        <w:tc>
          <w:tcPr>
            <w:tcW w:type="dxa" w:w="20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26 Mar 2027</w:t>
            </w:r>
          </w:p>
        </w:tc>
        <w:tc>
          <w:tcPr>
            <w:tcW w:type="dxa" w:w="38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Christians abstain from meat (Goa, Kerala, Nagaland, Mizoram, Meghalaya, Manipur).</w:t>
            </w:r>
          </w:p>
        </w:tc>
      </w:tr>
      <w:tr>
        <w:trPr>
          <w:cantSplit/>
        </w:trPr>
        <w:tc>
          <w:tcPr>
            <w:tcW w:type="dxa" w:w="23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Buddha Purnima</w:t>
            </w:r>
          </w:p>
        </w:tc>
        <w:tc>
          <w:tcPr>
            <w:tcW w:type="dxa" w:w="20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1 May 2026</w:t>
            </w:r>
          </w:p>
        </w:tc>
        <w:tc>
          <w:tcPr>
            <w:tcW w:type="dxa" w:w="20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20 May 2027</w:t>
            </w:r>
          </w:p>
        </w:tc>
        <w:tc>
          <w:tcPr>
            <w:tcW w:type="dxa" w:w="38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Buddhists (Sikkim, Ladakh, Arunachal, Maharashtra Ambedkarite Buddhists) avoid meat; Saga Dawa in Sikkim/Ladakh falls in May–June.</w:t>
            </w:r>
          </w:p>
        </w:tc>
      </w:tr>
      <w:tr>
        <w:trPr>
          <w:cantSplit/>
        </w:trPr>
        <w:tc>
          <w:tcPr>
            <w:tcW w:type="dxa" w:w="23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Sawan / Shravan month – North India (Purnimanta)</w:t>
            </w:r>
          </w:p>
        </w:tc>
        <w:tc>
          <w:tcPr>
            <w:tcW w:type="dxa" w:w="20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30 Jul – 28 Aug 2026 (Mondays: 3, 10, 17, 24 Aug)</w:t>
            </w:r>
          </w:p>
        </w:tc>
        <w:tc>
          <w:tcPr>
            <w:tcW w:type="dxa" w:w="20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19 Jul – 17 Aug 2027 (Mondays: 19, 26 Jul; 2, 9, 16 Aug)</w:t>
            </w:r>
          </w:p>
        </w:tc>
        <w:tc>
          <w:tcPr>
            <w:tcW w:type="dxa" w:w="38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Whole month vegetarian for many households in UP, Bihar, Jharkhand, MP, Rajasthan, Delhi, Haryana, Punjab, Uttarakhand, HP. Sawan Mondays are the strictest days.</w:t>
            </w:r>
          </w:p>
        </w:tc>
      </w:tr>
      <w:tr>
        <w:trPr>
          <w:cantSplit/>
        </w:trPr>
        <w:tc>
          <w:tcPr>
            <w:tcW w:type="dxa" w:w="23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Shravan month – West &amp; South India (Amanta)</w:t>
            </w:r>
          </w:p>
        </w:tc>
        <w:tc>
          <w:tcPr>
            <w:tcW w:type="dxa" w:w="20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13 Aug – 11 Sep 2026 (Mondays: 17, 24, 31 Aug; 7 Sep)</w:t>
            </w:r>
          </w:p>
        </w:tc>
        <w:tc>
          <w:tcPr>
            <w:tcW w:type="dxa" w:w="20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3 – 31 Aug 2027 (Mondays: 9, 16, 23, 30 Aug)</w:t>
            </w:r>
          </w:p>
        </w:tc>
        <w:tc>
          <w:tcPr>
            <w:tcW w:type="dxa" w:w="38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Maharashtra, Gujarat, Goa, Karnataka, AP, Telangana. Rajkot &amp; Ahmedabad have closed meat shops on Shravan Mondays.</w:t>
            </w:r>
          </w:p>
        </w:tc>
      </w:tr>
      <w:tr>
        <w:trPr>
          <w:cantSplit/>
        </w:trPr>
        <w:tc>
          <w:tcPr>
            <w:tcW w:type="dxa" w:w="23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Independence Day</w:t>
            </w:r>
          </w:p>
        </w:tc>
        <w:tc>
          <w:tcPr>
            <w:tcW w:type="dxa" w:w="20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15 Aug 2026</w:t>
            </w:r>
          </w:p>
        </w:tc>
        <w:tc>
          <w:tcPr>
            <w:tcW w:type="dxa" w:w="20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15 Aug 2027</w:t>
            </w:r>
          </w:p>
        </w:tc>
        <w:tc>
          <w:tcPr>
            <w:tcW w:type="dxa" w:w="38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Some civic bodies (Delhi wards, Bengaluru) have ordered meat shops shut; not uniform.</w:t>
            </w:r>
          </w:p>
        </w:tc>
      </w:tr>
      <w:tr>
        <w:trPr>
          <w:cantSplit/>
        </w:trPr>
        <w:tc>
          <w:tcPr>
            <w:tcW w:type="dxa" w:w="23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Thiruvonam (Onam)</w:t>
            </w:r>
          </w:p>
        </w:tc>
        <w:tc>
          <w:tcPr>
            <w:tcW w:type="dxa" w:w="20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26 Aug 2026</w:t>
            </w:r>
          </w:p>
        </w:tc>
        <w:tc>
          <w:tcPr>
            <w:tcW w:type="dxa" w:w="20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12 Sep 2027</w:t>
            </w:r>
          </w:p>
        </w:tc>
        <w:tc>
          <w:tcPr>
            <w:tcW w:type="dxa" w:w="38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Kerala — Onasadya is strictly vegetarian.</w:t>
            </w:r>
          </w:p>
        </w:tc>
      </w:tr>
      <w:tr>
        <w:trPr>
          <w:cantSplit/>
        </w:trPr>
        <w:tc>
          <w:tcPr>
            <w:tcW w:type="dxa" w:w="23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Raksha Bandhan / Shravan Purnima</w:t>
            </w:r>
          </w:p>
        </w:tc>
        <w:tc>
          <w:tcPr>
            <w:tcW w:type="dxa" w:w="20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28 Aug 2026</w:t>
            </w:r>
          </w:p>
        </w:tc>
        <w:tc>
          <w:tcPr>
            <w:tcW w:type="dxa" w:w="20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17 Aug 2027</w:t>
            </w:r>
          </w:p>
        </w:tc>
        <w:tc>
          <w:tcPr>
            <w:tcW w:type="dxa" w:w="38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Vegetarian day in most North Indian Hindu homes.</w:t>
            </w:r>
          </w:p>
        </w:tc>
      </w:tr>
      <w:tr>
        <w:trPr>
          <w:cantSplit/>
        </w:trPr>
        <w:tc>
          <w:tcPr>
            <w:tcW w:type="dxa" w:w="23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Krishna Janmashtami</w:t>
            </w:r>
          </w:p>
        </w:tc>
        <w:tc>
          <w:tcPr>
            <w:tcW w:type="dxa" w:w="20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4 Sep 2026</w:t>
            </w:r>
          </w:p>
        </w:tc>
        <w:tc>
          <w:tcPr>
            <w:tcW w:type="dxa" w:w="20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25 Aug 2027</w:t>
            </w:r>
          </w:p>
        </w:tc>
        <w:tc>
          <w:tcPr>
            <w:tcW w:type="dxa" w:w="38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Vegetarian / fasting day nationwide; meat-shop closures in Gujarat cities, Mathura-Vrindavan, parts of UP, MP.</w:t>
            </w:r>
          </w:p>
        </w:tc>
      </w:tr>
      <w:tr>
        <w:trPr>
          <w:cantSplit/>
        </w:trPr>
        <w:tc>
          <w:tcPr>
            <w:tcW w:type="dxa" w:w="23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Paryushan (Shwetambar Jain, 8 days)</w:t>
            </w:r>
          </w:p>
        </w:tc>
        <w:tc>
          <w:tcPr>
            <w:tcW w:type="dxa" w:w="20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8 – 15 Sep 2026</w:t>
            </w:r>
          </w:p>
        </w:tc>
        <w:tc>
          <w:tcPr>
            <w:tcW w:type="dxa" w:w="20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approx. 28 Aug – 5 Sep 2027*</w:t>
            </w:r>
          </w:p>
        </w:tc>
        <w:tc>
          <w:tcPr>
            <w:tcW w:type="dxa" w:w="38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Official meat bans: Gujarat cities (Ahmedabad, Rajkot, Surat, Vadodara, Bhavnagar – up to 9 days), Mumbai/BMC (2–4 days), Gurugram (past years), Delhi NDMC, Jain-populated areas of Rajasthan &amp; MP.</w:t>
            </w:r>
          </w:p>
        </w:tc>
      </w:tr>
      <w:tr>
        <w:trPr>
          <w:cantSplit/>
        </w:trPr>
        <w:tc>
          <w:tcPr>
            <w:tcW w:type="dxa" w:w="23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Das Lakshan (Digambar Jain, 10 days)</w:t>
            </w:r>
          </w:p>
        </w:tc>
        <w:tc>
          <w:tcPr>
            <w:tcW w:type="dxa" w:w="20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16 – 25 Sep 2026</w:t>
            </w:r>
          </w:p>
        </w:tc>
        <w:tc>
          <w:tcPr>
            <w:tcW w:type="dxa" w:w="20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approx. 5 – 14 Sep 2027*</w:t>
            </w:r>
          </w:p>
        </w:tc>
        <w:tc>
          <w:tcPr>
            <w:tcW w:type="dxa" w:w="38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Extends closures in MP (Indore, Jabalpur), Rajasthan, parts of Maharashtra.</w:t>
            </w:r>
          </w:p>
        </w:tc>
      </w:tr>
      <w:tr>
        <w:trPr>
          <w:cantSplit/>
        </w:trPr>
        <w:tc>
          <w:tcPr>
            <w:tcW w:type="dxa" w:w="23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Ganesh Chaturthi → Anant Chaturdashi</w:t>
            </w:r>
          </w:p>
        </w:tc>
        <w:tc>
          <w:tcPr>
            <w:tcW w:type="dxa" w:w="20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14 – 25 Sep 2026</w:t>
            </w:r>
          </w:p>
        </w:tc>
        <w:tc>
          <w:tcPr>
            <w:tcW w:type="dxa" w:w="20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4 – 14 Sep 2027</w:t>
            </w:r>
          </w:p>
        </w:tc>
        <w:tc>
          <w:tcPr>
            <w:tcW w:type="dxa" w:w="38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Maharashtra, Goa, Karnataka, AP, Telangana — many homes vegetarian for the whole Ganpati period; Mumbai has restricted slaughter on Ganesh Chaturthi &amp; Anant Chaturdashi.</w:t>
            </w:r>
          </w:p>
        </w:tc>
      </w:tr>
      <w:tr>
        <w:trPr>
          <w:cantSplit/>
        </w:trPr>
        <w:tc>
          <w:tcPr>
            <w:tcW w:type="dxa" w:w="23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Pitru Paksha (Shraddh fortnight)</w:t>
            </w:r>
          </w:p>
        </w:tc>
        <w:tc>
          <w:tcPr>
            <w:tcW w:type="dxa" w:w="20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approx. 27 Sep – 10 Oct 2026</w:t>
            </w:r>
          </w:p>
        </w:tc>
        <w:tc>
          <w:tcPr>
            <w:tcW w:type="dxa" w:w="20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approx. 16 – 29 Sep 2027*</w:t>
            </w:r>
          </w:p>
        </w:tc>
        <w:tc>
          <w:tcPr>
            <w:tcW w:type="dxa" w:w="38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Many North &amp; West Indian Hindus avoid non-veg for the fortnight.</w:t>
            </w:r>
          </w:p>
        </w:tc>
      </w:tr>
      <w:tr>
        <w:trPr>
          <w:cantSplit/>
        </w:trPr>
        <w:tc>
          <w:tcPr>
            <w:tcW w:type="dxa" w:w="23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Sharad (Shardiya) Navratri</w:t>
            </w:r>
          </w:p>
        </w:tc>
        <w:tc>
          <w:tcPr>
            <w:tcW w:type="dxa" w:w="20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11/12 – 20 Oct 2026</w:t>
            </w:r>
          </w:p>
        </w:tc>
        <w:tc>
          <w:tcPr>
            <w:tcW w:type="dxa" w:w="20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30 Sep – 9 Oct 2027</w:t>
            </w:r>
          </w:p>
        </w:tc>
        <w:tc>
          <w:tcPr>
            <w:tcW w:type="dxa" w:w="38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Nine vegetarian days across North, West &amp; Central India. Bhopal/MP municipal bans; UP bans near temples; Delhi &amp; Gurugram closures in past years. (Bengal, Odisha, Assam do NOT abstain during Durga Puja.)</w:t>
            </w:r>
          </w:p>
        </w:tc>
      </w:tr>
      <w:tr>
        <w:trPr>
          <w:cantSplit/>
        </w:trPr>
        <w:tc>
          <w:tcPr>
            <w:tcW w:type="dxa" w:w="23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Gandhi Jayanti</w:t>
            </w:r>
          </w:p>
        </w:tc>
        <w:tc>
          <w:tcPr>
            <w:tcW w:type="dxa" w:w="20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2 Oct 2026</w:t>
            </w:r>
          </w:p>
        </w:tc>
        <w:tc>
          <w:tcPr>
            <w:tcW w:type="dxa" w:w="20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2 Oct 2027</w:t>
            </w:r>
          </w:p>
        </w:tc>
        <w:tc>
          <w:tcPr>
            <w:tcW w:type="dxa" w:w="38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Nationwide: slaughterhouses &amp; meat shops closed in almost every state and municipal corporation.</w:t>
            </w:r>
          </w:p>
        </w:tc>
      </w:tr>
      <w:tr>
        <w:trPr>
          <w:cantSplit/>
        </w:trPr>
        <w:tc>
          <w:tcPr>
            <w:tcW w:type="dxa" w:w="23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Dussehra / Vijayadashami</w:t>
            </w:r>
          </w:p>
        </w:tc>
        <w:tc>
          <w:tcPr>
            <w:tcW w:type="dxa" w:w="20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20 Oct 2026</w:t>
            </w:r>
          </w:p>
        </w:tc>
        <w:tc>
          <w:tcPr>
            <w:tcW w:type="dxa" w:w="20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9 Oct 2027</w:t>
            </w:r>
          </w:p>
        </w:tc>
        <w:tc>
          <w:tcPr>
            <w:tcW w:type="dxa" w:w="38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Vegetarian in North/West; meat is eaten on Dussehra in parts of Bengal, Odisha, Himachal, Kumaon.</w:t>
            </w:r>
          </w:p>
        </w:tc>
      </w:tr>
      <w:tr>
        <w:trPr>
          <w:cantSplit/>
        </w:trPr>
        <w:tc>
          <w:tcPr>
            <w:tcW w:type="dxa" w:w="23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Diwali / Lakshmi Puja</w:t>
            </w:r>
          </w:p>
        </w:tc>
        <w:tc>
          <w:tcPr>
            <w:tcW w:type="dxa" w:w="20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8 Nov 2026</w:t>
            </w:r>
          </w:p>
        </w:tc>
        <w:tc>
          <w:tcPr>
            <w:tcW w:type="dxa" w:w="20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29 Oct 2027</w:t>
            </w:r>
          </w:p>
        </w:tc>
        <w:tc>
          <w:tcPr>
            <w:tcW w:type="dxa" w:w="38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Vegetarian in most Hindu &amp; all Jain homes (Jain Diwali = Mahavir Nirvana).</w:t>
            </w:r>
          </w:p>
        </w:tc>
      </w:tr>
      <w:tr>
        <w:trPr>
          <w:cantSplit/>
        </w:trPr>
        <w:tc>
          <w:tcPr>
            <w:tcW w:type="dxa" w:w="23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Kartik month (Amanta)</w:t>
            </w:r>
          </w:p>
        </w:tc>
        <w:tc>
          <w:tcPr>
            <w:tcW w:type="dxa" w:w="20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approx. 10 Nov – 8 Dec 2026</w:t>
            </w:r>
          </w:p>
        </w:tc>
        <w:tc>
          <w:tcPr>
            <w:tcW w:type="dxa" w:w="20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approx. 30 Oct – 28 Nov 2027*</w:t>
            </w:r>
          </w:p>
        </w:tc>
        <w:tc>
          <w:tcPr>
            <w:tcW w:type="dxa" w:w="38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Odisha (Kartika Masa), Andhra Pradesh &amp; Telangana (Karthika Masam) — large numbers avoid non-veg for the whole month.</w:t>
            </w:r>
          </w:p>
        </w:tc>
      </w:tr>
      <w:tr>
        <w:trPr>
          <w:cantSplit/>
        </w:trPr>
        <w:tc>
          <w:tcPr>
            <w:tcW w:type="dxa" w:w="23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Chhath Puja (4 days)</w:t>
            </w:r>
          </w:p>
        </w:tc>
        <w:tc>
          <w:tcPr>
            <w:tcW w:type="dxa" w:w="20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approx. 13 – 16 Nov 2026 (main day 15 Nov)</w:t>
            </w:r>
          </w:p>
        </w:tc>
        <w:tc>
          <w:tcPr>
            <w:tcW w:type="dxa" w:w="20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approx. 3 – 6 Nov 2027 (main day 5 Nov)</w:t>
            </w:r>
          </w:p>
        </w:tc>
        <w:tc>
          <w:tcPr>
            <w:tcW w:type="dxa" w:w="38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Bihar, Jharkhand, eastern UP — entire household strictly vegetarian.</w:t>
            </w:r>
          </w:p>
        </w:tc>
      </w:tr>
      <w:tr>
        <w:trPr>
          <w:cantSplit/>
        </w:trPr>
        <w:tc>
          <w:tcPr>
            <w:tcW w:type="dxa" w:w="23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Kartik Purnima / Guru Nanak Jayanti / Karthigai Deepam</w:t>
            </w:r>
          </w:p>
        </w:tc>
        <w:tc>
          <w:tcPr>
            <w:tcW w:type="dxa" w:w="20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24 Nov 2026</w:t>
            </w:r>
          </w:p>
        </w:tc>
        <w:tc>
          <w:tcPr>
            <w:tcW w:type="dxa" w:w="20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14 Nov 2027 (Karthigai Deepam approx. 13 Dec 2027*)</w:t>
            </w:r>
          </w:p>
        </w:tc>
        <w:tc>
          <w:tcPr>
            <w:tcW w:type="dxa" w:w="38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Odisha Panchuka (last 5 days of Kartik: 20–24 Nov 2026; 10–14 Nov 2027); Punjab Gurpurab; Tamil Nadu Karthigai Deepam.</w:t>
            </w:r>
          </w:p>
        </w:tc>
      </w:tr>
      <w:tr>
        <w:trPr>
          <w:cantSplit/>
        </w:trPr>
        <w:tc>
          <w:tcPr>
            <w:tcW w:type="dxa" w:w="23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Sabarimala Mandala–Makaravilakku season</w:t>
            </w:r>
          </w:p>
        </w:tc>
        <w:tc>
          <w:tcPr>
            <w:tcW w:type="dxa" w:w="20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~17 Nov 2026 – 14 Jan 2027</w:t>
            </w:r>
          </w:p>
        </w:tc>
        <w:tc>
          <w:tcPr>
            <w:tcW w:type="dxa" w:w="20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~17 Nov 2027 – 14 Jan 2028</w:t>
            </w:r>
          </w:p>
        </w:tc>
        <w:tc>
          <w:tcPr>
            <w:tcW w:type="dxa" w:w="38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Ayyappa devotees (Kerala, TN, Karnataka, AP, Telangana) observe 41-day vratham — strictly vegetarian.</w:t>
            </w:r>
          </w:p>
        </w:tc>
      </w:tr>
      <w:tr>
        <w:trPr>
          <w:cantSplit/>
        </w:trPr>
        <w:tc>
          <w:tcPr>
            <w:tcW w:type="dxa" w:w="23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Vaikuntha Ekadashi</w:t>
            </w:r>
          </w:p>
        </w:tc>
        <w:tc>
          <w:tcPr>
            <w:tcW w:type="dxa" w:w="20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20 Dec 2026</w:t>
            </w:r>
          </w:p>
        </w:tc>
        <w:tc>
          <w:tcPr>
            <w:tcW w:type="dxa" w:w="20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next falls approx. 8 Jan 2028 (Dhanur month)*</w:t>
            </w:r>
          </w:p>
        </w:tc>
        <w:tc>
          <w:tcPr>
            <w:tcW w:type="dxa" w:w="38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Tamil Nadu, AP, Telangana, Karnataka — Vishnu devotees fast / vegetarian.</w:t>
            </w:r>
          </w:p>
        </w:tc>
      </w:tr>
    </w:tbl>
    <w:p>
      <w:r>
        <w:br w:type="page"/>
      </w:r>
    </w:p>
    <w:p>
      <w:pPr>
        <w:pStyle w:val="Heading1"/>
        <w:spacing w:after="160" w:before="360"/>
      </w:pPr>
      <w:r>
        <w:rPr>
          <w:rFonts w:ascii="Calibri" w:cs="Calibri" w:eastAsia="Calibri" w:hAnsi="Calibri"/>
        </w:rPr>
        <w:t xml:space="preserve">Part B — State-by-state list</w:t>
      </w:r>
    </w:p>
    <w:p>
      <w:pPr>
        <w:spacing w:after="120" w:line="276"/>
      </w:pPr>
      <w:r>
        <w:rPr>
          <w:rFonts w:ascii="Calibri" w:cs="Calibri" w:eastAsia="Calibri" w:hAnsi="Calibri"/>
          <w:sz w:val="22"/>
          <w:szCs w:val="22"/>
        </w:rPr>
        <w:t xml:space="preserve">Weekly days are the customary no-non-veg days for the meat-eating Hindu majority of that state unless another community is named. The third column lists the festival periods most widely observed there plus any official closures ordered by the state or its municipal bodies (dates for each occasion are in Part A).</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5000"/>
      </w:tblGrid>
      <w:tr>
        <w:trPr>
          <w:tblHeader/>
        </w:trPr>
        <w:tc>
          <w:tcPr>
            <w:tcW w:type="dxa" w:w="1900"/>
            <w:tcBorders>
              <w:top w:val="single" w:color="C9B8B2" w:sz="4"/>
              <w:left w:val="single" w:color="C9B8B2" w:sz="4"/>
              <w:bottom w:val="single" w:color="C9B8B2" w:sz="4"/>
              <w:right w:val="single" w:color="C9B8B2" w:sz="4"/>
            </w:tcBorders>
            <w:shd w:fill="F3E3DD" w:color="auto" w:val="clear"/>
            <w:tcMar>
              <w:top w:type="dxa" w:w="60"/>
              <w:left w:type="dxa" w:w="90"/>
              <w:bottom w:type="dxa" w:w="60"/>
              <w:right w:type="dxa" w:w="90"/>
            </w:tcMar>
            <w:vAlign w:val="top"/>
          </w:tcPr>
          <w:p>
            <w:pPr>
              <w:spacing w:after="40" w:line="252"/>
            </w:pPr>
            <w:r>
              <w:rPr>
                <w:rFonts w:ascii="Calibri" w:cs="Calibri" w:eastAsia="Calibri" w:hAnsi="Calibri"/>
                <w:b/>
                <w:bCs/>
                <w:color w:val="7A2E1D"/>
                <w:sz w:val="18"/>
                <w:szCs w:val="18"/>
              </w:rPr>
              <w:t xml:space="preserve">State / UT</w:t>
            </w:r>
          </w:p>
        </w:tc>
        <w:tc>
          <w:tcPr>
            <w:tcW w:type="dxa" w:w="3200"/>
            <w:tcBorders>
              <w:top w:val="single" w:color="C9B8B2" w:sz="4"/>
              <w:left w:val="single" w:color="C9B8B2" w:sz="4"/>
              <w:bottom w:val="single" w:color="C9B8B2" w:sz="4"/>
              <w:right w:val="single" w:color="C9B8B2" w:sz="4"/>
            </w:tcBorders>
            <w:shd w:fill="F3E3DD" w:color="auto" w:val="clear"/>
            <w:tcMar>
              <w:top w:type="dxa" w:w="60"/>
              <w:left w:type="dxa" w:w="90"/>
              <w:bottom w:type="dxa" w:w="60"/>
              <w:right w:type="dxa" w:w="90"/>
            </w:tcMar>
            <w:vAlign w:val="top"/>
          </w:tcPr>
          <w:p>
            <w:pPr>
              <w:spacing w:after="40" w:line="252"/>
            </w:pPr>
            <w:r>
              <w:rPr>
                <w:rFonts w:ascii="Calibri" w:cs="Calibri" w:eastAsia="Calibri" w:hAnsi="Calibri"/>
                <w:b/>
                <w:bCs/>
                <w:color w:val="7A2E1D"/>
                <w:sz w:val="18"/>
                <w:szCs w:val="18"/>
              </w:rPr>
              <w:t xml:space="preserve">Weekly days commonly avoided</w:t>
            </w:r>
          </w:p>
        </w:tc>
        <w:tc>
          <w:tcPr>
            <w:tcW w:type="dxa" w:w="5000"/>
            <w:tcBorders>
              <w:top w:val="single" w:color="C9B8B2" w:sz="4"/>
              <w:left w:val="single" w:color="C9B8B2" w:sz="4"/>
              <w:bottom w:val="single" w:color="C9B8B2" w:sz="4"/>
              <w:right w:val="single" w:color="C9B8B2" w:sz="4"/>
            </w:tcBorders>
            <w:shd w:fill="F3E3DD" w:color="auto" w:val="clear"/>
            <w:tcMar>
              <w:top w:type="dxa" w:w="60"/>
              <w:left w:type="dxa" w:w="90"/>
              <w:bottom w:type="dxa" w:w="60"/>
              <w:right w:type="dxa" w:w="90"/>
            </w:tcMar>
            <w:vAlign w:val="top"/>
          </w:tcPr>
          <w:p>
            <w:pPr>
              <w:spacing w:after="40" w:line="252"/>
            </w:pPr>
            <w:r>
              <w:rPr>
                <w:rFonts w:ascii="Calibri" w:cs="Calibri" w:eastAsia="Calibri" w:hAnsi="Calibri"/>
                <w:b/>
                <w:bCs/>
                <w:color w:val="7A2E1D"/>
                <w:sz w:val="18"/>
                <w:szCs w:val="18"/>
              </w:rPr>
              <w:t xml:space="preserve">Festival periods &amp; official meat-ban days</w:t>
            </w:r>
          </w:p>
        </w:tc>
      </w:tr>
      <w:tr>
        <w:trPr>
          <w:cantSplit/>
        </w:trPr>
        <w:tc>
          <w:tcPr>
            <w:tcW w:type="dxa" w:w="19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Delhi</w:t>
            </w:r>
          </w:p>
        </w:tc>
        <w:tc>
          <w:tcPr>
            <w:tcW w:type="dxa" w:w="32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Tuesday, Thursday, Saturday (Hindu households); Monday in Sawan</w:t>
            </w:r>
          </w:p>
        </w:tc>
        <w:tc>
          <w:tcPr>
            <w:tcW w:type="dxa" w:w="50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Both Navratris, Sawan month, Janmashtami, Mahavir Jayanti, Gandhi Jayanti, Ram Navami, Hanuman Jayanti, Diwali. MCD/NDMC have ordered meat-shop closures on Gandhi Jayanti, Mahavir Jayanti, Paryushan and (in some years) Navratri and 15 Aug.</w:t>
            </w:r>
          </w:p>
        </w:tc>
      </w:tr>
      <w:tr>
        <w:trPr>
          <w:cantSplit/>
        </w:trPr>
        <w:tc>
          <w:tcPr>
            <w:tcW w:type="dxa" w:w="19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Haryana</w:t>
            </w:r>
          </w:p>
        </w:tc>
        <w:tc>
          <w:tcPr>
            <w:tcW w:type="dxa" w:w="32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Tuesday, Thursday, Saturday</w:t>
            </w:r>
          </w:p>
        </w:tc>
        <w:tc>
          <w:tcPr>
            <w:tcW w:type="dxa" w:w="50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Navratri, Sawan, Janmashtami, Raksha Bandhan. Gurugram has shut meat shops for 9 days of Paryushan; Gandhi Jayanti &amp; Mahavir Jayanti closures statewide.</w:t>
            </w:r>
          </w:p>
        </w:tc>
      </w:tr>
      <w:tr>
        <w:trPr>
          <w:cantSplit/>
        </w:trPr>
        <w:tc>
          <w:tcPr>
            <w:tcW w:type="dxa" w:w="19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Punjab</w:t>
            </w:r>
          </w:p>
        </w:tc>
        <w:tc>
          <w:tcPr>
            <w:tcW w:type="dxa" w:w="32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Tuesday, Thursday (Hindu); many Sikh families avoid meat on Gurpurabs &amp; Sangrand</w:t>
            </w:r>
          </w:p>
        </w:tc>
        <w:tc>
          <w:tcPr>
            <w:tcW w:type="dxa" w:w="50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Navratri, Sawan, Guru Nanak Jayanti (24 Nov 2026 / 14 Nov 2027), Baisakhi (13–14 Apr), Gandhi Jayanti, Mahavir Jayanti. Amritsar has had bans near the Golden Temple.</w:t>
            </w:r>
          </w:p>
        </w:tc>
      </w:tr>
      <w:tr>
        <w:trPr>
          <w:cantSplit/>
        </w:trPr>
        <w:tc>
          <w:tcPr>
            <w:tcW w:type="dxa" w:w="19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Himachal Pradesh</w:t>
            </w:r>
          </w:p>
        </w:tc>
        <w:tc>
          <w:tcPr>
            <w:tcW w:type="dxa" w:w="32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Tuesday, Saturday (varies by district)</w:t>
            </w:r>
          </w:p>
        </w:tc>
        <w:tc>
          <w:tcPr>
            <w:tcW w:type="dxa" w:w="50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Navratri, Sawan, Shivaratri, Janmashtami; Gandhi &amp; Mahavir Jayanti closures. Note: meat is eaten at Dussehra (Kullu) and some local fairs.</w:t>
            </w:r>
          </w:p>
        </w:tc>
      </w:tr>
      <w:tr>
        <w:trPr>
          <w:cantSplit/>
        </w:trPr>
        <w:tc>
          <w:tcPr>
            <w:tcW w:type="dxa" w:w="19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Uttarakhand</w:t>
            </w:r>
          </w:p>
        </w:tc>
        <w:tc>
          <w:tcPr>
            <w:tcW w:type="dxa" w:w="32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Tuesday, Thursday, Saturday</w:t>
            </w:r>
          </w:p>
        </w:tc>
        <w:tc>
          <w:tcPr>
            <w:tcW w:type="dxa" w:w="50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Sawan (Kanwar Yatra period, ~30 Jul–11 Aug 2026 / 19 Jul–31 Jul 2027), Navratri, Janmashtami. Haridwar &amp; Rishikesh: meat sale banned year-round; Char Dham towns likewise.</w:t>
            </w:r>
          </w:p>
        </w:tc>
      </w:tr>
      <w:tr>
        <w:trPr>
          <w:cantSplit/>
        </w:trPr>
        <w:tc>
          <w:tcPr>
            <w:tcW w:type="dxa" w:w="19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Uttar Pradesh</w:t>
            </w:r>
          </w:p>
        </w:tc>
        <w:tc>
          <w:tcPr>
            <w:tcW w:type="dxa" w:w="32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Tuesday, Thursday, Saturday; Monday in Sawan</w:t>
            </w:r>
          </w:p>
        </w:tc>
        <w:tc>
          <w:tcPr>
            <w:tcW w:type="dxa" w:w="50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Both Navratris (statewide ban within 500 m of temples), Sawan &amp; Kanwar Yatra, Janmashtami, Ram Navami, Hanuman Jayanti, Mahavir Jayanti, Gandhi Jayanti (“No-meat day”, all shops shut), Chhath (east UP). Permanent bans: Ayodhya, Mathura-Vrindavan, Varanasi near ghats, Chitrakoot.</w:t>
            </w:r>
          </w:p>
        </w:tc>
      </w:tr>
      <w:tr>
        <w:trPr>
          <w:cantSplit/>
        </w:trPr>
        <w:tc>
          <w:tcPr>
            <w:tcW w:type="dxa" w:w="19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Rajasthan</w:t>
            </w:r>
          </w:p>
        </w:tc>
        <w:tc>
          <w:tcPr>
            <w:tcW w:type="dxa" w:w="32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Tuesday, Thursday, Saturday (large vegetarian Jain/Marwari population)</w:t>
            </w:r>
          </w:p>
        </w:tc>
        <w:tc>
          <w:tcPr>
            <w:tcW w:type="dxa" w:w="50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Navratri, Sawan, Paryushan &amp; Das Lakshan, Mahavir Jayanti, Gandhi Jayanti, Janmashtami. Permanent ban in Pushkar; Jaipur &amp; Udaipur civic bodies close shops on Jain days.</w:t>
            </w:r>
          </w:p>
        </w:tc>
      </w:tr>
      <w:tr>
        <w:trPr>
          <w:cantSplit/>
        </w:trPr>
        <w:tc>
          <w:tcPr>
            <w:tcW w:type="dxa" w:w="19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Jammu &amp; Kashmir</w:t>
            </w:r>
          </w:p>
        </w:tc>
        <w:tc>
          <w:tcPr>
            <w:tcW w:type="dxa" w:w="32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Jammu Hindus: Tuesday, Thursday, Saturday. Kashmiri Pandits: certain festival days only. Muslims: no weekly restriction</w:t>
            </w:r>
          </w:p>
        </w:tc>
        <w:tc>
          <w:tcPr>
            <w:tcW w:type="dxa" w:w="50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Navratri (Jammu/Katra — Vaishno Devi area is vegetarian year-round), Sawan, Shivaratri (Herath), Gandhi Jayanti &amp; Mahavir Jayanti closures.</w:t>
            </w:r>
          </w:p>
        </w:tc>
      </w:tr>
      <w:tr>
        <w:trPr>
          <w:cantSplit/>
        </w:trPr>
        <w:tc>
          <w:tcPr>
            <w:tcW w:type="dxa" w:w="19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Ladakh (UT)</w:t>
            </w:r>
          </w:p>
        </w:tc>
        <w:tc>
          <w:tcPr>
            <w:tcW w:type="dxa" w:w="32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No fixed weekday; Buddhists avoid meat on Buddhist observance days</w:t>
            </w:r>
          </w:p>
        </w:tc>
        <w:tc>
          <w:tcPr>
            <w:tcW w:type="dxa" w:w="50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Buddha Purnima / Saga Dawa (May–June), Losar, monastery festival days; Gandhi Jayanti.</w:t>
            </w:r>
          </w:p>
        </w:tc>
      </w:tr>
      <w:tr>
        <w:trPr>
          <w:cantSplit/>
        </w:trPr>
        <w:tc>
          <w:tcPr>
            <w:tcW w:type="dxa" w:w="19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Chandigarh (UT)</w:t>
            </w:r>
          </w:p>
        </w:tc>
        <w:tc>
          <w:tcPr>
            <w:tcW w:type="dxa" w:w="32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Tuesday, Thursday, Saturday</w:t>
            </w:r>
          </w:p>
        </w:tc>
        <w:tc>
          <w:tcPr>
            <w:tcW w:type="dxa" w:w="50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Navratri, Sawan, Gurpurab, Gandhi Jayanti, Mahavir Jayanti (official closures).</w:t>
            </w:r>
          </w:p>
        </w:tc>
      </w:tr>
      <w:tr>
        <w:trPr>
          <w:cantSplit/>
        </w:trPr>
        <w:tc>
          <w:tcPr>
            <w:tcW w:type="dxa" w:w="19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Madhya Pradesh</w:t>
            </w:r>
          </w:p>
        </w:tc>
        <w:tc>
          <w:tcPr>
            <w:tcW w:type="dxa" w:w="32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Tuesday, Thursday, Saturday; Monday in Sawan</w:t>
            </w:r>
          </w:p>
        </w:tc>
        <w:tc>
          <w:tcPr>
            <w:tcW w:type="dxa" w:w="50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Both Navratris (Bhopal: 9-day ban on meat, fish &amp; eggs), Sawan, Janmashtami, Paryushan/Das Lakshan (Indore, Jabalpur, Sagar closures), Mahavir Jayanti, Gandhi Jayanti, Ram Navami, Hanuman Jayanti. Permanent/near-permanent bans: Ujjain (Mahakal area), Omkareshwar, Maihar, Chitrakoot, Orchha, Amarkantak.</w:t>
            </w:r>
          </w:p>
        </w:tc>
      </w:tr>
      <w:tr>
        <w:trPr>
          <w:cantSplit/>
        </w:trPr>
        <w:tc>
          <w:tcPr>
            <w:tcW w:type="dxa" w:w="19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Chhattisgarh</w:t>
            </w:r>
          </w:p>
        </w:tc>
        <w:tc>
          <w:tcPr>
            <w:tcW w:type="dxa" w:w="32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Tuesday, Thursday, Saturday</w:t>
            </w:r>
          </w:p>
        </w:tc>
        <w:tc>
          <w:tcPr>
            <w:tcW w:type="dxa" w:w="50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Navratri (Bastar Dussehra region differs), Sawan, Janmashtami, Gandhi Jayanti, Mahavir Jayanti.</w:t>
            </w:r>
          </w:p>
        </w:tc>
      </w:tr>
      <w:tr>
        <w:trPr>
          <w:cantSplit/>
        </w:trPr>
        <w:tc>
          <w:tcPr>
            <w:tcW w:type="dxa" w:w="19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Maharashtra</w:t>
            </w:r>
          </w:p>
        </w:tc>
        <w:tc>
          <w:tcPr>
            <w:tcW w:type="dxa" w:w="32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Monday (Shiva), Thursday (Sai Baba / Dattatreya), Saturday (Maruti); Sunday is the customary non-veg day</w:t>
            </w:r>
          </w:p>
        </w:tc>
        <w:tc>
          <w:tcPr>
            <w:tcW w:type="dxa" w:w="50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Shravan month (Amanta), Ashadhi Ekadashi (~25 Jul 2026 / ~14 Jul 2027), Ganesh Chaturthi–Anant Chaturdashi, Navratri, Diwali, Gudi Padwa. Official: Gandhi Jayanti, Mahavir Jayanti, 2–4 days of Paryushan (BMC/Mira-Bhayandar), Ganesh Chaturthi &amp; Anant Chaturdashi in Mumbai; Shirdi and Pandharpur restrict meat near temples.</w:t>
            </w:r>
          </w:p>
        </w:tc>
      </w:tr>
      <w:tr>
        <w:trPr>
          <w:cantSplit/>
        </w:trPr>
        <w:tc>
          <w:tcPr>
            <w:tcW w:type="dxa" w:w="19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Gujarat</w:t>
            </w:r>
          </w:p>
        </w:tc>
        <w:tc>
          <w:tcPr>
            <w:tcW w:type="dxa" w:w="32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Majority vegetarian; non-veg eaters avoid Tuesday, Saturday and Shravan Mondays</w:t>
            </w:r>
          </w:p>
        </w:tc>
        <w:tc>
          <w:tcPr>
            <w:tcW w:type="dxa" w:w="50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Shravan month (Amanta), Paryushan (8–9-day municipal bans in Ahmedabad, Rajkot, Surat, Vadodara, Bhavnagar, Junagadh), Janmashtami, Navratri, Diwali, Mahavir Jayanti, Gandhi Jayanti. Palitana is a legally vegetarian town; Dwarka, Somnath &amp; Ambaji temple towns restrict meat.</w:t>
            </w:r>
          </w:p>
        </w:tc>
      </w:tr>
      <w:tr>
        <w:trPr>
          <w:cantSplit/>
        </w:trPr>
        <w:tc>
          <w:tcPr>
            <w:tcW w:type="dxa" w:w="19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Goa</w:t>
            </w:r>
          </w:p>
        </w:tc>
        <w:tc>
          <w:tcPr>
            <w:tcW w:type="dxa" w:w="32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Hindus: Monday, Thursday; Catholics: Fridays in Lent</w:t>
            </w:r>
          </w:p>
        </w:tc>
        <w:tc>
          <w:tcPr>
            <w:tcW w:type="dxa" w:w="50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Shravan (Amanta), Ganesh Chaturthi, Ash Wednesday, Good Friday, Diwali, Gandhi Jayanti, Mahavir Jayanti.</w:t>
            </w:r>
          </w:p>
        </w:tc>
      </w:tr>
      <w:tr>
        <w:trPr>
          <w:cantSplit/>
        </w:trPr>
        <w:tc>
          <w:tcPr>
            <w:tcW w:type="dxa" w:w="19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Dadra &amp; Nagar Haveli and Daman &amp; Diu (UT)</w:t>
            </w:r>
          </w:p>
        </w:tc>
        <w:tc>
          <w:tcPr>
            <w:tcW w:type="dxa" w:w="32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Tuesday, Saturday (Hindu)</w:t>
            </w:r>
          </w:p>
        </w:tc>
        <w:tc>
          <w:tcPr>
            <w:tcW w:type="dxa" w:w="50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Shravan, Paryushan (Jain areas), Janmashtami, Gandhi Jayanti, Mahavir Jayanti.</w:t>
            </w:r>
          </w:p>
        </w:tc>
      </w:tr>
      <w:tr>
        <w:trPr>
          <w:cantSplit/>
        </w:trPr>
        <w:tc>
          <w:tcPr>
            <w:tcW w:type="dxa" w:w="19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Bihar</w:t>
            </w:r>
          </w:p>
        </w:tc>
        <w:tc>
          <w:tcPr>
            <w:tcW w:type="dxa" w:w="32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Tuesday, Thursday, Saturday</w:t>
            </w:r>
          </w:p>
        </w:tc>
        <w:tc>
          <w:tcPr>
            <w:tcW w:type="dxa" w:w="50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Chhath (entire 4 days, strictest), Sawan, both Navratris, Janmashtami, Ram Navami, Gandhi Jayanti, Mahavir Jayanti. Bodh Gaya &amp; Pawapuri temple zones restrict meat.</w:t>
            </w:r>
          </w:p>
        </w:tc>
      </w:tr>
      <w:tr>
        <w:trPr>
          <w:cantSplit/>
        </w:trPr>
        <w:tc>
          <w:tcPr>
            <w:tcW w:type="dxa" w:w="19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Jharkhand</w:t>
            </w:r>
          </w:p>
        </w:tc>
        <w:tc>
          <w:tcPr>
            <w:tcW w:type="dxa" w:w="32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Tuesday, Thursday, Saturday</w:t>
            </w:r>
          </w:p>
        </w:tc>
        <w:tc>
          <w:tcPr>
            <w:tcW w:type="dxa" w:w="50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Chhath, Sawan (Deoghar Shravani Mela — meat banned in Deoghar during Sawan), Navratri, Janmashtami, Gandhi Jayanti, Mahavir Jayanti (Parasnath area).</w:t>
            </w:r>
          </w:p>
        </w:tc>
      </w:tr>
      <w:tr>
        <w:trPr>
          <w:cantSplit/>
        </w:trPr>
        <w:tc>
          <w:tcPr>
            <w:tcW w:type="dxa" w:w="19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West Bengal</w:t>
            </w:r>
          </w:p>
        </w:tc>
        <w:tc>
          <w:tcPr>
            <w:tcW w:type="dxa" w:w="32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Few weekly taboos; some households avoid on Thursday (Lakshmi) and Ekadashi. Non-veg IS eaten during Durga Puja</w:t>
            </w:r>
          </w:p>
        </w:tc>
        <w:tc>
          <w:tcPr>
            <w:tcW w:type="dxa" w:w="50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Janmashtami, Shivaratri, Diwali/Kali Puja (Lakshmi Puja day), Kartik Purnima, Ekadashi, Gandhi Jayanti, Mahavir Jayanti (official closures only).</w:t>
            </w:r>
          </w:p>
        </w:tc>
      </w:tr>
      <w:tr>
        <w:trPr>
          <w:cantSplit/>
        </w:trPr>
        <w:tc>
          <w:tcPr>
            <w:tcW w:type="dxa" w:w="19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Odisha</w:t>
            </w:r>
          </w:p>
        </w:tc>
        <w:tc>
          <w:tcPr>
            <w:tcW w:type="dxa" w:w="32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Monday, Thursday; strong Ekadashi observance</w:t>
            </w:r>
          </w:p>
        </w:tc>
        <w:tc>
          <w:tcPr>
            <w:tcW w:type="dxa" w:w="50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Kartika Masa (whole month; Panchuka 20–24 Nov 2026 / 10–14 Nov 2027 near-universal), Rath Yatra day (approx. 16 Jul 2026 / 6 Jul 2027*), Shivaratri, Janmashtami, Raja Parba, Gandhi Jayanti. Puri near Jagannath temple: meat restricted.</w:t>
            </w:r>
          </w:p>
        </w:tc>
      </w:tr>
      <w:tr>
        <w:trPr>
          <w:cantSplit/>
        </w:trPr>
        <w:tc>
          <w:tcPr>
            <w:tcW w:type="dxa" w:w="19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Sikkim</w:t>
            </w:r>
          </w:p>
        </w:tc>
        <w:tc>
          <w:tcPr>
            <w:tcW w:type="dxa" w:w="32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Buddhists: no fixed weekday, but many avoid meat on lunar 8th, 15th &amp; 30th days</w:t>
            </w:r>
          </w:p>
        </w:tc>
        <w:tc>
          <w:tcPr>
            <w:tcW w:type="dxa" w:w="50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Saga Dawa (May–June), Buddha Purnima, Lhabab Duchen (Oct–Nov), Losar, Drukpa Tsheshi, Gandhi Jayanti (official).</w:t>
            </w:r>
          </w:p>
        </w:tc>
      </w:tr>
      <w:tr>
        <w:trPr>
          <w:cantSplit/>
        </w:trPr>
        <w:tc>
          <w:tcPr>
            <w:tcW w:type="dxa" w:w="19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Assam</w:t>
            </w:r>
          </w:p>
        </w:tc>
        <w:tc>
          <w:tcPr>
            <w:tcW w:type="dxa" w:w="32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Few weekly taboos; Vaishnav (Sattra) households vegetarian; some avoid Thursday</w:t>
            </w:r>
          </w:p>
        </w:tc>
        <w:tc>
          <w:tcPr>
            <w:tcW w:type="dxa" w:w="50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Janmashtami, Shivaratri, Ambubachi (Kamakhya, ~22–26 Jun), Kati Bihu, Ekadashi, Gandhi Jayanti.</w:t>
            </w:r>
          </w:p>
        </w:tc>
      </w:tr>
      <w:tr>
        <w:trPr>
          <w:cantSplit/>
        </w:trPr>
        <w:tc>
          <w:tcPr>
            <w:tcW w:type="dxa" w:w="19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Arunachal Pradesh</w:t>
            </w:r>
          </w:p>
        </w:tc>
        <w:tc>
          <w:tcPr>
            <w:tcW w:type="dxa" w:w="32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No general weekday taboo</w:t>
            </w:r>
          </w:p>
        </w:tc>
        <w:tc>
          <w:tcPr>
            <w:tcW w:type="dxa" w:w="50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Buddha Purnima &amp; Losar (Tawang/West Kameng Buddhists), Good Friday (Christians), Gandhi Jayanti.</w:t>
            </w:r>
          </w:p>
        </w:tc>
      </w:tr>
      <w:tr>
        <w:trPr>
          <w:cantSplit/>
        </w:trPr>
        <w:tc>
          <w:tcPr>
            <w:tcW w:type="dxa" w:w="19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Manipur</w:t>
            </w:r>
          </w:p>
        </w:tc>
        <w:tc>
          <w:tcPr>
            <w:tcW w:type="dxa" w:w="32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Meitei Vaishnav households traditionally avoid chicken and meat other than fish on many days; Thursday &amp; Ekadashi common</w:t>
            </w:r>
          </w:p>
        </w:tc>
        <w:tc>
          <w:tcPr>
            <w:tcW w:type="dxa" w:w="50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Kang (Rath Yatra, approx. 16 Jul 2026 / 6 Jul 2027*), Janmashtami, Ningol Chakouba, Good Friday (hill districts), Gandhi Jayanti.</w:t>
            </w:r>
          </w:p>
        </w:tc>
      </w:tr>
      <w:tr>
        <w:trPr>
          <w:cantSplit/>
        </w:trPr>
        <w:tc>
          <w:tcPr>
            <w:tcW w:type="dxa" w:w="19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Meghalaya</w:t>
            </w:r>
          </w:p>
        </w:tc>
        <w:tc>
          <w:tcPr>
            <w:tcW w:type="dxa" w:w="32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No general weekday taboo</w:t>
            </w:r>
          </w:p>
        </w:tc>
        <w:tc>
          <w:tcPr>
            <w:tcW w:type="dxa" w:w="50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Ash Wednesday, Lent Fridays, Good Friday (majority Christian); Gandhi Jayanti.</w:t>
            </w:r>
          </w:p>
        </w:tc>
      </w:tr>
      <w:tr>
        <w:trPr>
          <w:cantSplit/>
        </w:trPr>
        <w:tc>
          <w:tcPr>
            <w:tcW w:type="dxa" w:w="19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Mizoram</w:t>
            </w:r>
          </w:p>
        </w:tc>
        <w:tc>
          <w:tcPr>
            <w:tcW w:type="dxa" w:w="32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No general weekday taboo</w:t>
            </w:r>
          </w:p>
        </w:tc>
        <w:tc>
          <w:tcPr>
            <w:tcW w:type="dxa" w:w="50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Good Friday, Lent (Catholic minority); Gandhi Jayanti.</w:t>
            </w:r>
          </w:p>
        </w:tc>
      </w:tr>
      <w:tr>
        <w:trPr>
          <w:cantSplit/>
        </w:trPr>
        <w:tc>
          <w:tcPr>
            <w:tcW w:type="dxa" w:w="19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Nagaland</w:t>
            </w:r>
          </w:p>
        </w:tc>
        <w:tc>
          <w:tcPr>
            <w:tcW w:type="dxa" w:w="32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No general weekday taboo</w:t>
            </w:r>
          </w:p>
        </w:tc>
        <w:tc>
          <w:tcPr>
            <w:tcW w:type="dxa" w:w="50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Good Friday, Lent Fridays; Gandhi Jayanti.</w:t>
            </w:r>
          </w:p>
        </w:tc>
      </w:tr>
      <w:tr>
        <w:trPr>
          <w:cantSplit/>
        </w:trPr>
        <w:tc>
          <w:tcPr>
            <w:tcW w:type="dxa" w:w="19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Tripura</w:t>
            </w:r>
          </w:p>
        </w:tc>
        <w:tc>
          <w:tcPr>
            <w:tcW w:type="dxa" w:w="32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Tuesday, Thursday (Bengali Hindu households), Ekadashi</w:t>
            </w:r>
          </w:p>
        </w:tc>
        <w:tc>
          <w:tcPr>
            <w:tcW w:type="dxa" w:w="50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Kharchi Puja (Jul), Janmashtami, Shivaratri, Diwali, Gandhi Jayanti.</w:t>
            </w:r>
          </w:p>
        </w:tc>
      </w:tr>
      <w:tr>
        <w:trPr>
          <w:cantSplit/>
        </w:trPr>
        <w:tc>
          <w:tcPr>
            <w:tcW w:type="dxa" w:w="19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Karnataka</w:t>
            </w:r>
          </w:p>
        </w:tc>
        <w:tc>
          <w:tcPr>
            <w:tcW w:type="dxa" w:w="32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Monday, Thursday, Saturday (varies by community; Lingayat &amp; Brahmin communities vegetarian)</w:t>
            </w:r>
          </w:p>
        </w:tc>
        <w:tc>
          <w:tcPr>
            <w:tcW w:type="dxa" w:w="50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Shravana masa (Amanta) — very widely observed, Ashada, Ganesh Chaturthi, Navratri/Dasara, Sankranti, Shivaratri, Sabarimala season. Official (BBMP &amp; state): Sarvodaya/Martyrs’ Day 30 Jan, Mahavir Jayanti, Ram Navami, Gandhi Jayanti, Independence Day (some years). Udupi, Dharmasthala, Sringeri, Gokarna temple towns restrict meat.</w:t>
            </w:r>
          </w:p>
        </w:tc>
      </w:tr>
      <w:tr>
        <w:trPr>
          <w:cantSplit/>
        </w:trPr>
        <w:tc>
          <w:tcPr>
            <w:tcW w:type="dxa" w:w="19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Andhra Pradesh</w:t>
            </w:r>
          </w:p>
        </w:tc>
        <w:tc>
          <w:tcPr>
            <w:tcW w:type="dxa" w:w="32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Thursday (Sai Baba), Saturday (Venkateswara), Monday (Shiva)</w:t>
            </w:r>
          </w:p>
        </w:tc>
        <w:tc>
          <w:tcPr>
            <w:tcW w:type="dxa" w:w="50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Karthika Masam (whole month, esp. Karthika Somavaram &amp; Pournami), Shravana masam, Ugadi, Sankranti, Vaikuntha Ekadashi, Ganesh Chaturthi–immersion, Sabarimala season, Gandhi Jayanti, Mahavir Jayanti. Tirupati-Tirumala: total ban on meat.</w:t>
            </w:r>
          </w:p>
        </w:tc>
      </w:tr>
      <w:tr>
        <w:trPr>
          <w:cantSplit/>
        </w:trPr>
        <w:tc>
          <w:tcPr>
            <w:tcW w:type="dxa" w:w="19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Telangana</w:t>
            </w:r>
          </w:p>
        </w:tc>
        <w:tc>
          <w:tcPr>
            <w:tcW w:type="dxa" w:w="32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Thursday, Saturday, Monday</w:t>
            </w:r>
          </w:p>
        </w:tc>
        <w:tc>
          <w:tcPr>
            <w:tcW w:type="dxa" w:w="50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Karthika Masam, Shravana masam, Ugadi, Ganesh Chaturthi–immersion, Vaikuntha Ekadashi, Sabarimala season, Gandhi Jayanti, Mahavir Jayanti. (Bonalu &amp; Sankranti involve meat, not abstinence.)</w:t>
            </w:r>
          </w:p>
        </w:tc>
      </w:tr>
      <w:tr>
        <w:trPr>
          <w:cantSplit/>
        </w:trPr>
        <w:tc>
          <w:tcPr>
            <w:tcW w:type="dxa" w:w="19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Tamil Nadu</w:t>
            </w:r>
          </w:p>
        </w:tc>
        <w:tc>
          <w:tcPr>
            <w:tcW w:type="dxa" w:w="32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Tuesday (Amman/Murugan), Friday (Lakshmi/Amman), Saturday (Perumal); Thursday for Sai/Raghavendra devotees</w:t>
            </w:r>
          </w:p>
        </w:tc>
        <w:tc>
          <w:tcPr>
            <w:tcW w:type="dxa" w:w="50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Purattasi month (~17 Sep–17 Oct, whole month for many), Aadi month (~17 Jul–16 Aug), Karthigai month &amp; Karthigai Deepam, Margazhi (~16 Dec–14 Jan), Sabarimala season, Vaikuntha Ekadashi, Pongal day, Ganesh Chaturthi, Navratri (Golu), Gandhi Jayanti, Mahavir Jayanti. Palani, Srirangam, Rameswaram &amp; Tiruvannamalai restrict meat near temples.</w:t>
            </w:r>
          </w:p>
        </w:tc>
      </w:tr>
      <w:tr>
        <w:trPr>
          <w:cantSplit/>
        </w:trPr>
        <w:tc>
          <w:tcPr>
            <w:tcW w:type="dxa" w:w="19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Kerala</w:t>
            </w:r>
          </w:p>
        </w:tc>
        <w:tc>
          <w:tcPr>
            <w:tcW w:type="dxa" w:w="32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Few weekday taboos among Hindus (some avoid Monday/Thursday); Catholics: Fridays in Lent; Orthodox/Jacobite: 50-day Great Lent &amp; Wednesdays/Fridays</w:t>
            </w:r>
          </w:p>
        </w:tc>
        <w:tc>
          <w:tcPr>
            <w:tcW w:type="dxa" w:w="50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Karkidakam / Ramayana masam (~17 Jul–16 Aug), Thiruvonam (26 Aug 2026 / 12 Sep 2027), Vishu (14/15 Apr), Sabarimala Mandala–Makaravilakku (Nov–Jan), Ash Wednesday, Good Friday, Gandhi Jayanti. Guruvayur temple town restricts meat.</w:t>
            </w:r>
          </w:p>
        </w:tc>
      </w:tr>
      <w:tr>
        <w:trPr>
          <w:cantSplit/>
        </w:trPr>
        <w:tc>
          <w:tcPr>
            <w:tcW w:type="dxa" w:w="19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Puducherry (UT)</w:t>
            </w:r>
          </w:p>
        </w:tc>
        <w:tc>
          <w:tcPr>
            <w:tcW w:type="dxa" w:w="32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Tuesday, Friday, Saturday (as in Tamil Nadu)</w:t>
            </w:r>
          </w:p>
        </w:tc>
        <w:tc>
          <w:tcPr>
            <w:tcW w:type="dxa" w:w="50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Purattasi, Aadi, Karthigai Deepam, Sabarimala season, Good Friday, Gandhi Jayanti, Mahavir Jayanti.</w:t>
            </w:r>
          </w:p>
        </w:tc>
      </w:tr>
      <w:tr>
        <w:trPr>
          <w:cantSplit/>
        </w:trPr>
        <w:tc>
          <w:tcPr>
            <w:tcW w:type="dxa" w:w="19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Lakshadweep (UT)</w:t>
            </w:r>
          </w:p>
        </w:tc>
        <w:tc>
          <w:tcPr>
            <w:tcW w:type="dxa" w:w="32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No restriction (Muslim majority)</w:t>
            </w:r>
          </w:p>
        </w:tc>
        <w:tc>
          <w:tcPr>
            <w:tcW w:type="dxa" w:w="50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Gandhi Jayanti (official).</w:t>
            </w:r>
          </w:p>
        </w:tc>
      </w:tr>
      <w:tr>
        <w:trPr>
          <w:cantSplit/>
        </w:trPr>
        <w:tc>
          <w:tcPr>
            <w:tcW w:type="dxa" w:w="19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Andaman &amp; Nicobar (UT)</w:t>
            </w:r>
          </w:p>
        </w:tc>
        <w:tc>
          <w:tcPr>
            <w:tcW w:type="dxa" w:w="32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Mixed communities — Tue/Thu/Sat among North Indian &amp; Tamil settlers</w:t>
            </w:r>
          </w:p>
        </w:tc>
        <w:tc>
          <w:tcPr>
            <w:tcW w:type="dxa" w:w="50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Navratri, Sawan, Chhath (Bihari settlers), Good Friday, Gandhi Jayanti, Mahavir Jayanti.</w:t>
            </w:r>
          </w:p>
        </w:tc>
      </w:tr>
    </w:tbl>
    <w:p>
      <w:r>
        <w:br w:type="page"/>
      </w:r>
    </w:p>
    <w:p>
      <w:pPr>
        <w:pStyle w:val="Heading1"/>
        <w:spacing w:after="160" w:before="360"/>
      </w:pPr>
      <w:r>
        <w:rPr>
          <w:rFonts w:ascii="Calibri" w:cs="Calibri" w:eastAsia="Calibri" w:hAnsi="Calibri"/>
        </w:rPr>
        <w:t xml:space="preserve">Part C — Towns where meat is banned all year</w:t>
      </w:r>
    </w:p>
    <w:p>
      <w:pPr>
        <w:spacing w:after="120" w:line="276"/>
      </w:pPr>
      <w:r>
        <w:rPr>
          <w:rFonts w:ascii="Calibri" w:cs="Calibri" w:eastAsia="Calibri" w:hAnsi="Calibri"/>
          <w:sz w:val="22"/>
          <w:szCs w:val="22"/>
        </w:rPr>
        <w:t xml:space="preserve">In these places the question is not “which day” — chicken and other meat are not sold on any day.</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4100"/>
      </w:tblGrid>
      <w:tr>
        <w:trPr>
          <w:tblHeader/>
        </w:trPr>
        <w:tc>
          <w:tcPr>
            <w:tcW w:type="dxa" w:w="3600"/>
            <w:tcBorders>
              <w:top w:val="single" w:color="C9B8B2" w:sz="4"/>
              <w:left w:val="single" w:color="C9B8B2" w:sz="4"/>
              <w:bottom w:val="single" w:color="C9B8B2" w:sz="4"/>
              <w:right w:val="single" w:color="C9B8B2" w:sz="4"/>
            </w:tcBorders>
            <w:shd w:fill="F3E3DD" w:color="auto" w:val="clear"/>
            <w:tcMar>
              <w:top w:type="dxa" w:w="60"/>
              <w:left w:type="dxa" w:w="90"/>
              <w:bottom w:type="dxa" w:w="60"/>
              <w:right w:type="dxa" w:w="90"/>
            </w:tcMar>
            <w:vAlign w:val="top"/>
          </w:tcPr>
          <w:p>
            <w:pPr>
              <w:spacing w:after="40" w:line="252"/>
            </w:pPr>
            <w:r>
              <w:rPr>
                <w:rFonts w:ascii="Calibri" w:cs="Calibri" w:eastAsia="Calibri" w:hAnsi="Calibri"/>
                <w:b/>
                <w:bCs/>
                <w:color w:val="7A2E1D"/>
                <w:sz w:val="18"/>
                <w:szCs w:val="18"/>
              </w:rPr>
              <w:t xml:space="preserve">Town / zone</w:t>
            </w:r>
          </w:p>
        </w:tc>
        <w:tc>
          <w:tcPr>
            <w:tcW w:type="dxa" w:w="2400"/>
            <w:tcBorders>
              <w:top w:val="single" w:color="C9B8B2" w:sz="4"/>
              <w:left w:val="single" w:color="C9B8B2" w:sz="4"/>
              <w:bottom w:val="single" w:color="C9B8B2" w:sz="4"/>
              <w:right w:val="single" w:color="C9B8B2" w:sz="4"/>
            </w:tcBorders>
            <w:shd w:fill="F3E3DD" w:color="auto" w:val="clear"/>
            <w:tcMar>
              <w:top w:type="dxa" w:w="60"/>
              <w:left w:type="dxa" w:w="90"/>
              <w:bottom w:type="dxa" w:w="60"/>
              <w:right w:type="dxa" w:w="90"/>
            </w:tcMar>
            <w:vAlign w:val="top"/>
          </w:tcPr>
          <w:p>
            <w:pPr>
              <w:spacing w:after="40" w:line="252"/>
            </w:pPr>
            <w:r>
              <w:rPr>
                <w:rFonts w:ascii="Calibri" w:cs="Calibri" w:eastAsia="Calibri" w:hAnsi="Calibri"/>
                <w:b/>
                <w:bCs/>
                <w:color w:val="7A2E1D"/>
                <w:sz w:val="18"/>
                <w:szCs w:val="18"/>
              </w:rPr>
              <w:t xml:space="preserve">State</w:t>
            </w:r>
          </w:p>
        </w:tc>
        <w:tc>
          <w:tcPr>
            <w:tcW w:type="dxa" w:w="4100"/>
            <w:tcBorders>
              <w:top w:val="single" w:color="C9B8B2" w:sz="4"/>
              <w:left w:val="single" w:color="C9B8B2" w:sz="4"/>
              <w:bottom w:val="single" w:color="C9B8B2" w:sz="4"/>
              <w:right w:val="single" w:color="C9B8B2" w:sz="4"/>
            </w:tcBorders>
            <w:shd w:fill="F3E3DD" w:color="auto" w:val="clear"/>
            <w:tcMar>
              <w:top w:type="dxa" w:w="60"/>
              <w:left w:type="dxa" w:w="90"/>
              <w:bottom w:type="dxa" w:w="60"/>
              <w:right w:type="dxa" w:w="90"/>
            </w:tcMar>
            <w:vAlign w:val="top"/>
          </w:tcPr>
          <w:p>
            <w:pPr>
              <w:spacing w:after="40" w:line="252"/>
            </w:pPr>
            <w:r>
              <w:rPr>
                <w:rFonts w:ascii="Calibri" w:cs="Calibri" w:eastAsia="Calibri" w:hAnsi="Calibri"/>
                <w:b/>
                <w:bCs/>
                <w:color w:val="7A2E1D"/>
                <w:sz w:val="18"/>
                <w:szCs w:val="18"/>
              </w:rPr>
              <w:t xml:space="preserve">Status</w:t>
            </w:r>
          </w:p>
        </w:tc>
      </w:tr>
      <w:tr>
        <w:trPr>
          <w:cantSplit/>
        </w:trPr>
        <w:tc>
          <w:tcPr>
            <w:tcW w:type="dxa" w:w="36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Haridwar &amp; Rishikesh</w:t>
            </w:r>
          </w:p>
        </w:tc>
        <w:tc>
          <w:tcPr>
            <w:tcW w:type="dxa" w:w="24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Uttarakhand</w:t>
            </w:r>
          </w:p>
        </w:tc>
        <w:tc>
          <w:tcPr>
            <w:tcW w:type="dxa" w:w="41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Sale of meat, fish &amp; eggs banned within municipal limits.</w:t>
            </w:r>
          </w:p>
        </w:tc>
      </w:tr>
      <w:tr>
        <w:trPr>
          <w:cantSplit/>
        </w:trPr>
        <w:tc>
          <w:tcPr>
            <w:tcW w:type="dxa" w:w="36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Ayodhya, Mathura–Vrindavan, Varanasi (ghat zone), Chitrakoot</w:t>
            </w:r>
          </w:p>
        </w:tc>
        <w:tc>
          <w:tcPr>
            <w:tcW w:type="dxa" w:w="24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Uttar Pradesh</w:t>
            </w:r>
          </w:p>
        </w:tc>
        <w:tc>
          <w:tcPr>
            <w:tcW w:type="dxa" w:w="41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Declared holy zones; meat sale banned / restricted.</w:t>
            </w:r>
          </w:p>
        </w:tc>
      </w:tr>
      <w:tr>
        <w:trPr>
          <w:cantSplit/>
        </w:trPr>
        <w:tc>
          <w:tcPr>
            <w:tcW w:type="dxa" w:w="36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Palitana</w:t>
            </w:r>
          </w:p>
        </w:tc>
        <w:tc>
          <w:tcPr>
            <w:tcW w:type="dxa" w:w="24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Gujarat</w:t>
            </w:r>
          </w:p>
        </w:tc>
        <w:tc>
          <w:tcPr>
            <w:tcW w:type="dxa" w:w="41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World’s first legally vegetarian town (2014); slaughter &amp; sale banned.</w:t>
            </w:r>
          </w:p>
        </w:tc>
      </w:tr>
      <w:tr>
        <w:trPr>
          <w:cantSplit/>
        </w:trPr>
        <w:tc>
          <w:tcPr>
            <w:tcW w:type="dxa" w:w="36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Dwarka, Somnath, Ambaji</w:t>
            </w:r>
          </w:p>
        </w:tc>
        <w:tc>
          <w:tcPr>
            <w:tcW w:type="dxa" w:w="24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Gujarat</w:t>
            </w:r>
          </w:p>
        </w:tc>
        <w:tc>
          <w:tcPr>
            <w:tcW w:type="dxa" w:w="41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Meat &amp; liquor sale banned near temples.</w:t>
            </w:r>
          </w:p>
        </w:tc>
      </w:tr>
      <w:tr>
        <w:trPr>
          <w:cantSplit/>
        </w:trPr>
        <w:tc>
          <w:tcPr>
            <w:tcW w:type="dxa" w:w="36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Pushkar</w:t>
            </w:r>
          </w:p>
        </w:tc>
        <w:tc>
          <w:tcPr>
            <w:tcW w:type="dxa" w:w="24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Rajasthan</w:t>
            </w:r>
          </w:p>
        </w:tc>
        <w:tc>
          <w:tcPr>
            <w:tcW w:type="dxa" w:w="41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Meat, egg &amp; liquor sale banned in the town.</w:t>
            </w:r>
          </w:p>
        </w:tc>
      </w:tr>
      <w:tr>
        <w:trPr>
          <w:cantSplit/>
        </w:trPr>
        <w:tc>
          <w:tcPr>
            <w:tcW w:type="dxa" w:w="36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Tirumala–Tirupati</w:t>
            </w:r>
          </w:p>
        </w:tc>
        <w:tc>
          <w:tcPr>
            <w:tcW w:type="dxa" w:w="24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Andhra Pradesh</w:t>
            </w:r>
          </w:p>
        </w:tc>
        <w:tc>
          <w:tcPr>
            <w:tcW w:type="dxa" w:w="41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Complete ban in Tirumala; restrictions in Tirupati.</w:t>
            </w:r>
          </w:p>
        </w:tc>
      </w:tr>
      <w:tr>
        <w:trPr>
          <w:cantSplit/>
        </w:trPr>
        <w:tc>
          <w:tcPr>
            <w:tcW w:type="dxa" w:w="36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Ujjain, Omkareshwar, Maihar, Orchha, Amarkantak</w:t>
            </w:r>
          </w:p>
        </w:tc>
        <w:tc>
          <w:tcPr>
            <w:tcW w:type="dxa" w:w="24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Madhya Pradesh</w:t>
            </w:r>
          </w:p>
        </w:tc>
        <w:tc>
          <w:tcPr>
            <w:tcW w:type="dxa" w:w="41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Declared holy cities; meat &amp; liquor bans notified.</w:t>
            </w:r>
          </w:p>
        </w:tc>
      </w:tr>
      <w:tr>
        <w:trPr>
          <w:cantSplit/>
        </w:trPr>
        <w:tc>
          <w:tcPr>
            <w:tcW w:type="dxa" w:w="36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Katra (Vaishno Devi)</w:t>
            </w:r>
          </w:p>
        </w:tc>
        <w:tc>
          <w:tcPr>
            <w:tcW w:type="dxa" w:w="24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Jammu &amp; Kashmir</w:t>
            </w:r>
          </w:p>
        </w:tc>
        <w:tc>
          <w:tcPr>
            <w:tcW w:type="dxa" w:w="41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Town is vegetarian; no meat sale.</w:t>
            </w:r>
          </w:p>
        </w:tc>
      </w:tr>
      <w:tr>
        <w:trPr>
          <w:cantSplit/>
        </w:trPr>
        <w:tc>
          <w:tcPr>
            <w:tcW w:type="dxa" w:w="36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Shirdi, Pandharpur, Nashik (Panchavati)</w:t>
            </w:r>
          </w:p>
        </w:tc>
        <w:tc>
          <w:tcPr>
            <w:tcW w:type="dxa" w:w="24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Maharashtra</w:t>
            </w:r>
          </w:p>
        </w:tc>
        <w:tc>
          <w:tcPr>
            <w:tcW w:type="dxa" w:w="41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Restrictions near temples / during yatras.</w:t>
            </w:r>
          </w:p>
        </w:tc>
      </w:tr>
      <w:tr>
        <w:trPr>
          <w:cantSplit/>
        </w:trPr>
        <w:tc>
          <w:tcPr>
            <w:tcW w:type="dxa" w:w="36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Deoghar (during Sawan)</w:t>
            </w:r>
          </w:p>
        </w:tc>
        <w:tc>
          <w:tcPr>
            <w:tcW w:type="dxa" w:w="24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Jharkhand</w:t>
            </w:r>
          </w:p>
        </w:tc>
        <w:tc>
          <w:tcPr>
            <w:tcW w:type="dxa" w:w="4100"/>
            <w:tcBorders>
              <w:top w:val="single" w:color="C9B8B2" w:sz="4"/>
              <w:left w:val="single" w:color="C9B8B2" w:sz="4"/>
              <w:bottom w:val="single" w:color="C9B8B2" w:sz="4"/>
              <w:right w:val="single" w:color="C9B8B2" w:sz="4"/>
            </w:tcBorders>
            <w:shd w:fill="FAF5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Meat &amp; liquor banned for the Shravani Mela month.</w:t>
            </w:r>
          </w:p>
        </w:tc>
      </w:tr>
      <w:tr>
        <w:trPr>
          <w:cantSplit/>
        </w:trPr>
        <w:tc>
          <w:tcPr>
            <w:tcW w:type="dxa" w:w="36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bCs/>
                <w:sz w:val="18"/>
                <w:szCs w:val="18"/>
              </w:rPr>
              <w:t xml:space="preserve">Puri (temple zone), Udupi, Guruvayur, Palani, Srirangam, Sringeri</w:t>
            </w:r>
          </w:p>
        </w:tc>
        <w:tc>
          <w:tcPr>
            <w:tcW w:type="dxa" w:w="24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Odisha / Karnataka / Kerala / Tamil Nadu</w:t>
            </w:r>
          </w:p>
        </w:tc>
        <w:tc>
          <w:tcPr>
            <w:tcW w:type="dxa" w:w="4100"/>
            <w:tcBorders>
              <w:top w:val="single" w:color="C9B8B2" w:sz="4"/>
              <w:left w:val="single" w:color="C9B8B2" w:sz="4"/>
              <w:bottom w:val="single" w:color="C9B8B2" w:sz="4"/>
              <w:right w:val="single" w:color="C9B8B2"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Meat shops not permitted in the temple precinct areas.</w:t>
            </w:r>
          </w:p>
        </w:tc>
      </w:tr>
    </w:tbl>
    <w:p>
      <w:pPr>
        <w:pStyle w:val="Heading1"/>
        <w:spacing w:after="160" w:before="360"/>
      </w:pPr>
      <w:r>
        <w:rPr>
          <w:rFonts w:ascii="Calibri" w:cs="Calibri" w:eastAsia="Calibri" w:hAnsi="Calibri"/>
        </w:rPr>
        <w:t xml:space="preserve">Quick summary</w:t>
      </w:r>
    </w:p>
    <w:p>
      <w:pPr>
        <w:pStyle w:val="ListParagraph"/>
        <w:numPr>
          <w:ilvl w:val="0"/>
          <w:numId w:val="2"/>
        </w:numPr>
        <w:spacing w:after="80" w:line="276"/>
      </w:pPr>
      <w:r>
        <w:rPr>
          <w:rFonts w:ascii="Calibri" w:cs="Calibri" w:eastAsia="Calibri" w:hAnsi="Calibri"/>
          <w:b/>
          <w:bCs/>
          <w:sz w:val="22"/>
          <w:szCs w:val="22"/>
        </w:rPr>
        <w:t xml:space="preserve">Safest all-India “no chicken” days: </w:t>
      </w:r>
      <w:r>
        <w:rPr>
          <w:rFonts w:ascii="Calibri" w:cs="Calibri" w:eastAsia="Calibri" w:hAnsi="Calibri"/>
          <w:sz w:val="22"/>
          <w:szCs w:val="22"/>
        </w:rPr>
        <w:t xml:space="preserve">2 October (Gandhi Jayanti) and Mahavir Jayanti (31 Mar 2026 / 19 Apr 2027) — shops are legally shut almost everywhere.</w:t>
      </w:r>
    </w:p>
    <w:p>
      <w:pPr>
        <w:pStyle w:val="ListParagraph"/>
        <w:numPr>
          <w:ilvl w:val="0"/>
          <w:numId w:val="2"/>
        </w:numPr>
        <w:spacing w:after="80" w:line="276"/>
      </w:pPr>
      <w:r>
        <w:rPr>
          <w:rFonts w:ascii="Calibri" w:cs="Calibri" w:eastAsia="Calibri" w:hAnsi="Calibri"/>
          <w:b/>
          <w:bCs/>
          <w:sz w:val="22"/>
          <w:szCs w:val="22"/>
        </w:rPr>
        <w:t xml:space="preserve">Biggest vegetarian stretches, by region: </w:t>
      </w:r>
      <w:r>
        <w:rPr>
          <w:rFonts w:ascii="Calibri" w:cs="Calibri" w:eastAsia="Calibri" w:hAnsi="Calibri"/>
          <w:sz w:val="22"/>
          <w:szCs w:val="22"/>
        </w:rPr>
        <w:t xml:space="preserve">North &amp; Central — Sawan (Jul–Aug) and both Navratris; West — Shravan (Aug–Sep), Paryushan and Ganpati; East — Chhath (Nov) and Kartik month in Odisha; South — Karthika Masam (AP/Telangana), Purattasi &amp; Aadi (Tamil Nadu), Shravana (Karnataka) and the Sabarimala season (Nov–Jan).</w:t>
      </w:r>
    </w:p>
    <w:p>
      <w:pPr>
        <w:pStyle w:val="ListParagraph"/>
        <w:numPr>
          <w:ilvl w:val="0"/>
          <w:numId w:val="2"/>
        </w:numPr>
        <w:spacing w:after="80" w:line="276"/>
      </w:pPr>
      <w:r>
        <w:rPr>
          <w:rFonts w:ascii="Calibri" w:cs="Calibri" w:eastAsia="Calibri" w:hAnsi="Calibri"/>
          <w:b/>
          <w:bCs/>
          <w:sz w:val="22"/>
          <w:szCs w:val="22"/>
        </w:rPr>
        <w:t xml:space="preserve">Weekday rule of thumb: </w:t>
      </w:r>
      <w:r>
        <w:rPr>
          <w:rFonts w:ascii="Calibri" w:cs="Calibri" w:eastAsia="Calibri" w:hAnsi="Calibri"/>
          <w:sz w:val="22"/>
          <w:szCs w:val="22"/>
        </w:rPr>
        <w:t xml:space="preserve">Tuesday/Thursday/Saturday in the North; Monday/Thursday/Saturday in Maharashtra &amp; Karnataka; Tuesday/Friday/Saturday in Tamil Nadu; Thursday/Saturday in AP &amp; Telangana; few weekly taboos in Bengal, Kerala and the North-East.</w:t>
      </w:r>
    </w:p>
    <w:p>
      <w:pPr>
        <w:pStyle w:val="ListParagraph"/>
        <w:numPr>
          <w:ilvl w:val="0"/>
          <w:numId w:val="2"/>
        </w:numPr>
        <w:spacing w:after="80" w:line="276"/>
      </w:pPr>
      <w:r>
        <w:rPr>
          <w:rFonts w:ascii="Calibri" w:cs="Calibri" w:eastAsia="Calibri" w:hAnsi="Calibri"/>
          <w:b/>
          <w:bCs/>
          <w:sz w:val="22"/>
          <w:szCs w:val="22"/>
        </w:rPr>
        <w:t xml:space="preserve">Exceptions worth remembering: </w:t>
      </w:r>
      <w:r>
        <w:rPr>
          <w:rFonts w:ascii="Calibri" w:cs="Calibri" w:eastAsia="Calibri" w:hAnsi="Calibri"/>
          <w:sz w:val="22"/>
          <w:szCs w:val="22"/>
        </w:rPr>
        <w:t xml:space="preserve">Bengal, Odisha and Assam eat meat during Durga Puja; Himachal and Kumaon eat meat on Dussehra; Muslim- and Christian-majority areas (Kashmir, Lakshadweep, Nagaland, Mizoram, Meghalaya) have no weekday restriction at all.</w:t>
      </w:r>
    </w:p>
    <w:p>
      <w:pPr>
        <w:pStyle w:val="Heading2"/>
        <w:spacing w:after="120" w:before="240"/>
      </w:pPr>
      <w:r>
        <w:rPr>
          <w:rFonts w:ascii="Calibri" w:cs="Calibri" w:eastAsia="Calibri" w:hAnsi="Calibri"/>
        </w:rPr>
        <w:t xml:space="preserve">Sources consulted</w:t>
      </w:r>
    </w:p>
    <w:p>
      <w:pPr>
        <w:spacing w:after="120" w:line="276"/>
        <w:rPr>
          <w:color w:val="555555"/>
          <w:sz w:val="18"/>
          <w:szCs w:val="18"/>
        </w:rPr>
      </w:pPr>
      <w:r>
        <w:rPr>
          <w:rFonts w:ascii="Calibri" w:cs="Calibri" w:eastAsia="Calibri" w:hAnsi="Calibri"/>
          <w:color w:val="555555"/>
          <w:sz w:val="18"/>
          <w:szCs w:val="18"/>
        </w:rPr>
        <w:t xml:space="preserve">Festival dates: Samvat.in, TemplePedia, AstroLumina, Panchangbodh, Bhakti Angan, PublicHolidays.in, Calendarr, Daanyam, Hindutone, Festivals of India (Paryushan), Wikipedia (Paryushana, Mahavira Janma Kalyanaka). Official-ban reporting: Deccan Herald (Bhopal Navratri ban; AWBI Mahavir Jayanti directive; BBMP bans), The Tribune (Gurugram Paryushan; Rajkot Sawan/Janmashtami), Free Press Journal (UP Gandhi Jayanti no-meat day), Hindustan Times. Weekly customs: Science Behind Indian Culture, Wordzz and community sources; these vary by family and should be treated as general guidance.</w:t>
      </w:r>
    </w:p>
    <w:sectPr>
      <w:headerReference w:type="default" r:id="rId7"/>
      <w:footerReference w:type="default" r:id="rId8"/>
      <w:pgSz w:w="11906" w:h="16838"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No-Chicken Days in India — 2026 &amp; 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7A2E1D"/>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No-Chicken Days in India — State-wise Guide 2026–2027</dc:title>
  <dc:creator>Abhinav</dc:creator>
  <cp:lastModifiedBy>Un-named</cp:lastModifiedBy>
  <cp:revision>1</cp:revision>
  <dcterms:created xsi:type="dcterms:W3CDTF">2026-09-05T16:33:27.049Z</dcterms:created>
  <dcterms:modified xsi:type="dcterms:W3CDTF">2026-09-05T16:33:27.050Z</dcterms:modified>
</cp:coreProperties>
</file>

<file path=docProps/custom.xml><?xml version="1.0" encoding="utf-8"?>
<Properties xmlns="http://schemas.openxmlformats.org/officeDocument/2006/custom-properties" xmlns:vt="http://schemas.openxmlformats.org/officeDocument/2006/docPropsVTypes"/>
</file>