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静态库和动态库</w:t>
      </w:r>
    </w:p>
    <w:p>
      <w:pPr>
        <w:rPr>
          <w:rFonts w:hint="eastAsia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一、如何生成静态库和动态库</w:t>
      </w:r>
    </w:p>
    <w:p>
      <w:pPr>
        <w:rPr>
          <w:rFonts w:hint="eastAsia"/>
        </w:rPr>
      </w:pPr>
      <w:r>
        <w:rPr>
          <w:rFonts w:hint="eastAsia"/>
        </w:rPr>
        <w:t>源码经过编译生成对象文件，对象文件进一步处理可以生成可执行程序或者库文件。</w:t>
      </w:r>
    </w:p>
    <w:p>
      <w:pPr>
        <w:rPr>
          <w:rFonts w:hint="eastAsia"/>
        </w:rPr>
      </w:pPr>
      <w:r>
        <w:rPr>
          <w:rFonts w:hint="eastAsia"/>
        </w:rPr>
        <w:t>对于可执行程序和动态库，此“进一步处理”指的是“链接”，使用gcc命令。</w:t>
      </w:r>
    </w:p>
    <w:p>
      <w:pPr>
        <w:rPr>
          <w:rFonts w:hint="eastAsia"/>
        </w:rPr>
      </w:pPr>
      <w:r>
        <w:rPr>
          <w:rFonts w:hint="eastAsia"/>
        </w:rPr>
        <w:t>对于静态库，此“进一步处理”指的是“打包”，使用ar命令。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1. 使用gcc生成可执行程序举例：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-c *.c</w:t>
      </w:r>
      <w:r>
        <w:rPr>
          <w:rFonts w:hint="eastAsia"/>
        </w:rPr>
        <w:tab/>
      </w:r>
      <w:r>
        <w:rPr>
          <w:rFonts w:hint="eastAsia"/>
        </w:rPr>
        <w:t>//将*.c文件编译成同名的.o文件。-c参数表示仅编译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*.o -o exe</w:t>
      </w:r>
      <w:r>
        <w:rPr>
          <w:rFonts w:hint="eastAsia"/>
        </w:rPr>
        <w:tab/>
      </w:r>
      <w:r>
        <w:rPr>
          <w:rFonts w:hint="eastAsia"/>
        </w:rPr>
        <w:t>//将*.o链接成可执行程序exe。通过-o指定生成对象的名称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2 使用ar生成静态库举例：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-c *.</w:t>
      </w:r>
      <w:r>
        <w:rPr>
          <w:rFonts w:hint="default"/>
        </w:rPr>
        <w:t>c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//将*.c文件编译成同名的.o文件。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ar rcs lib*.a *.o</w:t>
      </w:r>
      <w:r>
        <w:rPr>
          <w:rFonts w:hint="eastAsia"/>
        </w:rPr>
        <w:tab/>
      </w:r>
      <w:r>
        <w:rPr>
          <w:rFonts w:hint="eastAsia"/>
        </w:rPr>
        <w:t>//将*.o文件打包成静态库。ar是打包工具，需要参数rcs，参数具体含义可查man手册。linux中静态库使用lib前缀，.a后缀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 xml:space="preserve">3. 使用gcc </w:t>
      </w:r>
      <w:r>
        <w:rPr>
          <w:b/>
        </w:rPr>
        <w:t>–</w:t>
      </w:r>
      <w:r>
        <w:rPr>
          <w:rFonts w:hint="eastAsia"/>
          <w:b/>
        </w:rPr>
        <w:t>shared生成动态库举例：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-c *.o -fPIC</w:t>
      </w:r>
      <w:r>
        <w:rPr>
          <w:rFonts w:hint="eastAsia"/>
        </w:rPr>
        <w:tab/>
      </w:r>
      <w:r>
        <w:rPr>
          <w:rFonts w:hint="eastAsia"/>
        </w:rPr>
        <w:t>//将*.c文件编译成同名的*.o文件，注意此处需要有-fPIC参数。表示生成位置无关代码，更利于动态库的共享。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-shared *.o -o lib*.so</w:t>
      </w:r>
      <w:r>
        <w:rPr>
          <w:rFonts w:hint="eastAsia"/>
        </w:rPr>
        <w:tab/>
      </w:r>
      <w:r>
        <w:rPr>
          <w:rFonts w:hint="eastAsia"/>
        </w:rPr>
        <w:t>//将*.o打包成动态库。-shared表示生成动态库。linux中动态库使用lib前缀，.so后缀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二、库的用法：</w:t>
      </w:r>
    </w:p>
    <w:p>
      <w:pPr>
        <w:rPr>
          <w:rFonts w:hint="eastAsia"/>
          <w:b/>
        </w:rPr>
      </w:pPr>
      <w:r>
        <w:rPr>
          <w:rFonts w:hint="eastAsia"/>
          <w:b/>
        </w:rPr>
        <w:t>用法1：通过库的绝对路径或相对路径引用。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./lib*.a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//链接当前目录下的静态库lib*.a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./lib*.so</w:t>
      </w:r>
      <w:r>
        <w:rPr>
          <w:rFonts w:hint="eastAsia"/>
        </w:rPr>
        <w:tab/>
      </w:r>
      <w:r>
        <w:rPr>
          <w:rFonts w:hint="eastAsia"/>
        </w:rPr>
        <w:t>//链接当前目录下的动态库lib*.so</w:t>
      </w:r>
    </w:p>
    <w:p/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/mylib/lib*.a</w:t>
      </w:r>
      <w:r>
        <w:rPr>
          <w:rFonts w:hint="eastAsia"/>
        </w:rPr>
        <w:tab/>
      </w:r>
      <w:r>
        <w:rPr>
          <w:rFonts w:hint="eastAsia"/>
        </w:rPr>
        <w:t>//链接/mylib目录下的静态库lib*.a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/mylib/lib*.so</w:t>
      </w:r>
      <w:r>
        <w:rPr>
          <w:rFonts w:hint="eastAsia"/>
        </w:rPr>
        <w:tab/>
      </w:r>
      <w:r>
        <w:rPr>
          <w:rFonts w:hint="eastAsia"/>
        </w:rPr>
        <w:t>//链接/mylib目录下的动态库lib*.so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用法2：将库文件拷贝到系统库目录/usr/lib中，通过"-l+库的名字"引用</w:t>
      </w:r>
    </w:p>
    <w:p>
      <w:pPr>
        <w:shd w:val="pct10" w:color="auto" w:fill="auto"/>
      </w:pPr>
      <w:r>
        <w:t>cp lib*.so lib*.a /usr/lib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-lwyj</w:t>
      </w:r>
      <w:r>
        <w:rPr>
          <w:rFonts w:hint="eastAsia"/>
        </w:rPr>
        <w:tab/>
      </w:r>
      <w:r>
        <w:rPr>
          <w:rFonts w:hint="eastAsia"/>
        </w:rPr>
        <w:t>//去掉前缀lib和后缀.a或.so之后，就是库的名字，-l参数之后只需要库名字。</w:t>
      </w: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若系统库中同时存在同名的静态库和动态库，默认链接动态库，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当只有静态库时，才链接静态库。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在gcc链接时，使用-static参数，可指定链接系统库中库文件时，只链接静态库。若没有静态库只有动态库，则也返回链接失败。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三、代码示例：</w:t>
      </w:r>
    </w:p>
    <w:p>
      <w:pPr>
        <w:rPr>
          <w:rFonts w:hint="eastAsia"/>
        </w:rPr>
      </w:pPr>
      <w:r>
        <w:rPr>
          <w:rFonts w:hint="eastAsia"/>
        </w:rPr>
        <w:t>有如下3个文件：fun1.c fun2.c test.c</w:t>
      </w:r>
    </w:p>
    <w:p>
      <w:pPr>
        <w:shd w:val="pct10" w:color="auto" w:fill="auto"/>
      </w:pPr>
      <w:r>
        <w:t>/***************fun1.c******************/</w:t>
      </w:r>
    </w:p>
    <w:p>
      <w:pPr>
        <w:shd w:val="pct10" w:color="auto" w:fill="auto"/>
      </w:pPr>
      <w:r>
        <w:t>#include &lt;stdio.h&gt;</w:t>
      </w:r>
    </w:p>
    <w:p>
      <w:pPr>
        <w:shd w:val="pct10" w:color="auto" w:fill="auto"/>
      </w:pPr>
    </w:p>
    <w:p>
      <w:pPr>
        <w:shd w:val="pct10" w:color="auto" w:fill="auto"/>
      </w:pPr>
      <w:r>
        <w:t>void fun()</w:t>
      </w:r>
    </w:p>
    <w:p>
      <w:pPr>
        <w:shd w:val="pct10" w:color="auto" w:fill="auto"/>
      </w:pPr>
      <w:r>
        <w:t>{</w:t>
      </w:r>
    </w:p>
    <w:p>
      <w:pPr>
        <w:shd w:val="pct10" w:color="auto" w:fill="auto"/>
      </w:pPr>
      <w:r>
        <w:tab/>
      </w:r>
      <w:r>
        <w:t>printf("====This is static library.\n");</w:t>
      </w:r>
    </w:p>
    <w:p>
      <w:pPr>
        <w:shd w:val="pct10" w:color="auto" w:fill="auto"/>
      </w:pPr>
      <w:r>
        <w:t>}</w:t>
      </w:r>
    </w:p>
    <w:p>
      <w:pPr>
        <w:shd w:val="pct10" w:color="auto" w:fill="auto"/>
      </w:pPr>
    </w:p>
    <w:p>
      <w:pPr>
        <w:shd w:val="pct10" w:color="auto" w:fill="auto"/>
      </w:pPr>
      <w:r>
        <w:t>/***************fun2.c******************/</w:t>
      </w:r>
    </w:p>
    <w:p>
      <w:pPr>
        <w:shd w:val="pct10" w:color="auto" w:fill="auto"/>
      </w:pPr>
      <w:r>
        <w:t>#include &lt;stdio.h&gt;</w:t>
      </w:r>
    </w:p>
    <w:p>
      <w:pPr>
        <w:shd w:val="pct10" w:color="auto" w:fill="auto"/>
      </w:pPr>
    </w:p>
    <w:p>
      <w:pPr>
        <w:shd w:val="pct10" w:color="auto" w:fill="auto"/>
      </w:pPr>
      <w:r>
        <w:t>void fun()</w:t>
      </w:r>
    </w:p>
    <w:p>
      <w:pPr>
        <w:shd w:val="pct10" w:color="auto" w:fill="auto"/>
      </w:pPr>
      <w:r>
        <w:t>{</w:t>
      </w:r>
    </w:p>
    <w:p>
      <w:pPr>
        <w:shd w:val="pct10" w:color="auto" w:fill="auto"/>
      </w:pPr>
      <w:r>
        <w:tab/>
      </w:r>
      <w:r>
        <w:t>printf("====This is shared library.\n");</w:t>
      </w:r>
    </w:p>
    <w:p>
      <w:pPr>
        <w:shd w:val="pct10" w:color="auto" w:fill="auto"/>
      </w:pPr>
      <w:r>
        <w:t>}</w:t>
      </w:r>
    </w:p>
    <w:p>
      <w:pPr>
        <w:shd w:val="pct10" w:color="auto" w:fill="auto"/>
      </w:pPr>
    </w:p>
    <w:p>
      <w:pPr>
        <w:shd w:val="pct10" w:color="auto" w:fill="auto"/>
      </w:pPr>
      <w:r>
        <w:t>/***************test.c******************/</w:t>
      </w:r>
    </w:p>
    <w:p>
      <w:pPr>
        <w:shd w:val="pct10" w:color="auto" w:fill="auto"/>
      </w:pPr>
      <w:r>
        <w:t>void fun(void);</w:t>
      </w:r>
    </w:p>
    <w:p>
      <w:pPr>
        <w:shd w:val="pct10" w:color="auto" w:fill="auto"/>
      </w:pPr>
    </w:p>
    <w:p>
      <w:pPr>
        <w:shd w:val="pct10" w:color="auto" w:fill="auto"/>
      </w:pPr>
      <w:r>
        <w:t>int main()</w:t>
      </w:r>
    </w:p>
    <w:p>
      <w:pPr>
        <w:shd w:val="pct10" w:color="auto" w:fill="auto"/>
      </w:pPr>
      <w:r>
        <w:t>{</w:t>
      </w:r>
    </w:p>
    <w:p>
      <w:pPr>
        <w:shd w:val="pct10" w:color="auto" w:fill="auto"/>
      </w:pPr>
      <w:r>
        <w:tab/>
      </w:r>
      <w:r>
        <w:t>fun();</w:t>
      </w:r>
    </w:p>
    <w:p>
      <w:pPr>
        <w:shd w:val="pct10" w:color="auto" w:fill="auto"/>
      </w:pPr>
      <w:r>
        <w:tab/>
      </w:r>
      <w:r>
        <w:t>return 0;</w:t>
      </w:r>
    </w:p>
    <w:p>
      <w:pPr>
        <w:shd w:val="pct10" w:color="auto" w:fill="auto"/>
      </w:pPr>
      <w:r>
        <w:t>}</w:t>
      </w:r>
    </w:p>
    <w:p/>
    <w:p>
      <w:pPr>
        <w:shd w:val="pct10" w:color="auto" w:fill="auto"/>
        <w:rPr>
          <w:rFonts w:hint="eastAsia"/>
        </w:rPr>
      </w:pPr>
      <w:r>
        <w:rPr>
          <w:rFonts w:hint="eastAsia"/>
        </w:rPr>
        <w:t>gcc -c fun1.c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//将fun1.c编译成对象文件fun1.o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-c fun2.c -fPIC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//将fun2.c编译成位置无关的对象文件fun2.o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ar rcs libtemp.a fun1.o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//将对象文件fun1.o打包成命名为libtemp.a静态库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-shared fun2.o -o libtemp.so</w:t>
      </w:r>
      <w:r>
        <w:rPr>
          <w:rFonts w:hint="eastAsia"/>
        </w:rPr>
        <w:tab/>
      </w:r>
      <w:r>
        <w:rPr>
          <w:rFonts w:hint="eastAsia"/>
        </w:rPr>
        <w:t>//将对象文件fun2.o链接成命名为libtemp.so动态库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/****这时，我们的静态库libtemp.a和动态库libtemp.so就生成了**/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./libtemp.a -o mystatic</w:t>
      </w:r>
      <w:r>
        <w:rPr>
          <w:rFonts w:hint="eastAsia"/>
        </w:rPr>
        <w:tab/>
      </w:r>
      <w:r>
        <w:rPr>
          <w:rFonts w:hint="eastAsia"/>
        </w:rPr>
        <w:t>//链接静态库生成可执行程序mystatic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./libtemp.so -o myshared</w:t>
      </w:r>
      <w:r>
        <w:rPr>
          <w:rFonts w:hint="eastAsia"/>
        </w:rPr>
        <w:tab/>
      </w:r>
      <w:r>
        <w:rPr>
          <w:rFonts w:hint="eastAsia"/>
        </w:rPr>
        <w:t>//链接动态库生成可执行程序myshared</w:t>
      </w:r>
    </w:p>
    <w:p>
      <w:pPr>
        <w:rPr>
          <w:rFonts w:hint="eastAsia"/>
        </w:rPr>
      </w:pPr>
      <w:r>
        <w:rPr>
          <w:rFonts w:hint="eastAsia"/>
        </w:rPr>
        <w:t>/***因为libtemp.a是静态库，编译时就已经链接到了mystatic，所以删除掉libtemp.a之后，mystatic依然可以执行。</w:t>
      </w:r>
    </w:p>
    <w:p>
      <w:pPr>
        <w:rPr>
          <w:rFonts w:hint="eastAsia"/>
        </w:rPr>
      </w:pPr>
      <w:r>
        <w:rPr>
          <w:rFonts w:hint="eastAsia"/>
        </w:rPr>
        <w:t xml:space="preserve"> ***而libtemp.so是动态库，是在运行时需要定位的，所以删除掉libtemp.so，甚至当前目录换了之后，myshared就无法执行。</w:t>
      </w:r>
    </w:p>
    <w:p>
      <w:r>
        <w:t xml:space="preserve"> *****/</w:t>
      </w:r>
    </w:p>
    <w:p>
      <w:pPr>
        <w:rPr>
          <w:rFonts w:hint="eastAsia"/>
        </w:rPr>
      </w:pPr>
      <w:r>
        <w:rPr>
          <w:rFonts w:hint="eastAsia"/>
        </w:rPr>
        <w:t>使用file查看mystaic，会发现mystatic依然是“动态可执行文件”，因为在mystatic的时候，还用到了系统库中的libc库，系统库目录中同时存在libc.so和libc.a，所以默认链接动态库。</w:t>
      </w:r>
    </w:p>
    <w:p>
      <w:pPr>
        <w:rPr>
          <w:rFonts w:hint="eastAsia"/>
        </w:rPr>
      </w:pPr>
      <w:r>
        <w:rPr>
          <w:rFonts w:hint="eastAsia"/>
        </w:rPr>
        <w:t>因为连接到了动态库，所以生成的依然是动态可执行文件。</w:t>
      </w:r>
    </w:p>
    <w:p>
      <w:pPr>
        <w:rPr>
          <w:rFonts w:hint="eastAsia"/>
        </w:rPr>
      </w:pPr>
      <w:r>
        <w:rPr>
          <w:rFonts w:hint="eastAsia"/>
        </w:rPr>
        <w:t>使用前面讲到的知识。连接时增加-static参数，指定全部使用静态库。再次生成的mystatic2就不是动态可执行文件了。</w:t>
      </w:r>
    </w:p>
    <w:p>
      <w:pPr>
        <w:shd w:val="pct10" w:color="auto" w:fill="auto"/>
      </w:pPr>
      <w:r>
        <w:t>gcc test.c ./libtemp.a -o mystatic2 -static</w:t>
      </w:r>
    </w:p>
    <w:p/>
    <w:p>
      <w:pPr>
        <w:rPr>
          <w:rFonts w:hint="eastAsia"/>
        </w:rPr>
      </w:pPr>
      <w:r>
        <w:rPr>
          <w:rFonts w:hint="eastAsia"/>
        </w:rPr>
        <w:t>还可以将libtemp.a和libtem.so拷贝到系统库目录/usr/lib中。</w:t>
      </w:r>
    </w:p>
    <w:p>
      <w:pPr>
        <w:rPr>
          <w:rFonts w:hint="eastAsia"/>
        </w:rPr>
      </w:pPr>
      <w:r>
        <w:rPr>
          <w:rFonts w:hint="eastAsia"/>
        </w:rPr>
        <w:t>这样就可以使用下面的命令生成mystatic和myshared了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-ltemp -o myshared</w:t>
      </w:r>
      <w:r>
        <w:rPr>
          <w:rFonts w:hint="eastAsia"/>
        </w:rPr>
        <w:tab/>
      </w:r>
      <w:r>
        <w:rPr>
          <w:rFonts w:hint="eastAsia"/>
        </w:rPr>
        <w:t>//若/usr/lib中存在libtemp.so</w:t>
      </w:r>
    </w:p>
    <w:p>
      <w:pPr>
        <w:shd w:val="pct10" w:color="auto" w:fill="auto"/>
        <w:rPr>
          <w:rFonts w:hint="eastAsia"/>
        </w:rPr>
      </w:pPr>
      <w:r>
        <w:rPr>
          <w:rFonts w:hint="eastAsia"/>
        </w:rPr>
        <w:t>gcc test.c -ltemp -o mystatic</w:t>
      </w:r>
      <w:r>
        <w:rPr>
          <w:rFonts w:hint="eastAsia"/>
        </w:rPr>
        <w:tab/>
      </w:r>
      <w:r>
        <w:rPr>
          <w:rFonts w:hint="eastAsia"/>
        </w:rPr>
        <w:t>//若库中只存在libtemp.a</w:t>
      </w:r>
    </w:p>
    <w:p>
      <w:pPr>
        <w:shd w:val="pct10" w:color="auto" w:fill="auto"/>
      </w:pPr>
      <w:r>
        <w:rPr>
          <w:rFonts w:hint="eastAsia"/>
        </w:rPr>
        <w:t>gcc -static test.c -ltemp -o mystatic2</w:t>
      </w:r>
      <w:r>
        <w:rPr>
          <w:rFonts w:hint="eastAsia"/>
        </w:rPr>
        <w:tab/>
      </w:r>
      <w:r>
        <w:rPr>
          <w:rFonts w:hint="eastAsia"/>
        </w:rPr>
        <w:t>//要求库中存在所有需要链接的库的静态库版本。</w:t>
      </w:r>
    </w:p>
    <w:sectPr>
      <w:headerReference r:id="rId6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hAnchor="page" w:vAnchor="text" w:x="9541" w:yAlign="top"/>
      <w:rPr>
        <w:rStyle w:val="7"/>
      </w:rPr>
    </w:pPr>
    <w:r>
      <w:rPr>
        <w:rStyle w:val="7"/>
        <w:rFonts w:hint="eastAsia"/>
      </w:rPr>
      <w:t>第</w:t>
    </w: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2</w:t>
    </w:r>
    <w:r>
      <w:fldChar w:fldCharType="end"/>
    </w:r>
    <w:r>
      <w:rPr>
        <w:rStyle w:val="7"/>
        <w:rFonts w:hint="eastAsia"/>
      </w:rPr>
      <w:t>页</w:t>
    </w:r>
  </w:p>
  <w:p>
    <w:pPr>
      <w:pStyle w:val="5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int="eastAsia" w:hAnsi="宋体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int="eastAsia" w:hAnsi="宋体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hint="eastAsia" w:ascii="宋体" w:hAnsi="宋体"/>
        <w:sz w:val="21"/>
        <w:szCs w:val="21"/>
      </w:rPr>
      <w:tab/>
    </w:r>
  </w:p>
  <w:p>
    <w:pPr>
      <w:pStyle w:val="5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hAnchor="margin" w:vAnchor="text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rPr>
        <w:rFonts w:eastAsia="华文仿宋"/>
        <w:sz w:val="24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8" o:spid="_x0000_s1028" type="#_x0000_t136" style="position:absolute;left:0;height:65.05pt;width:520.4pt;mso-position-horizontal:center;mso-position-horizontal-relative:margin;mso-position-vertical:center;mso-position-vertical-relative:margin;rotation:20643840f;z-index:-251655168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  <w:r>
      <w:rPr>
        <w:rFonts w:hint="eastAsia" w:ascii="宋体" w:hAnsi="Times New Roman" w:eastAsia="宋体" w:cs="宋体"/>
        <w:color w:val="000000"/>
        <w:kern w:val="0"/>
        <w:sz w:val="20"/>
        <w:szCs w:val="20"/>
        <w:lang w:val="en-US" w:eastAsia="zh-CN" w:bidi="ar-SA"/>
      </w:rPr>
      <w:pict>
        <v:shape id="图片框 1028" o:spid="_x0000_s1029" type="#_x0000_t75" style="height:19.5pt;width:56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宋体" w:hAnsi="宋体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hint="eastAsia" w:ascii="宋体" w:hAnsi="宋体"/>
      </w:rPr>
      <w:t xml:space="preserve"> </w:t>
    </w:r>
    <w:r>
      <w:rPr>
        <w:rFonts w:hint="eastAsia" w:ascii="华文仿宋" w:hAnsi="宋体" w:eastAsia="华文仿宋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7" o:spid="_x0000_s1027" type="#_x0000_t136" style="position:absolute;left:0;height:65.05pt;width:520.4pt;mso-position-horizontal:center;mso-position-horizontal-relative:margin;mso-position-vertical:center;mso-position-vertical-relative:margin;rotation:20643840f;z-index:-251656192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$PowerPlusWaterMarkObject1" o:spid="_x0000_s1025" type="#_x0000_t136" style="position:absolute;left:0;height:65.05pt;width:520.4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6" o:spid="_x0000_s1026" type="#_x0000_t136" style="position:absolute;left:0;height:65.05pt;width:520.4pt;mso-position-horizontal:center;mso-position-horizontal-relative:margin;mso-position-vertical:center;mso-position-vertical-relative:margin;rotation:20643840f;z-index:-251657216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kern w:val="2"/>
      <w:sz w:val="18"/>
      <w:szCs w:val="18"/>
    </w:rPr>
  </w:style>
  <w:style w:type="character" w:customStyle="1" w:styleId="3">
    <w:name w:val="批注框文本 Char"/>
    <w:basedOn w:val="4"/>
    <w:link w:val="2"/>
    <w:semiHidden/>
    <w:rPr>
      <w:kern w:val="2"/>
      <w:sz w:val="18"/>
      <w:szCs w:val="18"/>
    </w:rPr>
  </w:style>
  <w:style w:type="paragraph" w:styleId="5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age 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3</Pages>
  <Words>357</Words>
  <Characters>2035</Characters>
  <Lines>16</Lines>
  <Paragraphs>4</Paragraphs>
  <TotalTime>1431655765</TotalTime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1970-01-01T14:59:59Z</dcterms:created>
  <dc:creator>wangyuanjie</dc:creator>
  <cp:lastModifiedBy>wang</cp:lastModifiedBy>
  <dcterms:modified xsi:type="dcterms:W3CDTF">1970-01-01T14:59:59Z</dcterms:modified>
  <dc:title>静态库和动态库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