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6BA0" w:rsidRDefault="00EE75D3">
      <w:pPr>
        <w:spacing w:after="180"/>
        <w:ind w:left="-5" w:hanging="10"/>
      </w:pPr>
      <w:r>
        <w:rPr>
          <w:rFonts w:ascii="Times New Roman" w:eastAsia="Times New Roman" w:hAnsi="Times New Roman" w:cs="Times New Roman"/>
          <w:b/>
          <w:color w:val="EE0000"/>
          <w:sz w:val="24"/>
        </w:rPr>
        <w:t xml:space="preserve">Name: -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K.Damodhar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 xml:space="preserve">Course code: - </w:t>
      </w:r>
      <w:r>
        <w:rPr>
          <w:rFonts w:ascii="Times New Roman" w:eastAsia="Times New Roman" w:hAnsi="Times New Roman" w:cs="Times New Roman"/>
          <w:b/>
          <w:sz w:val="24"/>
        </w:rPr>
        <w:t xml:space="preserve">MLA0406 </w:t>
      </w:r>
    </w:p>
    <w:p w:rsidR="00DA6BA0" w:rsidRDefault="00EE75D3">
      <w:pPr>
        <w:spacing w:after="180"/>
        <w:ind w:left="-5" w:hanging="10"/>
      </w:pPr>
      <w:r>
        <w:rPr>
          <w:rFonts w:ascii="Times New Roman" w:eastAsia="Times New Roman" w:hAnsi="Times New Roman" w:cs="Times New Roman"/>
          <w:b/>
          <w:color w:val="EE0000"/>
          <w:sz w:val="24"/>
        </w:rPr>
        <w:t xml:space="preserve">Reg No: </w:t>
      </w:r>
      <w:r>
        <w:rPr>
          <w:rFonts w:ascii="Times New Roman" w:eastAsia="Times New Roman" w:hAnsi="Times New Roman" w:cs="Times New Roman"/>
          <w:b/>
          <w:sz w:val="24"/>
        </w:rPr>
        <w:t>- 192525266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 xml:space="preserve">Course Name: - </w:t>
      </w:r>
      <w:r>
        <w:rPr>
          <w:rFonts w:ascii="Times New Roman" w:eastAsia="Times New Roman" w:hAnsi="Times New Roman" w:cs="Times New Roman"/>
          <w:b/>
          <w:sz w:val="24"/>
        </w:rPr>
        <w:t xml:space="preserve">Deep Learning </w:t>
      </w:r>
    </w:p>
    <w:p w:rsidR="00DA6BA0" w:rsidRDefault="00EE75D3">
      <w:pPr>
        <w:pStyle w:val="Heading1"/>
        <w:spacing w:after="0" w:line="414" w:lineRule="auto"/>
        <w:ind w:left="-5" w:right="2553"/>
      </w:pPr>
      <w:r>
        <w:t>Q1. Demonstrate the Confusion Matrix using Python.</w:t>
      </w:r>
      <w:r>
        <w:t xml:space="preserve"> </w:t>
      </w:r>
      <w:r>
        <w:t>Program: -</w:t>
      </w:r>
      <w:r>
        <w:t xml:space="preserve"> </w:t>
      </w:r>
    </w:p>
    <w:p w:rsidR="00DA6BA0" w:rsidRDefault="00EE75D3">
      <w:pPr>
        <w:spacing w:after="127"/>
        <w:jc w:val="right"/>
      </w:pPr>
      <w:r>
        <w:rPr>
          <w:noProof/>
        </w:rPr>
        <w:drawing>
          <wp:inline distT="0" distB="0" distL="0" distR="0">
            <wp:extent cx="5731510" cy="374332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pStyle w:val="Heading1"/>
        <w:spacing w:after="121"/>
        <w:ind w:left="-5"/>
      </w:pPr>
      <w:r>
        <w:t>Output: -</w:t>
      </w:r>
      <w:r>
        <w:t xml:space="preserve"> </w:t>
      </w:r>
    </w:p>
    <w:p w:rsidR="00DA6BA0" w:rsidRDefault="00EE75D3">
      <w:pPr>
        <w:spacing w:after="124"/>
      </w:pPr>
      <w:r>
        <w:rPr>
          <w:noProof/>
        </w:rPr>
        <w:drawing>
          <wp:inline distT="0" distB="0" distL="0" distR="0">
            <wp:extent cx="4698365" cy="2914396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8365" cy="291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pStyle w:val="Heading1"/>
        <w:ind w:left="-5"/>
      </w:pPr>
      <w:r>
        <w:lastRenderedPageBreak/>
        <w:t>Result: -</w:t>
      </w:r>
      <w:r>
        <w:t xml:space="preserve"> </w:t>
      </w:r>
    </w:p>
    <w:p w:rsidR="00DA6BA0" w:rsidRDefault="00EE75D3">
      <w:pPr>
        <w:spacing w:after="171" w:line="268" w:lineRule="auto"/>
        <w:ind w:left="-5" w:right="5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confusion matrix successfully compares the actual and predicted classes. It correctly classified </w:t>
      </w:r>
      <w:r>
        <w:rPr>
          <w:rFonts w:ascii="Times New Roman" w:eastAsia="Times New Roman" w:hAnsi="Times New Roman" w:cs="Times New Roman"/>
          <w:b/>
          <w:sz w:val="24"/>
        </w:rPr>
        <w:t>6 out of 8</w:t>
      </w:r>
      <w:r>
        <w:rPr>
          <w:rFonts w:ascii="Times New Roman" w:eastAsia="Times New Roman" w:hAnsi="Times New Roman" w:cs="Times New Roman"/>
          <w:sz w:val="24"/>
        </w:rPr>
        <w:t xml:space="preserve"> samples and misclassified </w:t>
      </w:r>
      <w:r>
        <w:rPr>
          <w:rFonts w:ascii="Times New Roman" w:eastAsia="Times New Roman" w:hAnsi="Times New Roman" w:cs="Times New Roman"/>
          <w:b/>
          <w:sz w:val="24"/>
        </w:rPr>
        <w:t>2 samples</w:t>
      </w:r>
      <w:r>
        <w:rPr>
          <w:rFonts w:ascii="Times New Roman" w:eastAsia="Times New Roman" w:hAnsi="Times New Roman" w:cs="Times New Roman"/>
          <w:sz w:val="24"/>
        </w:rPr>
        <w:t xml:space="preserve">, demonstrating </w:t>
      </w:r>
      <w:r>
        <w:rPr>
          <w:rFonts w:ascii="Times New Roman" w:eastAsia="Times New Roman" w:hAnsi="Times New Roman" w:cs="Times New Roman"/>
          <w:sz w:val="24"/>
        </w:rPr>
        <w:t xml:space="preserve">the performance of a binary classification model. </w:t>
      </w:r>
    </w:p>
    <w:p w:rsidR="00DA6BA0" w:rsidRDefault="00EE75D3">
      <w:pPr>
        <w:spacing w:after="18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pStyle w:val="Heading1"/>
        <w:spacing w:after="0" w:line="414" w:lineRule="auto"/>
        <w:ind w:left="-5" w:right="1577"/>
      </w:pPr>
      <w:r>
        <w:t>Q2. Demonstrate a Two-Class Confusion Matrix using Python.</w:t>
      </w:r>
      <w:r>
        <w:rPr>
          <w:b w:val="0"/>
        </w:rPr>
        <w:t xml:space="preserve">  </w:t>
      </w:r>
      <w:r>
        <w:t>Program: -</w:t>
      </w:r>
      <w:r>
        <w:t xml:space="preserve"> </w:t>
      </w:r>
    </w:p>
    <w:p w:rsidR="00DA6BA0" w:rsidRDefault="00EE75D3">
      <w:pPr>
        <w:spacing w:after="65"/>
        <w:ind w:right="1109"/>
        <w:jc w:val="right"/>
      </w:pPr>
      <w:r>
        <w:rPr>
          <w:noProof/>
        </w:rPr>
        <w:drawing>
          <wp:inline distT="0" distB="0" distL="0" distR="0">
            <wp:extent cx="5029200" cy="3594101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A6BA0" w:rsidRDefault="00EE75D3">
      <w:pPr>
        <w:spacing w:after="129"/>
        <w:ind w:right="2691"/>
        <w:jc w:val="center"/>
      </w:pPr>
      <w:r>
        <w:rPr>
          <w:noProof/>
        </w:rPr>
        <w:drawing>
          <wp:inline distT="0" distB="0" distL="0" distR="0">
            <wp:extent cx="4025900" cy="193040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A6BA0" w:rsidRDefault="00EE75D3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A6BA0" w:rsidRDefault="00EE75D3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A6BA0" w:rsidRDefault="00EE75D3">
      <w:pPr>
        <w:spacing w:after="17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A6BA0" w:rsidRDefault="00EE75D3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A6BA0" w:rsidRDefault="00EE75D3">
      <w:pPr>
        <w:pStyle w:val="Heading1"/>
        <w:spacing w:after="119"/>
        <w:ind w:left="-5"/>
      </w:pPr>
      <w:r>
        <w:lastRenderedPageBreak/>
        <w:t>Output: -</w:t>
      </w:r>
      <w:r>
        <w:t xml:space="preserve"> </w:t>
      </w:r>
    </w:p>
    <w:p w:rsidR="00DA6BA0" w:rsidRDefault="00EE75D3">
      <w:pPr>
        <w:spacing w:after="130"/>
        <w:ind w:right="3961"/>
        <w:jc w:val="center"/>
      </w:pPr>
      <w:r>
        <w:rPr>
          <w:noProof/>
        </w:rPr>
        <w:drawing>
          <wp:inline distT="0" distB="0" distL="0" distR="0">
            <wp:extent cx="3219450" cy="209550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A6BA0" w:rsidRDefault="00EE75D3">
      <w:pPr>
        <w:pStyle w:val="Heading1"/>
        <w:ind w:left="-5"/>
      </w:pPr>
      <w:r>
        <w:t>Result: -</w:t>
      </w:r>
      <w:r>
        <w:t xml:space="preserve"> </w:t>
      </w:r>
    </w:p>
    <w:p w:rsidR="00DA6BA0" w:rsidRDefault="00EE75D3">
      <w:pPr>
        <w:spacing w:after="171" w:line="268" w:lineRule="auto"/>
        <w:ind w:left="-5" w:right="5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Decision Tree classifier successfully classified the two classes with approximately 94% accuracy, demonstrating effective binary classification using a confusion matrix. </w:t>
      </w:r>
    </w:p>
    <w:p w:rsidR="00DA6BA0" w:rsidRDefault="00EE75D3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pStyle w:val="Heading1"/>
        <w:spacing w:after="0" w:line="414" w:lineRule="auto"/>
        <w:ind w:left="-5"/>
      </w:pPr>
      <w:r>
        <w:t xml:space="preserve">Q3. </w:t>
      </w:r>
      <w:proofErr w:type="spellStart"/>
      <w:r>
        <w:t>Analyse</w:t>
      </w:r>
      <w:proofErr w:type="spellEnd"/>
      <w:r>
        <w:t xml:space="preserve"> the performance of a Multi-Class Confusion Matrix using Python.</w:t>
      </w:r>
      <w:r>
        <w:t xml:space="preserve"> </w:t>
      </w:r>
      <w:r>
        <w:t>Pro</w:t>
      </w:r>
      <w:r>
        <w:t>gram: -</w:t>
      </w:r>
      <w:r>
        <w:t xml:space="preserve"> </w:t>
      </w:r>
    </w:p>
    <w:p w:rsidR="00DA6BA0" w:rsidRDefault="00EE75D3">
      <w:pPr>
        <w:spacing w:after="0"/>
        <w:ind w:right="1851"/>
        <w:jc w:val="center"/>
      </w:pPr>
      <w:r>
        <w:rPr>
          <w:noProof/>
        </w:rPr>
        <w:drawing>
          <wp:inline distT="0" distB="0" distL="0" distR="0">
            <wp:extent cx="4559300" cy="372681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spacing w:after="127"/>
        <w:ind w:right="2461"/>
        <w:jc w:val="center"/>
      </w:pPr>
      <w:r>
        <w:rPr>
          <w:noProof/>
        </w:rPr>
        <w:lastRenderedPageBreak/>
        <w:drawing>
          <wp:inline distT="0" distB="0" distL="0" distR="0">
            <wp:extent cx="4171950" cy="283845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pStyle w:val="Heading1"/>
        <w:spacing w:after="122"/>
        <w:ind w:left="-5"/>
      </w:pPr>
      <w:r>
        <w:t>Output: -</w:t>
      </w:r>
      <w:r>
        <w:t xml:space="preserve"> </w:t>
      </w:r>
    </w:p>
    <w:p w:rsidR="00DA6BA0" w:rsidRDefault="00EE75D3">
      <w:pPr>
        <w:spacing w:after="129"/>
        <w:ind w:right="5"/>
        <w:jc w:val="center"/>
      </w:pPr>
      <w:r>
        <w:rPr>
          <w:noProof/>
        </w:rPr>
        <w:drawing>
          <wp:inline distT="0" distB="0" distL="0" distR="0">
            <wp:extent cx="2914142" cy="2292985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142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pStyle w:val="Heading1"/>
        <w:ind w:left="-5"/>
      </w:pPr>
      <w:r>
        <w:t>Result: -</w:t>
      </w:r>
      <w:r>
        <w:t xml:space="preserve"> </w:t>
      </w:r>
    </w:p>
    <w:p w:rsidR="00DA6BA0" w:rsidRDefault="00EE75D3">
      <w:pPr>
        <w:spacing w:after="171" w:line="268" w:lineRule="auto"/>
        <w:ind w:left="-5" w:right="5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Random Forest classifier successfully classified the three Iris flower classes with approximately </w:t>
      </w:r>
      <w:r>
        <w:rPr>
          <w:rFonts w:ascii="Times New Roman" w:eastAsia="Times New Roman" w:hAnsi="Times New Roman" w:cs="Times New Roman"/>
          <w:b/>
          <w:sz w:val="24"/>
        </w:rPr>
        <w:t>98% accuracy</w:t>
      </w:r>
      <w:r>
        <w:rPr>
          <w:rFonts w:ascii="Times New Roman" w:eastAsia="Times New Roman" w:hAnsi="Times New Roman" w:cs="Times New Roman"/>
          <w:sz w:val="24"/>
        </w:rPr>
        <w:t xml:space="preserve">, demonstrating effective </w:t>
      </w:r>
      <w:r>
        <w:rPr>
          <w:rFonts w:ascii="Times New Roman" w:eastAsia="Times New Roman" w:hAnsi="Times New Roman" w:cs="Times New Roman"/>
          <w:b/>
          <w:sz w:val="24"/>
        </w:rPr>
        <w:t>multi-class classification</w:t>
      </w:r>
      <w:r>
        <w:rPr>
          <w:rFonts w:ascii="Times New Roman" w:eastAsia="Times New Roman" w:hAnsi="Times New Roman" w:cs="Times New Roman"/>
          <w:sz w:val="24"/>
        </w:rPr>
        <w:t xml:space="preserve"> using a confusion matrix. </w:t>
      </w:r>
    </w:p>
    <w:p w:rsidR="00DA6BA0" w:rsidRDefault="00EE75D3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spacing w:after="17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A6BA0" w:rsidRDefault="00EE75D3">
      <w:pPr>
        <w:spacing w:after="18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Q4.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Analyse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the performance of Overfitting using Python. </w:t>
      </w:r>
    </w:p>
    <w:p w:rsidR="00DA6BA0" w:rsidRDefault="00EE75D3">
      <w:pPr>
        <w:pStyle w:val="Heading1"/>
        <w:spacing w:after="118"/>
        <w:ind w:left="-5"/>
      </w:pPr>
      <w:r>
        <w:lastRenderedPageBreak/>
        <w:t>Program: -</w:t>
      </w:r>
      <w:r>
        <w:t xml:space="preserve"> </w:t>
      </w:r>
    </w:p>
    <w:p w:rsidR="00DA6BA0" w:rsidRDefault="00EE75D3">
      <w:pPr>
        <w:spacing w:after="129"/>
        <w:ind w:right="2641"/>
        <w:jc w:val="right"/>
      </w:pPr>
      <w:r>
        <w:rPr>
          <w:noProof/>
        </w:rPr>
        <w:drawing>
          <wp:inline distT="0" distB="0" distL="0" distR="0">
            <wp:extent cx="4051173" cy="408178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1173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A6BA0" w:rsidRDefault="00EE75D3">
      <w:pPr>
        <w:pStyle w:val="Heading1"/>
        <w:spacing w:after="117"/>
        <w:ind w:left="-5"/>
      </w:pPr>
      <w:r>
        <w:t>Output: -</w:t>
      </w:r>
      <w:r>
        <w:t xml:space="preserve"> </w:t>
      </w:r>
    </w:p>
    <w:p w:rsidR="00DA6BA0" w:rsidRDefault="00EE75D3">
      <w:pPr>
        <w:spacing w:after="127"/>
        <w:ind w:right="2307"/>
        <w:jc w:val="right"/>
      </w:pPr>
      <w:r>
        <w:rPr>
          <w:noProof/>
        </w:rPr>
        <w:drawing>
          <wp:inline distT="0" distB="0" distL="0" distR="0">
            <wp:extent cx="2806065" cy="230632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A6BA0" w:rsidRDefault="00EE75D3">
      <w:pPr>
        <w:spacing w:after="18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graph shows: </w:t>
      </w:r>
    </w:p>
    <w:p w:rsidR="00DA6BA0" w:rsidRDefault="00EE75D3">
      <w:pPr>
        <w:numPr>
          <w:ilvl w:val="0"/>
          <w:numId w:val="1"/>
        </w:numPr>
        <w:spacing w:after="171" w:line="268" w:lineRule="auto"/>
        <w:ind w:right="50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Blue dots → Original data  </w:t>
      </w:r>
    </w:p>
    <w:p w:rsidR="00DA6BA0" w:rsidRDefault="00EE75D3">
      <w:pPr>
        <w:numPr>
          <w:ilvl w:val="0"/>
          <w:numId w:val="1"/>
        </w:numPr>
        <w:spacing w:after="171" w:line="268" w:lineRule="auto"/>
        <w:ind w:right="50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Red curve → Overfitted polynomial model </w:t>
      </w:r>
    </w:p>
    <w:p w:rsidR="00DA6BA0" w:rsidRDefault="00EE75D3">
      <w:pPr>
        <w:spacing w:after="0"/>
        <w:ind w:right="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A6BA0" w:rsidRDefault="00EE75D3">
      <w:pPr>
        <w:pStyle w:val="Heading1"/>
        <w:ind w:left="-5"/>
      </w:pPr>
      <w:r>
        <w:lastRenderedPageBreak/>
        <w:t>Result: -</w:t>
      </w:r>
      <w:r>
        <w:t xml:space="preserve"> </w:t>
      </w:r>
    </w:p>
    <w:p w:rsidR="00DA6BA0" w:rsidRDefault="00EE75D3">
      <w:pPr>
        <w:spacing w:after="171" w:line="268" w:lineRule="auto"/>
        <w:ind w:left="-5" w:right="50" w:hanging="10"/>
        <w:jc w:val="both"/>
      </w:pPr>
      <w:r>
        <w:rPr>
          <w:rFonts w:ascii="Times New Roman" w:eastAsia="Times New Roman" w:hAnsi="Times New Roman" w:cs="Times New Roman"/>
          <w:sz w:val="24"/>
        </w:rPr>
        <w:t>The high-</w:t>
      </w:r>
      <w:r>
        <w:rPr>
          <w:rFonts w:ascii="Times New Roman" w:eastAsia="Times New Roman" w:hAnsi="Times New Roman" w:cs="Times New Roman"/>
          <w:sz w:val="24"/>
        </w:rPr>
        <w:t xml:space="preserve">degree polynomial fits the training data very closely, demonstrating overfitting, where the model learns the training data well but may not perform accurately on new unseen data. </w:t>
      </w:r>
    </w:p>
    <w:p w:rsidR="00DA6BA0" w:rsidRDefault="00EE75D3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A6BA0" w:rsidRDefault="00EE75D3">
      <w:pPr>
        <w:pStyle w:val="Heading1"/>
        <w:spacing w:after="0" w:line="414" w:lineRule="auto"/>
        <w:ind w:left="-5" w:right="883"/>
      </w:pPr>
      <w:r>
        <w:t>Q5. Demonstrate the performance of Linear Regression using Python.</w:t>
      </w:r>
      <w:r>
        <w:t xml:space="preserve"> </w:t>
      </w:r>
      <w:r>
        <w:t>Program</w:t>
      </w:r>
      <w:r>
        <w:t>: -</w:t>
      </w:r>
      <w:r>
        <w:t xml:space="preserve"> </w:t>
      </w:r>
    </w:p>
    <w:p w:rsidR="00DA6BA0" w:rsidRDefault="00EE75D3">
      <w:pPr>
        <w:spacing w:after="127"/>
        <w:ind w:right="3749"/>
        <w:jc w:val="center"/>
      </w:pPr>
      <w:r>
        <w:rPr>
          <w:noProof/>
        </w:rPr>
        <w:drawing>
          <wp:inline distT="0" distB="0" distL="0" distR="0">
            <wp:extent cx="3346450" cy="2713355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A6BA0" w:rsidRDefault="00EE75D3">
      <w:pPr>
        <w:pStyle w:val="Heading1"/>
        <w:spacing w:after="117"/>
        <w:ind w:left="-5"/>
      </w:pPr>
      <w:r>
        <w:t>Output: -</w:t>
      </w:r>
      <w:r>
        <w:t xml:space="preserve"> </w:t>
      </w:r>
    </w:p>
    <w:p w:rsidR="00DA6BA0" w:rsidRDefault="00EE75D3">
      <w:pPr>
        <w:spacing w:after="124"/>
        <w:ind w:right="4"/>
        <w:jc w:val="center"/>
      </w:pPr>
      <w:r>
        <w:rPr>
          <w:noProof/>
        </w:rPr>
        <w:drawing>
          <wp:inline distT="0" distB="0" distL="0" distR="0">
            <wp:extent cx="2565273" cy="207835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5273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A6BA0" w:rsidRDefault="00EE75D3">
      <w:pPr>
        <w:spacing w:after="18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 graph showing: </w:t>
      </w:r>
    </w:p>
    <w:p w:rsidR="00DA6BA0" w:rsidRDefault="00EE75D3">
      <w:pPr>
        <w:numPr>
          <w:ilvl w:val="0"/>
          <w:numId w:val="2"/>
        </w:numPr>
        <w:spacing w:after="171" w:line="268" w:lineRule="auto"/>
        <w:ind w:right="50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Blue dots → Actual Data  </w:t>
      </w:r>
    </w:p>
    <w:p w:rsidR="00DA6BA0" w:rsidRDefault="00EE75D3">
      <w:pPr>
        <w:numPr>
          <w:ilvl w:val="0"/>
          <w:numId w:val="2"/>
        </w:numPr>
        <w:spacing w:after="171" w:line="268" w:lineRule="auto"/>
        <w:ind w:right="50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Red line → Linear Regression Line </w:t>
      </w:r>
    </w:p>
    <w:p w:rsidR="00DA6BA0" w:rsidRDefault="00EE75D3">
      <w:pPr>
        <w:pStyle w:val="Heading1"/>
        <w:ind w:left="-5"/>
      </w:pPr>
      <w:r>
        <w:t>Result: -</w:t>
      </w:r>
      <w:r>
        <w:t xml:space="preserve"> </w:t>
      </w:r>
    </w:p>
    <w:p w:rsidR="00DA6BA0" w:rsidRDefault="00EE75D3">
      <w:pPr>
        <w:spacing w:after="171" w:line="268" w:lineRule="auto"/>
        <w:ind w:left="-5" w:right="50" w:hanging="10"/>
        <w:jc w:val="both"/>
      </w:pPr>
      <w:r>
        <w:rPr>
          <w:rFonts w:ascii="Times New Roman" w:eastAsia="Times New Roman" w:hAnsi="Times New Roman" w:cs="Times New Roman"/>
          <w:sz w:val="24"/>
        </w:rPr>
        <w:t>The Linear Regression model successfully predicts student marks based on study hour.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DA6BA0">
      <w:pgSz w:w="11906" w:h="16838"/>
      <w:pgMar w:top="1440" w:right="1376" w:bottom="15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40033C"/>
    <w:multiLevelType w:val="hybridMultilevel"/>
    <w:tmpl w:val="AD702940"/>
    <w:lvl w:ilvl="0" w:tplc="DAB268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B0A0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5ACA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1095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AAE3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E4F1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24DD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60E0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B297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0D0D6B"/>
    <w:multiLevelType w:val="hybridMultilevel"/>
    <w:tmpl w:val="DD8CF58E"/>
    <w:lvl w:ilvl="0" w:tplc="EAC4057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E237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9EC5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4A6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E88D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CC00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7090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6600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4C73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BA0"/>
    <w:rsid w:val="00DA6BA0"/>
    <w:rsid w:val="00EE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7B04"/>
  <w15:docId w15:val="{659FE510-150F-4FCD-B2EE-A2DE838D1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𝓯𝓪𝔀𝓪𝔃 𝓼𝓱𝓪𝓲𝓴</dc:creator>
  <cp:keywords/>
  <cp:lastModifiedBy>Damodhar kuruba</cp:lastModifiedBy>
  <cp:revision>2</cp:revision>
  <dcterms:created xsi:type="dcterms:W3CDTF">2026-07-30T08:41:00Z</dcterms:created>
  <dcterms:modified xsi:type="dcterms:W3CDTF">2026-07-30T08:41:00Z</dcterms:modified>
</cp:coreProperties>
</file>