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lang w:val="fr-FR"/>
        </w:rPr>
      </w:pPr>
      <w:r>
        <w:rPr>
          <w:rFonts w:cs="Arial" w:ascii="Arial" w:hAnsi="Arial"/>
          <w:lang w:val="fr-FR"/>
        </w:rPr>
      </w:r>
    </w:p>
    <w:p>
      <w:pPr>
        <w:pStyle w:val="Normal"/>
        <w:spacing w:before="0" w:after="60"/>
        <w:jc w:val="center"/>
        <w:rPr>
          <w:rFonts w:ascii="Arial" w:hAnsi="Arial" w:cs="Arial"/>
          <w:sz w:val="20"/>
          <w:szCs w:val="20"/>
          <w:lang w:val="fr-FR"/>
        </w:rPr>
      </w:pPr>
      <w:r>
        <w:rPr>
          <w:rFonts w:cs="Arial" w:ascii="Arial" w:hAnsi="Arial"/>
          <w:b/>
          <w:bCs/>
          <w:color w:val="000000"/>
          <w:sz w:val="52"/>
          <w:szCs w:val="52"/>
          <w:lang w:val="fr-FR"/>
        </w:rPr>
        <w:t>Projet Fort Knox</w:t>
      </w:r>
    </w:p>
    <w:p>
      <w:pPr>
        <w:pStyle w:val="Normal"/>
        <w:jc w:val="center"/>
        <w:rPr>
          <w:rFonts w:ascii="Arial" w:hAnsi="Arial" w:cs="Arial"/>
          <w:sz w:val="20"/>
          <w:szCs w:val="20"/>
          <w:lang w:val="fr-FR"/>
        </w:rPr>
      </w:pPr>
      <w:r>
        <w:rPr/>
        <w:drawing>
          <wp:inline distT="0" distB="0" distL="0" distR="0">
            <wp:extent cx="5061585" cy="5061585"/>
            <wp:effectExtent l="0" t="0" r="0" b="0"/>
            <wp:docPr id="1" name="Image 1" descr="https://lh3.googleusercontent.com/7OQ-DdUv1z7-ILzh764wlCyfv6_x_1hzO-v8QmehDfhm-b_HrKwiHuYbIViGSdeIhTTeUXNXhkpyKWO78F9DaD715E8MkbZJ-03SrkD9QrZ0-bDsGIGWG9uHt_37KD9WrjrCD_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s://lh3.googleusercontent.com/7OQ-DdUv1z7-ILzh764wlCyfv6_x_1hzO-v8QmehDfhm-b_HrKwiHuYbIViGSdeIhTTeUXNXhkpyKWO78F9DaD715E8MkbZJ-03SrkD9QrZ0-bDsGIGWG9uHt_37KD9WrjrCD_QZ"/>
                    <pic:cNvPicPr>
                      <a:picLocks noChangeAspect="1" noChangeArrowheads="1"/>
                    </pic:cNvPicPr>
                  </pic:nvPicPr>
                  <pic:blipFill>
                    <a:blip r:embed="rId2"/>
                    <a:stretch>
                      <a:fillRect/>
                    </a:stretch>
                  </pic:blipFill>
                  <pic:spPr bwMode="auto">
                    <a:xfrm>
                      <a:off x="0" y="0"/>
                      <a:ext cx="5061585" cy="5061585"/>
                    </a:xfrm>
                    <a:prstGeom prst="rect">
                      <a:avLst/>
                    </a:prstGeom>
                  </pic:spPr>
                </pic:pic>
              </a:graphicData>
            </a:graphic>
          </wp:inline>
        </w:drawing>
      </w:r>
    </w:p>
    <w:p>
      <w:pPr>
        <w:pStyle w:val="Normal"/>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jc w:val="both"/>
        <w:rPr>
          <w:rFonts w:ascii="Arial" w:hAnsi="Arial" w:cs="Arial"/>
          <w:sz w:val="20"/>
          <w:szCs w:val="20"/>
          <w:u w:val="single"/>
          <w:lang w:val="fr-FR"/>
        </w:rPr>
      </w:pPr>
      <w:r>
        <w:rPr>
          <w:rFonts w:cs="Arial" w:ascii="Arial" w:hAnsi="Arial"/>
          <w:sz w:val="22"/>
          <w:szCs w:val="22"/>
          <w:u w:val="single"/>
          <w:lang w:val="fr-FR"/>
        </w:rPr>
        <w:t>Prérequis :</w:t>
      </w:r>
    </w:p>
    <w:p>
      <w:pPr>
        <w:pStyle w:val="Normal"/>
        <w:numPr>
          <w:ilvl w:val="0"/>
          <w:numId w:val="1"/>
        </w:numPr>
        <w:jc w:val="both"/>
        <w:textAlignment w:val="baseline"/>
        <w:rPr>
          <w:rFonts w:ascii="Arial" w:hAnsi="Arial" w:cs="Arial"/>
          <w:sz w:val="22"/>
          <w:szCs w:val="22"/>
          <w:lang w:val="fr-FR"/>
        </w:rPr>
      </w:pPr>
      <w:r>
        <w:rPr>
          <w:rFonts w:cs="Arial" w:ascii="Arial" w:hAnsi="Arial"/>
          <w:sz w:val="22"/>
          <w:szCs w:val="22"/>
          <w:lang w:val="fr-FR"/>
        </w:rPr>
        <w:t>Avoir un serveur web local (Wamp, Lamp, ou Mamp),</w:t>
      </w:r>
    </w:p>
    <w:p>
      <w:pPr>
        <w:pStyle w:val="Normal"/>
        <w:numPr>
          <w:ilvl w:val="0"/>
          <w:numId w:val="1"/>
        </w:numPr>
        <w:jc w:val="both"/>
        <w:textAlignment w:val="baseline"/>
        <w:rPr>
          <w:rFonts w:ascii="Arial" w:hAnsi="Arial" w:cs="Arial"/>
          <w:sz w:val="22"/>
          <w:szCs w:val="22"/>
          <w:lang w:val="fr-FR"/>
        </w:rPr>
      </w:pPr>
      <w:r>
        <w:rPr>
          <w:rFonts w:cs="Arial" w:ascii="Arial" w:hAnsi="Arial"/>
          <w:sz w:val="22"/>
          <w:szCs w:val="22"/>
          <w:lang w:val="fr-FR"/>
        </w:rPr>
        <w:t>Un éditeur de texte ou un IDE (Sublime Text, NetBeans, IntelliJ).</w:t>
      </w:r>
    </w:p>
    <w:p>
      <w:pPr>
        <w:pStyle w:val="Normal"/>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jc w:val="both"/>
        <w:rPr>
          <w:rFonts w:ascii="Arial" w:hAnsi="Arial" w:cs="Arial"/>
          <w:sz w:val="20"/>
          <w:szCs w:val="20"/>
          <w:u w:val="single"/>
          <w:lang w:val="fr-FR"/>
        </w:rPr>
      </w:pPr>
      <w:r>
        <w:rPr>
          <w:rFonts w:cs="Arial" w:ascii="Arial" w:hAnsi="Arial"/>
          <w:sz w:val="22"/>
          <w:szCs w:val="22"/>
          <w:u w:val="single"/>
          <w:lang w:val="fr-FR"/>
        </w:rPr>
        <w:t>Objectif :</w:t>
      </w:r>
    </w:p>
    <w:p>
      <w:pPr>
        <w:pStyle w:val="Normal"/>
        <w:ind w:left="708" w:hanging="0"/>
        <w:jc w:val="both"/>
        <w:rPr>
          <w:rFonts w:ascii="Arial" w:hAnsi="Arial" w:cs="Arial"/>
          <w:sz w:val="22"/>
          <w:szCs w:val="22"/>
          <w:lang w:val="fr-FR"/>
        </w:rPr>
      </w:pPr>
      <w:r>
        <w:rPr>
          <w:rFonts w:cs="Arial" w:ascii="Arial" w:hAnsi="Arial"/>
          <w:sz w:val="22"/>
          <w:szCs w:val="22"/>
          <w:lang w:val="fr-FR"/>
        </w:rPr>
        <w:t>Concevoir une application web, client/serveur, qui gère le système d’alarme d’une maison.</w:t>
      </w:r>
    </w:p>
    <w:p>
      <w:pPr>
        <w:pStyle w:val="Normal"/>
        <w:widowControl w:val="false"/>
        <w:ind w:left="708" w:hanging="0"/>
        <w:jc w:val="both"/>
        <w:rPr>
          <w:rFonts w:ascii="Arial" w:hAnsi="Arial" w:cs="Arial"/>
          <w:sz w:val="22"/>
          <w:szCs w:val="22"/>
          <w:lang w:val="fr-FR"/>
        </w:rPr>
      </w:pPr>
      <w:r>
        <w:rPr>
          <w:rFonts w:cs="Arial" w:ascii="Arial" w:hAnsi="Arial"/>
          <w:sz w:val="22"/>
          <w:szCs w:val="22"/>
          <w:lang w:val="fr-FR"/>
        </w:rPr>
        <w:t>Au travers de ce TP :</w:t>
      </w:r>
    </w:p>
    <w:p>
      <w:pPr>
        <w:pStyle w:val="ListParagraph"/>
        <w:widowControl w:val="false"/>
        <w:numPr>
          <w:ilvl w:val="0"/>
          <w:numId w:val="11"/>
        </w:numPr>
        <w:jc w:val="both"/>
        <w:rPr>
          <w:rFonts w:ascii="Arial" w:hAnsi="Arial" w:cs="Arial"/>
          <w:sz w:val="22"/>
          <w:szCs w:val="22"/>
          <w:lang w:val="fr-FR"/>
        </w:rPr>
      </w:pPr>
      <w:r>
        <w:rPr>
          <w:rFonts w:cs="Arial" w:ascii="Arial" w:hAnsi="Arial"/>
          <w:sz w:val="22"/>
          <w:szCs w:val="22"/>
          <w:lang w:val="fr-FR"/>
        </w:rPr>
        <w:t>Coté client, nous allons aborder l’utilisation de la librairie JavaScript jQuery, la conception d’une IHM, la communication avec un serveur web, et l’échange de données en JSON,</w:t>
      </w:r>
    </w:p>
    <w:p>
      <w:pPr>
        <w:pStyle w:val="ListParagraph"/>
        <w:widowControl w:val="false"/>
        <w:numPr>
          <w:ilvl w:val="0"/>
          <w:numId w:val="11"/>
        </w:numPr>
        <w:jc w:val="both"/>
        <w:rPr>
          <w:rFonts w:ascii="Arial" w:hAnsi="Arial" w:cs="Arial"/>
          <w:sz w:val="22"/>
          <w:szCs w:val="22"/>
          <w:lang w:val="fr-FR"/>
        </w:rPr>
      </w:pPr>
      <w:r>
        <w:rPr>
          <w:rFonts w:cs="Arial" w:ascii="Arial" w:hAnsi="Arial"/>
          <w:sz w:val="22"/>
          <w:szCs w:val="22"/>
          <w:lang w:val="fr-FR"/>
        </w:rPr>
        <w:t>Coté serveur, nous allons parler programmation PHP, POO, Classes, Héritage, Interfaces, types, et communication avec une base de données.</w:t>
      </w:r>
    </w:p>
    <w:p>
      <w:pPr>
        <w:pStyle w:val="Normal"/>
        <w:spacing w:before="0" w:after="240"/>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spacing w:before="0" w:after="240"/>
        <w:jc w:val="both"/>
        <w:rPr>
          <w:rFonts w:ascii="Arial" w:hAnsi="Arial" w:eastAsia="Times New Roman" w:cs="Arial"/>
          <w:sz w:val="20"/>
          <w:szCs w:val="20"/>
          <w:lang w:val="fr-FR"/>
        </w:rPr>
      </w:pPr>
      <w:r>
        <w:rPr>
          <w:rFonts w:eastAsia="Times New Roman" w:cs="Arial" w:ascii="Arial" w:hAnsi="Arial"/>
          <w:b/>
          <w:sz w:val="20"/>
          <w:szCs w:val="20"/>
          <w:u w:val="single"/>
          <w:lang w:val="fr-FR"/>
        </w:rPr>
        <w:t>NB :</w:t>
      </w:r>
      <w:r>
        <w:rPr>
          <w:rFonts w:eastAsia="Times New Roman" w:cs="Arial" w:ascii="Arial" w:hAnsi="Arial"/>
          <w:sz w:val="20"/>
          <w:szCs w:val="20"/>
          <w:lang w:val="fr-FR"/>
        </w:rPr>
        <w:t xml:space="preserve"> </w:t>
      </w:r>
      <w:r>
        <w:rPr>
          <w:rFonts w:cs="Arial" w:ascii="Arial" w:hAnsi="Arial"/>
          <w:b/>
          <w:i/>
          <w:sz w:val="22"/>
          <w:szCs w:val="22"/>
          <w:lang w:val="fr-FR"/>
        </w:rPr>
        <w:t>IHM</w:t>
      </w:r>
      <w:r>
        <w:rPr>
          <w:rFonts w:cs="Arial" w:ascii="Arial" w:hAnsi="Arial"/>
          <w:i/>
          <w:sz w:val="22"/>
          <w:szCs w:val="22"/>
          <w:lang w:val="fr-FR"/>
        </w:rPr>
        <w:t xml:space="preserve"> signifie </w:t>
      </w:r>
      <w:r>
        <w:rPr>
          <w:rFonts w:cs="Arial" w:ascii="Arial" w:hAnsi="Arial"/>
          <w:b/>
          <w:i/>
          <w:sz w:val="22"/>
          <w:szCs w:val="22"/>
          <w:lang w:val="fr-FR"/>
        </w:rPr>
        <w:t>I</w:t>
      </w:r>
      <w:r>
        <w:rPr>
          <w:rFonts w:cs="Arial" w:ascii="Arial" w:hAnsi="Arial"/>
          <w:i/>
          <w:sz w:val="22"/>
          <w:szCs w:val="22"/>
          <w:lang w:val="fr-FR"/>
        </w:rPr>
        <w:t xml:space="preserve">nterface </w:t>
      </w:r>
      <w:r>
        <w:rPr>
          <w:rFonts w:cs="Arial" w:ascii="Arial" w:hAnsi="Arial"/>
          <w:b/>
          <w:i/>
          <w:sz w:val="22"/>
          <w:szCs w:val="22"/>
          <w:lang w:val="fr-FR"/>
        </w:rPr>
        <w:t>H</w:t>
      </w:r>
      <w:r>
        <w:rPr>
          <w:rFonts w:cs="Arial" w:ascii="Arial" w:hAnsi="Arial"/>
          <w:i/>
          <w:sz w:val="22"/>
          <w:szCs w:val="22"/>
          <w:lang w:val="fr-FR"/>
        </w:rPr>
        <w:t xml:space="preserve">omme </w:t>
      </w:r>
      <w:r>
        <w:rPr>
          <w:rFonts w:cs="Arial" w:ascii="Arial" w:hAnsi="Arial"/>
          <w:b/>
          <w:i/>
          <w:sz w:val="22"/>
          <w:szCs w:val="22"/>
          <w:lang w:val="fr-FR"/>
        </w:rPr>
        <w:t>M</w:t>
      </w:r>
      <w:r>
        <w:rPr>
          <w:rFonts w:cs="Arial" w:ascii="Arial" w:hAnsi="Arial"/>
          <w:i/>
          <w:sz w:val="22"/>
          <w:szCs w:val="22"/>
          <w:lang w:val="fr-FR"/>
        </w:rPr>
        <w:t>achine</w:t>
      </w:r>
      <w:r>
        <w:rPr>
          <w:rFonts w:cs="Arial" w:ascii="Arial" w:hAnsi="Arial"/>
          <w:sz w:val="22"/>
          <w:szCs w:val="22"/>
          <w:lang w:val="fr-FR"/>
        </w:rPr>
        <w:t>. C’est la partie cliente (front) d’un site utilisant les compétences HTML, CSS, JS, jQuery, Ajax, etc. On parle aussi de maquette (ou phase de maquettage) en ergonomie (vu en S2) comme en conception (à voir en S3).</w:t>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Soit le diagramme de classes suivant :</w:t>
      </w:r>
    </w:p>
    <w:p>
      <w:pPr>
        <w:pStyle w:val="Normal"/>
        <w:spacing w:before="0" w:after="240"/>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spacing w:before="0" w:after="240"/>
        <w:jc w:val="both"/>
        <w:rPr>
          <w:rFonts w:ascii="Arial" w:hAnsi="Arial" w:eastAsia="Times New Roman" w:cs="Arial"/>
          <w:sz w:val="20"/>
          <w:szCs w:val="20"/>
          <w:lang w:val="fr-FR"/>
        </w:rPr>
      </w:pPr>
      <w:r>
        <w:rPr/>
        <w:drawing>
          <wp:inline distT="0" distB="0" distL="0" distR="0">
            <wp:extent cx="5756910" cy="45256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56910" cy="4525645"/>
                    </a:xfrm>
                    <a:prstGeom prst="rect">
                      <a:avLst/>
                    </a:prstGeom>
                  </pic:spPr>
                </pic:pic>
              </a:graphicData>
            </a:graphic>
          </wp:inline>
        </w:drawing>
      </w:r>
    </w:p>
    <w:p>
      <w:pPr>
        <w:pStyle w:val="Normal"/>
        <w:spacing w:before="0" w:after="240"/>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t>Maintenant que nous avons « codé » l’IHM de notre application, il nous reste à la connecter au serveur. Ce dernier est responsable du stockage des données, et expose des services pour les manipuler. Contrairement à notre IHM qui s’exécute dans le navigateur de l’internaute, le serveur « tourne » sur une machine dédiée et accessible par tous les navigateurs.</w:t>
      </w:r>
    </w:p>
    <w:p>
      <w:pPr>
        <w:pStyle w:val="Normal"/>
        <w:spacing w:before="0" w:after="240"/>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3 – Modifier la classe Server.php : en singleton</w:t>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t>Cette classe sert de point d'entrée à notre serveur. C'est elle qui va recevoir les demandes du navigateur, les traiter, et s'assurer de la cohérence des réponses. C'est donc sur cette classe que notre IHM va se connecter et récupérer les données en JSON.</w:t>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r>
    </w:p>
    <w:p>
      <w:pPr>
        <w:pStyle w:val="Normal"/>
        <w:ind w:left="708" w:hanging="0"/>
        <w:jc w:val="both"/>
        <w:textAlignment w:val="baseline"/>
        <w:rPr>
          <w:rFonts w:ascii="Arial" w:hAnsi="Arial" w:cs="Arial"/>
          <w:i/>
          <w:i/>
          <w:iCs/>
          <w:color w:val="252525"/>
          <w:sz w:val="21"/>
          <w:szCs w:val="22"/>
          <w:lang w:val="fr-FR"/>
        </w:rPr>
      </w:pPr>
      <w:r>
        <w:rPr>
          <w:rFonts w:cs="Arial" w:ascii="Arial" w:hAnsi="Arial"/>
          <w:i/>
          <w:iCs/>
          <w:color w:val="252525"/>
          <w:sz w:val="21"/>
          <w:szCs w:val="22"/>
          <w:lang w:val="fr-FR"/>
        </w:rPr>
        <w:t xml:space="preserve">Un élément de cours : un singleton est un patron de conception ou Design Pattern. L'objectif d'un singleton est de restreindre l'instanciation d'une classe à un seul objet (ou quelques uns </w:t>
      </w:r>
      <w:r>
        <w:rPr>
          <w:rFonts w:cs="Arial" w:ascii="Arial" w:hAnsi="Arial"/>
          <w:sz w:val="22"/>
          <w:szCs w:val="22"/>
          <w:lang w:val="fr-FR"/>
        </w:rPr>
        <w:t>–</w:t>
      </w:r>
      <w:r>
        <w:rPr>
          <w:rFonts w:cs="Arial" w:ascii="Arial" w:hAnsi="Arial"/>
          <w:i/>
          <w:iCs/>
          <w:color w:val="252525"/>
          <w:sz w:val="21"/>
          <w:szCs w:val="22"/>
          <w:lang w:val="fr-FR"/>
        </w:rPr>
        <w:t xml:space="preserve"> dans tous les cas, le nombre est </w:t>
      </w:r>
      <w:r>
        <w:rPr>
          <w:rFonts w:cs="Arial" w:ascii="Arial" w:hAnsi="Arial"/>
          <w:i/>
          <w:iCs/>
          <w:color w:val="252525"/>
          <w:sz w:val="21"/>
          <w:szCs w:val="22"/>
          <w:u w:val="single"/>
          <w:lang w:val="fr-FR"/>
        </w:rPr>
        <w:t>très</w:t>
      </w:r>
      <w:r>
        <w:rPr>
          <w:rFonts w:cs="Arial" w:ascii="Arial" w:hAnsi="Arial"/>
          <w:i/>
          <w:iCs/>
          <w:color w:val="252525"/>
          <w:sz w:val="21"/>
          <w:szCs w:val="22"/>
          <w:lang w:val="fr-FR"/>
        </w:rPr>
        <w:t xml:space="preserve"> restreint). </w:t>
      </w:r>
    </w:p>
    <w:p>
      <w:pPr>
        <w:pStyle w:val="Normal"/>
        <w:ind w:left="708" w:hanging="0"/>
        <w:jc w:val="both"/>
        <w:textAlignment w:val="baseline"/>
        <w:rPr>
          <w:rFonts w:ascii="Arial" w:hAnsi="Arial" w:cs="Arial"/>
          <w:i/>
          <w:i/>
          <w:iCs/>
          <w:color w:val="000000"/>
          <w:sz w:val="22"/>
          <w:szCs w:val="22"/>
          <w:lang w:val="fr-FR"/>
        </w:rPr>
      </w:pPr>
      <w:r>
        <w:rPr>
          <w:rFonts w:cs="Arial" w:ascii="Arial" w:hAnsi="Arial"/>
          <w:i/>
          <w:iCs/>
          <w:color w:val="252525"/>
          <w:sz w:val="21"/>
          <w:szCs w:val="22"/>
          <w:lang w:val="fr-FR"/>
        </w:rPr>
        <w:t xml:space="preserve">Le singleton est utilisé lorsque l'on a besoin d'exactement </w:t>
      </w:r>
      <w:r>
        <w:rPr>
          <w:rFonts w:cs="Arial" w:ascii="Arial" w:hAnsi="Arial"/>
          <w:i/>
          <w:iCs/>
          <w:color w:val="252525"/>
          <w:sz w:val="21"/>
          <w:szCs w:val="22"/>
          <w:u w:val="single"/>
          <w:lang w:val="fr-FR"/>
        </w:rPr>
        <w:t>UN</w:t>
      </w:r>
      <w:r>
        <w:rPr>
          <w:rFonts w:cs="Arial" w:ascii="Arial" w:hAnsi="Arial"/>
          <w:i/>
          <w:iCs/>
          <w:color w:val="252525"/>
          <w:sz w:val="21"/>
          <w:szCs w:val="22"/>
          <w:lang w:val="fr-FR"/>
        </w:rPr>
        <w:t xml:space="preserve"> objet pour coordonner des (plusieurs) opérations dans un système.</w:t>
      </w:r>
    </w:p>
    <w:p>
      <w:pPr>
        <w:pStyle w:val="Normal"/>
        <w:jc w:val="both"/>
        <w:textAlignment w:val="baseline"/>
        <w:rPr>
          <w:rFonts w:ascii="Arial" w:hAnsi="Arial" w:cs="Arial"/>
          <w:color w:val="000000"/>
          <w:sz w:val="22"/>
          <w:szCs w:val="22"/>
          <w:lang w:val="fr-FR"/>
        </w:rPr>
      </w:pPr>
      <w:r>
        <w:rPr>
          <w:rFonts w:cs="Arial" w:ascii="Arial" w:hAnsi="Arial"/>
          <w:color w:val="000000"/>
          <w:sz w:val="22"/>
          <w:szCs w:val="22"/>
          <w:lang w:val="fr-FR"/>
        </w:rPr>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Modifiez le fichier Server.php (suppression du contenu),</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Créez (remplacez son contenu) une classe Server par les éléments ci-dessous,</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Le constructeur de la classe est déclaré en « public ». Pour l’instant, il est vide,</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La classe est un singleton (accès au même objet d’une classe) :</w:t>
      </w:r>
    </w:p>
    <w:p>
      <w:pPr>
        <w:pStyle w:val="Normal"/>
        <w:numPr>
          <w:ilvl w:val="1"/>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C’est-à-dire, créez un attribut statique privé nommé « instance »,</w:t>
      </w:r>
    </w:p>
    <w:p>
      <w:pPr>
        <w:pStyle w:val="Normal"/>
        <w:numPr>
          <w:ilvl w:val="1"/>
          <w:numId w:val="2"/>
        </w:numPr>
        <w:tabs>
          <w:tab w:val="left" w:pos="1800" w:leader="none"/>
        </w:tabs>
        <w:jc w:val="both"/>
        <w:textAlignment w:val="baseline"/>
        <w:rPr>
          <w:rFonts w:ascii="Arial" w:hAnsi="Arial" w:cs="Arial"/>
          <w:color w:val="000000"/>
          <w:sz w:val="22"/>
          <w:szCs w:val="22"/>
          <w:lang w:val="fr-FR"/>
        </w:rPr>
      </w:pPr>
      <w:r>
        <w:rPr>
          <w:rFonts w:cs="Arial" w:ascii="Arial" w:hAnsi="Arial"/>
          <w:color w:val="000000"/>
          <w:sz w:val="22"/>
          <w:szCs w:val="22"/>
          <w:lang w:val="fr-FR"/>
        </w:rPr>
        <w:t>Ainsi qu’une méthode statique publique nommée « </w:t>
      </w:r>
      <w:r>
        <w:rPr>
          <w:rFonts w:cs="Courier New" w:ascii="Courier New" w:hAnsi="Courier New"/>
          <w:i/>
          <w:color w:val="000000"/>
          <w:sz w:val="22"/>
          <w:szCs w:val="22"/>
          <w:lang w:val="fr-FR"/>
        </w:rPr>
        <w:t>main()</w:t>
      </w:r>
      <w:r>
        <w:rPr>
          <w:rFonts w:cs="Arial" w:ascii="Arial" w:hAnsi="Arial"/>
          <w:color w:val="000000"/>
          <w:sz w:val="22"/>
          <w:szCs w:val="22"/>
          <w:lang w:val="fr-FR"/>
        </w:rPr>
        <w:t> »,</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Dans la méthode statique « </w:t>
      </w:r>
      <w:r>
        <w:rPr>
          <w:rFonts w:cs="Courier New" w:ascii="Courier New" w:hAnsi="Courier New"/>
          <w:i/>
          <w:color w:val="000000"/>
          <w:sz w:val="22"/>
          <w:szCs w:val="22"/>
          <w:lang w:val="fr-FR"/>
        </w:rPr>
        <w:t>main()</w:t>
      </w:r>
      <w:r>
        <w:rPr>
          <w:rFonts w:cs="Arial" w:ascii="Arial" w:hAnsi="Arial"/>
          <w:color w:val="000000"/>
          <w:sz w:val="22"/>
          <w:szCs w:val="22"/>
          <w:lang w:val="fr-FR"/>
        </w:rPr>
        <w:t> », instanciez la classe (ou appelez le constructeur de la classe) Server à partir de l’attribut statique « instance »,</w:t>
      </w:r>
    </w:p>
    <w:p>
      <w:pPr>
        <w:pStyle w:val="Normal"/>
        <w:ind w:left="360" w:hanging="0"/>
        <w:jc w:val="both"/>
        <w:textAlignment w:val="baseline"/>
        <w:rPr>
          <w:rFonts w:ascii="Times" w:hAnsi="Times" w:cs="Arial"/>
          <w:i/>
          <w:i/>
          <w:color w:val="000000"/>
          <w:sz w:val="22"/>
          <w:szCs w:val="22"/>
          <w:lang w:val="fr-FR"/>
        </w:rPr>
      </w:pPr>
      <w:r>
        <w:rPr>
          <w:rFonts w:cs="Arial" w:ascii="Times" w:hAnsi="Times"/>
          <w:i/>
          <w:color w:val="000000"/>
          <w:sz w:val="22"/>
          <w:szCs w:val="22"/>
          <w:lang w:val="fr-FR"/>
        </w:rPr>
        <w:t xml:space="preserve">Rappel de la syntaxe : </w:t>
      </w:r>
      <w:r>
        <w:rPr>
          <w:rFonts w:cs="Courier New" w:ascii="Courier New" w:hAnsi="Courier New"/>
          <w:i/>
          <w:color w:val="000000"/>
          <w:sz w:val="22"/>
          <w:szCs w:val="22"/>
          <w:lang w:val="fr-FR"/>
        </w:rPr>
        <w:t>nomObjet = new NomClasse();</w:t>
      </w:r>
    </w:p>
    <w:p>
      <w:pPr>
        <w:pStyle w:val="Normal"/>
        <w:ind w:left="360" w:hanging="0"/>
        <w:jc w:val="both"/>
        <w:textAlignment w:val="baseline"/>
        <w:rPr>
          <w:rFonts w:ascii="Times" w:hAnsi="Times" w:cs="Arial"/>
          <w:i/>
          <w:i/>
          <w:color w:val="000000"/>
          <w:sz w:val="22"/>
          <w:szCs w:val="22"/>
          <w:lang w:val="fr-FR"/>
        </w:rPr>
      </w:pPr>
      <w:r>
        <w:rPr>
          <w:rFonts w:cs="Arial" w:ascii="Times" w:hAnsi="Times"/>
          <w:i/>
          <w:color w:val="000000"/>
          <w:sz w:val="22"/>
          <w:szCs w:val="22"/>
          <w:lang w:val="fr-FR"/>
        </w:rPr>
        <w:t xml:space="preserve">Attention l’attribut est </w:t>
      </w:r>
      <w:r>
        <w:rPr>
          <w:rFonts w:cs="Arial" w:ascii="Times" w:hAnsi="Times"/>
          <w:i/>
          <w:color w:val="000000"/>
          <w:sz w:val="22"/>
          <w:szCs w:val="22"/>
          <w:u w:val="single"/>
          <w:lang w:val="fr-FR"/>
        </w:rPr>
        <w:t>statique</w:t>
      </w:r>
      <w:r>
        <w:rPr>
          <w:rFonts w:cs="Arial" w:ascii="Times" w:hAnsi="Times"/>
          <w:i/>
          <w:color w:val="000000"/>
          <w:sz w:val="22"/>
          <w:szCs w:val="22"/>
          <w:lang w:val="fr-FR"/>
        </w:rPr>
        <w:t>, l’instanciation se fait donc à partir du mot du langage « </w:t>
      </w:r>
      <w:r>
        <w:rPr>
          <w:rFonts w:cs="Courier New" w:ascii="Courier New" w:hAnsi="Courier New"/>
          <w:i/>
          <w:color w:val="000000"/>
          <w:sz w:val="22"/>
          <w:szCs w:val="22"/>
          <w:lang w:val="fr-FR"/>
        </w:rPr>
        <w:t>self::…</w:t>
      </w:r>
      <w:r>
        <w:rPr>
          <w:rFonts w:cs="Arial" w:ascii="Times" w:hAnsi="Times"/>
          <w:i/>
          <w:color w:val="000000"/>
          <w:sz w:val="22"/>
          <w:szCs w:val="22"/>
          <w:lang w:val="fr-FR"/>
        </w:rPr>
        <w:t> »</w:t>
      </w:r>
      <w:r>
        <w:rPr>
          <w:rFonts w:cs="Arial" w:ascii="Arial" w:hAnsi="Arial"/>
          <w:i/>
          <w:color w:val="000000"/>
          <w:sz w:val="22"/>
          <w:szCs w:val="22"/>
          <w:lang w:val="fr-FR"/>
        </w:rPr>
        <w:t>… puisqu’on est dans la classe.</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Par convention, créez cette méthode à la fin de la classe Server,</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 xml:space="preserve">Une fois la classe créée, invoquez la méthode statique </w:t>
      </w:r>
      <w:r>
        <w:rPr>
          <w:rFonts w:cs="Courier New" w:ascii="Courier New" w:hAnsi="Courier New"/>
          <w:i/>
          <w:color w:val="000000"/>
          <w:sz w:val="22"/>
          <w:szCs w:val="22"/>
          <w:lang w:val="fr-FR"/>
        </w:rPr>
        <w:t>main()</w:t>
      </w:r>
      <w:r>
        <w:rPr>
          <w:rFonts w:cs="Arial" w:ascii="Arial" w:hAnsi="Arial"/>
          <w:color w:val="000000"/>
          <w:sz w:val="22"/>
          <w:szCs w:val="22"/>
          <w:lang w:val="fr-FR"/>
        </w:rPr>
        <w:t xml:space="preserve">. On dit qu’elle est auto-appelante : </w:t>
      </w:r>
      <w:r>
        <w:rPr>
          <w:rFonts w:cs="Courier New" w:ascii="Courier New" w:hAnsi="Courier New"/>
          <w:i/>
          <w:color w:val="000000"/>
          <w:sz w:val="22"/>
          <w:szCs w:val="22"/>
          <w:lang w:val="fr-FR"/>
        </w:rPr>
        <w:t>Server::main();</w:t>
      </w:r>
    </w:p>
    <w:p>
      <w:pPr>
        <w:pStyle w:val="Normal"/>
        <w:numPr>
          <w:ilvl w:val="0"/>
          <w:numId w:val="2"/>
        </w:numPr>
        <w:jc w:val="both"/>
        <w:textAlignment w:val="baseline"/>
        <w:rPr>
          <w:rFonts w:ascii="Arial" w:hAnsi="Arial" w:cs="Arial"/>
          <w:color w:val="000000"/>
          <w:sz w:val="22"/>
          <w:szCs w:val="22"/>
          <w:lang w:val="fr-FR"/>
        </w:rPr>
      </w:pPr>
      <w:r>
        <w:rPr>
          <w:rFonts w:cs="Arial" w:ascii="Arial" w:hAnsi="Arial"/>
          <w:color w:val="000000"/>
          <w:sz w:val="22"/>
          <w:szCs w:val="22"/>
          <w:lang w:val="fr-FR"/>
        </w:rPr>
        <w:t>Attention cette invocation doit être à l’extérieur de la classe.</w:t>
      </w:r>
    </w:p>
    <w:p>
      <w:pPr>
        <w:pStyle w:val="Normal"/>
        <w:jc w:val="both"/>
        <w:rPr>
          <w:rFonts w:ascii="Arial" w:hAnsi="Arial" w:eastAsia="Times New Roman" w:cs="Arial"/>
          <w:sz w:val="20"/>
          <w:szCs w:val="20"/>
          <w:lang w:val="fr-FR"/>
        </w:rPr>
      </w:pPr>
      <w:r>
        <w:rPr>
          <w:rFonts w:eastAsia="Times New Roman" w:cs="Arial" w:ascii="Arial" w:hAnsi="Arial"/>
          <w:sz w:val="20"/>
          <w:szCs w:val="20"/>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4 – Créer la classe (de constantes) Action.php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Il est impératif en programmation d’éviter de travailler avec des valeurs. Si la valeur vient à changer, cela peut générer des erreurs – des résultats erronés. Les classes de constantes et les énumérations (</w:t>
      </w:r>
      <w:r>
        <w:rPr>
          <w:rFonts w:cs="Courier New" w:ascii="Courier New" w:hAnsi="Courier New"/>
          <w:sz w:val="22"/>
          <w:szCs w:val="22"/>
          <w:lang w:val="fr-FR"/>
        </w:rPr>
        <w:t>Enum</w:t>
      </w:r>
      <w:r>
        <w:rPr>
          <w:rFonts w:cs="Arial" w:ascii="Arial" w:hAnsi="Arial"/>
          <w:sz w:val="22"/>
          <w:szCs w:val="22"/>
          <w:lang w:val="fr-FR"/>
        </w:rPr>
        <w:t>) servent à faire abstraction des valeurs.</w:t>
      </w:r>
    </w:p>
    <w:p>
      <w:pPr>
        <w:pStyle w:val="Normal"/>
        <w:widowControl w:val="false"/>
        <w:jc w:val="both"/>
        <w:rPr/>
      </w:pPr>
      <w:r>
        <w:rPr>
          <w:rFonts w:cs="Arial" w:ascii="Arial" w:hAnsi="Arial"/>
          <w:sz w:val="22"/>
          <w:szCs w:val="22"/>
          <w:lang w:val="fr-FR"/>
        </w:rPr>
        <w:t xml:space="preserve">La classe Action représente la liste des demandes supportées par notre serveur, </w:t>
      </w:r>
      <w:r>
        <w:rPr>
          <w:rFonts w:cs="Courier New" w:ascii="Courier New" w:hAnsi="Courier New"/>
          <w:sz w:val="22"/>
          <w:szCs w:val="22"/>
          <w:lang w:val="fr-FR"/>
        </w:rPr>
        <w:t>getAlarms</w:t>
      </w:r>
      <w:r>
        <w:rPr>
          <w:rFonts w:cs="Arial" w:ascii="Arial" w:hAnsi="Arial"/>
          <w:sz w:val="22"/>
          <w:szCs w:val="22"/>
          <w:lang w:val="fr-FR"/>
        </w:rPr>
        <w:t xml:space="preserve"> pour la récupération des alarmes et </w:t>
      </w:r>
      <w:r>
        <w:rPr>
          <w:rFonts w:cs="Courier New" w:ascii="Courier New" w:hAnsi="Courier New"/>
          <w:sz w:val="22"/>
          <w:szCs w:val="22"/>
          <w:lang w:val="fr-FR"/>
        </w:rPr>
        <w:t>updateAlarms</w:t>
      </w:r>
      <w:r>
        <w:rPr>
          <w:rFonts w:cs="Arial" w:ascii="Arial" w:hAnsi="Arial"/>
          <w:sz w:val="22"/>
          <w:szCs w:val="22"/>
          <w:lang w:val="fr-FR"/>
        </w:rPr>
        <w:t xml:space="preserve"> pour la mise à jour.</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3"/>
        </w:numPr>
        <w:jc w:val="both"/>
        <w:textAlignment w:val="baseline"/>
        <w:rPr>
          <w:rFonts w:ascii="Arial" w:hAnsi="Arial" w:cs="Arial"/>
          <w:color w:val="000000"/>
          <w:sz w:val="22"/>
          <w:szCs w:val="22"/>
          <w:lang w:val="fr-FR"/>
        </w:rPr>
      </w:pPr>
      <w:r>
        <w:rPr>
          <w:rFonts w:cs="Arial" w:ascii="Arial" w:hAnsi="Arial"/>
          <w:sz w:val="22"/>
          <w:szCs w:val="22"/>
          <w:lang w:val="fr-FR"/>
        </w:rPr>
        <w:t xml:space="preserve">Créez un nouveau dossier </w:t>
      </w:r>
      <w:r>
        <w:rPr>
          <w:rFonts w:cs="Arial" w:ascii="Arial" w:hAnsi="Arial"/>
          <w:b/>
          <w:sz w:val="22"/>
          <w:szCs w:val="22"/>
          <w:lang w:val="fr-FR"/>
        </w:rPr>
        <w:t>net</w:t>
      </w:r>
      <w:r>
        <w:rPr>
          <w:rFonts w:cs="Arial" w:ascii="Arial" w:hAnsi="Arial"/>
          <w:sz w:val="22"/>
          <w:szCs w:val="22"/>
          <w:lang w:val="fr-FR"/>
        </w:rPr>
        <w:t>,</w:t>
      </w:r>
    </w:p>
    <w:p>
      <w:pPr>
        <w:pStyle w:val="Normal"/>
        <w:numPr>
          <w:ilvl w:val="0"/>
          <w:numId w:val="3"/>
        </w:numPr>
        <w:jc w:val="both"/>
        <w:textAlignment w:val="baseline"/>
        <w:rPr>
          <w:rFonts w:ascii="Arial" w:hAnsi="Arial" w:cs="Arial"/>
          <w:color w:val="000000"/>
          <w:sz w:val="22"/>
          <w:szCs w:val="22"/>
          <w:lang w:val="fr-FR"/>
        </w:rPr>
      </w:pPr>
      <w:r>
        <w:rPr>
          <w:rFonts w:cs="Arial" w:ascii="Arial" w:hAnsi="Arial"/>
          <w:color w:val="000000"/>
          <w:sz w:val="22"/>
          <w:szCs w:val="22"/>
          <w:lang w:val="fr-FR"/>
        </w:rPr>
        <w:t>A l’intérieur du dit dossier, créez la classe Action.php,</w:t>
      </w:r>
    </w:p>
    <w:p>
      <w:pPr>
        <w:pStyle w:val="Normal"/>
        <w:numPr>
          <w:ilvl w:val="0"/>
          <w:numId w:val="3"/>
        </w:numPr>
        <w:jc w:val="both"/>
        <w:textAlignment w:val="baseline"/>
        <w:rPr>
          <w:rFonts w:ascii="Arial" w:hAnsi="Arial" w:cs="Arial"/>
          <w:color w:val="000000"/>
          <w:sz w:val="22"/>
          <w:szCs w:val="22"/>
          <w:lang w:val="fr-FR"/>
        </w:rPr>
      </w:pPr>
      <w:r>
        <w:rPr>
          <w:rFonts w:cs="Arial" w:ascii="Arial" w:hAnsi="Arial"/>
          <w:sz w:val="22"/>
          <w:szCs w:val="22"/>
          <w:lang w:val="fr-FR"/>
        </w:rPr>
        <w:t>La classe contient deux constantes : GET_ALARMS et UPDATE_ALARMS, ayant pour valeur respective “</w:t>
      </w:r>
      <w:r>
        <w:rPr>
          <w:rFonts w:cs="Courier New" w:ascii="Courier New" w:hAnsi="Courier New"/>
          <w:sz w:val="22"/>
          <w:szCs w:val="22"/>
          <w:lang w:val="fr-FR"/>
        </w:rPr>
        <w:t>getAlarms</w:t>
      </w:r>
      <w:r>
        <w:rPr>
          <w:rFonts w:cs="Arial" w:ascii="Arial" w:hAnsi="Arial"/>
          <w:sz w:val="22"/>
          <w:szCs w:val="22"/>
          <w:lang w:val="fr-FR"/>
        </w:rPr>
        <w:t>” et “</w:t>
      </w:r>
      <w:r>
        <w:rPr>
          <w:rFonts w:cs="Courier New" w:ascii="Courier New" w:hAnsi="Courier New"/>
          <w:sz w:val="22"/>
          <w:szCs w:val="22"/>
          <w:lang w:val="fr-FR"/>
        </w:rPr>
        <w:t>updateAlarms</w:t>
      </w:r>
      <w:r>
        <w:rPr>
          <w:rFonts w:cs="Arial" w:ascii="Arial" w:hAnsi="Arial"/>
          <w:sz w:val="22"/>
          <w:szCs w:val="22"/>
          <w:lang w:val="fr-FR"/>
        </w:rPr>
        <w:t>”.</w:t>
      </w:r>
    </w:p>
    <w:p>
      <w:pPr>
        <w:pStyle w:val="Normal"/>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5 – La classe Response.php (standardisation des retours)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 xml:space="preserve">Cette classe est responsable du format que l'on va donner aux réponses du serveur. Il est important d'offrir un mécanisme uniformisé pour faciliter les échanges entre le serveur et le client (l’IHM). Dans notre cas, il s'agit d'un objet avec deux valeurs : </w:t>
      </w:r>
      <w:r>
        <w:rPr>
          <w:rFonts w:cs="Courier New" w:ascii="Courier New" w:hAnsi="Courier New"/>
          <w:sz w:val="22"/>
          <w:szCs w:val="22"/>
          <w:lang w:val="fr-FR"/>
        </w:rPr>
        <w:t>code</w:t>
      </w:r>
      <w:r>
        <w:rPr>
          <w:rFonts w:cs="Arial" w:ascii="Arial" w:hAnsi="Arial"/>
          <w:sz w:val="22"/>
          <w:szCs w:val="22"/>
          <w:lang w:val="fr-FR"/>
        </w:rPr>
        <w:t xml:space="preserve"> va indiquer le statut de la réponse, et </w:t>
      </w:r>
      <w:r>
        <w:rPr>
          <w:rFonts w:cs="Courier New" w:ascii="Courier New" w:hAnsi="Courier New"/>
          <w:sz w:val="22"/>
          <w:szCs w:val="22"/>
          <w:lang w:val="fr-FR"/>
        </w:rPr>
        <w:t>message</w:t>
      </w:r>
      <w:r>
        <w:rPr>
          <w:rFonts w:cs="Arial" w:ascii="Arial" w:hAnsi="Arial"/>
          <w:sz w:val="22"/>
          <w:szCs w:val="22"/>
          <w:lang w:val="fr-FR"/>
        </w:rPr>
        <w:t xml:space="preserve"> contient le corps de celle-ci.</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4"/>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net</w:t>
      </w:r>
      <w:r>
        <w:rPr>
          <w:rFonts w:cs="Arial" w:ascii="Arial" w:hAnsi="Arial"/>
          <w:sz w:val="22"/>
          <w:szCs w:val="22"/>
          <w:lang w:val="fr-FR"/>
        </w:rPr>
        <w:t>, créez cette fois la classe Response.php,</w:t>
      </w:r>
    </w:p>
    <w:p>
      <w:pPr>
        <w:pStyle w:val="ListParagraph"/>
        <w:widowControl w:val="false"/>
        <w:numPr>
          <w:ilvl w:val="0"/>
          <w:numId w:val="4"/>
        </w:numPr>
        <w:jc w:val="both"/>
        <w:rPr>
          <w:rFonts w:ascii="Arial" w:hAnsi="Arial" w:cs="Arial"/>
          <w:sz w:val="22"/>
          <w:szCs w:val="22"/>
          <w:lang w:val="fr-FR"/>
        </w:rPr>
      </w:pPr>
      <w:r>
        <w:rPr>
          <w:rFonts w:cs="Arial" w:ascii="Arial" w:hAnsi="Arial"/>
          <w:sz w:val="22"/>
          <w:szCs w:val="22"/>
          <w:lang w:val="fr-FR"/>
        </w:rPr>
        <w:t xml:space="preserve">Cette classe contient deux attributs : également </w:t>
      </w:r>
      <w:r>
        <w:rPr>
          <w:rFonts w:cs="Courier New" w:ascii="Courier New" w:hAnsi="Courier New"/>
          <w:i/>
          <w:sz w:val="22"/>
          <w:szCs w:val="22"/>
          <w:lang w:val="fr-FR"/>
        </w:rPr>
        <w:t>code</w:t>
      </w:r>
      <w:r>
        <w:rPr>
          <w:rFonts w:cs="Arial" w:ascii="Arial" w:hAnsi="Arial"/>
          <w:sz w:val="22"/>
          <w:szCs w:val="22"/>
          <w:lang w:val="fr-FR"/>
        </w:rPr>
        <w:t xml:space="preserve"> et </w:t>
      </w:r>
      <w:r>
        <w:rPr>
          <w:rFonts w:cs="Courier New" w:ascii="Courier New" w:hAnsi="Courier New"/>
          <w:i/>
          <w:sz w:val="22"/>
          <w:szCs w:val="22"/>
          <w:lang w:val="fr-FR"/>
        </w:rPr>
        <w:t>message</w:t>
      </w:r>
      <w:r>
        <w:rPr>
          <w:rFonts w:cs="Arial" w:ascii="Arial" w:hAnsi="Arial"/>
          <w:sz w:val="22"/>
          <w:szCs w:val="22"/>
          <w:lang w:val="fr-FR"/>
        </w:rPr>
        <w:t xml:space="preserve">. Contrairement à l’habitude, ces attributs sont publics. Les attributs </w:t>
      </w:r>
      <w:r>
        <w:rPr>
          <w:rFonts w:cs="Courier New" w:ascii="Courier New" w:hAnsi="Courier New"/>
          <w:i/>
          <w:sz w:val="22"/>
          <w:szCs w:val="22"/>
          <w:lang w:val="fr-FR"/>
        </w:rPr>
        <w:t>publics</w:t>
      </w:r>
      <w:r>
        <w:rPr>
          <w:rFonts w:cs="Arial" w:ascii="Arial" w:hAnsi="Arial"/>
          <w:sz w:val="22"/>
          <w:szCs w:val="22"/>
          <w:lang w:val="fr-FR"/>
        </w:rPr>
        <w:t xml:space="preserve"> sont nécessaires pour la sérialisation en JSON,</w:t>
      </w:r>
    </w:p>
    <w:p>
      <w:pPr>
        <w:pStyle w:val="ListParagraph"/>
        <w:widowControl w:val="false"/>
        <w:numPr>
          <w:ilvl w:val="0"/>
          <w:numId w:val="4"/>
        </w:numPr>
        <w:jc w:val="both"/>
        <w:rPr>
          <w:rFonts w:ascii="Arial" w:hAnsi="Arial" w:cs="Arial"/>
          <w:sz w:val="22"/>
          <w:szCs w:val="22"/>
          <w:lang w:val="fr-FR"/>
        </w:rPr>
      </w:pPr>
      <w:r>
        <w:rPr>
          <w:rFonts w:cs="Arial" w:ascii="Arial" w:hAnsi="Arial"/>
          <w:color w:val="000000"/>
          <w:sz w:val="22"/>
          <w:szCs w:val="22"/>
          <w:lang w:val="fr-FR"/>
        </w:rPr>
        <w:t>Le constructeur de la classe</w:t>
      </w:r>
      <w:r>
        <w:rPr>
          <w:rFonts w:cs="Arial" w:ascii="Arial" w:hAnsi="Arial"/>
          <w:sz w:val="22"/>
          <w:szCs w:val="22"/>
          <w:lang w:val="fr-FR"/>
        </w:rPr>
        <w:t xml:space="preserve"> prend deux paramètres en entrée : également </w:t>
      </w:r>
      <w:r>
        <w:rPr>
          <w:rFonts w:cs="Courier New" w:ascii="Courier New" w:hAnsi="Courier New"/>
          <w:i/>
          <w:sz w:val="22"/>
          <w:szCs w:val="22"/>
          <w:lang w:val="fr-FR"/>
        </w:rPr>
        <w:t>code</w:t>
      </w:r>
      <w:r>
        <w:rPr>
          <w:rFonts w:cs="Arial" w:ascii="Arial" w:hAnsi="Arial"/>
          <w:sz w:val="22"/>
          <w:szCs w:val="22"/>
          <w:lang w:val="fr-FR"/>
        </w:rPr>
        <w:t xml:space="preserve"> et </w:t>
      </w:r>
      <w:r>
        <w:rPr>
          <w:rFonts w:cs="Courier New" w:ascii="Courier New" w:hAnsi="Courier New"/>
          <w:i/>
          <w:sz w:val="22"/>
          <w:szCs w:val="22"/>
          <w:lang w:val="fr-FR"/>
        </w:rPr>
        <w:t>message</w:t>
      </w:r>
      <w:r>
        <w:rPr>
          <w:rFonts w:cs="Arial" w:ascii="Arial" w:hAnsi="Arial"/>
          <w:sz w:val="22"/>
          <w:szCs w:val="22"/>
          <w:lang w:val="fr-FR"/>
        </w:rPr>
        <w:t>,</w:t>
      </w:r>
    </w:p>
    <w:p>
      <w:pPr>
        <w:pStyle w:val="ListParagraph"/>
        <w:widowControl w:val="false"/>
        <w:numPr>
          <w:ilvl w:val="0"/>
          <w:numId w:val="4"/>
        </w:numPr>
        <w:jc w:val="both"/>
        <w:rPr>
          <w:rFonts w:ascii="Arial" w:hAnsi="Arial" w:cs="Arial"/>
          <w:sz w:val="22"/>
          <w:szCs w:val="22"/>
          <w:lang w:val="fr-FR"/>
        </w:rPr>
      </w:pPr>
      <w:r>
        <w:rPr>
          <w:rFonts w:cs="Arial" w:ascii="Arial" w:hAnsi="Arial"/>
          <w:sz w:val="22"/>
          <w:szCs w:val="22"/>
          <w:lang w:val="fr-FR"/>
        </w:rPr>
        <w:t>Dans le constructeur, utilisez ses paramètres pour affecter les valeurs des deux paramètres aux attributs de la classe.</w:t>
      </w:r>
    </w:p>
    <w:p>
      <w:pPr>
        <w:pStyle w:val="Normal"/>
        <w:jc w:val="both"/>
        <w:rPr>
          <w:rFonts w:ascii="Arial" w:hAnsi="Arial" w:cs="Arial"/>
          <w:lang w:val="fr-FR"/>
        </w:rPr>
      </w:pPr>
      <w:r>
        <w:rPr>
          <w:rFonts w:cs="Arial" w:ascii="Arial" w:hAnsi="Arial"/>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6 – La classe ResponseCode.php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Comme la classe Action, cette classe est une classe de constantes. Elle contient les différents statuts de réponse possible.</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5"/>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net</w:t>
      </w:r>
      <w:r>
        <w:rPr>
          <w:rFonts w:cs="Arial" w:ascii="Arial" w:hAnsi="Arial"/>
          <w:sz w:val="22"/>
          <w:szCs w:val="22"/>
          <w:lang w:val="fr-FR"/>
        </w:rPr>
        <w:t>, créez une nouvelle classe ResponseCode.php,</w:t>
      </w:r>
    </w:p>
    <w:p>
      <w:pPr>
        <w:pStyle w:val="ListParagraph"/>
        <w:widowControl w:val="false"/>
        <w:numPr>
          <w:ilvl w:val="0"/>
          <w:numId w:val="5"/>
        </w:numPr>
        <w:jc w:val="both"/>
        <w:rPr>
          <w:rFonts w:ascii="Arial" w:hAnsi="Arial" w:cs="Arial"/>
          <w:sz w:val="22"/>
          <w:szCs w:val="22"/>
          <w:lang w:val="fr-FR"/>
        </w:rPr>
      </w:pPr>
      <w:r>
        <w:rPr>
          <w:rFonts w:cs="Arial" w:ascii="Arial" w:hAnsi="Arial"/>
          <w:sz w:val="22"/>
          <w:szCs w:val="22"/>
          <w:lang w:val="fr-FR"/>
        </w:rPr>
        <w:t>Cette classe contient deux constantes : SUCCESS et TECHNICAL_ERROR, ayant pour valeur respective 1 et 2.</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7 – La classe Alarm.php : les objets du model</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 xml:space="preserve">Les classes du model sont utilisées pour structurer les données. Sans surprise, Alarm.php reprend la même structure que celle de notre JSON. Ici nous allons utiliser l'héritage pour typer nos alarmes. Un typage fort, même dynamique, garantit de ne pouvoir appliquer que des opérations légales aux données.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 xml:space="preserve">Créez un nouveau dossier </w:t>
      </w:r>
      <w:r>
        <w:rPr>
          <w:rFonts w:cs="Arial" w:ascii="Arial" w:hAnsi="Arial"/>
          <w:b/>
          <w:sz w:val="22"/>
          <w:szCs w:val="22"/>
          <w:lang w:val="fr-FR"/>
        </w:rPr>
        <w:t>model</w:t>
      </w:r>
      <w:r>
        <w:rPr>
          <w:rFonts w:cs="Arial" w:ascii="Arial" w:hAnsi="Arial"/>
          <w:sz w:val="22"/>
          <w:szCs w:val="22"/>
          <w:lang w:val="fr-FR"/>
        </w:rPr>
        <w:t>,</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model</w:t>
      </w:r>
      <w:r>
        <w:rPr>
          <w:rFonts w:cs="Arial" w:ascii="Arial" w:hAnsi="Arial"/>
          <w:sz w:val="22"/>
          <w:szCs w:val="22"/>
          <w:lang w:val="fr-FR"/>
        </w:rPr>
        <w:t xml:space="preserve">, créez la classe </w:t>
      </w:r>
      <w:r>
        <w:rPr>
          <w:rFonts w:cs="Arial" w:ascii="Arial" w:hAnsi="Arial"/>
          <w:i/>
          <w:sz w:val="22"/>
          <w:szCs w:val="22"/>
          <w:lang w:val="fr-FR"/>
        </w:rPr>
        <w:t>abstraite</w:t>
      </w:r>
      <w:r>
        <w:rPr>
          <w:rFonts w:cs="Arial" w:ascii="Arial" w:hAnsi="Arial"/>
          <w:sz w:val="22"/>
          <w:szCs w:val="22"/>
          <w:lang w:val="fr-FR"/>
        </w:rPr>
        <w:t xml:space="preserve"> Alarm.php. Elle contient deux attributs publics : </w:t>
      </w:r>
      <w:r>
        <w:rPr>
          <w:rFonts w:cs="Courier New" w:ascii="Courier New" w:hAnsi="Courier New"/>
          <w:i/>
          <w:sz w:val="22"/>
          <w:szCs w:val="22"/>
          <w:lang w:val="fr-FR"/>
        </w:rPr>
        <w:t>type</w:t>
      </w:r>
      <w:r>
        <w:rPr>
          <w:rFonts w:cs="Arial" w:ascii="Arial" w:hAnsi="Arial"/>
          <w:sz w:val="22"/>
          <w:szCs w:val="22"/>
          <w:lang w:val="fr-FR"/>
        </w:rPr>
        <w:t xml:space="preserve"> et </w:t>
      </w:r>
      <w:r>
        <w:rPr>
          <w:rFonts w:cs="Courier New" w:ascii="Courier New" w:hAnsi="Courier New"/>
          <w:i/>
          <w:sz w:val="22"/>
          <w:szCs w:val="22"/>
          <w:lang w:val="fr-FR"/>
        </w:rPr>
        <w:t>state</w:t>
      </w:r>
      <w:r>
        <w:rPr>
          <w:rFonts w:cs="Arial" w:ascii="Arial" w:hAnsi="Arial"/>
          <w:sz w:val="22"/>
          <w:szCs w:val="22"/>
          <w:lang w:val="fr-FR"/>
        </w:rPr>
        <w:t>. Les attributs sont, là aussi, publics pour la sérialisation en JSON,</w:t>
      </w:r>
    </w:p>
    <w:p>
      <w:pPr>
        <w:pStyle w:val="ListParagraph"/>
        <w:widowControl w:val="false"/>
        <w:numPr>
          <w:ilvl w:val="0"/>
          <w:numId w:val="6"/>
        </w:numPr>
        <w:jc w:val="both"/>
        <w:rPr>
          <w:rFonts w:ascii="Arial" w:hAnsi="Arial" w:cs="Arial"/>
          <w:sz w:val="22"/>
          <w:szCs w:val="22"/>
          <w:lang w:val="fr-FR"/>
        </w:rPr>
      </w:pPr>
      <w:r>
        <w:rPr>
          <w:rFonts w:cs="Arial" w:ascii="Arial" w:hAnsi="Arial"/>
          <w:color w:val="000000"/>
          <w:sz w:val="22"/>
          <w:szCs w:val="22"/>
          <w:lang w:val="fr-FR"/>
        </w:rPr>
        <w:t>Le constructeur de la classe</w:t>
      </w:r>
      <w:r>
        <w:rPr>
          <w:rFonts w:cs="Arial" w:ascii="Arial" w:hAnsi="Arial"/>
          <w:sz w:val="22"/>
          <w:szCs w:val="22"/>
          <w:lang w:val="fr-FR"/>
        </w:rPr>
        <w:t xml:space="preserve"> prend deux paramètres en entrée : </w:t>
      </w:r>
      <w:r>
        <w:rPr>
          <w:rFonts w:cs="Courier New" w:ascii="Courier New" w:hAnsi="Courier New"/>
          <w:i/>
          <w:sz w:val="22"/>
          <w:szCs w:val="22"/>
          <w:lang w:val="fr-FR"/>
        </w:rPr>
        <w:t>type</w:t>
      </w:r>
      <w:r>
        <w:rPr>
          <w:rFonts w:cs="Arial" w:ascii="Arial" w:hAnsi="Arial"/>
          <w:sz w:val="22"/>
          <w:szCs w:val="22"/>
          <w:lang w:val="fr-FR"/>
        </w:rPr>
        <w:t xml:space="preserve"> et </w:t>
      </w:r>
      <w:r>
        <w:rPr>
          <w:rFonts w:cs="Courier New" w:ascii="Courier New" w:hAnsi="Courier New"/>
          <w:i/>
          <w:sz w:val="22"/>
          <w:szCs w:val="22"/>
          <w:lang w:val="fr-FR"/>
        </w:rPr>
        <w:t>state</w:t>
      </w:r>
      <w:r>
        <w:rPr>
          <w:rFonts w:cs="Arial" w:ascii="Arial" w:hAnsi="Arial"/>
          <w:sz w:val="22"/>
          <w:szCs w:val="22"/>
          <w:lang w:val="fr-FR"/>
        </w:rPr>
        <w:t>,</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Dans le constructeur, utilisez ses paramètres pour affecter les valeurs de ses deux paramètres aux attributs de la classe,</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Dans le même dossier, créez les 3 sous-classes (ou classes concrètes) suivantes :</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 xml:space="preserve">IntrusionAlarm.php, </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MovementAlarm.php, et,</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 xml:space="preserve">InfraredAlarm.php. </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 xml:space="preserve">Ces 3 classes héritent de la super classe </w:t>
      </w:r>
      <w:r>
        <w:rPr>
          <w:rFonts w:cs="Arial" w:ascii="Arial" w:hAnsi="Arial"/>
          <w:i/>
          <w:sz w:val="22"/>
          <w:szCs w:val="22"/>
          <w:lang w:val="fr-FR"/>
        </w:rPr>
        <w:t>abstraite</w:t>
      </w:r>
      <w:r>
        <w:rPr>
          <w:rFonts w:cs="Arial" w:ascii="Arial" w:hAnsi="Arial"/>
          <w:sz w:val="22"/>
          <w:szCs w:val="22"/>
          <w:lang w:val="fr-FR"/>
        </w:rPr>
        <w:t xml:space="preserve"> Alarm.php,</w:t>
      </w:r>
    </w:p>
    <w:p>
      <w:pPr>
        <w:pStyle w:val="ListParagraph"/>
        <w:widowControl w:val="false"/>
        <w:numPr>
          <w:ilvl w:val="0"/>
          <w:numId w:val="6"/>
        </w:numPr>
        <w:jc w:val="both"/>
        <w:rPr>
          <w:rFonts w:ascii="Arial" w:hAnsi="Arial" w:cs="Arial"/>
          <w:sz w:val="22"/>
          <w:szCs w:val="22"/>
          <w:lang w:val="fr-FR"/>
        </w:rPr>
      </w:pPr>
      <w:r>
        <w:rPr>
          <w:rFonts w:cs="Arial" w:ascii="Arial" w:hAnsi="Arial"/>
          <w:sz w:val="22"/>
          <w:szCs w:val="22"/>
          <w:lang w:val="fr-FR"/>
        </w:rPr>
        <w:t>Pour ces trois sous-classes :</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 xml:space="preserve">A chaque déclaration, utilisez </w:t>
      </w:r>
      <w:r>
        <w:rPr>
          <w:rFonts w:cs="Courier New" w:ascii="Courier New" w:hAnsi="Courier New"/>
          <w:i/>
          <w:sz w:val="22"/>
          <w:szCs w:val="22"/>
          <w:lang w:val="fr-FR"/>
        </w:rPr>
        <w:t>include_once</w:t>
      </w:r>
      <w:r>
        <w:rPr>
          <w:rFonts w:cs="Arial" w:ascii="Arial" w:hAnsi="Arial"/>
          <w:sz w:val="22"/>
          <w:szCs w:val="22"/>
          <w:lang w:val="fr-FR"/>
        </w:rPr>
        <w:t xml:space="preserve"> afin de charger la super classe abstraite,</w:t>
      </w:r>
    </w:p>
    <w:p>
      <w:pPr>
        <w:pStyle w:val="Normal"/>
        <w:widowControl w:val="false"/>
        <w:ind w:left="1080" w:hanging="0"/>
        <w:jc w:val="both"/>
        <w:rPr>
          <w:rFonts w:ascii="Courier New" w:hAnsi="Courier New" w:cs="Courier New"/>
          <w:i/>
          <w:i/>
          <w:sz w:val="22"/>
          <w:szCs w:val="22"/>
          <w:lang w:val="fr-FR"/>
        </w:rPr>
      </w:pPr>
      <w:r>
        <w:rPr>
          <w:rFonts w:cs="Courier New" w:ascii="Courier New" w:hAnsi="Courier New"/>
          <w:i/>
          <w:sz w:val="22"/>
          <w:szCs w:val="22"/>
          <w:lang w:val="fr-FR"/>
        </w:rPr>
        <w:t>Rappel de la syntaxe :</w:t>
      </w:r>
    </w:p>
    <w:p>
      <w:pPr>
        <w:pStyle w:val="Normal"/>
        <w:widowControl w:val="false"/>
        <w:ind w:left="2124" w:firstLine="336"/>
        <w:jc w:val="both"/>
        <w:rPr>
          <w:rFonts w:ascii="Courier New" w:hAnsi="Courier New" w:cs="Courier New"/>
          <w:i/>
          <w:i/>
          <w:sz w:val="22"/>
          <w:szCs w:val="22"/>
          <w:lang w:val="fr-FR"/>
        </w:rPr>
      </w:pPr>
      <w:r>
        <w:rPr>
          <w:rFonts w:cs="Courier New" w:ascii="Courier New" w:hAnsi="Courier New"/>
          <w:i/>
          <w:sz w:val="22"/>
          <w:szCs w:val="22"/>
          <w:lang w:val="fr-FR"/>
        </w:rPr>
        <w:t>include_once (__DIR__.’/chemin/nomClasse.php’);</w:t>
      </w:r>
    </w:p>
    <w:p>
      <w:pPr>
        <w:pStyle w:val="Normal"/>
        <w:widowControl w:val="false"/>
        <w:ind w:left="1080" w:hanging="0"/>
        <w:jc w:val="both"/>
        <w:rPr>
          <w:rFonts w:ascii="Arial" w:hAnsi="Arial" w:cs="Arial"/>
          <w:sz w:val="22"/>
          <w:szCs w:val="22"/>
          <w:lang w:val="fr-FR"/>
        </w:rPr>
      </w:pPr>
      <w:r>
        <w:rPr>
          <w:rFonts w:eastAsia="Wingdings" w:cs="Wingdings" w:ascii="Wingdings" w:hAnsi="Wingdings"/>
          <w:sz w:val="22"/>
          <w:szCs w:val="22"/>
          <w:lang w:val="fr-FR"/>
        </w:rPr>
        <w:t></w:t>
      </w:r>
      <w:r>
        <w:rPr>
          <w:rFonts w:cs="Arial" w:ascii="Arial" w:hAnsi="Arial"/>
          <w:sz w:val="22"/>
          <w:szCs w:val="22"/>
          <w:lang w:val="fr-FR"/>
        </w:rPr>
        <w:t xml:space="preserve"> </w:t>
      </w:r>
      <w:r>
        <w:rPr>
          <w:rFonts w:cs="Arial" w:ascii="Arial" w:hAnsi="Arial"/>
          <w:sz w:val="22"/>
          <w:szCs w:val="22"/>
          <w:lang w:val="fr-FR"/>
        </w:rPr>
        <w:t>Instruction à écrire avant la déclaration de la sous-classe.</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Ces sous-classes disposent d’une constante :</w:t>
      </w:r>
    </w:p>
    <w:p>
      <w:pPr>
        <w:pStyle w:val="ListParagraph"/>
        <w:widowControl w:val="false"/>
        <w:numPr>
          <w:ilvl w:val="2"/>
          <w:numId w:val="6"/>
        </w:numPr>
        <w:jc w:val="both"/>
        <w:rPr>
          <w:rFonts w:ascii="Arial" w:hAnsi="Arial" w:cs="Arial"/>
          <w:sz w:val="22"/>
          <w:szCs w:val="22"/>
          <w:lang w:val="fr-FR"/>
        </w:rPr>
      </w:pPr>
      <w:r>
        <w:rPr>
          <w:rFonts w:cs="Arial" w:ascii="Arial" w:hAnsi="Arial"/>
          <w:sz w:val="22"/>
          <w:szCs w:val="22"/>
          <w:lang w:val="fr-FR"/>
        </w:rPr>
        <w:t>Pour la classe IntrusionAlarm, la constante TYPE = 0,</w:t>
      </w:r>
    </w:p>
    <w:p>
      <w:pPr>
        <w:pStyle w:val="ListParagraph"/>
        <w:widowControl w:val="false"/>
        <w:numPr>
          <w:ilvl w:val="2"/>
          <w:numId w:val="6"/>
        </w:numPr>
        <w:jc w:val="both"/>
        <w:rPr>
          <w:rFonts w:ascii="Arial" w:hAnsi="Arial" w:cs="Arial"/>
          <w:sz w:val="22"/>
          <w:szCs w:val="22"/>
          <w:lang w:val="fr-FR"/>
        </w:rPr>
      </w:pPr>
      <w:r>
        <w:rPr>
          <w:rFonts w:cs="Arial" w:ascii="Arial" w:hAnsi="Arial"/>
          <w:sz w:val="22"/>
          <w:szCs w:val="22"/>
          <w:lang w:val="fr-FR"/>
        </w:rPr>
        <w:t>Pour la classe MovementAlarm, la constante TYPE = 1,</w:t>
      </w:r>
    </w:p>
    <w:p>
      <w:pPr>
        <w:pStyle w:val="ListParagraph"/>
        <w:widowControl w:val="false"/>
        <w:numPr>
          <w:ilvl w:val="2"/>
          <w:numId w:val="6"/>
        </w:numPr>
        <w:jc w:val="both"/>
        <w:rPr>
          <w:rFonts w:ascii="Arial" w:hAnsi="Arial" w:cs="Arial"/>
          <w:sz w:val="22"/>
          <w:szCs w:val="22"/>
          <w:lang w:val="fr-FR"/>
        </w:rPr>
      </w:pPr>
      <w:r>
        <w:rPr>
          <w:rFonts w:cs="Arial" w:ascii="Arial" w:hAnsi="Arial"/>
          <w:sz w:val="22"/>
          <w:szCs w:val="22"/>
          <w:lang w:val="fr-FR"/>
        </w:rPr>
        <w:t>Pour la classe InfraredAlarm, la constante TYPE = 3,</w:t>
      </w:r>
    </w:p>
    <w:p>
      <w:pPr>
        <w:pStyle w:val="ListParagraph"/>
        <w:widowControl w:val="false"/>
        <w:numPr>
          <w:ilvl w:val="1"/>
          <w:numId w:val="6"/>
        </w:numPr>
        <w:jc w:val="both"/>
        <w:rPr>
          <w:rFonts w:ascii="Arial" w:hAnsi="Arial" w:cs="Arial"/>
          <w:sz w:val="22"/>
          <w:szCs w:val="22"/>
          <w:lang w:val="fr-FR"/>
        </w:rPr>
      </w:pPr>
      <w:r>
        <w:rPr>
          <w:rFonts w:cs="Arial" w:ascii="Arial" w:hAnsi="Arial"/>
          <w:sz w:val="22"/>
          <w:szCs w:val="22"/>
          <w:lang w:val="fr-FR"/>
        </w:rPr>
        <w:t xml:space="preserve">Chaque constructeur de chaque sous-classe appelle le constructeur de la super classe avec en paramètre </w:t>
      </w:r>
      <w:r>
        <w:rPr>
          <w:rFonts w:cs="Courier New" w:ascii="Courier New" w:hAnsi="Courier New"/>
          <w:i/>
          <w:sz w:val="22"/>
          <w:szCs w:val="22"/>
          <w:lang w:val="fr-FR"/>
        </w:rPr>
        <w:t>state</w:t>
      </w:r>
      <w:r>
        <w:rPr>
          <w:rFonts w:cs="Arial" w:ascii="Arial" w:hAnsi="Arial"/>
          <w:sz w:val="22"/>
          <w:szCs w:val="22"/>
          <w:lang w:val="fr-FR"/>
        </w:rPr>
        <w:t xml:space="preserve"> issu de la super classe. Le paramètre </w:t>
      </w:r>
      <w:r>
        <w:rPr>
          <w:rFonts w:cs="Courier New" w:ascii="Courier New" w:hAnsi="Courier New"/>
          <w:i/>
          <w:sz w:val="22"/>
          <w:szCs w:val="22"/>
          <w:lang w:val="fr-FR"/>
        </w:rPr>
        <w:t>type</w:t>
      </w:r>
      <w:r>
        <w:rPr>
          <w:rFonts w:cs="Arial" w:ascii="Arial" w:hAnsi="Arial"/>
          <w:sz w:val="22"/>
          <w:szCs w:val="22"/>
          <w:lang w:val="fr-FR"/>
        </w:rPr>
        <w:t xml:space="preserve"> est en fait une constante contenue dans la sous-classe dont la valeur de type est différente en fonction de la sous-classe. Il n’est donc pas passé en paramètre.</w:t>
      </w:r>
    </w:p>
    <w:p>
      <w:pPr>
        <w:pStyle w:val="Normal"/>
        <w:ind w:left="708" w:hanging="0"/>
        <w:jc w:val="both"/>
        <w:textAlignment w:val="baseline"/>
        <w:rPr>
          <w:rFonts w:ascii="Arial" w:hAnsi="Arial" w:cs="Arial"/>
          <w:color w:val="000000"/>
          <w:sz w:val="22"/>
          <w:szCs w:val="22"/>
          <w:lang w:val="fr-FR"/>
        </w:rPr>
      </w:pPr>
      <w:r>
        <w:rPr>
          <w:rFonts w:cs="Arial" w:ascii="Arial" w:hAnsi="Arial"/>
          <w:color w:val="000000"/>
          <w:sz w:val="22"/>
          <w:szCs w:val="22"/>
          <w:lang w:val="fr-FR"/>
        </w:rPr>
        <w:t>Attention à la notation du constructeur d’une sous-classe, l’instanciation se fait à partir du mot du langage « </w:t>
      </w:r>
      <w:r>
        <w:rPr>
          <w:rFonts w:cs="Courier New" w:ascii="Courier New" w:hAnsi="Courier New"/>
          <w:i/>
          <w:color w:val="000000"/>
          <w:sz w:val="22"/>
          <w:szCs w:val="22"/>
          <w:lang w:val="fr-FR"/>
        </w:rPr>
        <w:t>parent::… </w:t>
      </w:r>
      <w:r>
        <w:rPr>
          <w:rFonts w:cs="Arial" w:ascii="Arial" w:hAnsi="Arial"/>
          <w:color w:val="000000"/>
          <w:sz w:val="22"/>
          <w:szCs w:val="22"/>
          <w:lang w:val="fr-FR"/>
        </w:rPr>
        <w:t>».</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8 – La classe AlarmState.php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 xml:space="preserve">Cette nouvelle classe de constantes est nécessaire pour connaître les valeurs que peut prendre l’attribut </w:t>
      </w:r>
      <w:r>
        <w:rPr>
          <w:rFonts w:cs="Courier New" w:ascii="Courier New" w:hAnsi="Courier New"/>
          <w:sz w:val="22"/>
          <w:szCs w:val="22"/>
          <w:lang w:val="fr-FR"/>
        </w:rPr>
        <w:t>state</w:t>
      </w:r>
      <w:r>
        <w:rPr>
          <w:rFonts w:cs="Arial" w:ascii="Arial" w:hAnsi="Arial"/>
          <w:sz w:val="22"/>
          <w:szCs w:val="22"/>
          <w:lang w:val="fr-FR"/>
        </w:rPr>
        <w:t xml:space="preserve"> d'une Alarm.</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7"/>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model</w:t>
      </w:r>
      <w:r>
        <w:rPr>
          <w:rFonts w:cs="Arial" w:ascii="Arial" w:hAnsi="Arial"/>
          <w:sz w:val="22"/>
          <w:szCs w:val="22"/>
          <w:lang w:val="fr-FR"/>
        </w:rPr>
        <w:t>, créez une nouvelle classe AlarmState.php,</w:t>
      </w:r>
    </w:p>
    <w:p>
      <w:pPr>
        <w:pStyle w:val="ListParagraph"/>
        <w:widowControl w:val="false"/>
        <w:numPr>
          <w:ilvl w:val="0"/>
          <w:numId w:val="7"/>
        </w:numPr>
        <w:jc w:val="both"/>
        <w:rPr>
          <w:rFonts w:ascii="Arial" w:hAnsi="Arial" w:cs="Arial"/>
          <w:sz w:val="22"/>
          <w:szCs w:val="22"/>
          <w:lang w:val="fr-FR"/>
        </w:rPr>
      </w:pPr>
      <w:r>
        <w:rPr>
          <w:rFonts w:cs="Arial" w:ascii="Arial" w:hAnsi="Arial"/>
          <w:sz w:val="22"/>
          <w:szCs w:val="22"/>
          <w:lang w:val="fr-FR"/>
        </w:rPr>
        <w:t>Cette classe contient trois constantes : OFF, ON, ACTIVATE, ayant pour valeur respective 0, 1 et 2.</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9 – La classe Mock.php : le bouchon</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A ce niveau, nous allons créer une classe de services. Elle permet le dialogue avec le navigateur (l’IHM ou encore la vue) et un modèle de données.</w:t>
      </w:r>
    </w:p>
    <w:p>
      <w:pPr>
        <w:pStyle w:val="Normal"/>
        <w:widowControl w:val="false"/>
        <w:jc w:val="both"/>
        <w:rPr>
          <w:rFonts w:ascii="Arial" w:hAnsi="Arial" w:cs="Arial"/>
          <w:sz w:val="22"/>
          <w:szCs w:val="22"/>
          <w:lang w:val="fr-FR"/>
        </w:rPr>
      </w:pPr>
      <w:r>
        <w:rPr>
          <w:rFonts w:cs="Arial" w:ascii="Arial" w:hAnsi="Arial"/>
          <w:sz w:val="22"/>
          <w:szCs w:val="22"/>
          <w:lang w:val="fr-FR"/>
        </w:rPr>
        <w:t>Il manque l’étape finale à ce processus : un jeu de données dynamique qui permet l’interaction entre les données manipulées par l’internaute issues de la base de données.</w:t>
      </w:r>
    </w:p>
    <w:p>
      <w:pPr>
        <w:pStyle w:val="Normal"/>
        <w:widowControl w:val="false"/>
        <w:jc w:val="both"/>
        <w:rPr>
          <w:rFonts w:ascii="Arial" w:hAnsi="Arial" w:cs="Arial"/>
          <w:sz w:val="22"/>
          <w:szCs w:val="22"/>
          <w:lang w:val="fr-FR"/>
        </w:rPr>
      </w:pPr>
      <w:r>
        <w:rPr>
          <w:rFonts w:cs="Arial" w:ascii="Arial" w:hAnsi="Arial"/>
          <w:sz w:val="22"/>
          <w:szCs w:val="22"/>
          <w:lang w:val="fr-FR"/>
        </w:rPr>
        <w:t xml:space="preserve">Un </w:t>
      </w:r>
      <w:r>
        <w:rPr>
          <w:rFonts w:cs="Arial" w:ascii="Arial" w:hAnsi="Arial"/>
          <w:i/>
          <w:sz w:val="22"/>
          <w:szCs w:val="22"/>
          <w:lang w:val="fr-FR"/>
        </w:rPr>
        <w:t>bouchon</w:t>
      </w:r>
      <w:r>
        <w:rPr>
          <w:rFonts w:cs="Arial" w:ascii="Arial" w:hAnsi="Arial"/>
          <w:sz w:val="22"/>
          <w:szCs w:val="22"/>
          <w:lang w:val="fr-FR"/>
        </w:rPr>
        <w:t xml:space="preserve"> est utilisé pour fournir ce jeu de données. Cette étape intermédiaire permet de tester une application avec des valeurs « forcées ». Dès l’application valide et validée, l’étape suivante consiste à remplacer le bouchon par la connexion directe avec la base de données.</w:t>
      </w:r>
    </w:p>
    <w:p>
      <w:pPr>
        <w:pStyle w:val="Normal"/>
        <w:jc w:val="both"/>
        <w:textAlignment w:val="baseline"/>
        <w:rPr>
          <w:rFonts w:ascii="Arial" w:hAnsi="Arial" w:cs="Arial"/>
          <w:color w:val="000000"/>
          <w:sz w:val="22"/>
          <w:szCs w:val="22"/>
          <w:highlight w:val="yellow"/>
          <w:lang w:val="fr-FR"/>
        </w:rPr>
      </w:pPr>
      <w:r>
        <w:rPr>
          <w:rFonts w:cs="Arial" w:ascii="Arial" w:hAnsi="Arial"/>
          <w:color w:val="000000"/>
          <w:sz w:val="22"/>
          <w:szCs w:val="22"/>
          <w:highlight w:val="yellow"/>
          <w:lang w:val="fr-FR"/>
        </w:rPr>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 xml:space="preserve">Dans le dossier </w:t>
      </w:r>
      <w:r>
        <w:rPr>
          <w:rFonts w:cs="Arial" w:ascii="Arial" w:hAnsi="Arial"/>
          <w:b/>
          <w:sz w:val="22"/>
          <w:szCs w:val="22"/>
          <w:lang w:val="fr-FR"/>
        </w:rPr>
        <w:t>model</w:t>
      </w:r>
      <w:r>
        <w:rPr>
          <w:rFonts w:cs="Arial" w:ascii="Arial" w:hAnsi="Arial"/>
          <w:sz w:val="22"/>
          <w:szCs w:val="22"/>
          <w:lang w:val="fr-FR"/>
        </w:rPr>
        <w:t>, créez une classe Mock.php,</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 xml:space="preserve">La classe contient une méthode statique </w:t>
      </w:r>
      <w:r>
        <w:rPr>
          <w:rFonts w:cs="Courier New" w:ascii="Courier New" w:hAnsi="Courier New"/>
          <w:i/>
          <w:sz w:val="22"/>
          <w:szCs w:val="22"/>
          <w:lang w:val="fr-FR"/>
        </w:rPr>
        <w:t>getAlarms()</w:t>
      </w:r>
      <w:r>
        <w:rPr>
          <w:rFonts w:cs="Arial" w:ascii="Arial" w:hAnsi="Arial"/>
          <w:sz w:val="22"/>
          <w:szCs w:val="22"/>
          <w:lang w:val="fr-FR"/>
        </w:rPr>
        <w:t>. Cette méthode retourne une liste d’Alarmes (résultat retourné : un tableau),</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Pour ce faire, utilisez les trois types d’alarme :</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 xml:space="preserve">La classe IntrusionAlarm.php, </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La classe MovementAlarm.php, et,</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La classe InfraredAlarm.php et,</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La classe AlarmState permet de définir leur état,</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Pour ce faire, ajoutez les trois sous-classes ci-dessus avant la déclaration de la clas-se Mock :</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 xml:space="preserve">Utilisez </w:t>
      </w:r>
      <w:r>
        <w:rPr>
          <w:rFonts w:cs="Courier New" w:ascii="Courier New" w:hAnsi="Courier New"/>
          <w:i/>
          <w:sz w:val="22"/>
          <w:szCs w:val="22"/>
          <w:lang w:val="fr-FR"/>
        </w:rPr>
        <w:t>include_once</w:t>
      </w:r>
      <w:r>
        <w:rPr>
          <w:rFonts w:cs="Arial" w:ascii="Arial" w:hAnsi="Arial"/>
          <w:sz w:val="22"/>
          <w:szCs w:val="22"/>
          <w:lang w:val="fr-FR"/>
        </w:rPr>
        <w:t xml:space="preserve"> afin de charger les classes à utiliser ;</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 xml:space="preserve">Ajoutez également la classe de constantes AlarmState.php à partir de l’instruction </w:t>
      </w:r>
      <w:r>
        <w:rPr>
          <w:rFonts w:cs="Courier New" w:ascii="Courier New" w:hAnsi="Courier New"/>
          <w:i/>
          <w:sz w:val="22"/>
          <w:szCs w:val="22"/>
          <w:lang w:val="fr-FR"/>
        </w:rPr>
        <w:t>include_once</w:t>
      </w:r>
      <w:r>
        <w:rPr>
          <w:rFonts w:cs="Arial" w:ascii="Arial" w:hAnsi="Arial"/>
          <w:sz w:val="22"/>
          <w:szCs w:val="22"/>
          <w:lang w:val="fr-FR"/>
        </w:rPr>
        <w:t>,</w:t>
      </w:r>
    </w:p>
    <w:p>
      <w:pPr>
        <w:pStyle w:val="ListParagraph"/>
        <w:widowControl w:val="false"/>
        <w:numPr>
          <w:ilvl w:val="0"/>
          <w:numId w:val="8"/>
        </w:numPr>
        <w:jc w:val="both"/>
        <w:rPr>
          <w:rFonts w:ascii="Arial" w:hAnsi="Arial" w:cs="Arial"/>
          <w:sz w:val="22"/>
          <w:szCs w:val="22"/>
          <w:lang w:val="fr-FR"/>
        </w:rPr>
      </w:pPr>
      <w:r>
        <w:rPr>
          <w:rFonts w:cs="Arial" w:ascii="Arial" w:hAnsi="Arial"/>
          <w:sz w:val="22"/>
          <w:szCs w:val="22"/>
          <w:lang w:val="fr-FR"/>
        </w:rPr>
        <w:t>Comment écrire cette  méthode statique :</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 xml:space="preserve">Déclarez une variable </w:t>
      </w:r>
      <w:r>
        <w:rPr>
          <w:rFonts w:cs="Courier New" w:ascii="Courier New" w:hAnsi="Courier New"/>
          <w:i/>
          <w:sz w:val="22"/>
          <w:szCs w:val="22"/>
          <w:lang w:val="fr-FR"/>
        </w:rPr>
        <w:t>result</w:t>
      </w:r>
      <w:r>
        <w:rPr>
          <w:rFonts w:cs="Arial" w:ascii="Arial" w:hAnsi="Arial"/>
          <w:sz w:val="22"/>
          <w:szCs w:val="22"/>
          <w:lang w:val="fr-FR"/>
        </w:rPr>
        <w:t xml:space="preserve"> de type tableau,</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Instanciez les classes concrètes à partir des constantes de la classe AlarmState.php :</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En premier </w:t>
      </w:r>
      <w:r>
        <w:rPr>
          <w:rFonts w:cs="Courier New" w:ascii="Courier New" w:hAnsi="Courier New"/>
          <w:sz w:val="22"/>
          <w:szCs w:val="22"/>
          <w:lang w:val="fr-FR"/>
        </w:rPr>
        <w:t>IntrusionAlarm()</w:t>
      </w:r>
      <w:r>
        <w:rPr>
          <w:rFonts w:cs="Arial" w:ascii="Arial" w:hAnsi="Arial"/>
          <w:sz w:val="22"/>
          <w:szCs w:val="22"/>
          <w:lang w:val="fr-FR"/>
        </w:rPr>
        <w:t>, le paramètre est à ON</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puis </w:t>
      </w:r>
      <w:r>
        <w:rPr>
          <w:rFonts w:cs="Courier New" w:ascii="Courier New" w:hAnsi="Courier New"/>
          <w:sz w:val="22"/>
          <w:szCs w:val="22"/>
          <w:lang w:val="fr-FR"/>
        </w:rPr>
        <w:t>MovementAlarm()</w:t>
      </w:r>
      <w:r>
        <w:rPr>
          <w:rFonts w:cs="Arial" w:ascii="Arial" w:hAnsi="Arial"/>
          <w:sz w:val="22"/>
          <w:szCs w:val="22"/>
          <w:lang w:val="fr-FR"/>
        </w:rPr>
        <w:t>, le paramètre est à OFF</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puis </w:t>
      </w:r>
      <w:r>
        <w:rPr>
          <w:rFonts w:cs="Courier New" w:ascii="Courier New" w:hAnsi="Courier New"/>
          <w:sz w:val="22"/>
          <w:szCs w:val="22"/>
          <w:lang w:val="fr-FR"/>
        </w:rPr>
        <w:t>InfraRedAlarm()</w:t>
      </w:r>
      <w:r>
        <w:rPr>
          <w:rFonts w:cs="Arial" w:ascii="Arial" w:hAnsi="Arial"/>
          <w:sz w:val="22"/>
          <w:szCs w:val="22"/>
          <w:lang w:val="fr-FR"/>
        </w:rPr>
        <w:t>, le paramètre est à ON</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puis </w:t>
      </w:r>
      <w:r>
        <w:rPr>
          <w:rFonts w:cs="Courier New" w:ascii="Courier New" w:hAnsi="Courier New"/>
          <w:sz w:val="22"/>
          <w:szCs w:val="22"/>
          <w:lang w:val="fr-FR"/>
        </w:rPr>
        <w:t>InfraRedAlarm()</w:t>
      </w:r>
      <w:r>
        <w:rPr>
          <w:rFonts w:cs="Arial" w:ascii="Arial" w:hAnsi="Arial"/>
          <w:sz w:val="22"/>
          <w:szCs w:val="22"/>
          <w:lang w:val="fr-FR"/>
        </w:rPr>
        <w:t>, le paramètre est à ON</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 puis </w:t>
      </w:r>
      <w:r>
        <w:rPr>
          <w:rFonts w:cs="Courier New" w:ascii="Courier New" w:hAnsi="Courier New"/>
          <w:sz w:val="22"/>
          <w:szCs w:val="22"/>
          <w:lang w:val="fr-FR"/>
        </w:rPr>
        <w:t>IntrusionAlarm()</w:t>
      </w:r>
      <w:r>
        <w:rPr>
          <w:rFonts w:cs="Arial" w:ascii="Arial" w:hAnsi="Arial"/>
          <w:sz w:val="22"/>
          <w:szCs w:val="22"/>
          <w:lang w:val="fr-FR"/>
        </w:rPr>
        <w:t>, le paramètre est à ACTIVATE</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Chaque instanciation de la classe concrète est une « affectation » dans le tableau. N’oubliez pas : le constructeur possède un paramètre défini à partir de la classe de constantes AlarmState,</w:t>
      </w:r>
    </w:p>
    <w:p>
      <w:pPr>
        <w:pStyle w:val="ListParagraph"/>
        <w:widowControl w:val="false"/>
        <w:numPr>
          <w:ilvl w:val="1"/>
          <w:numId w:val="8"/>
        </w:numPr>
        <w:jc w:val="both"/>
        <w:rPr>
          <w:rFonts w:ascii="Arial" w:hAnsi="Arial" w:cs="Arial"/>
          <w:sz w:val="22"/>
          <w:szCs w:val="22"/>
          <w:lang w:val="fr-FR"/>
        </w:rPr>
      </w:pPr>
      <w:r>
        <w:rPr>
          <w:rFonts w:cs="Arial" w:ascii="Arial" w:hAnsi="Arial"/>
          <w:sz w:val="22"/>
          <w:szCs w:val="22"/>
          <w:lang w:val="fr-FR"/>
        </w:rPr>
        <w:t>N’oubliez pas de retourner le résultat (</w:t>
      </w:r>
      <w:r>
        <w:rPr>
          <w:rFonts w:cs="Courier New" w:ascii="Courier New" w:hAnsi="Courier New"/>
          <w:i/>
          <w:sz w:val="22"/>
          <w:szCs w:val="22"/>
          <w:lang w:val="fr-FR"/>
        </w:rPr>
        <w:t>result</w:t>
      </w:r>
      <w:bookmarkStart w:id="0" w:name="_GoBack"/>
      <w:bookmarkEnd w:id="0"/>
      <w:r>
        <w:rPr>
          <w:rFonts w:cs="Arial" w:ascii="Arial" w:hAnsi="Arial"/>
          <w:sz w:val="22"/>
          <w:szCs w:val="22"/>
          <w:lang w:val="fr-FR"/>
        </w:rPr>
        <w:t>).</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10 – Le traitement des demandes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Il est temps maintenant de traiter les demandes qui seront envoyées à Server.php. Nous avons prévu de faire des appels en http via Ajax depuis notre IHM. Pour faire simple, nous passerons nos paramètres en GET.</w:t>
      </w:r>
    </w:p>
    <w:p>
      <w:pPr>
        <w:pStyle w:val="Normal"/>
        <w:widowControl w:val="false"/>
        <w:jc w:val="both"/>
        <w:rPr>
          <w:rFonts w:ascii="Arial" w:hAnsi="Arial" w:cs="Arial"/>
          <w:sz w:val="22"/>
          <w:szCs w:val="22"/>
          <w:lang w:val="fr-FR"/>
        </w:rPr>
      </w:pPr>
      <w:r>
        <w:rPr>
          <w:rFonts w:cs="Arial" w:ascii="Arial" w:hAnsi="Arial"/>
          <w:sz w:val="22"/>
          <w:szCs w:val="22"/>
          <w:u w:val="single"/>
          <w:lang w:val="fr-FR"/>
        </w:rPr>
        <w:t>Rappel :</w:t>
      </w:r>
      <w:r>
        <w:rPr>
          <w:rFonts w:cs="Arial" w:ascii="Arial" w:hAnsi="Arial"/>
          <w:sz w:val="22"/>
          <w:szCs w:val="22"/>
          <w:lang w:val="fr-FR"/>
        </w:rPr>
        <w:t xml:space="preserve"> les paramètres en GET sont passés en clair dans l’url par opposition aux paramètres passés en POST « cachés ». Cf. TP sur le formulaire au semestre 1.</w:t>
      </w:r>
    </w:p>
    <w:p>
      <w:pPr>
        <w:pStyle w:val="Normal"/>
        <w:widowControl w:val="false"/>
        <w:ind w:left="708" w:hanging="0"/>
        <w:jc w:val="both"/>
        <w:rPr/>
      </w:pPr>
      <w:r>
        <w:rPr>
          <w:rFonts w:cs="Arial" w:ascii="Arial" w:hAnsi="Arial"/>
          <w:i/>
          <w:sz w:val="22"/>
          <w:szCs w:val="22"/>
          <w:lang w:val="fr-FR"/>
        </w:rPr>
        <w:t>Exemple GET :</w:t>
      </w:r>
      <w:r>
        <w:rPr>
          <w:rFonts w:cs="Arial" w:ascii="Arial" w:hAnsi="Arial"/>
          <w:sz w:val="22"/>
          <w:szCs w:val="22"/>
          <w:lang w:val="fr-FR"/>
        </w:rPr>
        <w:t xml:space="preserve"> </w:t>
      </w:r>
      <w:hyperlink r:id="rId4">
        <w:r>
          <w:rPr>
            <w:rStyle w:val="InternetLink"/>
            <w:rFonts w:cs="Arial" w:ascii="Arial" w:hAnsi="Arial"/>
            <w:sz w:val="22"/>
            <w:szCs w:val="22"/>
            <w:lang w:val="fr-FR"/>
          </w:rPr>
          <w:t>http://localhost/Server.php?variable1=valeur1&amp;variable2=valeur2</w:t>
        </w:r>
      </w:hyperlink>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Nous allons écrire maintenant le constructeur de la classe Server.php,</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 xml:space="preserve">Il contient une variable locale </w:t>
      </w:r>
      <w:r>
        <w:rPr>
          <w:rFonts w:cs="Courier New" w:ascii="Courier New" w:hAnsi="Courier New"/>
          <w:i/>
          <w:sz w:val="22"/>
          <w:szCs w:val="22"/>
          <w:lang w:val="fr-FR"/>
        </w:rPr>
        <w:t>action</w:t>
      </w:r>
      <w:r>
        <w:rPr>
          <w:rFonts w:cs="Arial" w:ascii="Arial" w:hAnsi="Arial"/>
          <w:sz w:val="22"/>
          <w:szCs w:val="22"/>
          <w:lang w:val="fr-FR"/>
        </w:rPr>
        <w:t xml:space="preserve">. La valeur du paramètre </w:t>
      </w:r>
      <w:r>
        <w:rPr>
          <w:rFonts w:cs="Courier New" w:ascii="Courier New" w:hAnsi="Courier New"/>
          <w:i/>
          <w:sz w:val="22"/>
          <w:szCs w:val="22"/>
          <w:lang w:val="fr-FR"/>
        </w:rPr>
        <w:t>action</w:t>
      </w:r>
      <w:r>
        <w:rPr>
          <w:rFonts w:cs="Arial" w:ascii="Arial" w:hAnsi="Arial"/>
          <w:sz w:val="22"/>
          <w:szCs w:val="22"/>
          <w:lang w:val="fr-FR"/>
        </w:rPr>
        <w:t xml:space="preserve"> est passée ici en GET : </w:t>
      </w:r>
      <w:r>
        <w:rPr>
          <w:rFonts w:cs="Courier New" w:ascii="Courier New" w:hAnsi="Courier New"/>
          <w:i/>
          <w:sz w:val="22"/>
          <w:szCs w:val="22"/>
          <w:lang w:val="fr-FR"/>
        </w:rPr>
        <w:t>$_GET['variable']</w:t>
      </w:r>
      <w:r>
        <w:rPr>
          <w:rFonts w:cs="Arial" w:ascii="Arial" w:hAnsi="Arial"/>
          <w:sz w:val="22"/>
          <w:szCs w:val="22"/>
          <w:lang w:val="fr-FR"/>
        </w:rPr>
        <w:t>. Cette valeur provient d’un formulaire, d’une varia-ble…</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 xml:space="preserve">A l’aide d’un choix multiple, testez la variable </w:t>
      </w:r>
      <w:r>
        <w:rPr>
          <w:rFonts w:cs="Courier New" w:ascii="Courier New" w:hAnsi="Courier New"/>
          <w:i/>
          <w:sz w:val="22"/>
          <w:szCs w:val="22"/>
          <w:lang w:val="fr-FR"/>
        </w:rPr>
        <w:t>action</w:t>
      </w:r>
      <w:r>
        <w:rPr>
          <w:rFonts w:cs="Arial" w:ascii="Arial" w:hAnsi="Arial"/>
          <w:sz w:val="22"/>
          <w:szCs w:val="22"/>
          <w:lang w:val="fr-FR"/>
        </w:rPr>
        <w:t xml:space="preserve"> à partir des constantes de la classe Action.php,</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Pour chaque cas :</w:t>
      </w:r>
    </w:p>
    <w:p>
      <w:pPr>
        <w:pStyle w:val="ListParagraph"/>
        <w:widowControl w:val="false"/>
        <w:numPr>
          <w:ilvl w:val="1"/>
          <w:numId w:val="9"/>
        </w:numPr>
        <w:rPr>
          <w:rFonts w:ascii="Arial" w:hAnsi="Arial" w:cs="Arial"/>
          <w:sz w:val="22"/>
          <w:szCs w:val="22"/>
          <w:lang w:val="fr-FR"/>
        </w:rPr>
      </w:pPr>
      <w:r>
        <w:rPr>
          <w:rFonts w:cs="Arial" w:ascii="Arial" w:hAnsi="Arial"/>
          <w:sz w:val="22"/>
          <w:szCs w:val="22"/>
          <w:lang w:val="fr-FR"/>
        </w:rPr>
        <w:t xml:space="preserve">Pour la constante GET_ALARMS : invoquez la méthode </w:t>
      </w:r>
      <w:r>
        <w:rPr>
          <w:rFonts w:cs="Courier New" w:ascii="Courier New" w:hAnsi="Courier New"/>
          <w:i/>
          <w:sz w:val="22"/>
          <w:szCs w:val="22"/>
          <w:lang w:val="fr-FR"/>
        </w:rPr>
        <w:t>getAlarms()</w:t>
      </w:r>
      <w:r>
        <w:rPr>
          <w:rFonts w:cs="Arial" w:ascii="Arial" w:hAnsi="Arial"/>
          <w:sz w:val="22"/>
          <w:szCs w:val="22"/>
          <w:lang w:val="fr-FR"/>
        </w:rPr>
        <w:t>,</w:t>
      </w:r>
    </w:p>
    <w:p>
      <w:pPr>
        <w:pStyle w:val="ListParagraph"/>
        <w:widowControl w:val="false"/>
        <w:numPr>
          <w:ilvl w:val="1"/>
          <w:numId w:val="9"/>
        </w:numPr>
        <w:rPr>
          <w:rFonts w:ascii="Arial" w:hAnsi="Arial" w:cs="Arial"/>
          <w:sz w:val="22"/>
          <w:szCs w:val="22"/>
          <w:lang w:val="fr-FR"/>
        </w:rPr>
      </w:pPr>
      <w:r>
        <w:rPr>
          <w:rFonts w:cs="Arial" w:ascii="Arial" w:hAnsi="Arial"/>
          <w:sz w:val="22"/>
          <w:szCs w:val="22"/>
          <w:lang w:val="fr-FR"/>
        </w:rPr>
        <w:t xml:space="preserve">Pour la constante UPDATE_ALARMS : invoquez la méthode </w:t>
      </w:r>
      <w:r>
        <w:rPr>
          <w:rFonts w:cs="Courier New" w:ascii="Courier New" w:hAnsi="Courier New"/>
          <w:i/>
          <w:sz w:val="22"/>
          <w:szCs w:val="22"/>
          <w:lang w:val="fr-FR"/>
        </w:rPr>
        <w:t>updateAlarms()</w:t>
      </w:r>
      <w:r>
        <w:rPr>
          <w:rFonts w:cs="Arial" w:ascii="Arial" w:hAnsi="Arial"/>
          <w:sz w:val="22"/>
          <w:szCs w:val="22"/>
          <w:lang w:val="fr-FR"/>
        </w:rPr>
        <w:t>et,</w:t>
      </w:r>
    </w:p>
    <w:p>
      <w:pPr>
        <w:pStyle w:val="ListParagraph"/>
        <w:widowControl w:val="false"/>
        <w:numPr>
          <w:ilvl w:val="1"/>
          <w:numId w:val="9"/>
        </w:numPr>
        <w:rPr/>
      </w:pPr>
      <w:r>
        <w:rPr>
          <w:rFonts w:cs="Arial" w:ascii="Arial" w:hAnsi="Arial"/>
          <w:sz w:val="22"/>
          <w:szCs w:val="22"/>
          <w:lang w:val="fr-FR"/>
        </w:rPr>
        <w:t xml:space="preserve">Dans tous les autres cas : invoquez la méthode </w:t>
      </w:r>
      <w:r>
        <w:rPr>
          <w:rFonts w:cs="Courier New" w:ascii="Courier New" w:hAnsi="Courier New"/>
          <w:i/>
          <w:sz w:val="22"/>
          <w:szCs w:val="22"/>
          <w:lang w:val="fr-FR"/>
        </w:rPr>
        <w:t>sendUnknownActionError()</w:t>
      </w:r>
      <w:r>
        <w:rPr>
          <w:rFonts w:cs="Arial" w:ascii="Arial" w:hAnsi="Arial"/>
          <w:sz w:val="22"/>
          <w:szCs w:val="22"/>
          <w:lang w:val="fr-FR"/>
        </w:rPr>
        <w:t>,</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Écrire le squelette des trois méthodes privées ci-dessus appelées dans le constructeur :</w:t>
      </w:r>
    </w:p>
    <w:p>
      <w:pPr>
        <w:pStyle w:val="ListParagraph"/>
        <w:widowControl w:val="false"/>
        <w:numPr>
          <w:ilvl w:val="1"/>
          <w:numId w:val="9"/>
        </w:numPr>
        <w:jc w:val="both"/>
        <w:rPr>
          <w:rFonts w:ascii="Arial" w:hAnsi="Arial" w:cs="Arial"/>
          <w:sz w:val="22"/>
          <w:szCs w:val="22"/>
          <w:lang w:val="fr-FR"/>
        </w:rPr>
      </w:pPr>
      <w:r>
        <w:rPr>
          <w:rFonts w:cs="Arial" w:ascii="Arial" w:hAnsi="Arial"/>
          <w:sz w:val="22"/>
          <w:szCs w:val="22"/>
          <w:lang w:val="fr-FR"/>
        </w:rPr>
        <w:t xml:space="preserve">Méthode </w:t>
      </w:r>
      <w:r>
        <w:rPr>
          <w:rFonts w:cs="Courier New" w:ascii="Courier New" w:hAnsi="Courier New"/>
          <w:i/>
          <w:sz w:val="22"/>
          <w:szCs w:val="22"/>
          <w:lang w:val="fr-FR"/>
        </w:rPr>
        <w:t>updateAlarms()</w:t>
      </w:r>
      <w:r>
        <w:rPr>
          <w:rFonts w:cs="Arial" w:ascii="Arial" w:hAnsi="Arial"/>
          <w:sz w:val="22"/>
          <w:szCs w:val="22"/>
          <w:lang w:val="fr-FR"/>
        </w:rPr>
        <w:t xml:space="preserve"> – sans paramètre,</w:t>
      </w:r>
    </w:p>
    <w:p>
      <w:pPr>
        <w:pStyle w:val="ListParagraph"/>
        <w:widowControl w:val="false"/>
        <w:numPr>
          <w:ilvl w:val="1"/>
          <w:numId w:val="9"/>
        </w:numPr>
        <w:jc w:val="both"/>
        <w:rPr>
          <w:rFonts w:ascii="Arial" w:hAnsi="Arial" w:cs="Arial"/>
          <w:sz w:val="22"/>
          <w:szCs w:val="22"/>
          <w:lang w:val="fr-FR"/>
        </w:rPr>
      </w:pPr>
      <w:r>
        <w:rPr>
          <w:rFonts w:cs="Arial" w:ascii="Arial" w:hAnsi="Arial"/>
          <w:sz w:val="22"/>
          <w:szCs w:val="22"/>
          <w:lang w:val="fr-FR"/>
        </w:rPr>
        <w:t xml:space="preserve">Méthode </w:t>
      </w:r>
      <w:r>
        <w:rPr>
          <w:rFonts w:cs="Courier New" w:ascii="Courier New" w:hAnsi="Courier New"/>
          <w:i/>
          <w:sz w:val="22"/>
          <w:szCs w:val="22"/>
          <w:lang w:val="fr-FR"/>
        </w:rPr>
        <w:t>getAlarms()</w:t>
      </w:r>
      <w:r>
        <w:rPr>
          <w:rFonts w:cs="Arial" w:ascii="Arial" w:hAnsi="Arial"/>
          <w:sz w:val="22"/>
          <w:szCs w:val="22"/>
          <w:lang w:val="fr-FR"/>
        </w:rPr>
        <w:t xml:space="preserve"> – sans paramètre,</w:t>
      </w:r>
    </w:p>
    <w:p>
      <w:pPr>
        <w:pStyle w:val="ListParagraph"/>
        <w:widowControl w:val="false"/>
        <w:numPr>
          <w:ilvl w:val="1"/>
          <w:numId w:val="9"/>
        </w:numPr>
        <w:jc w:val="both"/>
        <w:rPr/>
      </w:pPr>
      <w:r>
        <w:rPr>
          <w:rFonts w:cs="Arial" w:ascii="Arial" w:hAnsi="Arial"/>
          <w:sz w:val="22"/>
          <w:szCs w:val="22"/>
          <w:lang w:val="fr-FR"/>
        </w:rPr>
        <w:t xml:space="preserve">Méthode </w:t>
      </w:r>
      <w:bookmarkStart w:id="1" w:name="__DdeLink__776_1090863017"/>
      <w:r>
        <w:rPr>
          <w:rFonts w:cs="Courier New" w:ascii="Courier New" w:hAnsi="Courier New"/>
          <w:i/>
          <w:sz w:val="22"/>
          <w:szCs w:val="22"/>
          <w:lang w:val="fr-FR"/>
        </w:rPr>
        <w:t>sendUnknownActionError</w:t>
      </w:r>
      <w:bookmarkEnd w:id="1"/>
      <w:r>
        <w:rPr>
          <w:rFonts w:cs="Courier New" w:ascii="Courier New" w:hAnsi="Courier New"/>
          <w:i/>
          <w:sz w:val="22"/>
          <w:szCs w:val="22"/>
          <w:lang w:val="fr-FR"/>
        </w:rPr>
        <w:t>()</w:t>
      </w:r>
      <w:r>
        <w:rPr>
          <w:rFonts w:cs="Arial" w:ascii="Arial" w:hAnsi="Arial"/>
          <w:sz w:val="22"/>
          <w:szCs w:val="22"/>
          <w:lang w:val="fr-FR"/>
        </w:rPr>
        <w:t xml:space="preserve"> – sans paramètre,</w:t>
      </w:r>
    </w:p>
    <w:p>
      <w:pPr>
        <w:pStyle w:val="ListParagraph"/>
        <w:widowControl w:val="false"/>
        <w:numPr>
          <w:ilvl w:val="0"/>
          <w:numId w:val="9"/>
        </w:numPr>
        <w:jc w:val="both"/>
        <w:rPr>
          <w:rFonts w:ascii="Arial" w:hAnsi="Arial" w:cs="Arial"/>
          <w:sz w:val="22"/>
          <w:szCs w:val="22"/>
          <w:lang w:val="fr-FR"/>
        </w:rPr>
      </w:pPr>
      <w:r>
        <w:rPr>
          <w:rFonts w:cs="Arial" w:ascii="Arial" w:hAnsi="Arial"/>
          <w:sz w:val="22"/>
          <w:szCs w:val="22"/>
          <w:lang w:val="fr-FR"/>
        </w:rPr>
        <w:t>Écrire une méthode d’envoi du jeu de données, pour l’instant, vide :</w:t>
      </w:r>
    </w:p>
    <w:p>
      <w:pPr>
        <w:pStyle w:val="ListParagraph"/>
        <w:widowControl w:val="false"/>
        <w:numPr>
          <w:ilvl w:val="1"/>
          <w:numId w:val="9"/>
        </w:numPr>
        <w:jc w:val="both"/>
        <w:rPr>
          <w:rFonts w:ascii="Arial" w:hAnsi="Arial" w:cs="Arial"/>
          <w:sz w:val="22"/>
          <w:szCs w:val="22"/>
          <w:lang w:val="fr-FR"/>
        </w:rPr>
      </w:pPr>
      <w:r>
        <w:rPr>
          <w:rFonts w:cs="Arial" w:ascii="Arial" w:hAnsi="Arial"/>
          <w:sz w:val="22"/>
          <w:szCs w:val="22"/>
          <w:lang w:val="fr-FR"/>
        </w:rPr>
        <w:t xml:space="preserve">Méthode </w:t>
      </w:r>
      <w:r>
        <w:rPr>
          <w:rFonts w:cs="Courier New" w:ascii="Courier New" w:hAnsi="Courier New"/>
          <w:i/>
          <w:sz w:val="22"/>
          <w:szCs w:val="22"/>
          <w:lang w:val="fr-FR"/>
        </w:rPr>
        <w:t>send()</w:t>
      </w:r>
      <w:r>
        <w:rPr>
          <w:rFonts w:cs="Arial" w:ascii="Arial" w:hAnsi="Arial"/>
          <w:sz w:val="22"/>
          <w:szCs w:val="22"/>
          <w:lang w:val="fr-FR"/>
        </w:rPr>
        <w:t xml:space="preserve"> – avec le paramètre : </w:t>
      </w:r>
      <w:r>
        <w:rPr>
          <w:rFonts w:cs="Courier New" w:ascii="Courier New" w:hAnsi="Courier New"/>
          <w:i/>
          <w:sz w:val="22"/>
          <w:szCs w:val="22"/>
          <w:lang w:val="fr-FR"/>
        </w:rPr>
        <w:t>response</w:t>
      </w:r>
      <w:r>
        <w:rPr>
          <w:rFonts w:cs="Arial" w:ascii="Arial" w:hAnsi="Arial"/>
          <w:sz w:val="22"/>
          <w:szCs w:val="22"/>
          <w:lang w:val="fr-FR"/>
        </w:rPr>
        <w:t xml:space="preserve">.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numPr>
          <w:ilvl w:val="0"/>
          <w:numId w:val="0"/>
        </w:numPr>
        <w:spacing w:before="400" w:after="120"/>
        <w:jc w:val="both"/>
        <w:outlineLvl w:val="0"/>
        <w:rPr>
          <w:rFonts w:ascii="Arial" w:hAnsi="Arial" w:eastAsia="Times New Roman" w:cs="Arial"/>
          <w:b/>
          <w:b/>
          <w:bCs/>
          <w:sz w:val="48"/>
          <w:szCs w:val="48"/>
          <w:lang w:val="fr-FR"/>
        </w:rPr>
      </w:pPr>
      <w:r>
        <w:rPr>
          <w:rFonts w:eastAsia="Times New Roman" w:cs="Arial" w:ascii="Arial" w:hAnsi="Arial"/>
          <w:color w:val="000000"/>
          <w:sz w:val="40"/>
          <w:szCs w:val="40"/>
          <w:lang w:val="fr-FR"/>
        </w:rPr>
        <w:t>11 – Les retours :</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jc w:val="both"/>
        <w:rPr>
          <w:rFonts w:ascii="Arial" w:hAnsi="Arial" w:cs="Arial"/>
          <w:sz w:val="22"/>
          <w:szCs w:val="22"/>
          <w:lang w:val="fr-FR"/>
        </w:rPr>
      </w:pPr>
      <w:r>
        <w:rPr>
          <w:rFonts w:cs="Arial" w:ascii="Arial" w:hAnsi="Arial"/>
          <w:sz w:val="22"/>
          <w:szCs w:val="22"/>
          <w:lang w:val="fr-FR"/>
        </w:rPr>
        <w:t xml:space="preserve">Maintenant que nous traitons les demandes, il nous faut récupérer le model et retourner la réponse. Comme il est important de spécialiser les traitements, la récupération du model se fait par la méthode </w:t>
      </w:r>
      <w:r>
        <w:rPr>
          <w:rFonts w:cs="Courier New" w:ascii="Courier New" w:hAnsi="Courier New"/>
          <w:sz w:val="22"/>
          <w:szCs w:val="22"/>
          <w:lang w:val="fr-FR"/>
        </w:rPr>
        <w:t>getAlarms()</w:t>
      </w:r>
      <w:r>
        <w:rPr>
          <w:rFonts w:cs="Arial" w:ascii="Arial" w:hAnsi="Arial"/>
          <w:sz w:val="22"/>
          <w:szCs w:val="22"/>
          <w:lang w:val="fr-FR"/>
        </w:rPr>
        <w:t xml:space="preserve"> et les réponses sont toutes gérées par la méthode </w:t>
      </w:r>
      <w:r>
        <w:rPr>
          <w:rFonts w:cs="Courier New" w:ascii="Courier New" w:hAnsi="Courier New"/>
          <w:sz w:val="22"/>
          <w:szCs w:val="22"/>
          <w:lang w:val="fr-FR"/>
        </w:rPr>
        <w:t>send()</w:t>
      </w:r>
      <w:r>
        <w:rPr>
          <w:rFonts w:cs="Arial" w:ascii="Arial" w:hAnsi="Arial"/>
          <w:sz w:val="22"/>
          <w:szCs w:val="22"/>
          <w:lang w:val="fr-FR"/>
        </w:rPr>
        <w:t>.</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ListParagraph"/>
        <w:widowControl w:val="false"/>
        <w:numPr>
          <w:ilvl w:val="0"/>
          <w:numId w:val="10"/>
        </w:numPr>
        <w:jc w:val="both"/>
        <w:rPr>
          <w:rFonts w:ascii="Arial" w:hAnsi="Arial" w:cs="Arial"/>
          <w:sz w:val="22"/>
          <w:szCs w:val="22"/>
          <w:lang w:val="fr-FR"/>
        </w:rPr>
      </w:pPr>
      <w:r>
        <w:rPr>
          <w:rFonts w:cs="Arial" w:ascii="Arial" w:hAnsi="Arial"/>
          <w:sz w:val="22"/>
          <w:szCs w:val="22"/>
          <w:lang w:val="fr-FR"/>
        </w:rPr>
        <w:t>Nous allons compléter la classe Server.php,</w:t>
      </w:r>
    </w:p>
    <w:p>
      <w:pPr>
        <w:pStyle w:val="ListParagraph"/>
        <w:widowControl w:val="false"/>
        <w:numPr>
          <w:ilvl w:val="0"/>
          <w:numId w:val="10"/>
        </w:numPr>
        <w:jc w:val="both"/>
        <w:rPr>
          <w:rFonts w:ascii="Arial" w:hAnsi="Arial" w:cs="Arial"/>
          <w:sz w:val="22"/>
          <w:szCs w:val="22"/>
          <w:lang w:val="fr-FR"/>
        </w:rPr>
      </w:pPr>
      <w:r>
        <w:rPr>
          <w:rFonts w:cs="Arial" w:ascii="Arial" w:hAnsi="Arial"/>
          <w:sz w:val="22"/>
          <w:szCs w:val="22"/>
          <w:lang w:val="fr-FR"/>
        </w:rPr>
        <w:t xml:space="preserve">La méthode </w:t>
      </w:r>
      <w:r>
        <w:rPr>
          <w:rFonts w:cs="Courier New" w:ascii="Courier New" w:hAnsi="Courier New"/>
          <w:i/>
          <w:sz w:val="22"/>
          <w:szCs w:val="22"/>
          <w:lang w:val="fr-FR"/>
        </w:rPr>
        <w:t>send()</w:t>
      </w:r>
      <w:r>
        <w:rPr>
          <w:rFonts w:cs="Arial" w:ascii="Arial" w:hAnsi="Arial"/>
          <w:sz w:val="22"/>
          <w:szCs w:val="22"/>
          <w:lang w:val="fr-FR"/>
        </w:rPr>
        <w:t> :</w:t>
      </w:r>
    </w:p>
    <w:p>
      <w:pPr>
        <w:pStyle w:val="ListParagraph"/>
        <w:widowControl w:val="false"/>
        <w:numPr>
          <w:ilvl w:val="1"/>
          <w:numId w:val="10"/>
        </w:numPr>
        <w:jc w:val="both"/>
        <w:rPr>
          <w:rFonts w:ascii="Arial" w:hAnsi="Arial" w:cs="Arial"/>
          <w:sz w:val="22"/>
          <w:szCs w:val="22"/>
          <w:lang w:val="fr-FR"/>
        </w:rPr>
      </w:pPr>
      <w:r>
        <w:rPr>
          <w:rFonts w:cs="Arial" w:ascii="Arial" w:hAnsi="Arial"/>
          <w:sz w:val="22"/>
          <w:szCs w:val="22"/>
          <w:lang w:val="fr-FR"/>
        </w:rPr>
        <w:t xml:space="preserve">Elle prend en entrée le paramètre </w:t>
      </w:r>
      <w:r>
        <w:rPr>
          <w:rFonts w:cs="Courier New" w:ascii="Courier New" w:hAnsi="Courier New"/>
          <w:i/>
          <w:sz w:val="22"/>
          <w:szCs w:val="22"/>
          <w:lang w:val="fr-FR"/>
        </w:rPr>
        <w:t>response</w:t>
      </w:r>
      <w:r>
        <w:rPr>
          <w:rFonts w:cs="Arial" w:ascii="Arial" w:hAnsi="Arial"/>
          <w:sz w:val="22"/>
          <w:szCs w:val="22"/>
          <w:lang w:val="fr-FR"/>
        </w:rPr>
        <w:t>,</w:t>
      </w:r>
    </w:p>
    <w:p>
      <w:pPr>
        <w:pStyle w:val="ListParagraph"/>
        <w:widowControl w:val="false"/>
        <w:numPr>
          <w:ilvl w:val="1"/>
          <w:numId w:val="10"/>
        </w:numPr>
        <w:jc w:val="both"/>
        <w:rPr>
          <w:rFonts w:ascii="Arial" w:hAnsi="Arial" w:cs="Arial"/>
          <w:sz w:val="22"/>
          <w:szCs w:val="22"/>
          <w:lang w:val="fr-FR"/>
        </w:rPr>
      </w:pPr>
      <w:r>
        <w:rPr>
          <w:rFonts w:cs="Arial" w:ascii="Arial" w:hAnsi="Arial"/>
          <w:sz w:val="22"/>
          <w:szCs w:val="22"/>
          <w:lang w:val="fr-FR"/>
        </w:rPr>
        <w:t xml:space="preserve">Affichez le paramètre </w:t>
      </w:r>
      <w:r>
        <w:rPr>
          <w:rFonts w:cs="Courier New" w:ascii="Courier New" w:hAnsi="Courier New"/>
          <w:i/>
          <w:sz w:val="22"/>
          <w:szCs w:val="22"/>
          <w:lang w:val="fr-FR"/>
        </w:rPr>
        <w:t>response</w:t>
      </w:r>
      <w:r>
        <w:rPr>
          <w:rFonts w:cs="Arial" w:ascii="Arial" w:hAnsi="Arial"/>
          <w:sz w:val="22"/>
          <w:szCs w:val="22"/>
          <w:lang w:val="fr-FR"/>
        </w:rPr>
        <w:t xml:space="preserve"> converti en JSON à partir de la méthode </w:t>
      </w:r>
      <w:r>
        <w:rPr>
          <w:rFonts w:cs="Courier New" w:ascii="Courier New" w:hAnsi="Courier New"/>
          <w:i/>
          <w:sz w:val="22"/>
          <w:szCs w:val="22"/>
          <w:lang w:val="fr-FR"/>
        </w:rPr>
        <w:t>json_encode(…)</w:t>
      </w:r>
      <w:r>
        <w:rPr>
          <w:rFonts w:cs="Arial" w:ascii="Arial" w:hAnsi="Arial"/>
          <w:sz w:val="22"/>
          <w:szCs w:val="22"/>
          <w:lang w:val="fr-FR"/>
        </w:rPr>
        <w:t>,</w:t>
      </w:r>
    </w:p>
    <w:p>
      <w:pPr>
        <w:pStyle w:val="ListParagraph"/>
        <w:widowControl w:val="false"/>
        <w:numPr>
          <w:ilvl w:val="0"/>
          <w:numId w:val="10"/>
        </w:numPr>
        <w:jc w:val="both"/>
        <w:rPr>
          <w:rFonts w:ascii="Arial" w:hAnsi="Arial" w:cs="Arial"/>
          <w:sz w:val="22"/>
          <w:szCs w:val="22"/>
          <w:lang w:val="fr-FR"/>
        </w:rPr>
      </w:pPr>
      <w:r>
        <w:rPr>
          <w:rFonts w:cs="Arial" w:ascii="Arial" w:hAnsi="Arial"/>
          <w:sz w:val="22"/>
          <w:szCs w:val="22"/>
          <w:lang w:val="fr-FR"/>
        </w:rPr>
        <w:t xml:space="preserve">La méthode </w:t>
      </w:r>
      <w:r>
        <w:rPr>
          <w:rFonts w:cs="Courier New" w:ascii="Courier New" w:hAnsi="Courier New"/>
          <w:i/>
          <w:sz w:val="22"/>
          <w:szCs w:val="22"/>
          <w:lang w:val="fr-FR"/>
        </w:rPr>
        <w:t>getAlarms()</w:t>
      </w:r>
      <w:r>
        <w:rPr>
          <w:rFonts w:cs="Arial" w:ascii="Arial" w:hAnsi="Arial"/>
          <w:sz w:val="22"/>
          <w:szCs w:val="22"/>
          <w:lang w:val="fr-FR"/>
        </w:rPr>
        <w:t> :</w:t>
      </w:r>
    </w:p>
    <w:p>
      <w:pPr>
        <w:pStyle w:val="ListParagraph"/>
        <w:widowControl w:val="false"/>
        <w:numPr>
          <w:ilvl w:val="1"/>
          <w:numId w:val="10"/>
        </w:numPr>
        <w:jc w:val="both"/>
        <w:rPr>
          <w:rFonts w:ascii="Arial" w:hAnsi="Arial" w:cs="Arial"/>
          <w:sz w:val="22"/>
          <w:szCs w:val="22"/>
          <w:lang w:val="fr-FR"/>
        </w:rPr>
      </w:pPr>
      <w:r>
        <w:rPr>
          <w:rFonts w:cs="Arial" w:ascii="Arial" w:hAnsi="Arial"/>
          <w:sz w:val="22"/>
          <w:szCs w:val="22"/>
          <w:lang w:val="fr-FR"/>
        </w:rPr>
        <w:t xml:space="preserve">Récupérez le bouchon défini dans la classe Mock pour la méthode </w:t>
      </w:r>
      <w:r>
        <w:rPr>
          <w:rFonts w:cs="Courier New" w:ascii="Courier New" w:hAnsi="Courier New"/>
          <w:i/>
          <w:sz w:val="22"/>
          <w:szCs w:val="22"/>
          <w:lang w:val="fr-FR"/>
        </w:rPr>
        <w:t>getAlarms()</w:t>
      </w:r>
      <w:r>
        <w:rPr>
          <w:rFonts w:cs="Arial" w:ascii="Arial" w:hAnsi="Arial"/>
          <w:sz w:val="22"/>
          <w:szCs w:val="22"/>
          <w:lang w:val="fr-FR"/>
        </w:rPr>
        <w:t xml:space="preserve">, dans une variable locale </w:t>
      </w:r>
      <w:r>
        <w:rPr>
          <w:rFonts w:cs="Courier New" w:ascii="Courier New" w:hAnsi="Courier New"/>
          <w:i/>
          <w:sz w:val="22"/>
          <w:szCs w:val="22"/>
          <w:lang w:val="fr-FR"/>
        </w:rPr>
        <w:t>alarms</w:t>
      </w:r>
      <w:r>
        <w:rPr>
          <w:rFonts w:cs="Arial" w:ascii="Arial" w:hAnsi="Arial"/>
          <w:sz w:val="22"/>
          <w:szCs w:val="22"/>
          <w:lang w:val="fr-FR"/>
        </w:rPr>
        <w:t xml:space="preserve"> : </w:t>
      </w:r>
      <w:r>
        <w:rPr>
          <w:rFonts w:cs="Courier New" w:ascii="Courier New" w:hAnsi="Courier New"/>
          <w:i/>
          <w:sz w:val="22"/>
          <w:szCs w:val="22"/>
          <w:lang w:val="fr-FR"/>
        </w:rPr>
        <w:t>Mock::getAlarms();</w:t>
      </w:r>
    </w:p>
    <w:p>
      <w:pPr>
        <w:pStyle w:val="ListParagraph"/>
        <w:widowControl w:val="false"/>
        <w:numPr>
          <w:ilvl w:val="1"/>
          <w:numId w:val="10"/>
        </w:numPr>
        <w:jc w:val="both"/>
        <w:rPr/>
      </w:pPr>
      <w:r>
        <w:rPr>
          <w:rFonts w:cs="Arial" w:ascii="Arial" w:hAnsi="Arial"/>
          <w:sz w:val="22"/>
          <w:szCs w:val="22"/>
          <w:lang w:val="fr-FR"/>
        </w:rPr>
        <w:t>Créez une instance de la classe Response en succès. Pensez à utiliser pour ce faire des constantes de la classe ResponseCode,</w:t>
      </w:r>
    </w:p>
    <w:p>
      <w:pPr>
        <w:pStyle w:val="ListParagraph"/>
        <w:widowControl w:val="false"/>
        <w:numPr>
          <w:ilvl w:val="1"/>
          <w:numId w:val="10"/>
        </w:numPr>
        <w:jc w:val="both"/>
        <w:rPr/>
      </w:pPr>
      <w:r>
        <w:rPr>
          <w:rFonts w:cs="Arial" w:ascii="Arial" w:hAnsi="Arial"/>
          <w:sz w:val="22"/>
          <w:szCs w:val="22"/>
          <w:lang w:val="fr-FR"/>
        </w:rPr>
        <w:t xml:space="preserve">Utilisez votre liste d'alarme comme valeur de l’attribut </w:t>
      </w:r>
      <w:r>
        <w:rPr>
          <w:rFonts w:cs="Courier New" w:ascii="Courier New" w:hAnsi="Courier New"/>
          <w:sz w:val="22"/>
          <w:szCs w:val="22"/>
          <w:lang w:val="fr-FR"/>
        </w:rPr>
        <w:t>message</w:t>
      </w:r>
      <w:r>
        <w:rPr>
          <w:rFonts w:cs="Arial" w:ascii="Arial" w:hAnsi="Arial"/>
          <w:sz w:val="22"/>
          <w:szCs w:val="22"/>
          <w:lang w:val="fr-FR"/>
        </w:rPr>
        <w:t xml:space="preserve"> de l'instance de la classe Response,</w:t>
      </w:r>
    </w:p>
    <w:p>
      <w:pPr>
        <w:pStyle w:val="ListParagraph"/>
        <w:widowControl w:val="false"/>
        <w:numPr>
          <w:ilvl w:val="1"/>
          <w:numId w:val="10"/>
        </w:numPr>
        <w:jc w:val="both"/>
        <w:rPr/>
      </w:pPr>
      <w:r>
        <w:rPr>
          <w:rFonts w:cs="Arial" w:ascii="Arial" w:hAnsi="Arial"/>
          <w:sz w:val="22"/>
          <w:szCs w:val="22"/>
          <w:lang w:val="fr-FR"/>
        </w:rPr>
        <w:t xml:space="preserve">Invoquez la méthode </w:t>
      </w:r>
      <w:r>
        <w:rPr>
          <w:rFonts w:cs="Courier New" w:ascii="Courier New" w:hAnsi="Courier New"/>
          <w:i/>
          <w:sz w:val="22"/>
          <w:szCs w:val="22"/>
          <w:lang w:val="fr-FR"/>
        </w:rPr>
        <w:t>send()</w:t>
      </w:r>
      <w:r>
        <w:rPr>
          <w:rFonts w:cs="Arial" w:ascii="Arial" w:hAnsi="Arial"/>
          <w:sz w:val="22"/>
          <w:szCs w:val="22"/>
          <w:lang w:val="fr-FR"/>
        </w:rPr>
        <w:t xml:space="preserve"> en lui passant en paramètre l'instance de la classe Response.</w:t>
      </w:r>
    </w:p>
    <w:p>
      <w:pPr>
        <w:pStyle w:val="ListParagraph"/>
        <w:widowControl w:val="false"/>
        <w:numPr>
          <w:ilvl w:val="0"/>
          <w:numId w:val="10"/>
        </w:numPr>
        <w:jc w:val="both"/>
        <w:rPr>
          <w:rFonts w:ascii="Arial" w:hAnsi="Arial" w:cs="Arial"/>
          <w:sz w:val="22"/>
          <w:szCs w:val="22"/>
          <w:lang w:val="fr-FR"/>
        </w:rPr>
      </w:pPr>
      <w:r>
        <w:rPr>
          <w:rFonts w:cs="Arial" w:ascii="Arial" w:hAnsi="Arial"/>
          <w:sz w:val="22"/>
          <w:szCs w:val="22"/>
          <w:lang w:val="fr-FR"/>
        </w:rPr>
        <w:t xml:space="preserve">La méthode </w:t>
      </w:r>
      <w:r>
        <w:rPr>
          <w:rFonts w:cs="Courier New" w:ascii="Courier New" w:hAnsi="Courier New"/>
          <w:i/>
          <w:sz w:val="22"/>
          <w:szCs w:val="22"/>
          <w:lang w:val="fr-FR"/>
        </w:rPr>
        <w:t>updateAlarms()</w:t>
      </w:r>
      <w:r>
        <w:rPr>
          <w:rFonts w:cs="Arial" w:ascii="Arial" w:hAnsi="Arial"/>
          <w:sz w:val="22"/>
          <w:szCs w:val="22"/>
          <w:lang w:val="fr-FR"/>
        </w:rPr>
        <w:t> :</w:t>
      </w:r>
    </w:p>
    <w:p>
      <w:pPr>
        <w:pStyle w:val="ListParagraph"/>
        <w:widowControl w:val="false"/>
        <w:numPr>
          <w:ilvl w:val="1"/>
          <w:numId w:val="10"/>
        </w:numPr>
        <w:jc w:val="both"/>
        <w:rPr/>
      </w:pPr>
      <w:r>
        <w:rPr>
          <w:rFonts w:cs="Arial" w:ascii="Arial" w:hAnsi="Arial"/>
          <w:sz w:val="22"/>
          <w:szCs w:val="22"/>
          <w:lang w:val="fr-FR"/>
        </w:rPr>
        <w:t>Est vide pour l’instant.</w:t>
      </w:r>
    </w:p>
    <w:p>
      <w:pPr>
        <w:pStyle w:val="ListParagraph"/>
        <w:widowControl w:val="false"/>
        <w:numPr>
          <w:ilvl w:val="0"/>
          <w:numId w:val="10"/>
        </w:numPr>
        <w:jc w:val="both"/>
        <w:rPr/>
      </w:pPr>
      <w:r>
        <w:rPr>
          <w:rFonts w:cs="Arial" w:ascii="Arial" w:hAnsi="Arial"/>
          <w:sz w:val="22"/>
          <w:szCs w:val="22"/>
          <w:lang w:val="fr-FR"/>
        </w:rPr>
        <w:t xml:space="preserve">La méthode </w:t>
      </w:r>
      <w:r>
        <w:rPr>
          <w:rFonts w:cs="Courier New" w:ascii="Courier New" w:hAnsi="Courier New"/>
          <w:i/>
          <w:sz w:val="22"/>
          <w:szCs w:val="22"/>
          <w:lang w:val="fr-FR"/>
        </w:rPr>
        <w:t>sendUnknownActionError()</w:t>
      </w:r>
      <w:r>
        <w:rPr>
          <w:rFonts w:cs="Arial" w:ascii="Arial" w:hAnsi="Arial"/>
          <w:sz w:val="22"/>
          <w:szCs w:val="22"/>
          <w:lang w:val="fr-FR"/>
        </w:rPr>
        <w:t> :</w:t>
      </w:r>
    </w:p>
    <w:p>
      <w:pPr>
        <w:pStyle w:val="ListParagraph"/>
        <w:widowControl w:val="false"/>
        <w:numPr>
          <w:ilvl w:val="1"/>
          <w:numId w:val="10"/>
        </w:numPr>
        <w:jc w:val="both"/>
        <w:rPr/>
      </w:pPr>
      <w:r>
        <w:rPr>
          <w:rFonts w:cs="Arial" w:ascii="Arial" w:hAnsi="Arial"/>
          <w:sz w:val="22"/>
          <w:szCs w:val="22"/>
          <w:lang w:val="fr-FR"/>
        </w:rPr>
        <w:t>Créez une instance de la classe Response en erreur. Pensez à utiliser pour ce faire des constantes de la classe ResponseCode,</w:t>
      </w:r>
    </w:p>
    <w:p>
      <w:pPr>
        <w:pStyle w:val="ListParagraph"/>
        <w:widowControl w:val="false"/>
        <w:numPr>
          <w:ilvl w:val="1"/>
          <w:numId w:val="10"/>
        </w:numPr>
        <w:jc w:val="both"/>
        <w:rPr/>
      </w:pPr>
      <w:r>
        <w:rPr>
          <w:rFonts w:cs="Arial" w:ascii="Arial" w:hAnsi="Arial"/>
          <w:sz w:val="22"/>
          <w:szCs w:val="22"/>
          <w:lang w:val="fr-FR"/>
        </w:rPr>
        <w:t xml:space="preserve">Utilisez une chaine de caractères 'action inconnue' comme valeur de l’attribut </w:t>
      </w:r>
      <w:r>
        <w:rPr>
          <w:rFonts w:cs="Courier New" w:ascii="Courier New" w:hAnsi="Courier New"/>
          <w:sz w:val="22"/>
          <w:szCs w:val="22"/>
          <w:lang w:val="fr-FR"/>
        </w:rPr>
        <w:t>message</w:t>
      </w:r>
      <w:r>
        <w:rPr>
          <w:rFonts w:cs="Arial" w:ascii="Arial" w:hAnsi="Arial"/>
          <w:sz w:val="22"/>
          <w:szCs w:val="22"/>
          <w:lang w:val="fr-FR"/>
        </w:rPr>
        <w:t xml:space="preserve"> de l'instance de Response.</w:t>
      </w:r>
    </w:p>
    <w:p>
      <w:pPr>
        <w:pStyle w:val="ListParagraph"/>
        <w:widowControl w:val="false"/>
        <w:numPr>
          <w:ilvl w:val="1"/>
          <w:numId w:val="10"/>
        </w:numPr>
        <w:jc w:val="both"/>
        <w:rPr/>
      </w:pPr>
      <w:r>
        <w:rPr>
          <w:rFonts w:cs="Arial" w:ascii="Arial" w:hAnsi="Arial"/>
          <w:sz w:val="22"/>
          <w:szCs w:val="22"/>
          <w:lang w:val="fr-FR"/>
        </w:rPr>
        <w:t xml:space="preserve">Invoquez la méthode </w:t>
      </w:r>
      <w:r>
        <w:rPr>
          <w:rFonts w:cs="Courier New" w:ascii="Courier New" w:hAnsi="Courier New"/>
          <w:i/>
          <w:sz w:val="22"/>
          <w:szCs w:val="22"/>
          <w:lang w:val="fr-FR"/>
        </w:rPr>
        <w:t>send()</w:t>
      </w:r>
      <w:r>
        <w:rPr>
          <w:rFonts w:cs="Arial" w:ascii="Arial" w:hAnsi="Arial"/>
          <w:sz w:val="22"/>
          <w:szCs w:val="22"/>
          <w:lang w:val="fr-FR"/>
        </w:rPr>
        <w:t xml:space="preserve"> en lui passant en paramètre l'instance de la classe Response.</w:t>
      </w:r>
    </w:p>
    <w:p>
      <w:pPr>
        <w:pStyle w:val="Normal"/>
        <w:widowControl w:val="false"/>
        <w:jc w:val="both"/>
        <w:rPr>
          <w:rFonts w:ascii="Arial" w:hAnsi="Arial" w:cs="Arial"/>
          <w:sz w:val="22"/>
          <w:szCs w:val="22"/>
          <w:lang w:val="fr-FR"/>
        </w:rPr>
      </w:pPr>
      <w:r>
        <w:rPr>
          <w:rFonts w:cs="Arial" w:ascii="Arial" w:hAnsi="Arial"/>
          <w:sz w:val="22"/>
          <w:szCs w:val="22"/>
          <w:lang w:val="fr-FR"/>
        </w:rPr>
      </w:r>
    </w:p>
    <w:p>
      <w:pPr>
        <w:pStyle w:val="Normal"/>
        <w:widowControl w:val="false"/>
        <w:numPr>
          <w:ilvl w:val="0"/>
          <w:numId w:val="0"/>
        </w:numPr>
        <w:spacing w:before="400" w:after="120"/>
        <w:jc w:val="both"/>
        <w:outlineLvl w:val="0"/>
        <w:rPr>
          <w:lang w:val="fr-FR"/>
        </w:rPr>
      </w:pPr>
      <w:r>
        <w:rPr>
          <w:rFonts w:eastAsia="Times New Roman" w:cs="Arial" w:ascii="Arial" w:hAnsi="Arial"/>
          <w:color w:val="000000"/>
          <w:sz w:val="40"/>
          <w:szCs w:val="40"/>
          <w:lang w:val="fr-FR"/>
        </w:rPr>
        <w:t>12 – Le test :</w:t>
      </w:r>
    </w:p>
    <w:p>
      <w:pPr>
        <w:pStyle w:val="Normal"/>
        <w:widowControl w:val="false"/>
        <w:numPr>
          <w:ilvl w:val="0"/>
          <w:numId w:val="0"/>
        </w:numPr>
        <w:jc w:val="both"/>
        <w:outlineLvl w:val="0"/>
        <w:rPr>
          <w:rFonts w:ascii="Arial" w:hAnsi="Arial"/>
          <w:sz w:val="22"/>
          <w:szCs w:val="22"/>
          <w:lang w:val="fr-FR"/>
        </w:rPr>
      </w:pPr>
      <w:r>
        <w:rPr>
          <w:rFonts w:ascii="Arial" w:hAnsi="Arial"/>
          <w:sz w:val="22"/>
          <w:szCs w:val="22"/>
          <w:lang w:val="fr-FR"/>
        </w:rPr>
      </w:r>
    </w:p>
    <w:p>
      <w:pPr>
        <w:pStyle w:val="Normal"/>
        <w:widowControl w:val="false"/>
        <w:numPr>
          <w:ilvl w:val="0"/>
          <w:numId w:val="0"/>
        </w:numPr>
        <w:jc w:val="both"/>
        <w:outlineLvl w:val="0"/>
        <w:rPr>
          <w:rFonts w:ascii="Arial" w:hAnsi="Arial"/>
          <w:sz w:val="22"/>
          <w:szCs w:val="22"/>
          <w:lang w:val="fr-FR"/>
        </w:rPr>
      </w:pPr>
      <w:r>
        <w:rPr>
          <w:rFonts w:ascii="Arial" w:hAnsi="Arial"/>
          <w:sz w:val="22"/>
          <w:szCs w:val="22"/>
          <w:lang w:val="fr-FR"/>
        </w:rPr>
        <w:t>Tout est prêt pour câbler l’IHM avec notre serveur. Mais avant il convient de tester si tout fonctionne correctement.</w:t>
      </w:r>
    </w:p>
    <w:p>
      <w:pPr>
        <w:pStyle w:val="Normal"/>
        <w:widowControl w:val="false"/>
        <w:numPr>
          <w:ilvl w:val="0"/>
          <w:numId w:val="12"/>
        </w:numPr>
        <w:tabs>
          <w:tab w:val="left" w:pos="2148" w:leader="none"/>
        </w:tabs>
        <w:ind w:left="1068" w:hanging="360"/>
        <w:jc w:val="both"/>
        <w:outlineLvl w:val="0"/>
        <w:rPr>
          <w:b/>
          <w:b/>
          <w:lang w:val="fr-FR"/>
        </w:rPr>
      </w:pPr>
      <w:r>
        <w:rPr>
          <w:rFonts w:ascii="Arial" w:hAnsi="Arial"/>
          <w:b/>
          <w:sz w:val="22"/>
          <w:szCs w:val="22"/>
          <w:lang w:val="fr-FR"/>
        </w:rPr>
        <w:t>Pour obtenir notre JSON :</w:t>
      </w:r>
    </w:p>
    <w:p>
      <w:pPr>
        <w:pStyle w:val="ListParagraph"/>
        <w:widowControl w:val="false"/>
        <w:numPr>
          <w:ilvl w:val="0"/>
          <w:numId w:val="14"/>
        </w:numPr>
        <w:jc w:val="both"/>
        <w:rPr/>
      </w:pPr>
      <w:r>
        <w:rPr>
          <w:rFonts w:cs="Arial" w:ascii="Arial" w:hAnsi="Arial"/>
          <w:sz w:val="22"/>
          <w:szCs w:val="22"/>
          <w:lang w:val="fr-FR"/>
        </w:rPr>
        <w:t xml:space="preserve">Affichez la page Server.php en passant </w:t>
      </w:r>
      <w:r>
        <w:rPr>
          <w:rFonts w:cs="Courier New" w:ascii="Courier New" w:hAnsi="Courier New"/>
          <w:i/>
          <w:sz w:val="22"/>
          <w:szCs w:val="22"/>
          <w:lang w:val="fr-FR"/>
        </w:rPr>
        <w:t>getAlarms</w:t>
      </w:r>
      <w:r>
        <w:rPr>
          <w:rFonts w:cs="Arial" w:ascii="Arial" w:hAnsi="Arial"/>
          <w:sz w:val="22"/>
          <w:szCs w:val="22"/>
          <w:lang w:val="fr-FR"/>
        </w:rPr>
        <w:t xml:space="preserve"> dans la variable locale </w:t>
      </w:r>
      <w:r>
        <w:rPr>
          <w:rFonts w:cs="Courier New" w:ascii="Courier New" w:hAnsi="Courier New"/>
          <w:i/>
          <w:sz w:val="22"/>
          <w:szCs w:val="22"/>
          <w:lang w:val="fr-FR"/>
        </w:rPr>
        <w:t>action</w:t>
      </w:r>
      <w:r>
        <w:rPr>
          <w:rFonts w:cs="Arial" w:ascii="Arial" w:hAnsi="Arial"/>
          <w:sz w:val="22"/>
          <w:szCs w:val="22"/>
          <w:lang w:val="fr-FR"/>
        </w:rPr>
        <w:t xml:space="preserve"> en GET,</w:t>
      </w:r>
    </w:p>
    <w:p>
      <w:pPr>
        <w:pStyle w:val="Normal"/>
        <w:widowControl w:val="false"/>
        <w:numPr>
          <w:ilvl w:val="0"/>
          <w:numId w:val="0"/>
        </w:numPr>
        <w:ind w:left="1068" w:hanging="0"/>
        <w:jc w:val="both"/>
        <w:outlineLvl w:val="0"/>
        <w:rPr/>
      </w:pPr>
      <w:r>
        <w:rPr>
          <w:rFonts w:ascii="Arial" w:hAnsi="Arial"/>
          <w:sz w:val="22"/>
          <w:szCs w:val="22"/>
          <w:lang w:val="fr-FR"/>
        </w:rPr>
        <w:t xml:space="preserve">Ce qui donne en final d’url : </w:t>
      </w:r>
      <w:hyperlink r:id="rId5">
        <w:r>
          <w:rPr>
            <w:rStyle w:val="InternetLink"/>
            <w:rFonts w:ascii="Arial" w:hAnsi="Arial"/>
            <w:sz w:val="22"/>
            <w:szCs w:val="22"/>
            <w:lang w:val="fr-FR"/>
          </w:rPr>
          <w:t>Server.php?action=getAlarms</w:t>
        </w:r>
      </w:hyperlink>
    </w:p>
    <w:p>
      <w:pPr>
        <w:pStyle w:val="Normal"/>
        <w:widowControl w:val="false"/>
        <w:numPr>
          <w:ilvl w:val="0"/>
          <w:numId w:val="0"/>
        </w:numPr>
        <w:ind w:left="1068" w:hanging="0"/>
        <w:jc w:val="both"/>
        <w:outlineLvl w:val="0"/>
        <w:rPr>
          <w:rFonts w:ascii="Arial" w:hAnsi="Arial"/>
          <w:sz w:val="20"/>
          <w:lang w:val="fr-FR"/>
        </w:rPr>
      </w:pPr>
      <w:r>
        <w:rPr>
          <w:rFonts w:cs="Lucida Grande" w:ascii="Lucida Grande" w:hAnsi="Lucida Grande"/>
          <w:color w:val="000000"/>
          <w:sz w:val="22"/>
          <w:lang w:val="fr-FR"/>
        </w:rPr>
        <w:t>Et pour une arborescence simple (</w:t>
      </w:r>
      <w:r>
        <w:rPr>
          <w:rFonts w:cs="Lucida Grande" w:ascii="Lucida Grande" w:hAnsi="Lucida Grande"/>
          <w:color w:val="000000"/>
          <w:sz w:val="20"/>
          <w:lang w:val="fr-FR"/>
        </w:rPr>
        <w:t>serveur Apache + fortknox</w:t>
      </w:r>
      <w:r>
        <w:rPr>
          <w:rFonts w:cs="Lucida Grande" w:ascii="Lucida Grande" w:hAnsi="Lucida Grande"/>
          <w:color w:val="000000"/>
          <w:sz w:val="22"/>
          <w:lang w:val="fr-FR"/>
        </w:rPr>
        <w:t xml:space="preserve">) sur le serveur :  </w:t>
      </w:r>
    </w:p>
    <w:p>
      <w:pPr>
        <w:pStyle w:val="Normal"/>
        <w:widowControl w:val="false"/>
        <w:numPr>
          <w:ilvl w:val="0"/>
          <w:numId w:val="0"/>
        </w:numPr>
        <w:ind w:left="2124" w:hanging="0"/>
        <w:jc w:val="both"/>
        <w:outlineLvl w:val="0"/>
        <w:rPr/>
      </w:pPr>
      <w:hyperlink r:id="rId6">
        <w:r>
          <w:rPr>
            <w:rStyle w:val="InternetLink"/>
            <w:rFonts w:ascii="Arial" w:hAnsi="Arial"/>
            <w:sz w:val="22"/>
            <w:szCs w:val="22"/>
            <w:lang w:val="fr-FR"/>
          </w:rPr>
          <w:t>http://localhost/fortknox/Server.php?action=getAlarms</w:t>
        </w:r>
      </w:hyperlink>
    </w:p>
    <w:p>
      <w:pPr>
        <w:pStyle w:val="Normal"/>
        <w:widowControl w:val="false"/>
        <w:numPr>
          <w:ilvl w:val="0"/>
          <w:numId w:val="0"/>
        </w:numPr>
        <w:ind w:left="708" w:hanging="0"/>
        <w:jc w:val="both"/>
        <w:outlineLvl w:val="0"/>
        <w:rPr>
          <w:rFonts w:ascii="Arial" w:hAnsi="Arial"/>
          <w:sz w:val="22"/>
          <w:szCs w:val="22"/>
          <w:lang w:val="fr-FR"/>
        </w:rPr>
      </w:pPr>
      <w:r>
        <w:rPr>
          <w:rFonts w:ascii="Arial" w:hAnsi="Arial"/>
          <w:sz w:val="22"/>
          <w:szCs w:val="22"/>
          <w:lang w:val="fr-FR"/>
        </w:rPr>
        <w:t>Ce qui donne en résultat, le JSON :</w:t>
      </w:r>
    </w:p>
    <w:p>
      <w:pPr>
        <w:pStyle w:val="Normal"/>
        <w:widowControl w:val="false"/>
        <w:numPr>
          <w:ilvl w:val="0"/>
          <w:numId w:val="0"/>
        </w:numPr>
        <w:ind w:left="708" w:hanging="0"/>
        <w:jc w:val="both"/>
        <w:outlineLvl w:val="0"/>
        <w:rPr>
          <w:rFonts w:ascii="Arial" w:hAnsi="Arial"/>
          <w:sz w:val="22"/>
          <w:szCs w:val="22"/>
          <w:lang w:val="fr-FR"/>
        </w:rPr>
      </w:pPr>
      <w:r>
        <w:rPr/>
        <w:drawing>
          <wp:inline distT="0" distB="0" distL="0" distR="0">
            <wp:extent cx="5744210" cy="3346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744210" cy="334645"/>
                    </a:xfrm>
                    <a:prstGeom prst="rect">
                      <a:avLst/>
                    </a:prstGeom>
                  </pic:spPr>
                </pic:pic>
              </a:graphicData>
            </a:graphic>
          </wp:inline>
        </w:drawing>
      </w:r>
    </w:p>
    <w:p>
      <w:pPr>
        <w:pStyle w:val="Normal"/>
        <w:widowControl w:val="false"/>
        <w:numPr>
          <w:ilvl w:val="0"/>
          <w:numId w:val="0"/>
        </w:numPr>
        <w:jc w:val="both"/>
        <w:outlineLvl w:val="0"/>
        <w:rPr>
          <w:rFonts w:ascii="Arial" w:hAnsi="Arial"/>
          <w:sz w:val="22"/>
          <w:szCs w:val="22"/>
          <w:lang w:val="fr-FR"/>
        </w:rPr>
      </w:pPr>
      <w:r>
        <w:rPr>
          <w:rFonts w:ascii="Arial" w:hAnsi="Arial"/>
          <w:sz w:val="22"/>
          <w:szCs w:val="22"/>
          <w:lang w:val="fr-FR"/>
        </w:rPr>
      </w:r>
    </w:p>
    <w:p>
      <w:pPr>
        <w:pStyle w:val="Normal"/>
        <w:widowControl w:val="false"/>
        <w:numPr>
          <w:ilvl w:val="0"/>
          <w:numId w:val="15"/>
        </w:numPr>
        <w:jc w:val="both"/>
        <w:outlineLvl w:val="0"/>
        <w:rPr>
          <w:b/>
          <w:b/>
          <w:lang w:val="fr-FR"/>
        </w:rPr>
      </w:pPr>
      <w:r>
        <w:rPr>
          <w:rFonts w:ascii="Arial" w:hAnsi="Arial"/>
          <w:b/>
          <w:sz w:val="22"/>
          <w:szCs w:val="22"/>
          <w:lang w:val="fr-FR"/>
        </w:rPr>
        <w:t>Pour obtenir un message d'erreur :</w:t>
      </w:r>
    </w:p>
    <w:p>
      <w:pPr>
        <w:pStyle w:val="ListParagraph"/>
        <w:widowControl w:val="false"/>
        <w:numPr>
          <w:ilvl w:val="0"/>
          <w:numId w:val="14"/>
        </w:numPr>
        <w:jc w:val="both"/>
        <w:rPr/>
      </w:pPr>
      <w:r>
        <w:rPr>
          <w:rFonts w:cs="Arial" w:ascii="Arial" w:hAnsi="Arial"/>
          <w:sz w:val="22"/>
          <w:szCs w:val="22"/>
          <w:lang w:val="fr-FR"/>
        </w:rPr>
        <w:t xml:space="preserve">Affichez la page Server.php en passant </w:t>
      </w:r>
      <w:r>
        <w:rPr>
          <w:rFonts w:cs="Courier New" w:ascii="Courier New" w:hAnsi="Courier New"/>
          <w:i/>
          <w:sz w:val="22"/>
          <w:szCs w:val="22"/>
          <w:lang w:val="fr-FR"/>
        </w:rPr>
        <w:t>makeCoffee</w:t>
      </w:r>
      <w:r>
        <w:rPr>
          <w:rFonts w:cs="Arial" w:ascii="Arial" w:hAnsi="Arial"/>
          <w:sz w:val="22"/>
          <w:szCs w:val="22"/>
          <w:lang w:val="fr-FR"/>
        </w:rPr>
        <w:t xml:space="preserve"> dans la variable locale </w:t>
      </w:r>
      <w:r>
        <w:rPr>
          <w:rFonts w:cs="Courier New" w:ascii="Courier New" w:hAnsi="Courier New"/>
          <w:i/>
          <w:sz w:val="22"/>
          <w:szCs w:val="22"/>
          <w:lang w:val="fr-FR"/>
        </w:rPr>
        <w:t>action</w:t>
      </w:r>
      <w:r>
        <w:rPr>
          <w:rFonts w:cs="Arial" w:ascii="Arial" w:hAnsi="Arial"/>
          <w:sz w:val="22"/>
          <w:szCs w:val="22"/>
          <w:lang w:val="fr-FR"/>
        </w:rPr>
        <w:t xml:space="preserve"> en GET,</w:t>
      </w:r>
    </w:p>
    <w:p>
      <w:pPr>
        <w:pStyle w:val="Normal"/>
        <w:widowControl w:val="false"/>
        <w:numPr>
          <w:ilvl w:val="0"/>
          <w:numId w:val="0"/>
        </w:numPr>
        <w:ind w:left="1068" w:hanging="0"/>
        <w:jc w:val="both"/>
        <w:outlineLvl w:val="0"/>
        <w:rPr/>
      </w:pPr>
      <w:r>
        <w:rPr>
          <w:rFonts w:ascii="Arial" w:hAnsi="Arial"/>
          <w:sz w:val="22"/>
          <w:szCs w:val="22"/>
          <w:lang w:val="fr-FR"/>
        </w:rPr>
        <w:t xml:space="preserve">Ce qui donne en final d’url : </w:t>
      </w:r>
      <w:hyperlink r:id="rId8">
        <w:r>
          <w:rPr>
            <w:rStyle w:val="InternetLink"/>
            <w:rFonts w:ascii="Arial" w:hAnsi="Arial"/>
            <w:sz w:val="22"/>
            <w:szCs w:val="22"/>
            <w:lang w:val="fr-FR"/>
          </w:rPr>
          <w:t>Server.php?action=makeCoffee</w:t>
        </w:r>
      </w:hyperlink>
    </w:p>
    <w:p>
      <w:pPr>
        <w:pStyle w:val="Normal"/>
        <w:widowControl w:val="false"/>
        <w:numPr>
          <w:ilvl w:val="0"/>
          <w:numId w:val="0"/>
        </w:numPr>
        <w:ind w:left="1068" w:hanging="0"/>
        <w:jc w:val="both"/>
        <w:outlineLvl w:val="0"/>
        <w:rPr>
          <w:rFonts w:ascii="Arial" w:hAnsi="Arial"/>
          <w:sz w:val="20"/>
          <w:lang w:val="fr-FR"/>
        </w:rPr>
      </w:pPr>
      <w:r>
        <w:rPr>
          <w:rFonts w:cs="Lucida Grande" w:ascii="Lucida Grande" w:hAnsi="Lucida Grande"/>
          <w:color w:val="000000"/>
          <w:sz w:val="22"/>
          <w:lang w:val="fr-FR"/>
        </w:rPr>
        <w:t>Et pour une arborescence simple (</w:t>
      </w:r>
      <w:r>
        <w:rPr>
          <w:rFonts w:cs="Lucida Grande" w:ascii="Lucida Grande" w:hAnsi="Lucida Grande"/>
          <w:color w:val="000000"/>
          <w:sz w:val="20"/>
          <w:lang w:val="fr-FR"/>
        </w:rPr>
        <w:t>serveur Apache + fortknox</w:t>
      </w:r>
      <w:r>
        <w:rPr>
          <w:rFonts w:cs="Lucida Grande" w:ascii="Lucida Grande" w:hAnsi="Lucida Grande"/>
          <w:color w:val="000000"/>
          <w:sz w:val="22"/>
          <w:lang w:val="fr-FR"/>
        </w:rPr>
        <w:t xml:space="preserve">) sur le serveur :  </w:t>
      </w:r>
    </w:p>
    <w:p>
      <w:pPr>
        <w:pStyle w:val="Normal"/>
        <w:widowControl w:val="false"/>
        <w:numPr>
          <w:ilvl w:val="0"/>
          <w:numId w:val="0"/>
        </w:numPr>
        <w:ind w:left="2124" w:hanging="0"/>
        <w:jc w:val="both"/>
        <w:outlineLvl w:val="0"/>
        <w:rPr/>
      </w:pPr>
      <w:hyperlink r:id="rId9">
        <w:r>
          <w:rPr>
            <w:rStyle w:val="InternetLink"/>
            <w:rFonts w:ascii="Arial" w:hAnsi="Arial"/>
            <w:sz w:val="22"/>
            <w:szCs w:val="22"/>
            <w:lang w:val="fr-FR"/>
          </w:rPr>
          <w:t>http://localhost/fortknox/Server.php?action=makeCoffee</w:t>
        </w:r>
      </w:hyperlink>
    </w:p>
    <w:p>
      <w:pPr>
        <w:pStyle w:val="Normal"/>
        <w:widowControl w:val="false"/>
        <w:numPr>
          <w:ilvl w:val="0"/>
          <w:numId w:val="0"/>
        </w:numPr>
        <w:ind w:left="708" w:hanging="0"/>
        <w:jc w:val="both"/>
        <w:outlineLvl w:val="0"/>
        <w:rPr>
          <w:rFonts w:ascii="Arial" w:hAnsi="Arial"/>
          <w:sz w:val="22"/>
          <w:szCs w:val="22"/>
          <w:lang w:val="fr-FR"/>
        </w:rPr>
      </w:pPr>
      <w:r>
        <w:rPr>
          <w:rFonts w:ascii="Arial" w:hAnsi="Arial"/>
          <w:sz w:val="22"/>
          <w:szCs w:val="22"/>
          <w:lang w:val="fr-FR"/>
        </w:rPr>
        <w:t>Ce qui donne en résultat, le JSON :</w:t>
      </w:r>
    </w:p>
    <w:p>
      <w:pPr>
        <w:pStyle w:val="Normal"/>
        <w:widowControl w:val="false"/>
        <w:numPr>
          <w:ilvl w:val="0"/>
          <w:numId w:val="0"/>
        </w:numPr>
        <w:ind w:left="708" w:hanging="0"/>
        <w:jc w:val="both"/>
        <w:outlineLvl w:val="0"/>
        <w:rPr>
          <w:rFonts w:ascii="Arial" w:hAnsi="Arial"/>
          <w:sz w:val="22"/>
          <w:lang w:val="fr-FR"/>
        </w:rPr>
      </w:pPr>
      <w:r>
        <w:rPr/>
        <w:drawing>
          <wp:inline distT="0" distB="0" distL="0" distR="0">
            <wp:extent cx="3804920" cy="277495"/>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10"/>
                    <a:stretch>
                      <a:fillRect/>
                    </a:stretch>
                  </pic:blipFill>
                  <pic:spPr bwMode="auto">
                    <a:xfrm>
                      <a:off x="0" y="0"/>
                      <a:ext cx="3804920" cy="277495"/>
                    </a:xfrm>
                    <a:prstGeom prst="rect">
                      <a:avLst/>
                    </a:prstGeom>
                  </pic:spPr>
                </pic:pic>
              </a:graphicData>
            </a:graphic>
          </wp:inline>
        </w:drawing>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jc w:val="both"/>
        <w:outlineLvl w:val="0"/>
        <w:rPr>
          <w:rFonts w:ascii="Arial" w:hAnsi="Arial"/>
          <w:sz w:val="22"/>
          <w:lang w:val="fr-FR"/>
        </w:rPr>
      </w:pPr>
      <w:r>
        <w:rPr>
          <w:rFonts w:ascii="Arial" w:hAnsi="Arial"/>
          <w:sz w:val="22"/>
          <w:lang w:val="fr-FR"/>
        </w:rPr>
        <w:t xml:space="preserve">Attention sur votre serveur Apache et selon votre arborescence, vous pouvez avoir des différences (localhost : Sous MAC s’écrit </w:t>
      </w:r>
      <w:r>
        <w:rPr>
          <w:rFonts w:cs="Courier New" w:ascii="Courier New" w:hAnsi="Courier New"/>
          <w:sz w:val="22"/>
          <w:lang w:val="fr-FR"/>
        </w:rPr>
        <w:t>localhost:8888</w:t>
      </w:r>
      <w:r>
        <w:rPr>
          <w:rFonts w:ascii="Arial" w:hAnsi="Arial"/>
          <w:sz w:val="22"/>
          <w:lang w:val="fr-FR"/>
        </w:rPr>
        <w:t xml:space="preserve"> – Sous Windows quand tout va bien : </w:t>
      </w:r>
      <w:r>
        <w:rPr>
          <w:rFonts w:cs="Courier New" w:ascii="Courier New" w:hAnsi="Courier New"/>
          <w:sz w:val="22"/>
          <w:lang w:val="fr-FR"/>
        </w:rPr>
        <w:t>localhost</w:t>
      </w:r>
      <w:r>
        <w:rPr>
          <w:rFonts w:ascii="Arial" w:hAnsi="Arial"/>
          <w:sz w:val="22"/>
          <w:lang w:val="fr-FR"/>
        </w:rPr>
        <w:t xml:space="preserve">, sinon : </w:t>
      </w:r>
      <w:r>
        <w:rPr>
          <w:rFonts w:cs="Courier New" w:ascii="Courier New" w:hAnsi="Courier New"/>
          <w:sz w:val="22"/>
          <w:lang w:val="fr-FR"/>
        </w:rPr>
        <w:t>localhost:8080</w:t>
      </w:r>
      <w:r>
        <w:rPr>
          <w:rFonts w:ascii="Arial" w:hAnsi="Arial"/>
          <w:sz w:val="22"/>
          <w:lang w:val="fr-FR"/>
        </w:rPr>
        <w:t xml:space="preserve"> +++ les sous-dossiers ajoutés.</w:t>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jc w:val="both"/>
        <w:outlineLvl w:val="0"/>
        <w:rPr>
          <w:rFonts w:ascii="Arial" w:hAnsi="Arial" w:cs="Arial"/>
          <w:sz w:val="20"/>
          <w:lang w:val="fr-FR"/>
        </w:rPr>
      </w:pPr>
      <w:r>
        <w:rPr>
          <w:rFonts w:cs="Arial" w:ascii="Arial" w:hAnsi="Arial"/>
          <w:color w:val="000000"/>
          <w:sz w:val="22"/>
          <w:lang w:val="fr-FR"/>
        </w:rPr>
        <w:t>Par exemple, concernant mon serveur Apache, c’est plutôt du style (;-)) :</w:t>
      </w:r>
    </w:p>
    <w:p>
      <w:pPr>
        <w:pStyle w:val="Normal"/>
        <w:widowControl w:val="false"/>
        <w:numPr>
          <w:ilvl w:val="0"/>
          <w:numId w:val="0"/>
        </w:numPr>
        <w:jc w:val="both"/>
        <w:outlineLvl w:val="0"/>
        <w:rPr/>
      </w:pPr>
      <w:hyperlink r:id="rId11">
        <w:r>
          <w:rPr>
            <w:rStyle w:val="InternetLink"/>
            <w:rFonts w:cs="Arial" w:ascii="Arial" w:hAnsi="Arial"/>
            <w:sz w:val="20"/>
            <w:szCs w:val="22"/>
            <w:lang w:val="fr-FR"/>
          </w:rPr>
          <w:t>http://localhost:8888/2015_2016_M2202(TP)/Semestre_2/TP03_Corr/fortknox/Server.php?action=getAlarms</w:t>
        </w:r>
      </w:hyperlink>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rPr>
          <w:rFonts w:ascii="Arial" w:hAnsi="Arial"/>
          <w:sz w:val="22"/>
          <w:lang w:val="fr-FR"/>
        </w:rPr>
      </w:pPr>
      <w:r>
        <w:rPr>
          <w:rFonts w:ascii="Arial" w:hAnsi="Arial"/>
          <w:sz w:val="22"/>
          <w:lang w:val="fr-FR"/>
        </w:rPr>
      </w:r>
      <w:r>
        <w:br w:type="page"/>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spacing w:before="400" w:after="120"/>
        <w:jc w:val="both"/>
        <w:outlineLvl w:val="0"/>
        <w:rPr>
          <w:rFonts w:ascii="Arial" w:hAnsi="Arial" w:eastAsia="Times New Roman" w:cs="Arial"/>
          <w:color w:val="000000"/>
          <w:sz w:val="40"/>
          <w:szCs w:val="40"/>
          <w:lang w:val="fr-FR"/>
        </w:rPr>
      </w:pPr>
      <w:r>
        <w:rPr>
          <w:rFonts w:eastAsia="Times New Roman" w:cs="Arial" w:ascii="Arial" w:hAnsi="Arial"/>
          <w:color w:val="000000"/>
          <w:sz w:val="40"/>
          <w:szCs w:val="40"/>
          <w:lang w:val="fr-FR"/>
        </w:rPr>
        <w:t>13 – Le proxy : on « dé-bouchonne »</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jc w:val="both"/>
        <w:rPr>
          <w:rFonts w:ascii="Arial" w:hAnsi="Arial" w:cs="Arial"/>
          <w:color w:val="00000A"/>
          <w:sz w:val="22"/>
          <w:szCs w:val="22"/>
          <w:lang w:val="fr-FR"/>
        </w:rPr>
      </w:pPr>
      <w:r>
        <w:rPr>
          <w:rFonts w:cs="Arial" w:ascii="Arial" w:hAnsi="Arial"/>
          <w:color w:val="00000A"/>
          <w:sz w:val="22"/>
          <w:szCs w:val="22"/>
          <w:lang w:val="fr-FR"/>
        </w:rPr>
        <w:t>A ce stade, notre client JavaScript communique avec notre serveur en PHP. Il est temps de retirer notre bouchon et d'utiliser de véritables données. Un proxy est une classe dont le rôle est d’échanger avec un fournisseur de données. Cela peut être un Web Service, un fichier ou un bouchon, etc.</w:t>
      </w:r>
    </w:p>
    <w:p>
      <w:pPr>
        <w:pStyle w:val="Normal"/>
        <w:widowControl w:val="false"/>
        <w:numPr>
          <w:ilvl w:val="0"/>
          <w:numId w:val="0"/>
        </w:numPr>
        <w:jc w:val="both"/>
        <w:outlineLvl w:val="0"/>
        <w:rPr>
          <w:rFonts w:ascii="Arial" w:hAnsi="Arial" w:cs="Arial"/>
          <w:color w:val="00000A"/>
          <w:sz w:val="22"/>
          <w:szCs w:val="22"/>
          <w:lang w:val="fr-FR"/>
        </w:rPr>
      </w:pPr>
      <w:r>
        <w:rPr>
          <w:rFonts w:cs="Arial" w:ascii="Arial" w:hAnsi="Arial"/>
          <w:color w:val="00000A"/>
          <w:sz w:val="22"/>
          <w:szCs w:val="22"/>
          <w:lang w:val="fr-FR"/>
        </w:rPr>
      </w:r>
    </w:p>
    <w:p>
      <w:pPr>
        <w:pStyle w:val="ListParagraph"/>
        <w:widowControl w:val="false"/>
        <w:numPr>
          <w:ilvl w:val="0"/>
          <w:numId w:val="13"/>
        </w:numPr>
        <w:jc w:val="both"/>
        <w:outlineLvl w:val="0"/>
        <w:rPr>
          <w:rFonts w:ascii="Arial" w:hAnsi="Arial" w:cs="Arial"/>
          <w:sz w:val="22"/>
          <w:szCs w:val="22"/>
          <w:lang w:val="fr-FR"/>
        </w:rPr>
      </w:pPr>
      <w:r>
        <w:rPr>
          <w:rStyle w:val="InternetLink"/>
          <w:rFonts w:cs="Arial" w:ascii="Arial" w:hAnsi="Arial"/>
          <w:color w:val="000000"/>
          <w:sz w:val="22"/>
          <w:szCs w:val="22"/>
          <w:u w:val="none"/>
          <w:lang w:val="fr-FR"/>
        </w:rPr>
        <w:t xml:space="preserve">Dans le dossier </w:t>
      </w:r>
      <w:r>
        <w:rPr>
          <w:rStyle w:val="InternetLink"/>
          <w:rFonts w:cs="Arial" w:ascii="Arial" w:hAnsi="Arial"/>
          <w:b/>
          <w:color w:val="000000"/>
          <w:sz w:val="22"/>
          <w:szCs w:val="22"/>
          <w:u w:val="none"/>
          <w:lang w:val="fr-FR"/>
        </w:rPr>
        <w:t>net</w:t>
      </w:r>
      <w:r>
        <w:rPr>
          <w:rStyle w:val="InternetLink"/>
          <w:rFonts w:cs="Arial" w:ascii="Arial" w:hAnsi="Arial"/>
          <w:color w:val="000000"/>
          <w:sz w:val="22"/>
          <w:szCs w:val="22"/>
          <w:u w:val="none"/>
          <w:lang w:val="fr-FR"/>
        </w:rPr>
        <w:t>, créez une nouvelle classe AlarmProxy qui contient :</w:t>
      </w:r>
    </w:p>
    <w:p>
      <w:pPr>
        <w:pStyle w:val="ListParagraph"/>
        <w:widowControl w:val="false"/>
        <w:numPr>
          <w:ilvl w:val="1"/>
          <w:numId w:val="13"/>
        </w:numPr>
        <w:jc w:val="both"/>
        <w:outlineLvl w:val="0"/>
        <w:rPr>
          <w:rFonts w:ascii="Arial" w:hAnsi="Arial" w:cs="Arial"/>
          <w:sz w:val="22"/>
          <w:szCs w:val="22"/>
          <w:lang w:val="fr-FR"/>
        </w:rPr>
      </w:pPr>
      <w:r>
        <w:rPr>
          <w:rFonts w:cs="Arial" w:ascii="Arial" w:hAnsi="Arial"/>
          <w:sz w:val="22"/>
          <w:szCs w:val="22"/>
          <w:lang w:val="fr-FR"/>
        </w:rPr>
        <w:t>Une constante,</w:t>
      </w:r>
    </w:p>
    <w:p>
      <w:pPr>
        <w:pStyle w:val="ListParagraph"/>
        <w:widowControl w:val="false"/>
        <w:numPr>
          <w:ilvl w:val="1"/>
          <w:numId w:val="13"/>
        </w:numPr>
        <w:jc w:val="both"/>
        <w:outlineLvl w:val="0"/>
        <w:rPr>
          <w:rFonts w:ascii="Arial" w:hAnsi="Arial" w:cs="Arial"/>
          <w:sz w:val="22"/>
          <w:szCs w:val="22"/>
          <w:lang w:val="fr-FR"/>
        </w:rPr>
      </w:pPr>
      <w:r>
        <w:rPr>
          <w:rFonts w:cs="Arial" w:ascii="Arial" w:hAnsi="Arial"/>
          <w:sz w:val="22"/>
          <w:szCs w:val="22"/>
          <w:lang w:val="fr-FR"/>
        </w:rPr>
        <w:t>Une méthode publique de type « fonction »,</w:t>
      </w:r>
    </w:p>
    <w:p>
      <w:pPr>
        <w:pStyle w:val="ListParagraph"/>
        <w:widowControl w:val="false"/>
        <w:numPr>
          <w:ilvl w:val="0"/>
          <w:numId w:val="13"/>
        </w:numPr>
        <w:jc w:val="both"/>
        <w:outlineLvl w:val="0"/>
        <w:rPr>
          <w:lang w:val="fr-FR"/>
        </w:rPr>
      </w:pPr>
      <w:r>
        <w:rPr>
          <w:rStyle w:val="InternetLink"/>
          <w:rFonts w:ascii="Arial" w:hAnsi="Arial"/>
          <w:color w:val="000000"/>
          <w:sz w:val="22"/>
          <w:szCs w:val="22"/>
          <w:u w:val="none"/>
          <w:lang w:val="fr-FR"/>
        </w:rPr>
        <w:t>Dans la classe AlarmProxy :</w:t>
      </w:r>
    </w:p>
    <w:p>
      <w:pPr>
        <w:pStyle w:val="ListParagraph"/>
        <w:widowControl w:val="false"/>
        <w:numPr>
          <w:ilvl w:val="1"/>
          <w:numId w:val="13"/>
        </w:numPr>
        <w:jc w:val="both"/>
        <w:outlineLvl w:val="0"/>
        <w:rPr>
          <w:rStyle w:val="InternetLink"/>
          <w:color w:val="00000A"/>
          <w:u w:val="none"/>
          <w:lang w:val="fr-FR"/>
        </w:rPr>
      </w:pPr>
      <w:r>
        <w:rPr>
          <w:rStyle w:val="InternetLink"/>
          <w:rFonts w:ascii="Arial" w:hAnsi="Arial"/>
          <w:color w:val="000000"/>
          <w:sz w:val="22"/>
          <w:szCs w:val="22"/>
          <w:u w:val="none"/>
          <w:lang w:val="fr-FR"/>
        </w:rPr>
        <w:t xml:space="preserve">Créez </w:t>
      </w:r>
      <w:r>
        <w:rPr>
          <w:rFonts w:cs="Arial" w:ascii="Arial" w:hAnsi="Arial"/>
          <w:color w:val="000000"/>
          <w:sz w:val="22"/>
          <w:szCs w:val="22"/>
          <w:lang w:val="fr-FR"/>
        </w:rPr>
        <w:t>une constante FILE_PATH ayant pour valeur 'data.json',</w:t>
      </w:r>
    </w:p>
    <w:p>
      <w:pPr>
        <w:pStyle w:val="ListParagraph"/>
        <w:widowControl w:val="false"/>
        <w:numPr>
          <w:ilvl w:val="1"/>
          <w:numId w:val="13"/>
        </w:numPr>
        <w:jc w:val="both"/>
        <w:outlineLvl w:val="0"/>
        <w:rPr>
          <w:lang w:val="fr-FR"/>
        </w:rPr>
      </w:pPr>
      <w:r>
        <w:rPr>
          <w:rStyle w:val="InternetLink"/>
          <w:rFonts w:ascii="Arial" w:hAnsi="Arial"/>
          <w:color w:val="000000"/>
          <w:sz w:val="22"/>
          <w:szCs w:val="22"/>
          <w:u w:val="none"/>
          <w:lang w:val="fr-FR"/>
        </w:rPr>
        <w:t xml:space="preserve">Créez </w:t>
      </w:r>
      <w:r>
        <w:rPr>
          <w:rFonts w:cs="Arial" w:ascii="Arial" w:hAnsi="Arial"/>
          <w:color w:val="000000"/>
          <w:sz w:val="22"/>
          <w:szCs w:val="22"/>
          <w:lang w:val="fr-FR"/>
        </w:rPr>
        <w:t xml:space="preserve">une méthode publique </w:t>
      </w:r>
      <w:r>
        <w:rPr>
          <w:rFonts w:cs="Courier New" w:ascii="Courier New" w:hAnsi="Courier New"/>
          <w:color w:val="000000"/>
          <w:sz w:val="22"/>
          <w:szCs w:val="22"/>
          <w:lang w:val="fr-FR"/>
        </w:rPr>
        <w:t>getAlarms()</w:t>
      </w:r>
      <w:r>
        <w:rPr>
          <w:rFonts w:cs="Arial" w:ascii="Arial" w:hAnsi="Arial"/>
          <w:color w:val="000000"/>
          <w:sz w:val="22"/>
          <w:szCs w:val="22"/>
          <w:lang w:val="fr-FR"/>
        </w:rPr>
        <w:t xml:space="preserve"> – sans paramètre,</w:t>
      </w:r>
    </w:p>
    <w:p>
      <w:pPr>
        <w:pStyle w:val="ListParagraph"/>
        <w:widowControl w:val="false"/>
        <w:numPr>
          <w:ilvl w:val="0"/>
          <w:numId w:val="13"/>
        </w:numPr>
        <w:jc w:val="both"/>
        <w:rPr>
          <w:rFonts w:ascii="Arial" w:hAnsi="Arial" w:cs="Arial"/>
          <w:sz w:val="22"/>
          <w:szCs w:val="22"/>
          <w:lang w:val="fr-FR"/>
        </w:rPr>
      </w:pPr>
      <w:r>
        <w:rPr>
          <w:rFonts w:cs="Arial" w:ascii="Arial" w:hAnsi="Arial"/>
          <w:sz w:val="22"/>
          <w:szCs w:val="22"/>
          <w:lang w:val="fr-FR"/>
        </w:rPr>
        <w:t xml:space="preserve">Dans cette méthode </w:t>
      </w:r>
      <w:r>
        <w:rPr>
          <w:rFonts w:cs="Courier New" w:ascii="Courier New" w:hAnsi="Courier New"/>
          <w:i/>
          <w:sz w:val="22"/>
          <w:szCs w:val="22"/>
          <w:lang w:val="fr-FR"/>
        </w:rPr>
        <w:t>getAlarms()</w:t>
      </w:r>
      <w:r>
        <w:rPr>
          <w:rFonts w:cs="Arial" w:ascii="Arial" w:hAnsi="Arial"/>
          <w:sz w:val="22"/>
          <w:szCs w:val="22"/>
          <w:lang w:val="fr-FR"/>
        </w:rPr>
        <w:t> :</w:t>
      </w:r>
    </w:p>
    <w:p>
      <w:pPr>
        <w:pStyle w:val="ListParagraph"/>
        <w:widowControl w:val="false"/>
        <w:numPr>
          <w:ilvl w:val="1"/>
          <w:numId w:val="13"/>
        </w:numPr>
        <w:jc w:val="both"/>
        <w:rPr>
          <w:rFonts w:ascii="Arial" w:hAnsi="Arial" w:cs="Arial"/>
          <w:sz w:val="22"/>
          <w:szCs w:val="22"/>
          <w:lang w:val="fr-FR"/>
        </w:rPr>
      </w:pPr>
      <w:r>
        <w:rPr>
          <w:rFonts w:cs="Arial" w:ascii="Arial" w:hAnsi="Arial"/>
          <w:sz w:val="22"/>
          <w:szCs w:val="22"/>
          <w:lang w:val="fr-FR"/>
        </w:rPr>
        <w:t xml:space="preserve">Vous aurez besoin de 2 variables locales : </w:t>
      </w:r>
      <w:r>
        <w:rPr>
          <w:rFonts w:cs="Courier New" w:ascii="Courier New" w:hAnsi="Courier New"/>
          <w:sz w:val="22"/>
          <w:szCs w:val="22"/>
          <w:lang w:val="fr-FR"/>
        </w:rPr>
        <w:t>data</w:t>
      </w:r>
      <w:r>
        <w:rPr>
          <w:rFonts w:cs="Arial" w:ascii="Arial" w:hAnsi="Arial"/>
          <w:sz w:val="22"/>
          <w:szCs w:val="22"/>
          <w:lang w:val="fr-FR"/>
        </w:rPr>
        <w:t xml:space="preserve"> et </w:t>
      </w:r>
      <w:r>
        <w:rPr>
          <w:rFonts w:cs="Courier New" w:ascii="Courier New" w:hAnsi="Courier New"/>
          <w:i/>
          <w:sz w:val="22"/>
          <w:szCs w:val="22"/>
          <w:lang w:val="fr-FR"/>
        </w:rPr>
        <w:t>json</w:t>
      </w:r>
    </w:p>
    <w:p>
      <w:pPr>
        <w:pStyle w:val="ListParagraph"/>
        <w:widowControl w:val="false"/>
        <w:numPr>
          <w:ilvl w:val="1"/>
          <w:numId w:val="13"/>
        </w:numPr>
        <w:jc w:val="both"/>
        <w:rPr>
          <w:rFonts w:ascii="Arial" w:hAnsi="Arial" w:cs="Arial"/>
          <w:sz w:val="22"/>
          <w:szCs w:val="22"/>
          <w:lang w:val="fr-FR"/>
        </w:rPr>
      </w:pPr>
      <w:r>
        <w:rPr>
          <w:rFonts w:cs="Arial" w:ascii="Arial" w:hAnsi="Arial"/>
          <w:sz w:val="22"/>
          <w:szCs w:val="22"/>
          <w:lang w:val="fr-FR"/>
        </w:rPr>
        <w:t xml:space="preserve">Chargez </w:t>
      </w:r>
      <w:r>
        <w:rPr>
          <w:rFonts w:cs="Arial" w:ascii="Arial" w:hAnsi="Arial"/>
          <w:color w:val="000000"/>
          <w:sz w:val="22"/>
          <w:szCs w:val="22"/>
          <w:lang w:val="fr-FR"/>
        </w:rPr>
        <w:t>le contenu du fichier 'data.json' dans une variable locale</w:t>
      </w:r>
      <w:r>
        <w:rPr>
          <w:rFonts w:cs="Arial" w:ascii="Arial" w:hAnsi="Arial"/>
          <w:sz w:val="22"/>
          <w:szCs w:val="22"/>
          <w:lang w:val="fr-FR"/>
        </w:rPr>
        <w:t xml:space="preserve"> </w:t>
      </w:r>
      <w:r>
        <w:rPr>
          <w:rFonts w:cs="Courier New" w:ascii="Courier New" w:hAnsi="Courier New"/>
          <w:sz w:val="22"/>
          <w:szCs w:val="22"/>
          <w:lang w:val="fr-FR"/>
        </w:rPr>
        <w:t xml:space="preserve">data </w:t>
      </w:r>
      <w:r>
        <w:rPr>
          <w:rFonts w:cs="Arial" w:ascii="Arial" w:hAnsi="Arial"/>
          <w:color w:val="000000"/>
          <w:sz w:val="22"/>
          <w:szCs w:val="22"/>
          <w:lang w:val="fr-FR"/>
        </w:rPr>
        <w:t xml:space="preserve">à partir de l’instruction </w:t>
      </w:r>
      <w:r>
        <w:rPr>
          <w:rStyle w:val="InternetLink"/>
          <w:rFonts w:eastAsia="Times New Roman" w:cs="Courier New" w:ascii="Courier New" w:hAnsi="Courier New"/>
          <w:i/>
          <w:iCs/>
          <w:color w:val="000000"/>
          <w:sz w:val="22"/>
          <w:szCs w:val="22"/>
          <w:u w:val="none"/>
          <w:lang w:val="fr-FR"/>
        </w:rPr>
        <w:t>file_get_contents(…)</w:t>
      </w:r>
      <w:r>
        <w:rPr>
          <w:rFonts w:cs="Arial" w:ascii="Arial" w:hAnsi="Arial"/>
          <w:color w:val="000000"/>
          <w:sz w:val="22"/>
          <w:szCs w:val="22"/>
          <w:lang w:val="fr-FR"/>
        </w:rPr>
        <w:t>.</w:t>
      </w:r>
    </w:p>
    <w:p>
      <w:pPr>
        <w:pStyle w:val="Normal"/>
        <w:widowControl w:val="false"/>
        <w:ind w:left="1080" w:hanging="0"/>
        <w:jc w:val="both"/>
        <w:rPr>
          <w:rFonts w:ascii="Arial" w:hAnsi="Arial" w:cs="Arial"/>
          <w:sz w:val="22"/>
          <w:szCs w:val="22"/>
          <w:lang w:val="fr-FR"/>
        </w:rPr>
      </w:pPr>
      <w:r>
        <w:rPr>
          <w:rFonts w:cs="Arial" w:ascii="Arial" w:hAnsi="Arial"/>
          <w:sz w:val="22"/>
          <w:szCs w:val="22"/>
          <w:lang w:val="fr-FR"/>
        </w:rPr>
        <w:t xml:space="preserve">La syntaxe est la suivante : </w:t>
      </w:r>
      <w:r>
        <w:rPr>
          <w:rStyle w:val="InternetLink"/>
          <w:rFonts w:eastAsia="Times New Roman" w:cs="Courier New" w:ascii="Courier New" w:hAnsi="Courier New"/>
          <w:i/>
          <w:iCs/>
          <w:color w:val="000000"/>
          <w:sz w:val="22"/>
          <w:szCs w:val="22"/>
          <w:u w:val="none"/>
          <w:lang w:val="fr-FR"/>
        </w:rPr>
        <w:t>file_get_contents('monfichier.ext');</w:t>
      </w:r>
    </w:p>
    <w:p>
      <w:pPr>
        <w:pStyle w:val="TextBody"/>
        <w:spacing w:lineRule="auto" w:line="240" w:before="0" w:after="0"/>
        <w:ind w:left="1077" w:hanging="0"/>
        <w:jc w:val="both"/>
        <w:rPr>
          <w:rFonts w:ascii="Courier New" w:hAnsi="Courier New" w:eastAsia="Times New Roman" w:cs="Courier New"/>
          <w:i/>
          <w:i/>
          <w:iCs/>
          <w:color w:val="000000"/>
          <w:sz w:val="22"/>
          <w:szCs w:val="22"/>
          <w:lang w:val="fr-FR"/>
        </w:rPr>
      </w:pPr>
      <w:r>
        <w:rPr>
          <w:rFonts w:cs="Arial" w:ascii="Arial" w:hAnsi="Arial"/>
          <w:sz w:val="22"/>
          <w:szCs w:val="22"/>
          <w:lang w:val="fr-FR"/>
        </w:rPr>
        <w:t xml:space="preserve">Attention, le fichier à passer en paramètre est celui de la constante </w:t>
      </w:r>
      <w:r>
        <w:rPr>
          <w:rFonts w:cs="Arial" w:ascii="Arial" w:hAnsi="Arial"/>
          <w:color w:val="000000"/>
          <w:sz w:val="22"/>
          <w:szCs w:val="22"/>
          <w:lang w:val="fr-FR"/>
        </w:rPr>
        <w:t>FILE_PATH</w:t>
      </w:r>
    </w:p>
    <w:p>
      <w:pPr>
        <w:pStyle w:val="TextBody"/>
        <w:spacing w:lineRule="auto" w:line="240" w:before="0" w:after="0"/>
        <w:ind w:left="1077" w:hanging="0"/>
        <w:jc w:val="both"/>
        <w:rPr>
          <w:rFonts w:ascii="Arial" w:hAnsi="Arial" w:cs="Arial"/>
          <w:sz w:val="22"/>
          <w:szCs w:val="22"/>
          <w:lang w:val="fr-FR"/>
        </w:rPr>
      </w:pPr>
      <w:r>
        <w:rPr>
          <w:rFonts w:cs="Arial" w:ascii="Arial" w:hAnsi="Arial"/>
          <w:sz w:val="22"/>
          <w:szCs w:val="22"/>
          <w:lang w:val="fr-FR"/>
        </w:rPr>
        <w:t>Pour plus d’informations sur l’instruction : Cf. le site php.net à l’adresse ci-dessous</w:t>
      </w:r>
    </w:p>
    <w:p>
      <w:pPr>
        <w:pStyle w:val="TextBody"/>
        <w:spacing w:lineRule="auto" w:line="240" w:before="0" w:after="0"/>
        <w:ind w:left="2124" w:hanging="0"/>
        <w:jc w:val="both"/>
        <w:rPr/>
      </w:pPr>
      <w:hyperlink r:id="rId12">
        <w:r>
          <w:rPr>
            <w:rStyle w:val="InternetLink"/>
            <w:rFonts w:cs="Arial" w:ascii="Arial" w:hAnsi="Arial"/>
            <w:sz w:val="22"/>
            <w:szCs w:val="22"/>
            <w:lang w:val="fr-FR"/>
          </w:rPr>
          <w:t>http://php.net/manual/fr/function.file-get-contents.php</w:t>
        </w:r>
      </w:hyperlink>
    </w:p>
    <w:p>
      <w:pPr>
        <w:pStyle w:val="ListParagraph"/>
        <w:widowControl w:val="false"/>
        <w:numPr>
          <w:ilvl w:val="1"/>
          <w:numId w:val="13"/>
        </w:numPr>
        <w:jc w:val="both"/>
        <w:rPr>
          <w:rFonts w:ascii="Arial" w:hAnsi="Arial" w:cs="Arial"/>
          <w:sz w:val="22"/>
          <w:szCs w:val="22"/>
          <w:lang w:val="fr-FR"/>
        </w:rPr>
      </w:pPr>
      <w:r>
        <w:rPr>
          <w:rFonts w:cs="Arial" w:ascii="Arial" w:hAnsi="Arial"/>
          <w:sz w:val="22"/>
          <w:szCs w:val="22"/>
          <w:lang w:val="fr-FR"/>
        </w:rPr>
        <w:t>Comme nous avions encodé en JSON précédemment les données, nous allons maintenant les décoder ou les « désérialiser »,</w:t>
      </w:r>
    </w:p>
    <w:p>
      <w:pPr>
        <w:pStyle w:val="ListParagraph"/>
        <w:widowControl w:val="false"/>
        <w:numPr>
          <w:ilvl w:val="1"/>
          <w:numId w:val="13"/>
        </w:numPr>
        <w:jc w:val="both"/>
        <w:rPr>
          <w:rFonts w:ascii="Arial" w:hAnsi="Arial" w:cs="Arial"/>
          <w:sz w:val="22"/>
          <w:szCs w:val="22"/>
          <w:lang w:val="fr-FR"/>
        </w:rPr>
      </w:pPr>
      <w:r>
        <w:rPr>
          <w:rFonts w:cs="Arial" w:ascii="Arial" w:hAnsi="Arial"/>
          <w:sz w:val="22"/>
          <w:szCs w:val="22"/>
          <w:lang w:val="fr-FR"/>
        </w:rPr>
        <w:t>Pour cela, nous allons stocker ces données ci-dessus (</w:t>
      </w:r>
      <w:r>
        <w:rPr>
          <w:rFonts w:cs="Courier New" w:ascii="Courier New" w:hAnsi="Courier New"/>
          <w:sz w:val="22"/>
          <w:szCs w:val="22"/>
          <w:lang w:val="fr-FR"/>
        </w:rPr>
        <w:t>data</w:t>
      </w:r>
      <w:r>
        <w:rPr>
          <w:rFonts w:cs="Arial" w:ascii="Arial" w:hAnsi="Arial"/>
          <w:sz w:val="22"/>
          <w:szCs w:val="22"/>
          <w:lang w:val="fr-FR"/>
        </w:rPr>
        <w:t xml:space="preserve">) à partir de la méthode </w:t>
      </w:r>
      <w:r>
        <w:rPr>
          <w:rFonts w:cs="Courier New" w:ascii="Courier New" w:hAnsi="Courier New"/>
          <w:i/>
          <w:sz w:val="22"/>
          <w:szCs w:val="22"/>
          <w:lang w:val="fr-FR"/>
        </w:rPr>
        <w:t>json_decode(…)</w:t>
      </w:r>
      <w:r>
        <w:rPr>
          <w:rFonts w:cs="Arial" w:ascii="Arial" w:hAnsi="Arial"/>
          <w:sz w:val="22"/>
          <w:szCs w:val="22"/>
          <w:lang w:val="fr-FR"/>
        </w:rPr>
        <w:t xml:space="preserve">dans la variable locale </w:t>
      </w:r>
      <w:r>
        <w:rPr>
          <w:rFonts w:cs="Courier New" w:ascii="Courier New" w:hAnsi="Courier New"/>
          <w:i/>
          <w:sz w:val="22"/>
          <w:szCs w:val="22"/>
          <w:lang w:val="fr-FR"/>
        </w:rPr>
        <w:t>json</w:t>
      </w:r>
      <w:r>
        <w:rPr>
          <w:rFonts w:cs="Arial" w:ascii="Arial" w:hAnsi="Arial"/>
          <w:sz w:val="22"/>
          <w:szCs w:val="22"/>
          <w:lang w:val="fr-FR"/>
        </w:rPr>
        <w:t>,</w:t>
      </w:r>
    </w:p>
    <w:p>
      <w:pPr>
        <w:pStyle w:val="Normal"/>
        <w:widowControl w:val="false"/>
        <w:ind w:left="1416" w:hanging="0"/>
        <w:jc w:val="both"/>
        <w:rPr>
          <w:rFonts w:ascii="Arial" w:hAnsi="Arial" w:cs="Arial"/>
          <w:sz w:val="22"/>
          <w:szCs w:val="22"/>
          <w:lang w:val="fr-FR"/>
        </w:rPr>
      </w:pPr>
      <w:r>
        <w:rPr>
          <w:rFonts w:cs="Arial" w:ascii="Arial" w:hAnsi="Arial"/>
          <w:sz w:val="22"/>
          <w:szCs w:val="22"/>
          <w:lang w:val="fr-FR"/>
        </w:rPr>
        <w:t xml:space="preserve">La syntaxe est de la forme : </w:t>
      </w:r>
      <w:r>
        <w:rPr>
          <w:rFonts w:cs="Courier New" w:ascii="Courier New" w:hAnsi="Courier New"/>
          <w:sz w:val="22"/>
          <w:szCs w:val="22"/>
          <w:lang w:val="fr-FR"/>
        </w:rPr>
        <w:t xml:space="preserve">variable = </w:t>
      </w:r>
      <w:r>
        <w:rPr>
          <w:rFonts w:cs="Courier New" w:ascii="Courier New" w:hAnsi="Courier New"/>
          <w:i/>
          <w:sz w:val="22"/>
          <w:szCs w:val="22"/>
          <w:lang w:val="fr-FR"/>
        </w:rPr>
        <w:t>json_decode(…);</w:t>
      </w:r>
    </w:p>
    <w:p>
      <w:pPr>
        <w:pStyle w:val="Normal"/>
        <w:widowControl w:val="false"/>
        <w:numPr>
          <w:ilvl w:val="0"/>
          <w:numId w:val="0"/>
        </w:numPr>
        <w:jc w:val="both"/>
        <w:outlineLvl w:val="0"/>
        <w:rPr>
          <w:rStyle w:val="InternetLink"/>
          <w:rFonts w:ascii="Arial" w:hAnsi="Arial"/>
          <w:color w:val="000000"/>
          <w:sz w:val="22"/>
          <w:szCs w:val="22"/>
          <w:u w:val="none"/>
          <w:lang w:val="fr-FR"/>
        </w:rPr>
      </w:pPr>
      <w:r>
        <w:rPr>
          <w:rFonts w:ascii="Arial" w:hAnsi="Arial"/>
          <w:color w:val="000000"/>
          <w:sz w:val="22"/>
          <w:szCs w:val="22"/>
          <w:u w:val="none"/>
          <w:lang w:val="fr-FR"/>
        </w:rPr>
      </w:r>
    </w:p>
    <w:p>
      <w:pPr>
        <w:pStyle w:val="TextBody"/>
        <w:widowControl w:val="false"/>
        <w:numPr>
          <w:ilvl w:val="0"/>
          <w:numId w:val="0"/>
        </w:numPr>
        <w:spacing w:lineRule="auto" w:line="240" w:before="0" w:after="0"/>
        <w:ind w:left="360" w:hanging="0"/>
        <w:jc w:val="both"/>
        <w:outlineLvl w:val="0"/>
        <w:rPr/>
      </w:pPr>
      <w:r>
        <w:rPr>
          <w:rStyle w:val="InternetLink"/>
          <w:rFonts w:eastAsia="Times New Roman" w:cs="Arial" w:ascii="Arial" w:hAnsi="Arial"/>
          <w:i/>
          <w:iCs/>
          <w:color w:val="000000"/>
          <w:sz w:val="22"/>
          <w:szCs w:val="22"/>
          <w:u w:val="none"/>
          <w:lang w:val="fr-FR"/>
        </w:rPr>
        <w:t>En informatique, la sérialisation est un processus visant à coder l'état d'une information sous la forme d'une suite d'informations plus petites…</w:t>
      </w:r>
    </w:p>
    <w:p>
      <w:pPr>
        <w:pStyle w:val="Normal"/>
        <w:widowControl w:val="false"/>
        <w:numPr>
          <w:ilvl w:val="0"/>
          <w:numId w:val="0"/>
        </w:numPr>
        <w:jc w:val="both"/>
        <w:outlineLvl w:val="0"/>
        <w:rPr>
          <w:rStyle w:val="InternetLink"/>
          <w:rFonts w:ascii="Arial" w:hAnsi="Arial"/>
          <w:color w:val="000000"/>
          <w:sz w:val="22"/>
          <w:szCs w:val="22"/>
          <w:u w:val="none"/>
          <w:lang w:val="fr-FR"/>
        </w:rPr>
      </w:pPr>
      <w:r>
        <w:rPr>
          <w:rFonts w:ascii="Arial" w:hAnsi="Arial"/>
          <w:color w:val="000000"/>
          <w:sz w:val="22"/>
          <w:szCs w:val="22"/>
          <w:u w:val="none"/>
          <w:lang w:val="fr-FR"/>
        </w:rPr>
      </w:r>
    </w:p>
    <w:p>
      <w:pPr>
        <w:pStyle w:val="ListParagraph"/>
        <w:widowControl w:val="false"/>
        <w:numPr>
          <w:ilvl w:val="1"/>
          <w:numId w:val="10"/>
        </w:numPr>
        <w:jc w:val="both"/>
        <w:rPr>
          <w:rFonts w:ascii="Arial" w:hAnsi="Arial" w:cs="Arial"/>
          <w:sz w:val="22"/>
          <w:szCs w:val="22"/>
          <w:lang w:val="fr-FR"/>
        </w:rPr>
      </w:pPr>
      <w:r>
        <w:rPr>
          <w:rFonts w:cs="Arial" w:ascii="Arial" w:hAnsi="Arial"/>
          <w:sz w:val="22"/>
          <w:szCs w:val="22"/>
          <w:lang w:val="fr-FR"/>
        </w:rPr>
        <w:t xml:space="preserve">La méthode étant une fonction, elle retourne la variable </w:t>
      </w:r>
      <w:r>
        <w:rPr>
          <w:rFonts w:cs="Courier New" w:ascii="Courier New" w:hAnsi="Courier New"/>
          <w:i/>
          <w:sz w:val="22"/>
          <w:szCs w:val="22"/>
          <w:lang w:val="fr-FR"/>
        </w:rPr>
        <w:t>json</w:t>
      </w:r>
      <w:r>
        <w:rPr>
          <w:rFonts w:cs="Arial" w:ascii="Arial" w:hAnsi="Arial"/>
          <w:sz w:val="22"/>
          <w:szCs w:val="22"/>
          <w:lang w:val="fr-FR"/>
        </w:rPr>
        <w:t>.</w:t>
      </w:r>
    </w:p>
    <w:p>
      <w:pPr>
        <w:pStyle w:val="Normal"/>
        <w:widowControl w:val="false"/>
        <w:numPr>
          <w:ilvl w:val="0"/>
          <w:numId w:val="0"/>
        </w:numPr>
        <w:jc w:val="both"/>
        <w:outlineLvl w:val="0"/>
        <w:rPr>
          <w:rFonts w:ascii="Arial" w:hAnsi="Arial"/>
          <w:sz w:val="22"/>
          <w:lang w:val="fr-FR"/>
        </w:rPr>
      </w:pPr>
      <w:r>
        <w:rPr>
          <w:rFonts w:ascii="Arial" w:hAnsi="Arial"/>
          <w:sz w:val="22"/>
          <w:lang w:val="fr-FR"/>
        </w:rPr>
      </w:r>
    </w:p>
    <w:p>
      <w:pPr>
        <w:pStyle w:val="Normal"/>
        <w:widowControl w:val="false"/>
        <w:numPr>
          <w:ilvl w:val="0"/>
          <w:numId w:val="0"/>
        </w:numPr>
        <w:spacing w:before="400" w:after="120"/>
        <w:jc w:val="both"/>
        <w:outlineLvl w:val="0"/>
        <w:rPr>
          <w:rFonts w:ascii="Arial" w:hAnsi="Arial" w:eastAsia="Times New Roman" w:cs="Arial"/>
          <w:color w:val="000000"/>
          <w:sz w:val="40"/>
          <w:szCs w:val="40"/>
          <w:lang w:val="fr-FR"/>
        </w:rPr>
      </w:pPr>
      <w:r>
        <w:rPr>
          <w:rFonts w:eastAsia="Times New Roman" w:cs="Arial" w:ascii="Arial" w:hAnsi="Arial"/>
          <w:color w:val="000000"/>
          <w:sz w:val="40"/>
          <w:szCs w:val="40"/>
          <w:lang w:val="fr-FR"/>
        </w:rPr>
        <w:t>14 – Nos données : data.json</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jc w:val="both"/>
        <w:outlineLvl w:val="0"/>
        <w:rPr/>
      </w:pPr>
      <w:r>
        <w:rPr>
          <w:rFonts w:eastAsia="Times New Roman" w:cs="Arial" w:ascii="Arial" w:hAnsi="Arial"/>
          <w:color w:val="000000"/>
          <w:sz w:val="22"/>
          <w:szCs w:val="22"/>
          <w:lang w:val="fr-FR"/>
        </w:rPr>
        <w:t>Notre proxy va essayer de lire un fichier qui n'existe pas, il nous faut donc le créer.</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16"/>
        </w:numPr>
        <w:ind w:left="720" w:hanging="357"/>
        <w:jc w:val="both"/>
        <w:outlineLvl w:val="0"/>
        <w:rPr/>
      </w:pPr>
      <w:r>
        <w:rPr>
          <w:rFonts w:eastAsia="Times New Roman" w:cs="Arial" w:ascii="Arial" w:hAnsi="Arial"/>
          <w:color w:val="000000"/>
          <w:sz w:val="22"/>
          <w:szCs w:val="22"/>
          <w:lang w:val="fr-FR"/>
        </w:rPr>
        <w:t>Dans le même dossier (</w:t>
      </w:r>
      <w:r>
        <w:rPr>
          <w:rFonts w:eastAsia="Times New Roman" w:cs="Arial" w:ascii="Arial" w:hAnsi="Arial"/>
          <w:b/>
          <w:color w:val="000000"/>
          <w:sz w:val="22"/>
          <w:szCs w:val="22"/>
          <w:lang w:val="fr-FR"/>
        </w:rPr>
        <w:t>fortknox</w:t>
      </w:r>
      <w:r>
        <w:rPr>
          <w:rFonts w:eastAsia="Times New Roman" w:cs="Arial" w:ascii="Arial" w:hAnsi="Arial"/>
          <w:color w:val="000000"/>
          <w:sz w:val="22"/>
          <w:szCs w:val="22"/>
          <w:lang w:val="fr-FR"/>
        </w:rPr>
        <w:t xml:space="preserve">) que la classe Server.php, créez un fichier de type texte nommé </w:t>
      </w:r>
      <w:r>
        <w:rPr>
          <w:rFonts w:eastAsia="Times New Roman" w:cs="Courier New" w:ascii="Courier New" w:hAnsi="Courier New"/>
          <w:color w:val="000000"/>
          <w:sz w:val="22"/>
          <w:szCs w:val="22"/>
          <w:lang w:val="fr-FR"/>
        </w:rPr>
        <w:t>data.json</w:t>
      </w:r>
      <w:r>
        <w:rPr>
          <w:rFonts w:eastAsia="Times New Roman" w:cs="Arial" w:ascii="Arial" w:hAnsi="Arial"/>
          <w:color w:val="000000"/>
          <w:sz w:val="22"/>
          <w:szCs w:val="22"/>
          <w:lang w:val="fr-FR"/>
        </w:rPr>
        <w:t>,</w:t>
      </w:r>
    </w:p>
    <w:p>
      <w:pPr>
        <w:pStyle w:val="Normal"/>
        <w:widowControl w:val="false"/>
        <w:numPr>
          <w:ilvl w:val="0"/>
          <w:numId w:val="16"/>
        </w:numPr>
        <w:ind w:left="720" w:hanging="357"/>
        <w:jc w:val="both"/>
        <w:outlineLvl w:val="0"/>
        <w:rPr/>
      </w:pPr>
      <w:r>
        <w:rPr>
          <w:rFonts w:eastAsia="Times New Roman" w:cs="Arial" w:ascii="Arial" w:hAnsi="Arial"/>
          <w:color w:val="000000"/>
          <w:sz w:val="22"/>
          <w:szCs w:val="22"/>
          <w:lang w:val="fr-FR"/>
        </w:rPr>
        <w:t>Ajoutez dans ce fichier le bouchon JSON vu au TP1. Ce fichier représente la liste des Alarmes.</w:t>
      </w:r>
    </w:p>
    <w:p>
      <w:pPr>
        <w:pStyle w:val="Normal"/>
        <w:widowControl w:val="false"/>
        <w:numPr>
          <w:ilvl w:val="0"/>
          <w:numId w:val="0"/>
        </w:numPr>
        <w:ind w:left="708" w:hanging="0"/>
        <w:jc w:val="both"/>
        <w:outlineLvl w:val="0"/>
        <w:rPr>
          <w:rFonts w:ascii="Arial" w:hAnsi="Arial" w:eastAsia="Times New Roman" w:cs="Arial"/>
          <w:color w:val="000000"/>
          <w:sz w:val="22"/>
          <w:szCs w:val="22"/>
          <w:u w:val="single"/>
          <w:lang w:val="fr-FR"/>
        </w:rPr>
      </w:pPr>
      <w:r>
        <w:rPr>
          <w:rFonts w:eastAsia="Times New Roman" w:cs="Arial" w:ascii="Arial" w:hAnsi="Arial"/>
          <w:color w:val="000000"/>
          <w:sz w:val="22"/>
          <w:szCs w:val="22"/>
          <w:u w:val="single"/>
          <w:lang w:val="fr-FR"/>
        </w:rPr>
        <w:t>De la forme :</w:t>
      </w:r>
    </w:p>
    <w:p>
      <w:pPr>
        <w:pStyle w:val="Normal"/>
        <w:widowControl w:val="false"/>
        <w:numPr>
          <w:ilvl w:val="0"/>
          <w:numId w:val="0"/>
        </w:numPr>
        <w:ind w:left="1416" w:hanging="0"/>
        <w:jc w:val="both"/>
        <w:outlineLvl w:val="0"/>
        <w:rPr>
          <w:rFonts w:ascii="Courier New" w:hAnsi="Courier New" w:cs="Courier New"/>
        </w:rPr>
      </w:pPr>
      <w:r>
        <w:rPr>
          <w:rFonts w:eastAsia="Times New Roman" w:cs="Courier New" w:ascii="Courier New" w:hAnsi="Courier New"/>
          <w:i/>
          <w:iCs/>
          <w:color w:val="000000"/>
          <w:sz w:val="22"/>
          <w:szCs w:val="22"/>
          <w:lang w:val="fr-FR"/>
        </w:rPr>
        <w:t>[{"type":0,"state":1},{"type":1,"state":0},{"type":3,"state":1},{"type":3,"state":1},{"type":0,"state":2}]</w:t>
      </w:r>
    </w:p>
    <w:p>
      <w:pPr>
        <w:pStyle w:val="Normal"/>
        <w:widowControl w:val="false"/>
        <w:numPr>
          <w:ilvl w:val="0"/>
          <w:numId w:val="16"/>
        </w:numPr>
        <w:ind w:left="720" w:hanging="357"/>
        <w:jc w:val="both"/>
        <w:outlineLvl w:val="0"/>
        <w:rPr/>
      </w:pPr>
      <w:r>
        <w:rPr>
          <w:rFonts w:eastAsia="Times New Roman" w:cs="Arial" w:ascii="Arial" w:hAnsi="Arial"/>
          <w:color w:val="000000"/>
          <w:sz w:val="22"/>
          <w:szCs w:val="22"/>
          <w:lang w:val="fr-FR"/>
        </w:rPr>
        <w:t>Testez la classe AlarmProxy.php dans le navigateur afin de s’assurer qu'il n'y a pas d'erreur, comme vu précédemment,</w:t>
      </w:r>
    </w:p>
    <w:p>
      <w:pPr>
        <w:pStyle w:val="Normal"/>
        <w:widowControl w:val="false"/>
        <w:numPr>
          <w:ilvl w:val="0"/>
          <w:numId w:val="16"/>
        </w:numPr>
        <w:ind w:left="720" w:hanging="357"/>
        <w:jc w:val="both"/>
        <w:outlineLvl w:val="0"/>
        <w:rPr/>
      </w:pPr>
      <w:r>
        <w:rPr>
          <w:rFonts w:eastAsia="Times New Roman" w:cs="Arial" w:ascii="Arial" w:hAnsi="Arial"/>
          <w:color w:val="000000"/>
          <w:sz w:val="22"/>
          <w:szCs w:val="22"/>
          <w:lang w:val="fr-FR"/>
        </w:rPr>
        <w:t xml:space="preserve">Pour ce faire, dans la classe Server.php, remplacez l'appel à </w:t>
      </w:r>
      <w:r>
        <w:rPr>
          <w:rFonts w:eastAsia="Times New Roman" w:cs="Courier New" w:ascii="Courier New" w:hAnsi="Courier New"/>
          <w:color w:val="000000"/>
          <w:sz w:val="22"/>
          <w:szCs w:val="22"/>
          <w:lang w:val="fr-FR"/>
        </w:rPr>
        <w:t>Mock::getAlarms()</w:t>
      </w:r>
      <w:r>
        <w:rPr>
          <w:rFonts w:eastAsia="Times New Roman" w:cs="Arial" w:ascii="Arial" w:hAnsi="Arial"/>
          <w:color w:val="000000"/>
          <w:sz w:val="22"/>
          <w:szCs w:val="22"/>
          <w:lang w:val="fr-FR"/>
        </w:rPr>
        <w:t xml:space="preserve"> dans la méthode </w:t>
      </w:r>
      <w:r>
        <w:rPr>
          <w:rFonts w:eastAsia="Times New Roman" w:cs="Courier New" w:ascii="Courier New" w:hAnsi="Courier New"/>
          <w:color w:val="000000"/>
          <w:sz w:val="22"/>
          <w:szCs w:val="22"/>
          <w:lang w:val="fr-FR"/>
        </w:rPr>
        <w:t>getAlarms()</w:t>
      </w:r>
      <w:r>
        <w:rPr>
          <w:rFonts w:eastAsia="Times New Roman" w:cs="Arial" w:ascii="Arial" w:hAnsi="Arial"/>
          <w:color w:val="000000"/>
          <w:sz w:val="22"/>
          <w:szCs w:val="22"/>
          <w:lang w:val="fr-FR"/>
        </w:rPr>
        <w:t xml:space="preserve"> par le proxy – c’est-à-dire les 3 étapes ci-dessous :</w:t>
      </w:r>
    </w:p>
    <w:p>
      <w:pPr>
        <w:pStyle w:val="Normal"/>
        <w:widowControl w:val="false"/>
        <w:numPr>
          <w:ilvl w:val="0"/>
          <w:numId w:val="20"/>
        </w:numPr>
        <w:jc w:val="both"/>
        <w:outlineLvl w:val="0"/>
        <w:rPr/>
      </w:pPr>
      <w:r>
        <w:rPr>
          <w:rFonts w:eastAsia="Times New Roman" w:cs="Arial" w:ascii="Arial" w:hAnsi="Arial"/>
          <w:color w:val="000000"/>
          <w:sz w:val="22"/>
          <w:szCs w:val="22"/>
          <w:lang w:val="fr-FR"/>
        </w:rPr>
        <w:t xml:space="preserve">Etape 1 : Ajoutez un nouvel attribut privé </w:t>
      </w:r>
      <w:r>
        <w:rPr>
          <w:rFonts w:eastAsia="Times New Roman" w:cs="Courier New" w:ascii="Courier New" w:hAnsi="Courier New"/>
          <w:color w:val="000000"/>
          <w:sz w:val="22"/>
          <w:szCs w:val="22"/>
          <w:lang w:val="fr-FR"/>
        </w:rPr>
        <w:t>proxy,</w:t>
      </w:r>
    </w:p>
    <w:p>
      <w:pPr>
        <w:pStyle w:val="Normal"/>
        <w:widowControl w:val="false"/>
        <w:numPr>
          <w:ilvl w:val="0"/>
          <w:numId w:val="20"/>
        </w:numPr>
        <w:jc w:val="both"/>
        <w:outlineLvl w:val="0"/>
        <w:rPr/>
      </w:pPr>
      <w:r>
        <w:rPr>
          <w:rFonts w:eastAsia="Times New Roman" w:cs="Arial" w:ascii="Arial" w:hAnsi="Arial"/>
          <w:color w:val="000000"/>
          <w:sz w:val="22"/>
          <w:szCs w:val="22"/>
          <w:lang w:val="fr-FR"/>
        </w:rPr>
        <w:t xml:space="preserve">Etape 2 : Au début du constructeur, instanciez la classe AlarmProxy.php dans l’attribut </w:t>
      </w:r>
      <w:r>
        <w:rPr>
          <w:rFonts w:eastAsia="Times New Roman" w:cs="Courier New" w:ascii="Courier New" w:hAnsi="Courier New"/>
          <w:color w:val="000000"/>
          <w:sz w:val="22"/>
          <w:szCs w:val="22"/>
          <w:lang w:val="fr-FR"/>
        </w:rPr>
        <w:t>proxy,</w:t>
      </w:r>
    </w:p>
    <w:p>
      <w:pPr>
        <w:pStyle w:val="Normal"/>
        <w:widowControl w:val="false"/>
        <w:numPr>
          <w:ilvl w:val="0"/>
          <w:numId w:val="20"/>
        </w:numPr>
        <w:jc w:val="both"/>
        <w:outlineLvl w:val="0"/>
        <w:rPr/>
      </w:pPr>
      <w:r>
        <w:rPr>
          <w:rFonts w:eastAsia="Times New Roman" w:cs="Arial" w:ascii="Arial" w:hAnsi="Arial"/>
          <w:color w:val="000000"/>
          <w:sz w:val="22"/>
          <w:szCs w:val="22"/>
          <w:lang w:val="fr-FR"/>
        </w:rPr>
        <w:t xml:space="preserve">Etape 3 : Dans la méthode </w:t>
      </w:r>
      <w:r>
        <w:rPr>
          <w:rFonts w:eastAsia="Times New Roman" w:cs="Courier New" w:ascii="Courier New" w:hAnsi="Courier New"/>
          <w:color w:val="000000"/>
          <w:sz w:val="22"/>
          <w:szCs w:val="22"/>
          <w:lang w:val="fr-FR"/>
        </w:rPr>
        <w:t>getAlarms(),</w:t>
      </w:r>
      <w:r>
        <w:rPr>
          <w:rFonts w:eastAsia="Times New Roman" w:cs="Arial" w:ascii="Arial" w:hAnsi="Arial"/>
          <w:color w:val="000000"/>
          <w:sz w:val="22"/>
          <w:szCs w:val="22"/>
          <w:lang w:val="fr-FR"/>
        </w:rPr>
        <w:t xml:space="preserve"> remplacez l'affectation de la variable </w:t>
      </w:r>
      <w:r>
        <w:rPr>
          <w:rFonts w:eastAsia="Times New Roman" w:cs="Courier New" w:ascii="Courier New" w:hAnsi="Courier New"/>
          <w:color w:val="000000"/>
          <w:sz w:val="22"/>
          <w:szCs w:val="22"/>
          <w:lang w:val="fr-FR"/>
        </w:rPr>
        <w:t xml:space="preserve">alarms </w:t>
      </w:r>
      <w:r>
        <w:rPr>
          <w:rFonts w:eastAsia="Times New Roman" w:cs="Arial" w:ascii="Arial" w:hAnsi="Arial"/>
          <w:color w:val="000000"/>
          <w:sz w:val="22"/>
          <w:szCs w:val="22"/>
          <w:lang w:val="fr-FR"/>
        </w:rPr>
        <w:t xml:space="preserve">avec </w:t>
      </w:r>
      <w:r>
        <w:rPr>
          <w:rFonts w:eastAsia="Times New Roman" w:cs="Courier New" w:ascii="Courier New" w:hAnsi="Courier New"/>
          <w:color w:val="000000"/>
          <w:sz w:val="22"/>
          <w:szCs w:val="22"/>
          <w:lang w:val="fr-FR"/>
        </w:rPr>
        <w:t>Mock::getAlarms()</w:t>
      </w:r>
      <w:r>
        <w:rPr>
          <w:rFonts w:eastAsia="Times New Roman" w:cs="Arial" w:ascii="Arial" w:hAnsi="Arial"/>
          <w:color w:val="000000"/>
          <w:sz w:val="22"/>
          <w:szCs w:val="22"/>
          <w:lang w:val="fr-FR"/>
        </w:rPr>
        <w:t xml:space="preserve"> par </w:t>
      </w:r>
      <w:r>
        <w:rPr>
          <w:rFonts w:eastAsia="Times New Roman" w:cs="Courier New" w:ascii="Courier New" w:hAnsi="Courier New"/>
          <w:color w:val="000000"/>
          <w:sz w:val="22"/>
          <w:szCs w:val="22"/>
          <w:lang w:val="fr-FR"/>
        </w:rPr>
        <w:t>$this-&gt;proxy-&gt;getAlarms()</w:t>
      </w:r>
      <w:r>
        <w:rPr>
          <w:rFonts w:eastAsia="Times New Roman" w:cs="Arial" w:ascii="Arial" w:hAnsi="Arial"/>
          <w:color w:val="000000"/>
          <w:sz w:val="22"/>
          <w:szCs w:val="22"/>
          <w:lang w:val="fr-FR"/>
        </w:rPr>
        <w:t>.</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both"/>
        <w:outlineLvl w:val="0"/>
        <w:rPr/>
      </w:pPr>
      <w:r>
        <w:rPr>
          <w:rFonts w:eastAsia="Times New Roman" w:cs="Arial" w:ascii="Arial" w:hAnsi="Arial"/>
          <w:color w:val="000000"/>
          <w:sz w:val="40"/>
          <w:szCs w:val="40"/>
          <w:lang w:val="fr-FR"/>
        </w:rPr>
        <w:t>15 – Administration</w:t>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t xml:space="preserve">Nous avons une IHM qui affiche les alarmes fournies par le serveur. Maintenant nous allons créer une nouvelle IHM pour les administrer. Le script </w:t>
      </w:r>
      <w:r>
        <w:rPr>
          <w:rFonts w:eastAsia="Times New Roman" w:cs="Arial" w:ascii="Arial" w:hAnsi="Arial"/>
          <w:i/>
          <w:color w:val="000000"/>
          <w:sz w:val="22"/>
          <w:szCs w:val="22"/>
          <w:lang w:val="fr-FR"/>
        </w:rPr>
        <w:t>admin.php</w:t>
      </w:r>
      <w:r>
        <w:rPr>
          <w:rFonts w:eastAsia="Times New Roman" w:cs="Arial" w:ascii="Arial" w:hAnsi="Arial"/>
          <w:color w:val="000000"/>
          <w:sz w:val="22"/>
          <w:szCs w:val="22"/>
          <w:lang w:val="fr-FR"/>
        </w:rPr>
        <w:t xml:space="preserve"> est une IHM au même titre que le script </w:t>
      </w:r>
      <w:r>
        <w:rPr>
          <w:rFonts w:eastAsia="Times New Roman" w:cs="Arial" w:ascii="Arial" w:hAnsi="Arial"/>
          <w:i/>
          <w:color w:val="000000"/>
          <w:sz w:val="22"/>
          <w:szCs w:val="22"/>
          <w:lang w:val="fr-FR"/>
        </w:rPr>
        <w:t>client.php</w:t>
      </w:r>
      <w:r>
        <w:rPr>
          <w:rFonts w:eastAsia="Times New Roman" w:cs="Arial" w:ascii="Arial" w:hAnsi="Arial"/>
          <w:color w:val="000000"/>
          <w:sz w:val="22"/>
          <w:szCs w:val="22"/>
          <w:lang w:val="fr-FR"/>
        </w:rPr>
        <w:t xml:space="preserve"> du TP01, seul le rôle diffère.</w:t>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r>
    </w:p>
    <w:p>
      <w:pPr>
        <w:pStyle w:val="Normal"/>
        <w:ind w:left="357" w:hanging="0"/>
        <w:jc w:val="both"/>
        <w:rPr>
          <w:rFonts w:ascii="Arial" w:hAnsi="Arial" w:eastAsia="Times New Roman" w:cs="Arial"/>
          <w:sz w:val="20"/>
          <w:szCs w:val="20"/>
          <w:lang w:val="fr-FR"/>
        </w:rPr>
      </w:pPr>
      <w:r>
        <w:rPr>
          <w:rFonts w:eastAsia="Times New Roman" w:cs="Arial" w:ascii="Arial" w:hAnsi="Arial"/>
          <w:b/>
          <w:sz w:val="20"/>
          <w:szCs w:val="20"/>
          <w:u w:val="single"/>
          <w:lang w:val="fr-FR"/>
        </w:rPr>
        <w:t>Un élément de cours :</w:t>
      </w:r>
      <w:r>
        <w:rPr>
          <w:rFonts w:eastAsia="Times New Roman" w:cs="Arial" w:ascii="Arial" w:hAnsi="Arial"/>
          <w:sz w:val="20"/>
          <w:szCs w:val="20"/>
          <w:lang w:val="fr-FR"/>
        </w:rPr>
        <w:t xml:space="preserve"> </w:t>
      </w:r>
      <w:r>
        <w:rPr>
          <w:rFonts w:cs="Arial" w:ascii="Arial" w:hAnsi="Arial"/>
          <w:b/>
          <w:i/>
          <w:sz w:val="22"/>
          <w:szCs w:val="22"/>
          <w:lang w:val="fr-FR"/>
        </w:rPr>
        <w:t>IHM</w:t>
      </w:r>
      <w:r>
        <w:rPr>
          <w:rFonts w:cs="Arial" w:ascii="Arial" w:hAnsi="Arial"/>
          <w:i/>
          <w:sz w:val="22"/>
          <w:szCs w:val="22"/>
          <w:lang w:val="fr-FR"/>
        </w:rPr>
        <w:t xml:space="preserve"> signifie </w:t>
      </w:r>
      <w:r>
        <w:rPr>
          <w:rFonts w:cs="Arial" w:ascii="Arial" w:hAnsi="Arial"/>
          <w:b/>
          <w:i/>
          <w:sz w:val="22"/>
          <w:szCs w:val="22"/>
          <w:lang w:val="fr-FR"/>
        </w:rPr>
        <w:t>I</w:t>
      </w:r>
      <w:r>
        <w:rPr>
          <w:rFonts w:cs="Arial" w:ascii="Arial" w:hAnsi="Arial"/>
          <w:i/>
          <w:sz w:val="22"/>
          <w:szCs w:val="22"/>
          <w:lang w:val="fr-FR"/>
        </w:rPr>
        <w:t xml:space="preserve">nterface </w:t>
      </w:r>
      <w:r>
        <w:rPr>
          <w:rFonts w:cs="Arial" w:ascii="Arial" w:hAnsi="Arial"/>
          <w:b/>
          <w:i/>
          <w:sz w:val="22"/>
          <w:szCs w:val="22"/>
          <w:lang w:val="fr-FR"/>
        </w:rPr>
        <w:t>H</w:t>
      </w:r>
      <w:r>
        <w:rPr>
          <w:rFonts w:cs="Arial" w:ascii="Arial" w:hAnsi="Arial"/>
          <w:i/>
          <w:sz w:val="22"/>
          <w:szCs w:val="22"/>
          <w:lang w:val="fr-FR"/>
        </w:rPr>
        <w:t xml:space="preserve">omme </w:t>
      </w:r>
      <w:r>
        <w:rPr>
          <w:rFonts w:cs="Arial" w:ascii="Arial" w:hAnsi="Arial"/>
          <w:b/>
          <w:i/>
          <w:sz w:val="22"/>
          <w:szCs w:val="22"/>
          <w:lang w:val="fr-FR"/>
        </w:rPr>
        <w:t>M</w:t>
      </w:r>
      <w:r>
        <w:rPr>
          <w:rFonts w:cs="Arial" w:ascii="Arial" w:hAnsi="Arial"/>
          <w:i/>
          <w:sz w:val="22"/>
          <w:szCs w:val="22"/>
          <w:lang w:val="fr-FR"/>
        </w:rPr>
        <w:t>achine</w:t>
      </w:r>
      <w:r>
        <w:rPr>
          <w:rFonts w:cs="Arial" w:ascii="Arial" w:hAnsi="Arial"/>
          <w:sz w:val="22"/>
          <w:szCs w:val="22"/>
          <w:lang w:val="fr-FR"/>
        </w:rPr>
        <w:t>. C’est la partie cliente (front) d’un site utilisant les compétences HTML, CSS, JS, jQuery, Ajax, etc. On parle aussi de maquette (ou phase de maquettage) en ergonomie (vu en S2) comme en conception (à voir en S3).</w:t>
      </w:r>
    </w:p>
    <w:p>
      <w:pPr>
        <w:pStyle w:val="Normal"/>
        <w:widowControl w:val="false"/>
        <w:numPr>
          <w:ilvl w:val="0"/>
          <w:numId w:val="0"/>
        </w:numPr>
        <w:jc w:val="both"/>
        <w:outlineLvl w:val="0"/>
        <w:rPr/>
      </w:pPr>
      <w:r>
        <w:rPr/>
      </w:r>
    </w:p>
    <w:p>
      <w:pPr>
        <w:pStyle w:val="Normal"/>
        <w:widowControl w:val="false"/>
        <w:numPr>
          <w:ilvl w:val="0"/>
          <w:numId w:val="17"/>
        </w:numPr>
        <w:ind w:left="714" w:hanging="357"/>
        <w:jc w:val="both"/>
        <w:outlineLvl w:val="0"/>
        <w:rPr/>
      </w:pPr>
      <w:r>
        <w:rPr>
          <w:rFonts w:eastAsia="Times New Roman" w:cs="Arial" w:ascii="Arial" w:hAnsi="Arial"/>
          <w:color w:val="000000"/>
          <w:sz w:val="22"/>
          <w:szCs w:val="22"/>
          <w:lang w:val="fr-FR"/>
        </w:rPr>
        <w:t>Dans le même dossier (</w:t>
      </w:r>
      <w:r>
        <w:rPr>
          <w:rFonts w:eastAsia="Times New Roman" w:cs="Arial" w:ascii="Arial" w:hAnsi="Arial"/>
          <w:b/>
          <w:color w:val="000000"/>
          <w:sz w:val="22"/>
          <w:szCs w:val="22"/>
          <w:lang w:val="fr-FR"/>
        </w:rPr>
        <w:t>fortknox</w:t>
      </w:r>
      <w:r>
        <w:rPr>
          <w:rFonts w:eastAsia="Times New Roman" w:cs="Arial" w:ascii="Arial" w:hAnsi="Arial"/>
          <w:color w:val="000000"/>
          <w:sz w:val="22"/>
          <w:szCs w:val="22"/>
          <w:lang w:val="fr-FR"/>
        </w:rPr>
        <w:t>) que la classe client.php, créez un nouveau script admin.php,</w:t>
      </w:r>
    </w:p>
    <w:p>
      <w:pPr>
        <w:pStyle w:val="Normal"/>
        <w:widowControl w:val="false"/>
        <w:numPr>
          <w:ilvl w:val="0"/>
          <w:numId w:val="17"/>
        </w:numPr>
        <w:ind w:left="714" w:hanging="357"/>
        <w:jc w:val="both"/>
        <w:outlineLvl w:val="0"/>
        <w:rPr/>
      </w:pPr>
      <w:r>
        <w:rPr>
          <w:rFonts w:eastAsia="Times New Roman" w:cs="Arial" w:ascii="Arial" w:hAnsi="Arial"/>
          <w:color w:val="000000"/>
          <w:sz w:val="22"/>
          <w:szCs w:val="22"/>
          <w:lang w:val="fr-FR"/>
        </w:rPr>
        <w:t>Dans un premier temps, le script est vide. Il s’agit d’une simple page html, comme celle du script client.php. Créez une structure html basique,</w:t>
      </w:r>
    </w:p>
    <w:p>
      <w:pPr>
        <w:pStyle w:val="Normal"/>
        <w:widowControl w:val="false"/>
        <w:numPr>
          <w:ilvl w:val="0"/>
          <w:numId w:val="0"/>
        </w:numPr>
        <w:ind w:left="357" w:hanging="0"/>
        <w:jc w:val="both"/>
        <w:outlineLvl w:val="0"/>
        <w:rPr/>
      </w:pPr>
      <w:r>
        <w:rPr>
          <w:rFonts w:eastAsia="Times New Roman" w:cs="Arial" w:ascii="Arial" w:hAnsi="Arial"/>
          <w:color w:val="000000"/>
          <w:sz w:val="22"/>
          <w:szCs w:val="22"/>
          <w:lang w:val="fr-FR"/>
        </w:rPr>
        <w:t>Par exemple :</w:t>
      </w:r>
    </w:p>
    <w:tbl>
      <w:tblPr>
        <w:tblStyle w:val="Grille"/>
        <w:tblW w:w="5353" w:type="dxa"/>
        <w:jc w:val="center"/>
        <w:tblInd w:w="0" w:type="dxa"/>
        <w:tblCellMar>
          <w:top w:w="0" w:type="dxa"/>
          <w:left w:w="83" w:type="dxa"/>
          <w:bottom w:w="0" w:type="dxa"/>
          <w:right w:w="108" w:type="dxa"/>
        </w:tblCellMar>
        <w:tblLook w:val="04a0" w:noVBand="1" w:noHBand="0" w:firstRow="1" w:lastRow="0" w:firstColumn="1" w:lastColumn="0"/>
      </w:tblPr>
      <w:tblGrid>
        <w:gridCol w:w="5353"/>
      </w:tblGrid>
      <w:tr>
        <w:trPr/>
        <w:tc>
          <w:tcPr>
            <w:tcW w:w="5353" w:type="dxa"/>
            <w:tcBorders/>
            <w:shd w:fill="auto" w:val="clear"/>
            <w:tcMar>
              <w:left w:w="83" w:type="dxa"/>
            </w:tcMar>
          </w:tcPr>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&lt;!DOCTYPE html&gt;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&lt;html&gt;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&lt;head lang="en"&gt;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&lt;meta charset="UTF-8"&gt;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&lt;title&gt;Admin&lt;/title&gt;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&lt;script&gt;</w:t>
              <w:tab/>
              <w:t>&lt;/script&gt;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&lt;style&gt;</w:t>
            </w:r>
          </w:p>
          <w:p>
            <w:pPr>
              <w:pStyle w:val="Normal"/>
              <w:widowControl w:val="false"/>
              <w:numPr>
                <w:ilvl w:val="0"/>
                <w:numId w:val="0"/>
              </w:numPr>
              <w:ind w:left="708" w:hanging="0"/>
              <w:jc w:val="both"/>
              <w:outlineLvl w:val="0"/>
              <w:rPr>
                <w:rFonts w:ascii="Courier New" w:hAnsi="Courier New" w:cs="Courier New"/>
                <w:sz w:val="20"/>
                <w:lang w:val="fr-FR"/>
              </w:rPr>
            </w:pPr>
            <w:r>
              <w:rPr>
                <w:rFonts w:cs="Courier New" w:ascii="Courier New" w:hAnsi="Courier New"/>
                <w:sz w:val="20"/>
                <w:lang w:val="fr-FR"/>
              </w:rPr>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 xml:space="preserve">    </w:t>
            </w:r>
            <w:r>
              <w:rPr>
                <w:rFonts w:cs="Courier New" w:ascii="Courier New" w:hAnsi="Courier New"/>
                <w:sz w:val="20"/>
                <w:lang w:val="fr-FR"/>
              </w:rPr>
              <w:t>&lt;/style&gt;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&lt;/head&gt;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&lt;body&gt;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&lt;/body&gt;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t>&lt;/html&gt;</w:t>
            </w:r>
          </w:p>
          <w:p>
            <w:pPr>
              <w:pStyle w:val="Normal"/>
              <w:widowControl w:val="false"/>
              <w:numPr>
                <w:ilvl w:val="0"/>
                <w:numId w:val="0"/>
              </w:numPr>
              <w:jc w:val="both"/>
              <w:outlineLvl w:val="0"/>
              <w:rPr>
                <w:rFonts w:ascii="Courier New" w:hAnsi="Courier New" w:cs="Courier New"/>
                <w:sz w:val="20"/>
                <w:lang w:val="fr-FR"/>
              </w:rPr>
            </w:pPr>
            <w:r>
              <w:rPr>
                <w:rFonts w:cs="Courier New" w:ascii="Courier New" w:hAnsi="Courier New"/>
                <w:sz w:val="20"/>
                <w:lang w:val="fr-FR"/>
              </w:rPr>
            </w:r>
          </w:p>
        </w:tc>
      </w:tr>
    </w:tbl>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17"/>
        </w:numPr>
        <w:ind w:left="714" w:hanging="357"/>
        <w:jc w:val="both"/>
        <w:outlineLvl w:val="0"/>
        <w:rPr/>
      </w:pPr>
      <w:r>
        <w:rPr>
          <w:rFonts w:eastAsia="Times New Roman" w:cs="Arial" w:ascii="Arial" w:hAnsi="Arial"/>
          <w:color w:val="000000"/>
          <w:sz w:val="22"/>
          <w:szCs w:val="22"/>
          <w:lang w:val="fr-FR"/>
        </w:rPr>
        <w:t xml:space="preserve">Dans le dossier </w:t>
      </w:r>
      <w:r>
        <w:rPr>
          <w:rFonts w:eastAsia="Times New Roman" w:cs="Arial" w:ascii="Arial" w:hAnsi="Arial"/>
          <w:b/>
          <w:color w:val="000000"/>
          <w:sz w:val="22"/>
          <w:szCs w:val="22"/>
          <w:lang w:val="fr-FR"/>
        </w:rPr>
        <w:t>js</w:t>
      </w:r>
      <w:r>
        <w:rPr>
          <w:rFonts w:eastAsia="Times New Roman" w:cs="Arial" w:ascii="Arial" w:hAnsi="Arial"/>
          <w:color w:val="000000"/>
          <w:sz w:val="22"/>
          <w:szCs w:val="22"/>
          <w:lang w:val="fr-FR"/>
        </w:rPr>
        <w:t xml:space="preserve">, créez un nouveau fichier </w:t>
      </w:r>
      <w:r>
        <w:rPr>
          <w:rFonts w:eastAsia="Times New Roman" w:cs="Arial" w:ascii="Arial" w:hAnsi="Arial"/>
          <w:i/>
          <w:color w:val="000000"/>
          <w:sz w:val="22"/>
          <w:szCs w:val="22"/>
          <w:lang w:val="fr-FR"/>
        </w:rPr>
        <w:t>admin.js</w:t>
      </w:r>
      <w:r>
        <w:rPr>
          <w:rFonts w:eastAsia="Times New Roman" w:cs="Arial" w:ascii="Arial" w:hAnsi="Arial"/>
          <w:color w:val="000000"/>
          <w:sz w:val="22"/>
          <w:szCs w:val="22"/>
          <w:lang w:val="fr-FR"/>
        </w:rPr>
        <w:t>. Là aussi le script js est vide,</w:t>
      </w:r>
    </w:p>
    <w:p>
      <w:pPr>
        <w:pStyle w:val="Normal"/>
        <w:widowControl w:val="false"/>
        <w:numPr>
          <w:ilvl w:val="0"/>
          <w:numId w:val="17"/>
        </w:numPr>
        <w:ind w:left="714" w:hanging="357"/>
        <w:jc w:val="both"/>
        <w:outlineLvl w:val="0"/>
        <w:rPr/>
      </w:pPr>
      <w:r>
        <w:rPr>
          <w:rFonts w:eastAsia="Times New Roman" w:cs="Arial" w:ascii="Arial" w:hAnsi="Arial"/>
          <w:color w:val="000000"/>
          <w:sz w:val="22"/>
          <w:szCs w:val="22"/>
          <w:lang w:val="fr-FR"/>
        </w:rPr>
        <w:t>Dans le script admin.php, ajoutez les scripts js permettant l’utilisation de la bibliothè-que jQuery. A savoir :</w:t>
      </w:r>
    </w:p>
    <w:p>
      <w:pPr>
        <w:pStyle w:val="ListParagraph"/>
        <w:widowControl w:val="false"/>
        <w:numPr>
          <w:ilvl w:val="0"/>
          <w:numId w:val="21"/>
        </w:numPr>
        <w:jc w:val="both"/>
        <w:outlineLvl w:val="0"/>
        <w:rPr/>
      </w:pPr>
      <w:r>
        <w:rPr>
          <w:rFonts w:eastAsia="Times New Roman" w:cs="Arial" w:ascii="Arial" w:hAnsi="Arial"/>
          <w:color w:val="000000"/>
          <w:sz w:val="22"/>
          <w:szCs w:val="22"/>
          <w:lang w:val="fr-FR"/>
        </w:rPr>
        <w:t>D’abord le script jQuery :</w:t>
      </w:r>
    </w:p>
    <w:p>
      <w:pPr>
        <w:pStyle w:val="Normal"/>
        <w:widowControl w:val="false"/>
        <w:numPr>
          <w:ilvl w:val="0"/>
          <w:numId w:val="0"/>
        </w:numPr>
        <w:ind w:left="1416" w:hanging="0"/>
        <w:jc w:val="both"/>
        <w:outlineLvl w:val="0"/>
        <w:rPr>
          <w:rFonts w:ascii="Courier New" w:hAnsi="Courier New" w:cs="Courier New"/>
          <w:sz w:val="22"/>
        </w:rPr>
      </w:pPr>
      <w:r>
        <w:rPr>
          <w:rFonts w:cs="Courier New" w:ascii="Courier New" w:hAnsi="Courier New"/>
          <w:sz w:val="22"/>
        </w:rPr>
        <w:t>&lt;script src="js/jquery-2.2.1.min.js"&gt;&lt;/script&gt;</w:t>
      </w:r>
    </w:p>
    <w:p>
      <w:pPr>
        <w:pStyle w:val="ListParagraph"/>
        <w:widowControl w:val="false"/>
        <w:numPr>
          <w:ilvl w:val="0"/>
          <w:numId w:val="21"/>
        </w:numPr>
        <w:jc w:val="both"/>
        <w:outlineLvl w:val="0"/>
        <w:rPr/>
      </w:pPr>
      <w:r>
        <w:rPr>
          <w:rFonts w:eastAsia="Times New Roman" w:cs="Arial" w:ascii="Arial" w:hAnsi="Arial"/>
          <w:color w:val="000000"/>
          <w:sz w:val="22"/>
          <w:szCs w:val="22"/>
          <w:lang w:val="fr-FR"/>
        </w:rPr>
        <w:t>Puis le script admin.js :</w:t>
      </w:r>
    </w:p>
    <w:p>
      <w:pPr>
        <w:pStyle w:val="Normal"/>
        <w:widowControl w:val="false"/>
        <w:numPr>
          <w:ilvl w:val="0"/>
          <w:numId w:val="0"/>
        </w:numPr>
        <w:ind w:left="1416" w:hanging="0"/>
        <w:jc w:val="both"/>
        <w:outlineLvl w:val="0"/>
        <w:rPr>
          <w:rFonts w:ascii="Courier New" w:hAnsi="Courier New" w:cs="Courier New"/>
          <w:sz w:val="22"/>
          <w:lang w:val="fr-FR"/>
        </w:rPr>
      </w:pPr>
      <w:r>
        <w:rPr>
          <w:rFonts w:cs="Courier New" w:ascii="Courier New" w:hAnsi="Courier New"/>
          <w:sz w:val="22"/>
          <w:lang w:val="fr-FR"/>
        </w:rPr>
        <w:t>&lt;script src="js/admin.js"&gt;&lt;/script&gt;</w:t>
      </w:r>
    </w:p>
    <w:p>
      <w:pPr>
        <w:pStyle w:val="Normal"/>
        <w:widowControl w:val="false"/>
        <w:numPr>
          <w:ilvl w:val="0"/>
          <w:numId w:val="0"/>
        </w:numPr>
        <w:ind w:left="708" w:hanging="0"/>
        <w:jc w:val="both"/>
        <w:outlineLvl w:val="0"/>
        <w:rPr>
          <w:rFonts w:ascii="Arial" w:hAnsi="Arial" w:cs="Arial"/>
          <w:lang w:val="fr-FR"/>
        </w:rPr>
      </w:pPr>
      <w:r>
        <w:rPr>
          <w:rFonts w:cs="Arial" w:ascii="Arial" w:hAnsi="Arial"/>
          <w:lang w:val="fr-FR"/>
        </w:rPr>
        <w:t>Cf. la syntaxe exacte dans le script client.php.</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both"/>
        <w:outlineLvl w:val="0"/>
        <w:rPr/>
      </w:pPr>
      <w:r>
        <w:rPr>
          <w:rFonts w:eastAsia="Times New Roman" w:cs="Arial" w:ascii="Arial" w:hAnsi="Arial"/>
          <w:color w:val="000000"/>
          <w:sz w:val="40"/>
          <w:szCs w:val="40"/>
          <w:lang w:val="fr-FR"/>
        </w:rPr>
        <w:t>16 – Le formulaire dans admin.php</w:t>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r>
    </w:p>
    <w:p>
      <w:pPr>
        <w:pStyle w:val="Normal"/>
        <w:widowControl w:val="false"/>
        <w:numPr>
          <w:ilvl w:val="0"/>
          <w:numId w:val="0"/>
        </w:numPr>
        <w:jc w:val="both"/>
        <w:outlineLvl w:val="0"/>
        <w:rPr/>
      </w:pPr>
      <w:r>
        <w:rPr>
          <w:rFonts w:eastAsia="Times New Roman" w:cs="Arial" w:ascii="Arial" w:hAnsi="Arial"/>
          <w:color w:val="000000"/>
          <w:sz w:val="22"/>
          <w:szCs w:val="22"/>
          <w:lang w:val="fr-FR"/>
        </w:rPr>
        <w:t>L'idée est d'utiliser un formulaire afin d’afficher et modifier l'état de nos alarmes.</w:t>
      </w:r>
    </w:p>
    <w:p>
      <w:pPr>
        <w:pStyle w:val="Normal"/>
        <w:widowControl w:val="false"/>
        <w:numPr>
          <w:ilvl w:val="0"/>
          <w:numId w:val="18"/>
        </w:numPr>
        <w:jc w:val="both"/>
        <w:outlineLvl w:val="0"/>
        <w:rPr/>
      </w:pPr>
      <w:r>
        <w:rPr>
          <w:rFonts w:eastAsia="Times New Roman" w:cs="Arial" w:ascii="Arial" w:hAnsi="Arial"/>
          <w:color w:val="000000"/>
          <w:sz w:val="22"/>
          <w:szCs w:val="22"/>
          <w:lang w:val="fr-FR"/>
        </w:rPr>
        <w:t>Le formulaire est à créer dans le script admin.php,</w:t>
      </w:r>
    </w:p>
    <w:p>
      <w:pPr>
        <w:pStyle w:val="Normal"/>
        <w:widowControl w:val="false"/>
        <w:numPr>
          <w:ilvl w:val="0"/>
          <w:numId w:val="18"/>
        </w:numPr>
        <w:ind w:left="714" w:hanging="357"/>
        <w:outlineLvl w:val="0"/>
        <w:rPr/>
      </w:pPr>
      <w:r>
        <w:rPr>
          <w:rFonts w:eastAsia="Times New Roman" w:cs="Arial" w:ascii="Arial" w:hAnsi="Arial"/>
          <w:color w:val="000000"/>
          <w:sz w:val="22"/>
          <w:szCs w:val="22"/>
          <w:lang w:val="fr-FR"/>
        </w:rPr>
        <w:t xml:space="preserve">Dans la balise </w:t>
      </w:r>
      <w:r>
        <w:rPr>
          <w:rFonts w:eastAsia="Times New Roman" w:cs="Courier New" w:ascii="Courier New" w:hAnsi="Courier New"/>
          <w:color w:val="000000"/>
          <w:sz w:val="22"/>
          <w:szCs w:val="22"/>
          <w:lang w:val="fr-FR"/>
        </w:rPr>
        <w:t>&lt;body&gt;</w:t>
        <w:tab/>
        <w:t>&lt;/body&gt;,</w:t>
      </w:r>
      <w:r>
        <w:rPr>
          <w:rFonts w:eastAsia="Times New Roman" w:cs="Arial" w:ascii="Arial" w:hAnsi="Arial"/>
          <w:color w:val="000000"/>
          <w:sz w:val="22"/>
          <w:szCs w:val="22"/>
          <w:lang w:val="fr-FR"/>
        </w:rPr>
        <w:t xml:space="preserve"> créez une balise formulaire : </w:t>
      </w:r>
      <w:r>
        <w:rPr>
          <w:rFonts w:eastAsia="Times New Roman" w:cs="Courier New" w:ascii="Courier New" w:hAnsi="Courier New"/>
          <w:color w:val="000000"/>
          <w:sz w:val="22"/>
          <w:szCs w:val="22"/>
          <w:lang w:val="fr-FR"/>
        </w:rPr>
        <w:t xml:space="preserve">&lt;form&gt; </w:t>
        <w:tab/>
        <w:t>&lt;/form&gt;</w:t>
      </w:r>
      <w:r>
        <w:rPr>
          <w:rFonts w:eastAsia="Times New Roman" w:cs="Arial" w:ascii="Arial" w:hAnsi="Arial"/>
          <w:color w:val="000000"/>
          <w:sz w:val="22"/>
          <w:szCs w:val="22"/>
          <w:lang w:val="fr-FR"/>
        </w:rPr>
        <w:t xml:space="preserve"> </w:t>
      </w:r>
    </w:p>
    <w:p>
      <w:pPr>
        <w:pStyle w:val="Normal"/>
        <w:widowControl w:val="false"/>
        <w:numPr>
          <w:ilvl w:val="0"/>
          <w:numId w:val="0"/>
        </w:numPr>
        <w:ind w:left="708" w:hanging="0"/>
        <w:jc w:val="both"/>
        <w:outlineLvl w:val="0"/>
        <w:rPr/>
      </w:pPr>
      <w:r>
        <w:rPr>
          <w:rFonts w:eastAsia="Times New Roman" w:cs="Arial" w:ascii="Arial" w:hAnsi="Arial"/>
          <w:color w:val="000000"/>
          <w:sz w:val="22"/>
          <w:szCs w:val="22"/>
          <w:lang w:val="fr-FR"/>
        </w:rPr>
        <w:t>Cf. le formulaire fait au semestre 1 ou par exemple le site du W3schools :</w:t>
      </w:r>
    </w:p>
    <w:p>
      <w:pPr>
        <w:pStyle w:val="Normal"/>
        <w:widowControl w:val="false"/>
        <w:numPr>
          <w:ilvl w:val="0"/>
          <w:numId w:val="0"/>
        </w:numPr>
        <w:ind w:left="1416" w:hanging="0"/>
        <w:jc w:val="both"/>
        <w:outlineLvl w:val="0"/>
        <w:rPr/>
      </w:pPr>
      <w:hyperlink r:id="rId13">
        <w:r>
          <w:rPr>
            <w:rStyle w:val="InternetLink"/>
            <w:rFonts w:eastAsia="Times New Roman" w:cs="Arial" w:ascii="Arial" w:hAnsi="Arial"/>
            <w:sz w:val="22"/>
            <w:szCs w:val="22"/>
            <w:lang w:val="fr-FR"/>
          </w:rPr>
          <w:t>http://www.w3schools.com/html/html_forms.asp</w:t>
        </w:r>
      </w:hyperlink>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 xml:space="preserve">Ajoutez dans la balise </w:t>
      </w:r>
      <w:r>
        <w:rPr>
          <w:rFonts w:eastAsia="Times New Roman" w:cs="Courier New" w:ascii="Courier New" w:hAnsi="Courier New"/>
          <w:color w:val="000000"/>
          <w:sz w:val="22"/>
          <w:szCs w:val="22"/>
          <w:lang w:val="fr-FR"/>
        </w:rPr>
        <w:t xml:space="preserve">&lt;form&gt; </w:t>
      </w:r>
      <w:r>
        <w:rPr>
          <w:rFonts w:eastAsia="Times New Roman" w:cs="Arial" w:ascii="Arial" w:hAnsi="Arial"/>
          <w:color w:val="000000"/>
          <w:sz w:val="22"/>
          <w:szCs w:val="22"/>
          <w:lang w:val="fr-FR"/>
        </w:rPr>
        <w:t xml:space="preserve">une balise </w:t>
      </w:r>
      <w:r>
        <w:rPr>
          <w:rFonts w:eastAsia="Times New Roman" w:cs="Courier New" w:ascii="Courier New" w:hAnsi="Courier New"/>
          <w:color w:val="000000"/>
          <w:sz w:val="22"/>
          <w:szCs w:val="22"/>
          <w:lang w:val="fr-FR"/>
        </w:rPr>
        <w:t>&lt;div&gt;</w:t>
      </w:r>
      <w:r>
        <w:rPr>
          <w:rFonts w:eastAsia="Times New Roman" w:cs="Arial" w:ascii="Arial" w:hAnsi="Arial"/>
          <w:color w:val="000000"/>
          <w:sz w:val="22"/>
          <w:szCs w:val="22"/>
          <w:lang w:val="fr-FR"/>
        </w:rPr>
        <w:t xml:space="preserve"> ayant pour id </w:t>
      </w:r>
      <w:r>
        <w:rPr>
          <w:rFonts w:eastAsia="Times New Roman" w:cs="Courier New" w:ascii="Courier New" w:hAnsi="Courier New"/>
          <w:color w:val="000000"/>
          <w:sz w:val="22"/>
          <w:szCs w:val="22"/>
          <w:lang w:val="fr-FR"/>
        </w:rPr>
        <w:t>alarm0</w:t>
      </w:r>
      <w:r>
        <w:rPr>
          <w:rFonts w:eastAsia="Times New Roman" w:cs="Arial" w:ascii="Arial" w:hAnsi="Arial"/>
          <w:color w:val="000000"/>
          <w:sz w:val="22"/>
          <w:szCs w:val="22"/>
          <w:lang w:val="fr-FR"/>
        </w:rPr>
        <w:t>,</w:t>
      </w:r>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 xml:space="preserve">Dans votre balise </w:t>
      </w:r>
      <w:r>
        <w:rPr>
          <w:rFonts w:eastAsia="Times New Roman" w:cs="Courier New" w:ascii="Courier New" w:hAnsi="Courier New"/>
          <w:color w:val="000000"/>
          <w:sz w:val="22"/>
          <w:szCs w:val="22"/>
          <w:lang w:val="fr-FR"/>
        </w:rPr>
        <w:t>&lt;div&gt;</w:t>
      </w:r>
      <w:r>
        <w:rPr>
          <w:rFonts w:eastAsia="Times New Roman" w:cs="Arial" w:ascii="Arial" w:hAnsi="Arial"/>
          <w:color w:val="000000"/>
          <w:sz w:val="22"/>
          <w:szCs w:val="22"/>
          <w:lang w:val="fr-FR"/>
        </w:rPr>
        <w:t xml:space="preserve"> ajoutez deux balises </w:t>
      </w:r>
      <w:r>
        <w:rPr>
          <w:rFonts w:eastAsia="Times New Roman" w:cs="Courier New" w:ascii="Courier New" w:hAnsi="Courier New"/>
          <w:color w:val="000000"/>
          <w:sz w:val="22"/>
          <w:szCs w:val="22"/>
          <w:lang w:val="fr-FR"/>
        </w:rPr>
        <w:t>&lt;input&gt;</w:t>
      </w:r>
      <w:r>
        <w:rPr>
          <w:rFonts w:eastAsia="Times New Roman" w:cs="Arial" w:ascii="Arial" w:hAnsi="Arial"/>
          <w:color w:val="000000"/>
          <w:sz w:val="22"/>
          <w:szCs w:val="22"/>
          <w:lang w:val="fr-FR"/>
        </w:rPr>
        <w:t xml:space="preserve"> de type </w:t>
      </w:r>
      <w:r>
        <w:rPr>
          <w:rFonts w:eastAsia="Times New Roman" w:cs="Courier New" w:ascii="Courier New" w:hAnsi="Courier New"/>
          <w:color w:val="000000"/>
          <w:sz w:val="22"/>
          <w:szCs w:val="22"/>
          <w:lang w:val="fr-FR"/>
        </w:rPr>
        <w:t>text</w:t>
      </w:r>
      <w:r>
        <w:rPr>
          <w:rFonts w:eastAsia="Times New Roman" w:cs="Arial" w:ascii="Arial" w:hAnsi="Arial"/>
          <w:color w:val="000000"/>
          <w:sz w:val="22"/>
          <w:szCs w:val="22"/>
          <w:lang w:val="fr-FR"/>
        </w:rPr>
        <w:t xml:space="preserve">, une ayant pour nom </w:t>
      </w:r>
      <w:r>
        <w:rPr>
          <w:rFonts w:eastAsia="Times New Roman" w:cs="Courier New" w:ascii="Courier New" w:hAnsi="Courier New"/>
          <w:color w:val="000000"/>
          <w:sz w:val="22"/>
          <w:szCs w:val="22"/>
          <w:lang w:val="fr-FR"/>
        </w:rPr>
        <w:t>alarmState</w:t>
      </w:r>
      <w:r>
        <w:rPr>
          <w:rFonts w:eastAsia="Times New Roman" w:cs="Arial" w:ascii="Arial" w:hAnsi="Arial"/>
          <w:color w:val="000000"/>
          <w:sz w:val="22"/>
          <w:szCs w:val="22"/>
          <w:lang w:val="fr-FR"/>
        </w:rPr>
        <w:t xml:space="preserve"> et une autre ayant pour nom </w:t>
      </w:r>
      <w:r>
        <w:rPr>
          <w:rFonts w:eastAsia="Times New Roman" w:cs="Courier New" w:ascii="Courier New" w:hAnsi="Courier New"/>
          <w:color w:val="000000"/>
          <w:sz w:val="22"/>
          <w:szCs w:val="22"/>
          <w:lang w:val="fr-FR"/>
        </w:rPr>
        <w:t>alarmType,</w:t>
      </w:r>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 xml:space="preserve">Dupliquez votre balise </w:t>
      </w:r>
      <w:r>
        <w:rPr>
          <w:rFonts w:eastAsia="Times New Roman" w:cs="Courier New" w:ascii="Courier New" w:hAnsi="Courier New"/>
          <w:color w:val="000000"/>
          <w:sz w:val="22"/>
          <w:szCs w:val="22"/>
          <w:lang w:val="fr-FR"/>
        </w:rPr>
        <w:t>&lt;div&gt;</w:t>
      </w:r>
      <w:r>
        <w:rPr>
          <w:rFonts w:eastAsia="Times New Roman" w:cs="Arial" w:ascii="Arial" w:hAnsi="Arial"/>
          <w:color w:val="000000"/>
          <w:sz w:val="22"/>
          <w:szCs w:val="22"/>
          <w:lang w:val="fr-FR"/>
        </w:rPr>
        <w:t xml:space="preserve"> autant de fois que vous avez d'alarmes et incrémentez l'id correspondant,</w:t>
      </w:r>
    </w:p>
    <w:p>
      <w:pPr>
        <w:pStyle w:val="Normal"/>
        <w:widowControl w:val="false"/>
        <w:numPr>
          <w:ilvl w:val="0"/>
          <w:numId w:val="0"/>
        </w:numPr>
        <w:ind w:left="357" w:hanging="0"/>
        <w:jc w:val="both"/>
        <w:outlineLvl w:val="0"/>
        <w:rPr/>
      </w:pPr>
      <w:r>
        <w:rPr>
          <w:rFonts w:eastAsia="Times New Roman" w:cs="Arial" w:ascii="Arial" w:hAnsi="Arial"/>
          <w:color w:val="000000"/>
          <w:sz w:val="22"/>
          <w:szCs w:val="22"/>
          <w:lang w:val="fr-FR"/>
        </w:rPr>
        <w:t xml:space="preserve">Exemple : </w:t>
      </w:r>
      <w:r>
        <w:rPr>
          <w:rFonts w:eastAsia="Times New Roman" w:cs="Courier New" w:ascii="Courier New" w:hAnsi="Courier New"/>
          <w:color w:val="000000"/>
          <w:sz w:val="22"/>
          <w:szCs w:val="22"/>
          <w:lang w:val="fr-FR"/>
        </w:rPr>
        <w:t>id='alarm1'</w:t>
      </w:r>
      <w:r>
        <w:rPr>
          <w:rFonts w:eastAsia="Times New Roman" w:cs="Arial" w:ascii="Arial" w:hAnsi="Arial"/>
          <w:color w:val="000000"/>
          <w:sz w:val="22"/>
          <w:szCs w:val="22"/>
          <w:lang w:val="fr-FR"/>
        </w:rPr>
        <w:t xml:space="preserve">, </w:t>
      </w:r>
      <w:r>
        <w:rPr>
          <w:rFonts w:eastAsia="Times New Roman" w:cs="Courier New" w:ascii="Courier New" w:hAnsi="Courier New"/>
          <w:color w:val="000000"/>
          <w:sz w:val="22"/>
          <w:szCs w:val="22"/>
          <w:lang w:val="fr-FR"/>
        </w:rPr>
        <w:t>id='alarm2'</w:t>
      </w:r>
      <w:r>
        <w:rPr>
          <w:rFonts w:eastAsia="Times New Roman" w:cs="Arial" w:ascii="Arial" w:hAnsi="Arial"/>
          <w:color w:val="000000"/>
          <w:sz w:val="22"/>
          <w:szCs w:val="22"/>
          <w:lang w:val="fr-FR"/>
        </w:rPr>
        <w:t xml:space="preserve"> puis </w:t>
      </w:r>
      <w:r>
        <w:rPr>
          <w:rFonts w:eastAsia="Times New Roman" w:cs="Courier New" w:ascii="Courier New" w:hAnsi="Courier New"/>
          <w:color w:val="000000"/>
          <w:sz w:val="22"/>
          <w:szCs w:val="22"/>
          <w:lang w:val="fr-FR"/>
        </w:rPr>
        <w:t>id='alarm3'</w:t>
      </w:r>
      <w:r>
        <w:rPr>
          <w:rFonts w:eastAsia="Times New Roman" w:cs="Arial" w:ascii="Arial" w:hAnsi="Arial"/>
          <w:color w:val="000000"/>
          <w:sz w:val="22"/>
          <w:szCs w:val="22"/>
          <w:lang w:val="fr-FR"/>
        </w:rPr>
        <w:t>, etc.</w:t>
      </w:r>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 xml:space="preserve">Enfin, ajoutez une balise </w:t>
      </w:r>
      <w:r>
        <w:rPr>
          <w:rFonts w:eastAsia="Times New Roman" w:cs="Courier New" w:ascii="Courier New" w:hAnsi="Courier New"/>
          <w:color w:val="000000"/>
          <w:sz w:val="22"/>
          <w:szCs w:val="22"/>
          <w:lang w:val="fr-FR"/>
        </w:rPr>
        <w:t>&lt;button&gt;</w:t>
      </w:r>
      <w:r>
        <w:rPr>
          <w:rFonts w:eastAsia="Times New Roman" w:cs="Arial" w:ascii="Arial" w:hAnsi="Arial"/>
          <w:color w:val="000000"/>
          <w:sz w:val="22"/>
          <w:szCs w:val="22"/>
          <w:lang w:val="fr-FR"/>
        </w:rPr>
        <w:t xml:space="preserve"> </w:t>
      </w:r>
      <w:r>
        <w:rPr>
          <w:rFonts w:eastAsia="Times New Roman" w:cs="Arial" w:ascii="Arial" w:hAnsi="Arial"/>
          <w:color w:val="000000"/>
          <w:sz w:val="22"/>
          <w:szCs w:val="22"/>
          <w:u w:val="single"/>
          <w:lang w:val="fr-FR"/>
        </w:rPr>
        <w:t>APRES</w:t>
      </w:r>
      <w:r>
        <w:rPr>
          <w:rFonts w:eastAsia="Times New Roman" w:cs="Arial" w:ascii="Arial" w:hAnsi="Arial"/>
          <w:color w:val="000000"/>
          <w:sz w:val="22"/>
          <w:szCs w:val="22"/>
          <w:lang w:val="fr-FR"/>
        </w:rPr>
        <w:t xml:space="preserve"> la balise de fermeture du formulaire &lt;/form&gt;, avec pour id la valeur </w:t>
      </w:r>
      <w:r>
        <w:rPr>
          <w:rFonts w:eastAsia="Times New Roman" w:cs="Courier New" w:ascii="Courier New" w:hAnsi="Courier New"/>
          <w:color w:val="000000"/>
          <w:sz w:val="22"/>
          <w:szCs w:val="22"/>
          <w:lang w:val="fr-FR"/>
        </w:rPr>
        <w:t>sendButton</w:t>
      </w:r>
      <w:r>
        <w:rPr>
          <w:rFonts w:eastAsia="Times New Roman" w:cs="Arial" w:ascii="Arial" w:hAnsi="Arial"/>
          <w:color w:val="000000"/>
          <w:sz w:val="22"/>
          <w:szCs w:val="22"/>
          <w:lang w:val="fr-FR"/>
        </w:rPr>
        <w:t>,</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jc w:val="both"/>
        <w:outlineLvl w:val="0"/>
        <w:rPr>
          <w:rFonts w:ascii="Arial" w:hAnsi="Arial" w:cs="Arial"/>
          <w:lang w:val="fr-FR"/>
        </w:rPr>
      </w:pPr>
      <w:r>
        <w:rPr>
          <w:rFonts w:cs="Arial" w:ascii="Arial" w:hAnsi="Arial"/>
          <w:lang w:val="fr-FR"/>
        </w:rPr>
        <w:t>Le formulaire doit être de la forme :</w:t>
      </w:r>
    </w:p>
    <w:p>
      <w:pPr>
        <w:pStyle w:val="Normal"/>
        <w:widowControl w:val="false"/>
        <w:numPr>
          <w:ilvl w:val="0"/>
          <w:numId w:val="0"/>
        </w:numPr>
        <w:jc w:val="center"/>
        <w:outlineLvl w:val="0"/>
        <w:rPr>
          <w:rFonts w:ascii="Arial" w:hAnsi="Arial" w:cs="Arial"/>
          <w:lang w:val="fr-FR"/>
        </w:rPr>
      </w:pPr>
      <w:r>
        <w:rPr/>
        <w:drawing>
          <wp:inline distT="0" distB="0" distL="0" distR="0">
            <wp:extent cx="2019300" cy="242824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4"/>
                    <a:stretch>
                      <a:fillRect/>
                    </a:stretch>
                  </pic:blipFill>
                  <pic:spPr bwMode="auto">
                    <a:xfrm>
                      <a:off x="0" y="0"/>
                      <a:ext cx="2019300" cy="2428240"/>
                    </a:xfrm>
                    <a:prstGeom prst="rect">
                      <a:avLst/>
                    </a:prstGeom>
                  </pic:spPr>
                </pic:pic>
              </a:graphicData>
            </a:graphic>
          </wp:inline>
        </w:drawing>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18"/>
        </w:numPr>
        <w:ind w:left="714" w:hanging="357"/>
        <w:jc w:val="both"/>
        <w:outlineLvl w:val="0"/>
        <w:rPr/>
      </w:pPr>
      <w:r>
        <w:rPr>
          <w:rFonts w:eastAsia="Times New Roman" w:cs="Arial" w:ascii="Arial" w:hAnsi="Arial"/>
          <w:color w:val="000000"/>
          <w:sz w:val="22"/>
          <w:szCs w:val="22"/>
          <w:lang w:val="fr-FR"/>
        </w:rPr>
        <w:t>Puis testez votre page dans le navigateur.</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both"/>
        <w:outlineLvl w:val="0"/>
        <w:rPr/>
      </w:pPr>
      <w:r>
        <w:rPr>
          <w:rFonts w:eastAsia="Times New Roman" w:cs="Arial" w:ascii="Arial" w:hAnsi="Arial"/>
          <w:color w:val="000000"/>
          <w:sz w:val="40"/>
          <w:szCs w:val="40"/>
          <w:lang w:val="fr-FR"/>
        </w:rPr>
        <w:t>17 – Le script admin.js</w:t>
      </w:r>
    </w:p>
    <w:p>
      <w:pPr>
        <w:pStyle w:val="Normal"/>
        <w:widowControl w:val="false"/>
        <w:numPr>
          <w:ilvl w:val="0"/>
          <w:numId w:val="0"/>
        </w:numPr>
        <w:jc w:val="both"/>
        <w:outlineLvl w:val="0"/>
        <w:rPr>
          <w:rFonts w:ascii="Arial" w:hAnsi="Arial" w:eastAsia="Times New Roman" w:cs="Arial"/>
          <w:color w:val="000000"/>
          <w:sz w:val="22"/>
          <w:szCs w:val="22"/>
          <w:lang w:val="fr-FR"/>
        </w:rPr>
      </w:pPr>
      <w:r>
        <w:rPr>
          <w:rFonts w:eastAsia="Times New Roman" w:cs="Arial" w:ascii="Arial" w:hAnsi="Arial"/>
          <w:color w:val="000000"/>
          <w:sz w:val="22"/>
          <w:szCs w:val="22"/>
          <w:lang w:val="fr-FR"/>
        </w:rPr>
      </w:r>
    </w:p>
    <w:p>
      <w:pPr>
        <w:pStyle w:val="Normal"/>
        <w:widowControl w:val="false"/>
        <w:numPr>
          <w:ilvl w:val="0"/>
          <w:numId w:val="0"/>
        </w:numPr>
        <w:jc w:val="both"/>
        <w:outlineLvl w:val="0"/>
        <w:rPr/>
      </w:pPr>
      <w:r>
        <w:rPr>
          <w:rFonts w:eastAsia="Times New Roman" w:cs="Arial" w:ascii="Arial" w:hAnsi="Arial"/>
          <w:color w:val="000000"/>
          <w:sz w:val="22"/>
          <w:szCs w:val="22"/>
          <w:lang w:val="fr-FR"/>
        </w:rPr>
        <w:t>Il s'agit du script admin.js qui « va » piloter le comportement de l’IHM admin.php, comme nous l’avons fait aux TP1 et TP2 quand le script fortknox.js pilotait le script client.php.</w:t>
      </w:r>
    </w:p>
    <w:p>
      <w:pPr>
        <w:pStyle w:val="Normal"/>
        <w:widowControl w:val="false"/>
        <w:numPr>
          <w:ilvl w:val="0"/>
          <w:numId w:val="19"/>
        </w:numPr>
        <w:ind w:left="714" w:hanging="357"/>
        <w:jc w:val="both"/>
        <w:outlineLvl w:val="0"/>
        <w:rPr/>
      </w:pPr>
      <w:r>
        <w:rPr>
          <w:rFonts w:eastAsia="Times New Roman" w:cs="Arial" w:ascii="Arial" w:hAnsi="Arial"/>
          <w:color w:val="000000"/>
          <w:sz w:val="22"/>
          <w:szCs w:val="22"/>
          <w:lang w:val="fr-FR"/>
        </w:rPr>
        <w:t xml:space="preserve">Récupérez du script fortknox.js : les méthodes </w:t>
      </w:r>
      <w:r>
        <w:rPr>
          <w:rFonts w:cs="Courier New" w:ascii="Courier New" w:hAnsi="Courier New"/>
          <w:sz w:val="22"/>
          <w:szCs w:val="22"/>
          <w:lang w:val="fr-FR"/>
        </w:rPr>
        <w:t>getAlarmsAjax</w:t>
      </w:r>
      <w:r>
        <w:rPr>
          <w:sz w:val="22"/>
          <w:szCs w:val="22"/>
          <w:lang w:val="fr-FR"/>
        </w:rPr>
        <w:t xml:space="preserve">(), </w:t>
      </w:r>
      <w:r>
        <w:rPr>
          <w:rFonts w:cs="Courier New" w:ascii="Courier New" w:hAnsi="Courier New"/>
          <w:sz w:val="22"/>
          <w:szCs w:val="22"/>
          <w:lang w:val="fr-FR"/>
        </w:rPr>
        <w:t>updateAlarm</w:t>
      </w:r>
      <w:r>
        <w:rPr>
          <w:sz w:val="22"/>
          <w:szCs w:val="22"/>
          <w:lang w:val="fr-FR"/>
        </w:rPr>
        <w:t xml:space="preserve">(), et </w:t>
      </w:r>
      <w:r>
        <w:rPr>
          <w:rFonts w:cs="Courier New" w:ascii="Courier New" w:hAnsi="Courier New"/>
          <w:sz w:val="22"/>
          <w:szCs w:val="22"/>
          <w:lang w:val="fr-FR"/>
        </w:rPr>
        <w:t>$(document).ready</w:t>
      </w:r>
    </w:p>
    <w:p>
      <w:pPr>
        <w:pStyle w:val="Normal"/>
        <w:widowControl w:val="false"/>
        <w:numPr>
          <w:ilvl w:val="0"/>
          <w:numId w:val="0"/>
        </w:numPr>
        <w:ind w:left="357" w:hanging="0"/>
        <w:jc w:val="both"/>
        <w:outlineLvl w:val="0"/>
        <w:rPr>
          <w:rFonts w:ascii="Arial" w:hAnsi="Arial" w:cs="Arial"/>
        </w:rPr>
      </w:pPr>
      <w:r>
        <w:rPr>
          <w:rFonts w:cs="Arial" w:ascii="Arial" w:hAnsi="Arial"/>
          <w:sz w:val="22"/>
          <w:szCs w:val="22"/>
          <w:lang w:val="fr-FR"/>
        </w:rPr>
        <w:t xml:space="preserve">Puisque nos deux IHM (client.php &amp; admin.php) reposent sur les mêmes </w:t>
      </w:r>
      <w:r>
        <w:rPr>
          <w:rFonts w:cs="Arial" w:ascii="Arial" w:hAnsi="Arial"/>
          <w:i/>
          <w:sz w:val="22"/>
          <w:szCs w:val="22"/>
          <w:lang w:val="fr-FR"/>
        </w:rPr>
        <w:t>services</w:t>
      </w:r>
      <w:r>
        <w:rPr>
          <w:rFonts w:cs="Arial" w:ascii="Arial" w:hAnsi="Arial"/>
          <w:sz w:val="22"/>
          <w:szCs w:val="22"/>
          <w:lang w:val="fr-FR"/>
        </w:rPr>
        <w:t>, il est normal d'avoir du code en commun…</w:t>
      </w:r>
    </w:p>
    <w:p>
      <w:pPr>
        <w:pStyle w:val="Normal"/>
        <w:widowControl w:val="false"/>
        <w:numPr>
          <w:ilvl w:val="0"/>
          <w:numId w:val="19"/>
        </w:numPr>
        <w:ind w:left="714" w:hanging="357"/>
        <w:jc w:val="both"/>
        <w:outlineLvl w:val="0"/>
        <w:rPr>
          <w:rFonts w:ascii="Arial" w:hAnsi="Arial" w:cs="Arial"/>
        </w:rPr>
      </w:pPr>
      <w:r>
        <w:rPr>
          <w:rFonts w:cs="Arial" w:ascii="Arial" w:hAnsi="Arial"/>
          <w:sz w:val="22"/>
          <w:szCs w:val="22"/>
          <w:lang w:val="fr-FR"/>
        </w:rPr>
        <w:t xml:space="preserve">Videz le contenu de la fonction anonyme passée en paramètre de (document).ready et appelez  </w:t>
      </w:r>
      <w:r>
        <w:rPr>
          <w:rFonts w:cs="Courier New" w:ascii="Courier New" w:hAnsi="Courier New"/>
          <w:sz w:val="22"/>
          <w:szCs w:val="22"/>
          <w:lang w:val="fr-FR"/>
        </w:rPr>
        <w:t>getAlarmsAjax()</w:t>
      </w:r>
      <w:r>
        <w:rPr>
          <w:rFonts w:cs="Arial" w:ascii="Arial" w:hAnsi="Arial"/>
          <w:sz w:val="22"/>
          <w:szCs w:val="22"/>
          <w:lang w:val="fr-FR"/>
        </w:rPr>
        <w:t xml:space="preserve"> dedans,</w:t>
      </w:r>
    </w:p>
    <w:p>
      <w:pPr>
        <w:pStyle w:val="Normal"/>
        <w:widowControl w:val="false"/>
        <w:numPr>
          <w:ilvl w:val="0"/>
          <w:numId w:val="0"/>
        </w:numPr>
        <w:ind w:left="357" w:hanging="0"/>
        <w:jc w:val="both"/>
        <w:outlineLvl w:val="0"/>
        <w:rPr>
          <w:rFonts w:ascii="Arial" w:hAnsi="Arial" w:cs="Arial"/>
        </w:rPr>
      </w:pPr>
      <w:r>
        <w:rPr>
          <w:rFonts w:cs="Arial" w:ascii="Arial" w:hAnsi="Arial"/>
          <w:sz w:val="22"/>
          <w:szCs w:val="22"/>
          <w:lang w:val="fr-FR"/>
        </w:rPr>
        <w:t xml:space="preserve">Au chargement de la page, le JS va appeler la méthode </w:t>
      </w:r>
      <w:r>
        <w:rPr>
          <w:rFonts w:cs="Courier New" w:ascii="Courier New" w:hAnsi="Courier New"/>
          <w:sz w:val="22"/>
          <w:szCs w:val="22"/>
          <w:lang w:val="fr-FR"/>
        </w:rPr>
        <w:t>getAlarmsAjax()</w:t>
      </w:r>
      <w:r>
        <w:rPr>
          <w:rFonts w:cs="Arial" w:ascii="Arial" w:hAnsi="Arial"/>
          <w:sz w:val="22"/>
          <w:szCs w:val="22"/>
          <w:lang w:val="fr-FR"/>
        </w:rPr>
        <w:t xml:space="preserve"> afin de récupérer la liste des alarmes, comme nous l’avons fait au TP2 pour client.php.</w:t>
      </w:r>
    </w:p>
    <w:p>
      <w:pPr>
        <w:pStyle w:val="Normal"/>
        <w:widowControl w:val="false"/>
        <w:numPr>
          <w:ilvl w:val="0"/>
          <w:numId w:val="19"/>
        </w:numPr>
        <w:ind w:left="714" w:hanging="357"/>
        <w:jc w:val="both"/>
        <w:outlineLvl w:val="0"/>
        <w:rPr>
          <w:rFonts w:ascii="Arial" w:hAnsi="Arial" w:cs="Arial"/>
        </w:rPr>
      </w:pPr>
      <w:r>
        <w:rPr>
          <w:rFonts w:cs="Arial" w:ascii="Arial" w:hAnsi="Arial"/>
          <w:sz w:val="22"/>
          <w:szCs w:val="22"/>
          <w:lang w:val="fr-FR"/>
        </w:rPr>
        <w:t xml:space="preserve">Modifiez la méthode </w:t>
      </w:r>
      <w:r>
        <w:rPr>
          <w:rFonts w:cs="Courier New" w:ascii="Courier New" w:hAnsi="Courier New"/>
          <w:sz w:val="22"/>
          <w:szCs w:val="22"/>
          <w:lang w:val="fr-FR"/>
        </w:rPr>
        <w:t>updateAlarm()</w:t>
      </w:r>
      <w:r>
        <w:rPr>
          <w:rFonts w:cs="Arial" w:ascii="Arial" w:hAnsi="Arial"/>
          <w:sz w:val="22"/>
          <w:szCs w:val="22"/>
          <w:lang w:val="fr-FR"/>
        </w:rPr>
        <w:t> :</w:t>
      </w:r>
    </w:p>
    <w:p>
      <w:pPr>
        <w:pStyle w:val="Normal"/>
        <w:widowControl w:val="false"/>
        <w:numPr>
          <w:ilvl w:val="0"/>
          <w:numId w:val="0"/>
        </w:numPr>
        <w:ind w:left="357" w:hanging="0"/>
        <w:jc w:val="both"/>
        <w:outlineLvl w:val="0"/>
        <w:rPr>
          <w:rFonts w:ascii="Arial" w:hAnsi="Arial" w:cs="Arial"/>
          <w:sz w:val="22"/>
          <w:szCs w:val="22"/>
          <w:lang w:val="fr-FR"/>
        </w:rPr>
      </w:pPr>
      <w:r>
        <w:rPr>
          <w:rFonts w:cs="Arial" w:ascii="Arial" w:hAnsi="Arial"/>
          <w:sz w:val="22"/>
          <w:szCs w:val="22"/>
          <w:lang w:val="fr-FR"/>
        </w:rPr>
        <w:t xml:space="preserve">La principale différence réside ici puisque cette méthode est responsable de l'affichage. </w:t>
      </w:r>
    </w:p>
    <w:p>
      <w:pPr>
        <w:pStyle w:val="Normal"/>
        <w:widowControl w:val="false"/>
        <w:numPr>
          <w:ilvl w:val="0"/>
          <w:numId w:val="0"/>
        </w:numPr>
        <w:ind w:left="357" w:hanging="0"/>
        <w:jc w:val="both"/>
        <w:outlineLvl w:val="0"/>
        <w:rPr/>
      </w:pPr>
      <w:r>
        <w:rPr>
          <w:rFonts w:cs="Arial" w:ascii="Arial" w:hAnsi="Arial"/>
          <w:sz w:val="22"/>
          <w:szCs w:val="22"/>
          <w:lang w:val="fr-FR"/>
        </w:rPr>
        <w:t xml:space="preserve">Dans la boucle </w:t>
      </w:r>
      <w:r>
        <w:rPr>
          <w:rFonts w:cs="Arial" w:ascii="Arial" w:hAnsi="Arial"/>
          <w:b/>
          <w:bCs/>
          <w:sz w:val="22"/>
          <w:szCs w:val="22"/>
          <w:lang w:val="fr-FR"/>
        </w:rPr>
        <w:t>for,</w:t>
      </w:r>
      <w:r>
        <w:rPr>
          <w:rFonts w:cs="Arial" w:ascii="Arial" w:hAnsi="Arial"/>
          <w:sz w:val="22"/>
          <w:szCs w:val="22"/>
          <w:lang w:val="fr-FR"/>
        </w:rPr>
        <w:t xml:space="preserve"> utilisez la bibliothèque jQuery afin de modifier la valeur des balises </w:t>
      </w:r>
      <w:r>
        <w:rPr>
          <w:rFonts w:cs="Courier New" w:ascii="Courier New" w:hAnsi="Courier New"/>
          <w:sz w:val="22"/>
          <w:szCs w:val="22"/>
          <w:lang w:val="fr-FR"/>
        </w:rPr>
        <w:t>&lt;input&gt;</w:t>
      </w:r>
      <w:r>
        <w:rPr>
          <w:rFonts w:cs="Arial" w:ascii="Arial" w:hAnsi="Arial"/>
          <w:sz w:val="22"/>
          <w:szCs w:val="22"/>
          <w:lang w:val="fr-FR"/>
        </w:rPr>
        <w:t xml:space="preserve"> : </w:t>
      </w:r>
      <w:r>
        <w:rPr>
          <w:rStyle w:val="InternetLink"/>
          <w:rFonts w:cs="Arial" w:ascii="Arial" w:hAnsi="Arial"/>
          <w:sz w:val="22"/>
          <w:szCs w:val="22"/>
          <w:lang w:val="fr-FR"/>
        </w:rPr>
        <w:t>https://learn.jquery.com/using-jquery-core/selecting-elements/</w:t>
      </w:r>
    </w:p>
    <w:p>
      <w:pPr>
        <w:pStyle w:val="Normal"/>
        <w:widowControl w:val="false"/>
        <w:numPr>
          <w:ilvl w:val="0"/>
          <w:numId w:val="0"/>
        </w:numPr>
        <w:jc w:val="both"/>
        <w:outlineLvl w:val="0"/>
        <w:rPr/>
      </w:pPr>
      <w:r>
        <w:rPr/>
      </w:r>
    </w:p>
    <w:p>
      <w:pPr>
        <w:pStyle w:val="Normal"/>
        <w:widowControl w:val="false"/>
        <w:numPr>
          <w:ilvl w:val="0"/>
          <w:numId w:val="0"/>
        </w:numPr>
        <w:ind w:left="357" w:hanging="0"/>
        <w:jc w:val="both"/>
        <w:outlineLvl w:val="0"/>
        <w:rPr/>
      </w:pPr>
      <w:r>
        <w:rPr>
          <w:rFonts w:cs="Arial" w:ascii="Arial" w:hAnsi="Arial"/>
          <w:sz w:val="22"/>
          <w:szCs w:val="22"/>
          <w:u w:val="single"/>
          <w:lang w:val="fr-FR"/>
        </w:rPr>
        <w:t>S</w:t>
      </w:r>
      <w:r>
        <w:rPr>
          <w:rFonts w:cs="Arial" w:ascii="Arial" w:hAnsi="Arial"/>
          <w:i/>
          <w:iCs/>
          <w:sz w:val="22"/>
          <w:szCs w:val="22"/>
          <w:u w:val="single"/>
          <w:lang w:val="fr-FR"/>
        </w:rPr>
        <w:t>yntaxe :</w:t>
      </w:r>
      <w:r>
        <w:rPr>
          <w:rFonts w:cs="Arial" w:ascii="Arial" w:hAnsi="Arial"/>
          <w:i/>
          <w:iCs/>
          <w:sz w:val="22"/>
          <w:szCs w:val="22"/>
          <w:lang w:val="fr-FR"/>
        </w:rPr>
        <w:t xml:space="preserve"> Utilisez find('input') après le sélecteur JQuery afin d’obtenir la liste des balises </w:t>
      </w:r>
      <w:r>
        <w:rPr>
          <w:rFonts w:cs="Courier New" w:ascii="Courier New" w:hAnsi="Courier New"/>
          <w:i/>
          <w:iCs/>
          <w:sz w:val="22"/>
          <w:szCs w:val="22"/>
          <w:lang w:val="fr-FR"/>
        </w:rPr>
        <w:t>&lt;input&gt;</w:t>
      </w:r>
      <w:r>
        <w:rPr>
          <w:rFonts w:cs="Arial" w:ascii="Arial" w:hAnsi="Arial"/>
          <w:i/>
          <w:iCs/>
          <w:sz w:val="22"/>
          <w:szCs w:val="22"/>
          <w:lang w:val="fr-FR"/>
        </w:rPr>
        <w:t xml:space="preserve"> de la balise </w:t>
      </w:r>
      <w:r>
        <w:rPr>
          <w:rFonts w:cs="Courier New" w:ascii="Courier New" w:hAnsi="Courier New"/>
          <w:i/>
          <w:iCs/>
          <w:sz w:val="22"/>
          <w:szCs w:val="22"/>
          <w:lang w:val="fr-FR"/>
        </w:rPr>
        <w:t>&lt;div&gt;</w:t>
      </w:r>
      <w:r>
        <w:rPr>
          <w:rFonts w:cs="Arial" w:ascii="Arial" w:hAnsi="Arial"/>
          <w:i/>
          <w:iCs/>
          <w:sz w:val="22"/>
          <w:szCs w:val="22"/>
          <w:lang w:val="fr-FR"/>
        </w:rPr>
        <w:t>.</w:t>
      </w:r>
    </w:p>
    <w:p>
      <w:pPr>
        <w:pStyle w:val="Normal"/>
        <w:widowControl w:val="false"/>
        <w:numPr>
          <w:ilvl w:val="0"/>
          <w:numId w:val="0"/>
        </w:numPr>
        <w:jc w:val="both"/>
        <w:outlineLvl w:val="0"/>
        <w:rPr>
          <w:rFonts w:ascii="Arial" w:hAnsi="Arial" w:cs="Arial"/>
        </w:rPr>
      </w:pPr>
      <w:r>
        <w:rPr>
          <w:rFonts w:cs="Arial" w:ascii="Arial" w:hAnsi="Arial"/>
        </w:rPr>
      </w:r>
    </w:p>
    <w:p>
      <w:pPr>
        <w:pStyle w:val="Normal"/>
        <w:widowControl w:val="false"/>
        <w:numPr>
          <w:ilvl w:val="0"/>
          <w:numId w:val="19"/>
        </w:numPr>
        <w:ind w:left="714" w:hanging="357"/>
        <w:jc w:val="both"/>
        <w:outlineLvl w:val="0"/>
        <w:rPr>
          <w:rStyle w:val="InternetLink"/>
          <w:rFonts w:ascii="Arial" w:hAnsi="Arial" w:cs="Arial"/>
          <w:color w:val="000000"/>
          <w:sz w:val="22"/>
          <w:szCs w:val="22"/>
          <w:u w:val="none"/>
        </w:rPr>
      </w:pPr>
      <w:r>
        <w:rPr>
          <w:rFonts w:cs="Arial" w:ascii="Arial" w:hAnsi="Arial"/>
          <w:sz w:val="22"/>
          <w:szCs w:val="22"/>
          <w:lang w:val="fr-FR"/>
        </w:rPr>
        <w:t>Puis testez votre page admin.php.</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both"/>
        <w:outlineLvl w:val="0"/>
        <w:rPr/>
      </w:pPr>
      <w:r>
        <w:rPr>
          <w:rFonts w:eastAsia="Times New Roman" w:cs="Arial" w:ascii="Arial" w:hAnsi="Arial"/>
          <w:color w:val="000000"/>
          <w:sz w:val="40"/>
          <w:szCs w:val="40"/>
          <w:lang w:val="fr-FR"/>
        </w:rPr>
        <w:t>18 – Mise à jour des données</w:t>
      </w:r>
    </w:p>
    <w:p>
      <w:pPr>
        <w:pStyle w:val="Normal"/>
        <w:widowControl w:val="false"/>
        <w:numPr>
          <w:ilvl w:val="0"/>
          <w:numId w:val="0"/>
        </w:numPr>
        <w:spacing w:before="400" w:after="120"/>
        <w:jc w:val="both"/>
        <w:outlineLvl w:val="0"/>
        <w:rPr/>
      </w:pPr>
      <w:r>
        <w:rPr>
          <w:rFonts w:eastAsia="Times New Roman" w:cs="Arial" w:ascii="Arial" w:hAnsi="Arial"/>
          <w:b w:val="false"/>
          <w:bCs w:val="false"/>
          <w:i w:val="false"/>
          <w:iCs w:val="false"/>
          <w:color w:val="000000"/>
          <w:sz w:val="22"/>
          <w:szCs w:val="22"/>
          <w:lang w:val="fr-FR"/>
        </w:rPr>
        <w:t>Si notre IHM permet de modifier les données, il faut encore les récupérer pour les envoyer au serveur.</w:t>
      </w:r>
    </w:p>
    <w:p>
      <w:pPr>
        <w:pStyle w:val="Normal"/>
        <w:widowControl w:val="false"/>
        <w:numPr>
          <w:ilvl w:val="0"/>
          <w:numId w:val="23"/>
        </w:numPr>
        <w:spacing w:before="0" w:after="0"/>
        <w:jc w:val="both"/>
        <w:outlineLvl w:val="0"/>
        <w:rPr/>
      </w:pPr>
      <w:r>
        <w:rPr>
          <w:rFonts w:eastAsia="Times New Roman" w:cs="Arial" w:ascii="Arial" w:hAnsi="Arial"/>
          <w:b w:val="false"/>
          <w:bCs w:val="false"/>
          <w:i w:val="false"/>
          <w:iCs w:val="false"/>
          <w:color w:val="000000"/>
          <w:sz w:val="22"/>
          <w:szCs w:val="22"/>
          <w:lang w:val="fr-FR"/>
        </w:rPr>
        <w:t xml:space="preserve">Dans admin.js, créer une nouvelle fonction sans paramètre </w:t>
      </w:r>
      <w:r>
        <w:rPr>
          <w:rFonts w:eastAsia="Times New Roman" w:cs="Courier New" w:ascii="Courier New" w:hAnsi="Courier New"/>
          <w:b w:val="false"/>
          <w:bCs w:val="false"/>
          <w:i/>
          <w:iCs/>
          <w:color w:val="00000A"/>
          <w:sz w:val="22"/>
          <w:szCs w:val="22"/>
          <w:lang w:val="fr-FR"/>
        </w:rPr>
        <w:t>sendAlarms()</w:t>
      </w:r>
    </w:p>
    <w:p>
      <w:pPr>
        <w:pStyle w:val="Normal"/>
        <w:widowControl w:val="false"/>
        <w:numPr>
          <w:ilvl w:val="0"/>
          <w:numId w:val="23"/>
        </w:numPr>
        <w:spacing w:before="0" w:after="0"/>
        <w:jc w:val="both"/>
        <w:outlineLvl w:val="0"/>
        <w:rPr/>
      </w:pPr>
      <w:r>
        <w:rPr>
          <w:rFonts w:eastAsia="Times New Roman" w:cs="Arial" w:ascii="Arial" w:hAnsi="Arial"/>
          <w:b w:val="false"/>
          <w:bCs w:val="false"/>
          <w:i w:val="false"/>
          <w:iCs w:val="false"/>
          <w:color w:val="000000"/>
          <w:sz w:val="22"/>
          <w:szCs w:val="22"/>
          <w:lang w:val="fr-FR"/>
        </w:rPr>
        <w:t>Dans cette fonction, utiliser</w:t>
      </w:r>
      <w:r>
        <w:rPr>
          <w:rFonts w:eastAsia="Times New Roman" w:cs="Arial" w:ascii="Arial" w:hAnsi="Arial"/>
          <w:b w:val="false"/>
          <w:bCs w:val="false"/>
          <w:i/>
          <w:iCs/>
          <w:color w:val="000000"/>
          <w:sz w:val="22"/>
          <w:szCs w:val="22"/>
          <w:lang w:val="fr-FR"/>
        </w:rPr>
        <w:t xml:space="preserve"> </w:t>
      </w:r>
      <w:r>
        <w:rPr>
          <w:rFonts w:eastAsia="Times New Roman" w:cs="Courier New" w:ascii="Courier New" w:hAnsi="Courier New"/>
          <w:b w:val="false"/>
          <w:bCs w:val="false"/>
          <w:i/>
          <w:iCs/>
          <w:color w:val="00000A"/>
          <w:sz w:val="22"/>
          <w:szCs w:val="22"/>
          <w:lang w:val="fr-FR"/>
        </w:rPr>
        <w:t>console.log</w:t>
      </w:r>
      <w:r>
        <w:rPr>
          <w:rFonts w:eastAsia="Times New Roman" w:cs="Arial" w:ascii="Arial" w:hAnsi="Arial"/>
          <w:b w:val="false"/>
          <w:bCs w:val="false"/>
          <w:i w:val="false"/>
          <w:iCs w:val="false"/>
          <w:color w:val="000000"/>
          <w:sz w:val="22"/>
          <w:szCs w:val="22"/>
          <w:lang w:val="fr-FR"/>
        </w:rPr>
        <w:t xml:space="preserve"> pour afficher le message 'sending alarms…'</w:t>
        <w:br/>
      </w:r>
      <w:hyperlink r:id="rId15">
        <w:r>
          <w:rPr>
            <w:rStyle w:val="InternetLink"/>
            <w:rFonts w:eastAsia="Times New Roman" w:cs="Arial" w:ascii="Arial" w:hAnsi="Arial"/>
            <w:b w:val="false"/>
            <w:bCs w:val="false"/>
            <w:i w:val="false"/>
            <w:iCs w:val="false"/>
            <w:color w:val="000000"/>
            <w:sz w:val="22"/>
            <w:szCs w:val="22"/>
            <w:lang w:val="fr-FR"/>
          </w:rPr>
          <w:t>https://developer.mozilla.org/fr/docs/Web/API/Console/log</w:t>
        </w:r>
      </w:hyperlink>
    </w:p>
    <w:p>
      <w:pPr>
        <w:pStyle w:val="Normal"/>
        <w:widowControl w:val="false"/>
        <w:numPr>
          <w:ilvl w:val="0"/>
          <w:numId w:val="22"/>
        </w:numPr>
        <w:spacing w:before="0" w:after="0"/>
        <w:jc w:val="left"/>
        <w:outlineLvl w:val="0"/>
        <w:rPr/>
      </w:pPr>
      <w:r>
        <w:rPr>
          <w:rFonts w:eastAsia="Times New Roman" w:cs="Arial" w:ascii="Arial" w:hAnsi="Arial"/>
          <w:b w:val="false"/>
          <w:bCs w:val="false"/>
          <w:i w:val="false"/>
          <w:iCs w:val="false"/>
          <w:color w:val="000000"/>
          <w:sz w:val="22"/>
          <w:szCs w:val="22"/>
          <w:lang w:val="fr-FR"/>
        </w:rPr>
        <w:t xml:space="preserve">Dans admin.php, utiliser l'attribut </w:t>
      </w:r>
      <w:r>
        <w:rPr>
          <w:rFonts w:eastAsia="Times New Roman" w:cs="Courier New" w:ascii="Courier New" w:hAnsi="Courier New"/>
          <w:b w:val="false"/>
          <w:bCs w:val="false"/>
          <w:i/>
          <w:iCs/>
          <w:color w:val="00000A"/>
          <w:sz w:val="22"/>
          <w:szCs w:val="22"/>
          <w:lang w:val="fr-FR"/>
        </w:rPr>
        <w:t>onclick</w:t>
      </w:r>
      <w:r>
        <w:rPr>
          <w:rFonts w:eastAsia="Times New Roman" w:cs="Arial" w:ascii="Arial" w:hAnsi="Arial"/>
          <w:b w:val="false"/>
          <w:bCs w:val="false"/>
          <w:i w:val="false"/>
          <w:iCs w:val="false"/>
          <w:color w:val="000000"/>
          <w:sz w:val="22"/>
          <w:szCs w:val="22"/>
          <w:lang w:val="fr-FR"/>
        </w:rPr>
        <w:t xml:space="preserve"> de l’élément </w:t>
      </w:r>
      <w:r>
        <w:rPr>
          <w:rFonts w:eastAsia="Times New Roman" w:cs="Arial" w:ascii="Arial" w:hAnsi="Arial"/>
          <w:b/>
          <w:bCs/>
          <w:i w:val="false"/>
          <w:iCs w:val="false"/>
          <w:color w:val="000000"/>
          <w:sz w:val="22"/>
          <w:szCs w:val="22"/>
          <w:lang w:val="fr-FR"/>
        </w:rPr>
        <w:t>sendButton</w:t>
      </w:r>
      <w:r>
        <w:rPr>
          <w:rFonts w:eastAsia="Times New Roman" w:cs="Arial" w:ascii="Arial" w:hAnsi="Arial"/>
          <w:b w:val="false"/>
          <w:bCs w:val="false"/>
          <w:i w:val="false"/>
          <w:iCs w:val="false"/>
          <w:color w:val="000000"/>
          <w:sz w:val="22"/>
          <w:szCs w:val="22"/>
          <w:lang w:val="fr-FR"/>
        </w:rPr>
        <w:t xml:space="preserve">, pour appeler la fonction </w:t>
      </w:r>
      <w:r>
        <w:rPr>
          <w:rFonts w:eastAsia="Times New Roman" w:cs="Courier New" w:ascii="Courier New" w:hAnsi="Courier New"/>
          <w:b w:val="false"/>
          <w:bCs w:val="false"/>
          <w:i/>
          <w:iCs/>
          <w:color w:val="00000A"/>
          <w:sz w:val="22"/>
          <w:szCs w:val="22"/>
          <w:lang w:val="fr-FR"/>
        </w:rPr>
        <w:t>sendAlarms()</w:t>
      </w:r>
      <w:r>
        <w:rPr>
          <w:rFonts w:eastAsia="Times New Roman" w:cs="Arial" w:ascii="Arial" w:hAnsi="Arial"/>
          <w:b w:val="false"/>
          <w:bCs w:val="false"/>
          <w:i/>
          <w:iCs/>
          <w:color w:val="000000"/>
          <w:sz w:val="22"/>
          <w:szCs w:val="22"/>
          <w:lang w:val="fr-FR"/>
        </w:rPr>
        <w:br/>
      </w:r>
      <w:hyperlink r:id="rId16">
        <w:r>
          <w:rPr>
            <w:rStyle w:val="InternetLink"/>
            <w:rFonts w:eastAsia="Times New Roman" w:cs="Arial" w:ascii="Arial" w:hAnsi="Arial"/>
            <w:b w:val="false"/>
            <w:bCs w:val="false"/>
            <w:i/>
            <w:iCs/>
            <w:color w:val="000000"/>
            <w:sz w:val="22"/>
            <w:szCs w:val="22"/>
            <w:lang w:val="fr-FR"/>
          </w:rPr>
          <w:t>https://developer.mozilla.org/fr/docs/Web/API/Console/log</w:t>
        </w:r>
      </w:hyperlink>
    </w:p>
    <w:p>
      <w:pPr>
        <w:pStyle w:val="Normal"/>
        <w:widowControl w:val="false"/>
        <w:numPr>
          <w:ilvl w:val="0"/>
          <w:numId w:val="22"/>
        </w:numPr>
        <w:spacing w:before="0" w:after="0"/>
        <w:jc w:val="both"/>
        <w:outlineLvl w:val="0"/>
        <w:rPr>
          <w:i w:val="false"/>
          <w:i w:val="false"/>
          <w:iCs w:val="false"/>
        </w:rPr>
      </w:pPr>
      <w:r>
        <w:rPr>
          <w:rFonts w:eastAsia="Times New Roman" w:cs="Arial" w:ascii="Arial" w:hAnsi="Arial"/>
          <w:b w:val="false"/>
          <w:bCs w:val="false"/>
          <w:i w:val="false"/>
          <w:iCs w:val="false"/>
          <w:color w:val="000000"/>
          <w:sz w:val="22"/>
          <w:szCs w:val="22"/>
          <w:lang w:val="fr-FR"/>
        </w:rPr>
        <w:t>Tester votre page, au clic sur le bouton un message doit apparaître dans la console.</w:t>
        <w:br/>
        <w:br/>
      </w:r>
      <w:r>
        <w:rPr>
          <w:rFonts w:eastAsia="Times New Roman" w:cs="Arial" w:ascii="Arial" w:hAnsi="Arial"/>
          <w:b w:val="false"/>
          <w:bCs w:val="false"/>
          <w:i/>
          <w:iCs/>
          <w:color w:val="00000A"/>
          <w:sz w:val="22"/>
          <w:szCs w:val="22"/>
          <w:u w:val="single"/>
          <w:lang w:val="fr-FR"/>
        </w:rPr>
        <w:t>Rappel :</w:t>
      </w:r>
      <w:r>
        <w:rPr>
          <w:rFonts w:eastAsia="Times New Roman" w:cs="Arial" w:ascii="Arial" w:hAnsi="Arial"/>
          <w:b w:val="false"/>
          <w:bCs w:val="false"/>
          <w:i/>
          <w:iCs/>
          <w:color w:val="000000"/>
          <w:sz w:val="22"/>
          <w:szCs w:val="22"/>
          <w:lang w:val="fr-FR"/>
        </w:rPr>
        <w:t xml:space="preserve"> la console est disponible dans les outils de développeurs de votre navigateur.</w:t>
        <w:br/>
      </w:r>
    </w:p>
    <w:p>
      <w:pPr>
        <w:pStyle w:val="Normal"/>
        <w:widowControl w:val="false"/>
        <w:numPr>
          <w:ilvl w:val="0"/>
          <w:numId w:val="22"/>
        </w:numPr>
        <w:spacing w:before="0" w:after="0"/>
        <w:jc w:val="both"/>
        <w:outlineLvl w:val="0"/>
        <w:rPr/>
      </w:pPr>
      <w:r>
        <w:rPr>
          <w:rFonts w:eastAsia="Times New Roman" w:cs="Arial" w:ascii="Arial" w:hAnsi="Arial"/>
          <w:b w:val="false"/>
          <w:bCs w:val="false"/>
          <w:i w:val="false"/>
          <w:iCs w:val="false"/>
          <w:color w:val="000000"/>
          <w:sz w:val="22"/>
          <w:szCs w:val="22"/>
          <w:lang w:val="fr-FR"/>
        </w:rPr>
        <w:t xml:space="preserve">Nous allons maintenant récupérer les informations du formulaire. A la fin de la fonction </w:t>
      </w:r>
      <w:r>
        <w:rPr>
          <w:rFonts w:eastAsia="Times New Roman" w:cs="Courier New" w:ascii="Courier New" w:hAnsi="Courier New"/>
          <w:b w:val="false"/>
          <w:bCs w:val="false"/>
          <w:i/>
          <w:iCs/>
          <w:color w:val="00000A"/>
          <w:sz w:val="22"/>
          <w:szCs w:val="22"/>
          <w:lang w:val="fr-FR"/>
        </w:rPr>
        <w:t>updateAlarm()</w:t>
      </w:r>
      <w:r>
        <w:rPr>
          <w:rFonts w:eastAsia="Times New Roman" w:cs="Arial" w:ascii="Arial" w:hAnsi="Arial"/>
          <w:b w:val="false"/>
          <w:bCs w:val="false"/>
          <w:i w:val="false"/>
          <w:iCs w:val="false"/>
          <w:color w:val="000000"/>
          <w:sz w:val="22"/>
          <w:szCs w:val="22"/>
          <w:lang w:val="fr-FR"/>
        </w:rPr>
        <w:t xml:space="preserve">, utiliser l'opérateur </w:t>
      </w:r>
      <w:r>
        <w:rPr>
          <w:rFonts w:eastAsia="Times New Roman" w:cs="Arial" w:ascii="Arial" w:hAnsi="Arial"/>
          <w:b/>
          <w:bCs/>
          <w:i w:val="false"/>
          <w:iCs w:val="false"/>
          <w:color w:val="000000"/>
          <w:sz w:val="22"/>
          <w:szCs w:val="22"/>
          <w:lang w:val="fr-FR"/>
        </w:rPr>
        <w:t>this</w:t>
      </w:r>
      <w:r>
        <w:rPr>
          <w:rFonts w:eastAsia="Times New Roman" w:cs="Arial" w:ascii="Arial" w:hAnsi="Arial"/>
          <w:b w:val="false"/>
          <w:bCs w:val="false"/>
          <w:i w:val="false"/>
          <w:iCs w:val="false"/>
          <w:color w:val="000000"/>
          <w:sz w:val="22"/>
          <w:szCs w:val="22"/>
          <w:lang w:val="fr-FR"/>
        </w:rPr>
        <w:t xml:space="preserve"> pour sauvegarder la variable locale </w:t>
      </w:r>
      <w:r>
        <w:rPr>
          <w:rFonts w:eastAsia="Times New Roman" w:cs="Arial" w:ascii="Arial" w:hAnsi="Arial"/>
          <w:b/>
          <w:bCs/>
          <w:i w:val="false"/>
          <w:iCs w:val="false"/>
          <w:color w:val="000000"/>
          <w:sz w:val="22"/>
          <w:szCs w:val="22"/>
          <w:lang w:val="fr-FR"/>
        </w:rPr>
        <w:t>alarms</w:t>
      </w:r>
      <w:r>
        <w:rPr>
          <w:rFonts w:eastAsia="Times New Roman" w:cs="Arial" w:ascii="Arial" w:hAnsi="Arial"/>
          <w:b w:val="false"/>
          <w:bCs w:val="false"/>
          <w:i w:val="false"/>
          <w:iCs w:val="false"/>
          <w:color w:val="000000"/>
          <w:sz w:val="22"/>
          <w:szCs w:val="22"/>
          <w:lang w:val="fr-FR"/>
        </w:rPr>
        <w:t xml:space="preserve"> dans une autre du même nom mais dans un contexte global (ouf)</w:t>
        <w:br/>
      </w:r>
      <w:hyperlink r:id="rId17">
        <w:r>
          <w:rPr>
            <w:rStyle w:val="InternetLink"/>
            <w:rFonts w:eastAsia="Times New Roman" w:cs="Arial" w:ascii="Arial" w:hAnsi="Arial"/>
            <w:b w:val="false"/>
            <w:bCs w:val="false"/>
            <w:i w:val="false"/>
            <w:iCs w:val="false"/>
            <w:color w:val="000000"/>
            <w:sz w:val="22"/>
            <w:szCs w:val="22"/>
            <w:lang w:val="fr-FR"/>
          </w:rPr>
          <w:t>https://developer.mozilla.org/fr/docs/Web/JavaScript/Reference/Op%C3%A9rateurs/L_op%C3%A9rateur_this</w:t>
        </w:r>
      </w:hyperlink>
      <w:r>
        <w:rPr>
          <w:rFonts w:eastAsia="Times New Roman" w:cs="Arial" w:ascii="Arial" w:hAnsi="Arial"/>
          <w:b w:val="false"/>
          <w:bCs w:val="false"/>
          <w:i w:val="false"/>
          <w:iCs w:val="false"/>
          <w:color w:val="000000"/>
          <w:sz w:val="22"/>
          <w:szCs w:val="22"/>
          <w:lang w:val="fr-FR"/>
        </w:rPr>
        <w:br/>
        <w:t>De cette façon nous conservons la liste des alarmes pour être utiliser ultérieurement.</w:t>
      </w:r>
    </w:p>
    <w:p>
      <w:pPr>
        <w:pStyle w:val="Normal"/>
        <w:widowControl w:val="false"/>
        <w:numPr>
          <w:ilvl w:val="0"/>
          <w:numId w:val="22"/>
        </w:numPr>
        <w:spacing w:before="0" w:after="0"/>
        <w:jc w:val="both"/>
        <w:outlineLvl w:val="0"/>
        <w:rPr>
          <w:i w:val="false"/>
          <w:i w:val="false"/>
          <w:iCs w:val="false"/>
        </w:rPr>
      </w:pPr>
      <w:r>
        <w:rPr>
          <w:rFonts w:eastAsia="Times New Roman" w:cs="Arial" w:ascii="Arial" w:hAnsi="Arial"/>
          <w:b w:val="false"/>
          <w:bCs w:val="false"/>
          <w:i w:val="false"/>
          <w:iCs w:val="false"/>
          <w:color w:val="000000"/>
          <w:sz w:val="22"/>
          <w:szCs w:val="22"/>
          <w:lang w:val="fr-FR"/>
        </w:rPr>
        <w:t xml:space="preserve">Dans la fonction </w:t>
      </w:r>
      <w:r>
        <w:rPr>
          <w:rFonts w:eastAsia="Times New Roman" w:cs="Courier New" w:ascii="Courier New" w:hAnsi="Courier New"/>
          <w:b w:val="false"/>
          <w:bCs w:val="false"/>
          <w:i/>
          <w:iCs/>
          <w:color w:val="00000A"/>
          <w:sz w:val="22"/>
          <w:szCs w:val="22"/>
          <w:lang w:val="fr-FR"/>
        </w:rPr>
        <w:t>sendAlarms</w:t>
      </w:r>
      <w:r>
        <w:rPr>
          <w:rFonts w:eastAsia="Times New Roman" w:cs="Arial" w:ascii="Arial" w:hAnsi="Arial"/>
          <w:b w:val="false"/>
          <w:bCs w:val="false"/>
          <w:i w:val="false"/>
          <w:iCs w:val="false"/>
          <w:color w:val="000000"/>
          <w:sz w:val="22"/>
          <w:szCs w:val="22"/>
          <w:lang w:val="fr-FR"/>
        </w:rPr>
        <w:t xml:space="preserve">, créer une boucle for de 0 à </w:t>
      </w:r>
      <w:r>
        <w:rPr>
          <w:rFonts w:eastAsia="Times New Roman" w:cs="Arial" w:ascii="Arial" w:hAnsi="Arial"/>
          <w:b/>
          <w:bCs/>
          <w:i w:val="false"/>
          <w:iCs w:val="false"/>
          <w:color w:val="000000"/>
          <w:sz w:val="22"/>
          <w:szCs w:val="22"/>
          <w:lang w:val="fr-FR"/>
        </w:rPr>
        <w:t>this.alarms.length</w:t>
      </w:r>
    </w:p>
    <w:p>
      <w:pPr>
        <w:pStyle w:val="Normal"/>
        <w:widowControl w:val="false"/>
        <w:numPr>
          <w:ilvl w:val="0"/>
          <w:numId w:val="22"/>
        </w:numPr>
        <w:spacing w:before="0" w:after="0"/>
        <w:jc w:val="both"/>
        <w:outlineLvl w:val="0"/>
        <w:rPr>
          <w:i w:val="false"/>
          <w:i w:val="false"/>
          <w:iCs w:val="false"/>
        </w:rPr>
      </w:pPr>
      <w:r>
        <w:rPr>
          <w:rFonts w:eastAsia="Times New Roman" w:cs="Arial" w:ascii="Arial" w:hAnsi="Arial"/>
          <w:b w:val="false"/>
          <w:bCs w:val="false"/>
          <w:i w:val="false"/>
          <w:iCs w:val="false"/>
          <w:color w:val="000000"/>
          <w:sz w:val="22"/>
          <w:szCs w:val="22"/>
          <w:lang w:val="fr-FR"/>
        </w:rPr>
        <w:t xml:space="preserve">Dans la boucle, utiliser JQuery comme dans </w:t>
      </w:r>
      <w:r>
        <w:rPr>
          <w:rFonts w:eastAsia="Times New Roman" w:cs="Courier New" w:ascii="Courier New" w:hAnsi="Courier New"/>
          <w:b w:val="false"/>
          <w:bCs w:val="false"/>
          <w:i/>
          <w:iCs/>
          <w:color w:val="00000A"/>
          <w:sz w:val="22"/>
          <w:szCs w:val="22"/>
          <w:lang w:val="fr-FR"/>
        </w:rPr>
        <w:t>updateAlarm</w:t>
      </w:r>
      <w:r>
        <w:rPr>
          <w:rFonts w:eastAsia="Times New Roman" w:cs="Arial" w:ascii="Arial" w:hAnsi="Arial"/>
          <w:b w:val="false"/>
          <w:bCs w:val="false"/>
          <w:i w:val="false"/>
          <w:iCs w:val="false"/>
          <w:color w:val="000000"/>
          <w:sz w:val="22"/>
          <w:szCs w:val="22"/>
          <w:lang w:val="fr-FR"/>
        </w:rPr>
        <w:t xml:space="preserve">, pour parcourir le formulaire et mettre à jour les alarmes de </w:t>
      </w:r>
      <w:r>
        <w:rPr>
          <w:rFonts w:eastAsia="Times New Roman" w:cs="Arial" w:ascii="Arial" w:hAnsi="Arial"/>
          <w:b/>
          <w:bCs/>
          <w:i w:val="false"/>
          <w:iCs w:val="false"/>
          <w:color w:val="000000"/>
          <w:sz w:val="22"/>
          <w:szCs w:val="22"/>
          <w:lang w:val="fr-FR"/>
        </w:rPr>
        <w:t>this.alarms</w:t>
      </w:r>
      <w:r>
        <w:rPr>
          <w:rFonts w:eastAsia="Times New Roman" w:cs="Arial" w:ascii="Arial" w:hAnsi="Arial"/>
          <w:b w:val="false"/>
          <w:bCs w:val="false"/>
          <w:i w:val="false"/>
          <w:iCs w:val="false"/>
          <w:color w:val="000000"/>
          <w:sz w:val="22"/>
          <w:szCs w:val="22"/>
          <w:lang w:val="fr-FR"/>
        </w:rPr>
        <w:t>.</w:t>
      </w:r>
    </w:p>
    <w:p>
      <w:pPr>
        <w:pStyle w:val="Normal"/>
        <w:widowControl w:val="false"/>
        <w:numPr>
          <w:ilvl w:val="0"/>
          <w:numId w:val="22"/>
        </w:numPr>
        <w:spacing w:before="0" w:after="0"/>
        <w:jc w:val="both"/>
        <w:outlineLvl w:val="0"/>
        <w:rPr>
          <w:rFonts w:ascii="Arial" w:hAnsi="Arial" w:eastAsia="Times New Roman" w:cs="Arial"/>
          <w:b w:val="false"/>
          <w:b w:val="false"/>
          <w:bCs w:val="false"/>
          <w:i w:val="false"/>
          <w:i w:val="false"/>
          <w:iCs w:val="false"/>
          <w:color w:val="000000"/>
          <w:sz w:val="22"/>
          <w:szCs w:val="22"/>
          <w:lang w:val="fr-FR" w:eastAsia="fr-FR" w:bidi="ar-SA"/>
        </w:rPr>
      </w:pPr>
      <w:r>
        <w:rPr>
          <w:rFonts w:eastAsia="Times New Roman" w:cs="Arial" w:ascii="Arial" w:hAnsi="Arial"/>
          <w:b w:val="false"/>
          <w:bCs w:val="false"/>
          <w:i w:val="false"/>
          <w:iCs w:val="false"/>
          <w:color w:val="000000"/>
          <w:sz w:val="22"/>
          <w:szCs w:val="22"/>
          <w:lang w:val="fr-FR" w:eastAsia="fr-FR" w:bidi="ar-SA"/>
        </w:rPr>
        <w:t xml:space="preserve">Il ne nous reste plus qu'à envoyer les données au serveur. Pour cela nous allons utiliser Jquery pour faire un appel Ajax comme dans la fonction </w:t>
      </w:r>
      <w:r>
        <w:rPr>
          <w:rFonts w:eastAsia="Times New Roman" w:cs="Courier New" w:ascii="Courier New" w:hAnsi="Courier New"/>
          <w:b w:val="false"/>
          <w:bCs w:val="false"/>
          <w:i/>
          <w:iCs/>
          <w:color w:val="00000A"/>
          <w:sz w:val="22"/>
          <w:szCs w:val="22"/>
          <w:lang w:val="fr-FR" w:eastAsia="fr-FR" w:bidi="ar-SA"/>
        </w:rPr>
        <w:t>getAlarmsAjax</w:t>
      </w:r>
      <w:r>
        <w:rPr>
          <w:rFonts w:eastAsia="Times New Roman" w:cs="Arial" w:ascii="Arial" w:hAnsi="Arial"/>
          <w:b w:val="false"/>
          <w:bCs w:val="false"/>
          <w:i w:val="false"/>
          <w:iCs w:val="false"/>
          <w:color w:val="000000"/>
          <w:sz w:val="22"/>
          <w:szCs w:val="22"/>
          <w:lang w:val="fr-FR" w:eastAsia="fr-FR" w:bidi="ar-SA"/>
        </w:rPr>
        <w:t>.</w:t>
      </w:r>
    </w:p>
    <w:p>
      <w:pPr>
        <w:pStyle w:val="Normal"/>
        <w:widowControl w:val="false"/>
        <w:numPr>
          <w:ilvl w:val="1"/>
          <w:numId w:val="22"/>
        </w:numPr>
        <w:spacing w:before="0" w:after="0"/>
        <w:jc w:val="both"/>
        <w:outlineLvl w:val="0"/>
        <w:rPr/>
      </w:pPr>
      <w:r>
        <w:rPr>
          <w:rFonts w:eastAsia="Times New Roman" w:cs="Arial" w:ascii="Arial" w:hAnsi="Arial"/>
          <w:b w:val="false"/>
          <w:bCs w:val="false"/>
          <w:i w:val="false"/>
          <w:iCs w:val="false"/>
          <w:color w:val="000000"/>
          <w:sz w:val="22"/>
          <w:szCs w:val="22"/>
          <w:lang w:val="fr-FR" w:eastAsia="fr-FR" w:bidi="ar-SA"/>
        </w:rPr>
        <w:t xml:space="preserve">Configurer le </w:t>
      </w:r>
      <w:r>
        <w:rPr>
          <w:rFonts w:eastAsia="Times New Roman" w:cs="Arial" w:ascii="Arial" w:hAnsi="Arial"/>
          <w:b/>
          <w:bCs/>
          <w:i w:val="false"/>
          <w:iCs w:val="false"/>
          <w:color w:val="000000"/>
          <w:sz w:val="22"/>
          <w:szCs w:val="22"/>
          <w:lang w:val="fr-FR" w:eastAsia="fr-FR" w:bidi="ar-SA"/>
        </w:rPr>
        <w:t>type</w:t>
      </w:r>
      <w:r>
        <w:rPr>
          <w:rFonts w:eastAsia="Times New Roman" w:cs="Arial" w:ascii="Arial" w:hAnsi="Arial"/>
          <w:b w:val="false"/>
          <w:bCs w:val="false"/>
          <w:i w:val="false"/>
          <w:iCs w:val="false"/>
          <w:color w:val="000000"/>
          <w:sz w:val="22"/>
          <w:szCs w:val="22"/>
          <w:lang w:val="fr-FR" w:eastAsia="fr-FR" w:bidi="ar-SA"/>
        </w:rPr>
        <w:t xml:space="preserve"> POST. Pour comprendre la différence entre POST et GET, consultez cette page : </w:t>
      </w:r>
      <w:hyperlink r:id="rId18">
        <w:r>
          <w:rPr>
            <w:rStyle w:val="InternetLink"/>
            <w:rFonts w:eastAsia="Times New Roman" w:cs="Arial" w:ascii="Arial" w:hAnsi="Arial"/>
            <w:b w:val="false"/>
            <w:bCs w:val="false"/>
            <w:i w:val="false"/>
            <w:iCs w:val="false"/>
            <w:color w:val="000000"/>
            <w:sz w:val="22"/>
            <w:szCs w:val="22"/>
            <w:lang w:val="fr-FR" w:eastAsia="fr-FR" w:bidi="ar-SA"/>
          </w:rPr>
          <w:t>http://www.w3schools.com/tags/ref_httpmethods.asp</w:t>
        </w:r>
      </w:hyperlink>
    </w:p>
    <w:p>
      <w:pPr>
        <w:pStyle w:val="Normal"/>
        <w:widowControl w:val="false"/>
        <w:numPr>
          <w:ilvl w:val="1"/>
          <w:numId w:val="22"/>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Configurer l'</w:t>
      </w:r>
      <w:r>
        <w:rPr>
          <w:rFonts w:eastAsia="Times New Roman" w:cs="Arial" w:ascii="Arial" w:hAnsi="Arial"/>
          <w:b/>
          <w:bCs/>
          <w:i w:val="false"/>
          <w:iCs w:val="false"/>
          <w:color w:val="000000"/>
          <w:sz w:val="22"/>
          <w:szCs w:val="22"/>
          <w:lang w:val="fr-FR" w:eastAsia="fr-FR" w:bidi="ar-SA"/>
        </w:rPr>
        <w:t>url</w:t>
      </w:r>
      <w:r>
        <w:rPr>
          <w:rFonts w:eastAsia="Times New Roman" w:cs="Arial" w:ascii="Arial" w:hAnsi="Arial"/>
          <w:b w:val="false"/>
          <w:bCs w:val="false"/>
          <w:i w:val="false"/>
          <w:iCs w:val="false"/>
          <w:color w:val="000000"/>
          <w:sz w:val="22"/>
          <w:szCs w:val="22"/>
          <w:lang w:val="fr-FR" w:eastAsia="fr-FR" w:bidi="ar-SA"/>
        </w:rPr>
        <w:t xml:space="preserve">  </w:t>
      </w:r>
      <w:hyperlink r:id="rId19">
        <w:r>
          <w:rPr>
            <w:rStyle w:val="InternetLink"/>
            <w:rFonts w:eastAsia="Times New Roman" w:cs="Arial" w:ascii="Arial" w:hAnsi="Arial"/>
            <w:b w:val="false"/>
            <w:bCs w:val="false"/>
            <w:i w:val="false"/>
            <w:iCs w:val="false"/>
            <w:color w:val="000000"/>
            <w:sz w:val="22"/>
            <w:szCs w:val="22"/>
            <w:lang w:val="fr-FR" w:eastAsia="fr-FR" w:bidi="ar-SA"/>
          </w:rPr>
          <w:t>http://localhost/fortknox/Server.php?action=updateAlarms</w:t>
        </w:r>
      </w:hyperlink>
      <w:r>
        <w:rPr>
          <w:rFonts w:eastAsia="Times New Roman" w:cs="Arial" w:ascii="Arial" w:hAnsi="Arial"/>
          <w:b w:val="false"/>
          <w:bCs w:val="false"/>
          <w:i w:val="false"/>
          <w:iCs w:val="false"/>
          <w:color w:val="000000"/>
          <w:sz w:val="22"/>
          <w:szCs w:val="22"/>
          <w:lang w:val="fr-FR" w:eastAsia="fr-FR" w:bidi="ar-SA"/>
        </w:rPr>
        <w:br/>
        <w:t>Notez que nous avons changé l'</w:t>
      </w:r>
      <w:r>
        <w:rPr>
          <w:rFonts w:eastAsia="Times New Roman" w:cs="Arial" w:ascii="Arial" w:hAnsi="Arial"/>
          <w:b/>
          <w:bCs/>
          <w:i w:val="false"/>
          <w:iCs w:val="false"/>
          <w:color w:val="000000"/>
          <w:sz w:val="22"/>
          <w:szCs w:val="22"/>
          <w:lang w:val="fr-FR" w:eastAsia="fr-FR" w:bidi="ar-SA"/>
        </w:rPr>
        <w:t>action</w:t>
      </w:r>
      <w:r>
        <w:rPr>
          <w:rFonts w:eastAsia="Times New Roman" w:cs="Arial" w:ascii="Arial" w:hAnsi="Arial"/>
          <w:b w:val="false"/>
          <w:bCs w:val="false"/>
          <w:i w:val="false"/>
          <w:iCs w:val="false"/>
          <w:color w:val="000000"/>
          <w:sz w:val="22"/>
          <w:szCs w:val="22"/>
          <w:lang w:val="fr-FR" w:eastAsia="fr-FR" w:bidi="ar-SA"/>
        </w:rPr>
        <w:t xml:space="preserve"> par updateAlarms</w:t>
      </w:r>
    </w:p>
    <w:p>
      <w:pPr>
        <w:pStyle w:val="Normal"/>
        <w:widowControl w:val="false"/>
        <w:numPr>
          <w:ilvl w:val="1"/>
          <w:numId w:val="22"/>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 xml:space="preserve">Configurer </w:t>
      </w:r>
      <w:r>
        <w:rPr>
          <w:rFonts w:eastAsia="Times New Roman" w:cs="Arial" w:ascii="Arial" w:hAnsi="Arial"/>
          <w:b/>
          <w:bCs/>
          <w:i w:val="false"/>
          <w:iCs w:val="false"/>
          <w:color w:val="000000"/>
          <w:sz w:val="22"/>
          <w:szCs w:val="22"/>
          <w:lang w:val="fr-FR" w:eastAsia="fr-FR" w:bidi="ar-SA"/>
        </w:rPr>
        <w:t>data</w:t>
      </w:r>
      <w:r>
        <w:rPr>
          <w:rFonts w:eastAsia="Times New Roman" w:cs="Arial" w:ascii="Arial" w:hAnsi="Arial"/>
          <w:b w:val="false"/>
          <w:bCs w:val="false"/>
          <w:i w:val="false"/>
          <w:iCs w:val="false"/>
          <w:color w:val="000000"/>
          <w:sz w:val="22"/>
          <w:szCs w:val="22"/>
          <w:lang w:val="fr-FR" w:eastAsia="fr-FR" w:bidi="ar-SA"/>
        </w:rPr>
        <w:t xml:space="preserve"> en lui affectant </w:t>
      </w:r>
      <w:r>
        <w:rPr>
          <w:rFonts w:eastAsia="Times New Roman" w:cs="Courier New" w:ascii="Courier New" w:hAnsi="Courier New"/>
          <w:b w:val="false"/>
          <w:bCs w:val="false"/>
          <w:i/>
          <w:iCs/>
          <w:color w:val="00000A"/>
          <w:sz w:val="22"/>
          <w:szCs w:val="22"/>
          <w:lang w:val="fr-FR" w:eastAsia="fr-FR" w:bidi="ar-SA"/>
        </w:rPr>
        <w:t>this.alarms</w:t>
      </w:r>
      <w:r>
        <w:rPr>
          <w:rFonts w:eastAsia="Times New Roman" w:cs="Arial" w:ascii="Arial" w:hAnsi="Arial"/>
          <w:b w:val="false"/>
          <w:bCs w:val="false"/>
          <w:i w:val="false"/>
          <w:iCs w:val="false"/>
          <w:color w:val="000000"/>
          <w:sz w:val="22"/>
          <w:szCs w:val="22"/>
          <w:lang w:val="fr-FR" w:eastAsia="fr-FR" w:bidi="ar-SA"/>
        </w:rPr>
        <w:t xml:space="preserve"> encodé en JSON</w:t>
        <w:br/>
      </w:r>
      <w:hyperlink r:id="rId20">
        <w:r>
          <w:rPr>
            <w:rStyle w:val="InternetLink"/>
            <w:rFonts w:eastAsia="Times New Roman" w:cs="Arial" w:ascii="Arial" w:hAnsi="Arial"/>
            <w:b w:val="false"/>
            <w:bCs w:val="false"/>
            <w:i w:val="false"/>
            <w:iCs w:val="false"/>
            <w:color w:val="000000"/>
            <w:sz w:val="22"/>
            <w:szCs w:val="22"/>
            <w:lang w:val="fr-FR" w:eastAsia="fr-FR" w:bidi="ar-SA"/>
          </w:rPr>
          <w:t>https://developer.mozilla.org/fr/docs/Web/JavaScript/Reference/Objets_globaux/JSON/stringify</w:t>
        </w:r>
      </w:hyperlink>
    </w:p>
    <w:p>
      <w:pPr>
        <w:pStyle w:val="Normal"/>
        <w:widowControl w:val="false"/>
        <w:numPr>
          <w:ilvl w:val="1"/>
          <w:numId w:val="22"/>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 xml:space="preserve">Configurer </w:t>
      </w:r>
      <w:r>
        <w:rPr>
          <w:rFonts w:eastAsia="Times New Roman" w:cs="Arial" w:ascii="Arial" w:hAnsi="Arial"/>
          <w:b/>
          <w:bCs/>
          <w:i w:val="false"/>
          <w:iCs w:val="false"/>
          <w:color w:val="000000"/>
          <w:sz w:val="22"/>
          <w:szCs w:val="22"/>
          <w:lang w:val="fr-FR" w:eastAsia="fr-FR" w:bidi="ar-SA"/>
        </w:rPr>
        <w:t>contentType</w:t>
      </w:r>
      <w:r>
        <w:rPr>
          <w:rFonts w:eastAsia="Times New Roman" w:cs="Arial" w:ascii="Arial" w:hAnsi="Arial"/>
          <w:b w:val="false"/>
          <w:bCs w:val="false"/>
          <w:i w:val="false"/>
          <w:iCs w:val="false"/>
          <w:color w:val="000000"/>
          <w:sz w:val="22"/>
          <w:szCs w:val="22"/>
          <w:lang w:val="fr-FR" w:eastAsia="fr-FR" w:bidi="ar-SA"/>
        </w:rPr>
        <w:t xml:space="preserve"> en lui affectant la valeur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6B291B"/>
          <w:spacing w:val="0"/>
          <w:sz w:val="20"/>
          <w:highlight w:val="white"/>
        </w:rPr>
        <w:t>"application/json; charset=utf-8"</w:t>
        <w:br/>
      </w:r>
      <w:r>
        <w:rPr>
          <w:rStyle w:val="SourceText"/>
          <w:rFonts w:eastAsia="Times New Roman" w:cs="Arial" w:ascii="Arial" w:hAnsi="Arial"/>
          <w:b w:val="false"/>
          <w:bCs w:val="false"/>
          <w:i w:val="false"/>
          <w:iCs w:val="false"/>
          <w:caps w:val="false"/>
          <w:smallCaps w:val="false"/>
          <w:color w:val="000000"/>
          <w:spacing w:val="0"/>
          <w:sz w:val="22"/>
          <w:szCs w:val="22"/>
          <w:highlight w:val="white"/>
          <w:lang w:val="fr-FR" w:eastAsia="fr-FR" w:bidi="ar-SA"/>
        </w:rPr>
        <w:t>Pour info : contentType sert à expliquer au serveur qu'on lui envoie du JSON et dataType pour lui expliquer ce qu'on attend en retour.</w:t>
      </w:r>
    </w:p>
    <w:p>
      <w:pPr>
        <w:pStyle w:val="Normal"/>
        <w:widowControl w:val="false"/>
        <w:numPr>
          <w:ilvl w:val="1"/>
          <w:numId w:val="22"/>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 xml:space="preserve">Enfin, configurer </w:t>
      </w:r>
      <w:r>
        <w:rPr>
          <w:rFonts w:eastAsia="Times New Roman" w:cs="Arial" w:ascii="Arial" w:hAnsi="Arial"/>
          <w:b/>
          <w:bCs/>
          <w:i w:val="false"/>
          <w:iCs w:val="false"/>
          <w:color w:val="000000"/>
          <w:sz w:val="22"/>
          <w:szCs w:val="22"/>
          <w:lang w:val="fr-FR" w:eastAsia="fr-FR" w:bidi="ar-SA"/>
        </w:rPr>
        <w:t>dataType</w:t>
      </w:r>
      <w:r>
        <w:rPr>
          <w:rFonts w:eastAsia="Times New Roman" w:cs="Arial" w:ascii="Arial" w:hAnsi="Arial"/>
          <w:b w:val="false"/>
          <w:bCs w:val="false"/>
          <w:i w:val="false"/>
          <w:iCs w:val="false"/>
          <w:color w:val="000000"/>
          <w:sz w:val="22"/>
          <w:szCs w:val="22"/>
          <w:lang w:val="fr-FR" w:eastAsia="fr-FR" w:bidi="ar-SA"/>
        </w:rPr>
        <w:t xml:space="preserve"> avec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6B291B"/>
          <w:spacing w:val="0"/>
          <w:sz w:val="20"/>
          <w:highlight w:val="white"/>
        </w:rPr>
        <w:t>"json"</w:t>
      </w:r>
    </w:p>
    <w:p>
      <w:pPr>
        <w:pStyle w:val="Normal"/>
        <w:widowControl w:val="false"/>
        <w:numPr>
          <w:ilvl w:val="1"/>
          <w:numId w:val="22"/>
        </w:numPr>
        <w:spacing w:before="0" w:after="0"/>
        <w:jc w:val="left"/>
        <w:outlineLvl w:val="0"/>
        <w:rPr>
          <w:rFonts w:ascii="Arial" w:hAnsi="Arial" w:eastAsia="Times New Roman" w:cs="Arial"/>
          <w:b w:val="false"/>
          <w:b w:val="false"/>
          <w:bCs w:val="false"/>
          <w:i w:val="false"/>
          <w:i w:val="false"/>
          <w:iCs w:val="false"/>
          <w:color w:val="000000"/>
          <w:sz w:val="22"/>
          <w:szCs w:val="22"/>
          <w:lang w:val="fr-FR" w:eastAsia="fr-FR" w:bidi="ar-SA"/>
        </w:rPr>
      </w:pPr>
      <w:r>
        <w:rPr>
          <w:rFonts w:eastAsia="Times New Roman" w:cs="Arial" w:ascii="Arial" w:hAnsi="Arial"/>
          <w:b w:val="false"/>
          <w:bCs w:val="false"/>
          <w:i w:val="false"/>
          <w:iCs w:val="false"/>
          <w:color w:val="000000"/>
          <w:sz w:val="22"/>
          <w:szCs w:val="22"/>
          <w:lang w:val="fr-FR" w:eastAsia="fr-FR" w:bidi="ar-SA"/>
        </w:rPr>
        <w:t xml:space="preserve">Comme dans la fonction </w:t>
      </w:r>
      <w:r>
        <w:rPr>
          <w:rFonts w:eastAsia="Times New Roman" w:cs="Courier New" w:ascii="Courier New" w:hAnsi="Courier New"/>
          <w:b w:val="false"/>
          <w:bCs w:val="false"/>
          <w:i/>
          <w:iCs/>
          <w:color w:val="00000A"/>
          <w:sz w:val="22"/>
          <w:szCs w:val="22"/>
          <w:lang w:val="fr-FR" w:eastAsia="fr-FR" w:bidi="ar-SA"/>
        </w:rPr>
        <w:t>getAlarmsAjax</w:t>
      </w:r>
      <w:r>
        <w:rPr>
          <w:rFonts w:eastAsia="Times New Roman" w:cs="Arial" w:ascii="Arial" w:hAnsi="Arial"/>
          <w:b w:val="false"/>
          <w:bCs w:val="false"/>
          <w:i w:val="false"/>
          <w:iCs w:val="false"/>
          <w:color w:val="000000"/>
          <w:sz w:val="22"/>
          <w:szCs w:val="22"/>
          <w:lang w:val="fr-FR" w:eastAsia="fr-FR" w:bidi="ar-SA"/>
        </w:rPr>
        <w:t xml:space="preserve">, nous allons utiliser la promesse </w:t>
      </w:r>
      <w:r>
        <w:rPr>
          <w:rFonts w:eastAsia="Times New Roman" w:cs="Arial" w:ascii="Arial" w:hAnsi="Arial"/>
          <w:b/>
          <w:bCs/>
          <w:i w:val="false"/>
          <w:iCs w:val="false"/>
          <w:color w:val="000000"/>
          <w:sz w:val="22"/>
          <w:szCs w:val="22"/>
          <w:lang w:val="fr-FR" w:eastAsia="fr-FR" w:bidi="ar-SA"/>
        </w:rPr>
        <w:t>done</w:t>
      </w:r>
      <w:r>
        <w:rPr>
          <w:rFonts w:eastAsia="Times New Roman" w:cs="Arial" w:ascii="Arial" w:hAnsi="Arial"/>
          <w:b w:val="false"/>
          <w:bCs w:val="false"/>
          <w:i w:val="false"/>
          <w:iCs w:val="false"/>
          <w:color w:val="000000"/>
          <w:sz w:val="22"/>
          <w:szCs w:val="22"/>
          <w:lang w:val="fr-FR" w:eastAsia="fr-FR" w:bidi="ar-SA"/>
        </w:rPr>
        <w:t xml:space="preserve"> pour afficher la réponse du serveur en console.</w:t>
      </w:r>
    </w:p>
    <w:p>
      <w:pPr>
        <w:pStyle w:val="Normal"/>
        <w:widowControl w:val="false"/>
        <w:numPr>
          <w:ilvl w:val="1"/>
          <w:numId w:val="22"/>
        </w:numPr>
        <w:spacing w:before="0" w:after="0"/>
        <w:jc w:val="left"/>
        <w:outlineLvl w:val="0"/>
        <w:rPr>
          <w:rFonts w:ascii="Arial" w:hAnsi="Arial" w:eastAsia="Times New Roman" w:cs="Arial"/>
          <w:b w:val="false"/>
          <w:b w:val="false"/>
          <w:bCs w:val="false"/>
          <w:i w:val="false"/>
          <w:i w:val="false"/>
          <w:iCs w:val="false"/>
          <w:color w:val="000000"/>
          <w:sz w:val="22"/>
          <w:szCs w:val="22"/>
          <w:lang w:val="fr-FR" w:eastAsia="fr-FR" w:bidi="ar-SA"/>
        </w:rPr>
      </w:pPr>
      <w:r>
        <w:rPr>
          <w:rFonts w:eastAsia="Times New Roman" w:cs="Arial" w:ascii="Arial" w:hAnsi="Arial"/>
          <w:b w:val="false"/>
          <w:bCs w:val="false"/>
          <w:i w:val="false"/>
          <w:iCs w:val="false"/>
          <w:color w:val="000000"/>
          <w:sz w:val="22"/>
          <w:szCs w:val="22"/>
          <w:lang w:val="fr-FR" w:eastAsia="fr-FR" w:bidi="ar-SA"/>
        </w:rPr>
        <w:t>Tester :)</w:t>
      </w:r>
    </w:p>
    <w:p>
      <w:pPr>
        <w:pStyle w:val="Normal"/>
        <w:widowControl w:val="false"/>
        <w:numPr>
          <w:ilvl w:val="0"/>
          <w:numId w:val="0"/>
        </w:numPr>
        <w:jc w:val="both"/>
        <w:outlineLvl w:val="0"/>
        <w:rPr>
          <w:rFonts w:ascii="Arial" w:hAnsi="Arial" w:cs="Arial"/>
          <w:lang w:val="fr-FR"/>
        </w:rPr>
      </w:pPr>
      <w:r>
        <w:rPr>
          <w:rFonts w:cs="Arial" w:ascii="Arial" w:hAnsi="Arial"/>
          <w:lang w:val="fr-FR"/>
        </w:rPr>
      </w:r>
    </w:p>
    <w:p>
      <w:pPr>
        <w:pStyle w:val="Normal"/>
        <w:widowControl w:val="false"/>
        <w:numPr>
          <w:ilvl w:val="0"/>
          <w:numId w:val="0"/>
        </w:numPr>
        <w:spacing w:before="400" w:after="120"/>
        <w:jc w:val="left"/>
        <w:outlineLvl w:val="0"/>
        <w:rPr/>
      </w:pPr>
      <w:r>
        <w:rPr>
          <w:rFonts w:eastAsia="Times New Roman" w:cs="Arial" w:ascii="Arial" w:hAnsi="Arial"/>
          <w:color w:val="000000"/>
          <w:sz w:val="40"/>
          <w:szCs w:val="40"/>
          <w:lang w:val="fr-FR"/>
        </w:rPr>
        <w:t>19 – Mise à jour des données coté serveur</w:t>
      </w:r>
    </w:p>
    <w:p>
      <w:pPr>
        <w:pStyle w:val="Normal"/>
        <w:widowControl w:val="false"/>
        <w:numPr>
          <w:ilvl w:val="0"/>
          <w:numId w:val="0"/>
        </w:numPr>
        <w:spacing w:before="400" w:after="120"/>
        <w:jc w:val="left"/>
        <w:outlineLvl w:val="0"/>
        <w:rPr/>
      </w:pPr>
      <w:r>
        <w:rPr>
          <w:rFonts w:eastAsia="Times New Roman" w:cs="Arial" w:ascii="Arial" w:hAnsi="Arial"/>
          <w:b w:val="false"/>
          <w:bCs w:val="false"/>
          <w:i w:val="false"/>
          <w:iCs w:val="false"/>
          <w:color w:val="000000"/>
          <w:sz w:val="22"/>
          <w:szCs w:val="22"/>
          <w:lang w:val="fr-FR"/>
        </w:rPr>
        <w:t xml:space="preserve">Notre IHM envoie les données au serveur qui n'en fait rien pour l'instant. Nous allons voir comment récupérer ses données et les sauvegarder dans le fichier </w:t>
      </w:r>
      <w:r>
        <w:rPr>
          <w:rFonts w:eastAsia="Times New Roman" w:cs="Arial" w:ascii="Arial" w:hAnsi="Arial"/>
          <w:b/>
          <w:bCs/>
          <w:i w:val="false"/>
          <w:iCs w:val="false"/>
          <w:color w:val="000000"/>
          <w:sz w:val="22"/>
          <w:szCs w:val="22"/>
          <w:lang w:val="fr-FR"/>
        </w:rPr>
        <w:t>data.json</w:t>
      </w:r>
      <w:r>
        <w:rPr>
          <w:rFonts w:eastAsia="Times New Roman" w:cs="Arial" w:ascii="Arial" w:hAnsi="Arial"/>
          <w:b w:val="false"/>
          <w:bCs w:val="false"/>
          <w:i w:val="false"/>
          <w:iCs w:val="false"/>
          <w:color w:val="000000"/>
          <w:sz w:val="22"/>
          <w:szCs w:val="22"/>
          <w:lang w:val="fr-FR"/>
        </w:rPr>
        <w:t>.</w:t>
      </w:r>
    </w:p>
    <w:p>
      <w:pPr>
        <w:pStyle w:val="Normal"/>
        <w:widowControl w:val="false"/>
        <w:numPr>
          <w:ilvl w:val="0"/>
          <w:numId w:val="23"/>
        </w:numPr>
        <w:spacing w:before="0" w:after="0"/>
        <w:jc w:val="left"/>
        <w:outlineLvl w:val="0"/>
        <w:rPr/>
      </w:pPr>
      <w:r>
        <w:rPr>
          <w:rFonts w:eastAsia="Times New Roman" w:cs="Arial" w:ascii="Arial" w:hAnsi="Arial"/>
          <w:b w:val="false"/>
          <w:bCs w:val="false"/>
          <w:i w:val="false"/>
          <w:iCs w:val="false"/>
          <w:color w:val="000000"/>
          <w:sz w:val="22"/>
          <w:szCs w:val="22"/>
          <w:lang w:val="fr-FR"/>
        </w:rPr>
        <w:t xml:space="preserve">Dans Server.php, le constructeur traite déjà la demande de mise à jour et invoque la méthode </w:t>
      </w:r>
      <w:r>
        <w:rPr>
          <w:rFonts w:eastAsia="Times New Roman" w:cs="Courier New" w:ascii="Courier New" w:hAnsi="Courier New"/>
          <w:b w:val="false"/>
          <w:bCs w:val="false"/>
          <w:i/>
          <w:iCs/>
          <w:color w:val="00000A"/>
          <w:sz w:val="22"/>
          <w:szCs w:val="22"/>
          <w:lang w:val="fr-FR"/>
        </w:rPr>
        <w:t xml:space="preserve">updateAlarms() </w:t>
      </w:r>
      <w:r>
        <w:rPr>
          <w:rFonts w:eastAsia="Times New Roman" w:cs="Arial" w:ascii="Arial" w:hAnsi="Arial"/>
          <w:b w:val="false"/>
          <w:bCs w:val="false"/>
          <w:i w:val="false"/>
          <w:iCs w:val="false"/>
          <w:color w:val="000000"/>
          <w:sz w:val="22"/>
          <w:szCs w:val="22"/>
          <w:lang w:val="fr-FR" w:eastAsia="fr-FR" w:bidi="ar-SA"/>
        </w:rPr>
        <w:t>Celle ci est normalement vide mais ça va changer.</w:t>
      </w:r>
    </w:p>
    <w:p>
      <w:pPr>
        <w:pStyle w:val="Normal"/>
        <w:widowControl w:val="false"/>
        <w:numPr>
          <w:ilvl w:val="0"/>
          <w:numId w:val="23"/>
        </w:numPr>
        <w:spacing w:before="0" w:after="0"/>
        <w:jc w:val="left"/>
        <w:outlineLvl w:val="0"/>
        <w:rPr/>
      </w:pPr>
      <w:r>
        <w:rPr>
          <w:rFonts w:eastAsia="Times New Roman" w:cs="Arial" w:ascii="Arial" w:hAnsi="Arial"/>
          <w:b w:val="false"/>
          <w:bCs w:val="false"/>
          <w:i w:val="false"/>
          <w:iCs w:val="false"/>
          <w:color w:val="000000"/>
          <w:sz w:val="22"/>
          <w:szCs w:val="22"/>
          <w:lang w:val="fr-FR" w:eastAsia="fr-FR" w:bidi="ar-SA"/>
        </w:rPr>
        <w:t>Créer une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nouvelle </w:t>
      </w:r>
      <w:r>
        <w:rPr>
          <w:rFonts w:eastAsia="Times New Roman" w:cs="Arial" w:ascii="Arial" w:hAnsi="Arial"/>
          <w:b w:val="false"/>
          <w:bCs w:val="false"/>
          <w:i w:val="false"/>
          <w:iCs w:val="false"/>
          <w:color w:val="000000"/>
          <w:sz w:val="22"/>
          <w:szCs w:val="22"/>
          <w:lang w:val="fr-FR" w:eastAsia="fr-FR" w:bidi="ar-SA"/>
        </w:rPr>
        <w:t xml:space="preserve">variable local $data et lui affecter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iCs w:val="false"/>
          <w:caps w:val="false"/>
          <w:smallCaps w:val="false"/>
          <w:color w:val="2E3133"/>
          <w:spacing w:val="0"/>
          <w:sz w:val="20"/>
          <w:szCs w:val="22"/>
          <w:highlight w:val="white"/>
          <w:lang w:val="fr-FR" w:eastAsia="fr-FR" w:bidi="ar-SA"/>
        </w:rPr>
        <w:t>file_get_contents(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iCs w:val="false"/>
          <w:caps w:val="false"/>
          <w:smallCaps w:val="false"/>
          <w:color w:val="6B291B"/>
          <w:spacing w:val="0"/>
          <w:sz w:val="20"/>
          <w:szCs w:val="22"/>
          <w:highlight w:val="white"/>
          <w:lang w:val="fr-FR" w:eastAsia="fr-FR" w:bidi="ar-SA"/>
        </w:rPr>
        <w:t>'php://input'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iCs w:val="false"/>
          <w:caps w:val="false"/>
          <w:smallCaps w:val="false"/>
          <w:color w:val="2E3133"/>
          <w:spacing w:val="0"/>
          <w:sz w:val="20"/>
          <w:szCs w:val="22"/>
          <w:highlight w:val="white"/>
          <w:lang w:val="fr-FR" w:eastAsia="fr-FR" w:bidi="ar-SA"/>
        </w:rPr>
        <w:t>)</w:t>
      </w:r>
    </w:p>
    <w:p>
      <w:pPr>
        <w:pStyle w:val="Normal"/>
        <w:widowControl w:val="false"/>
        <w:numPr>
          <w:ilvl w:val="0"/>
          <w:numId w:val="0"/>
        </w:numPr>
        <w:spacing w:before="0" w:after="0"/>
        <w:jc w:val="left"/>
        <w:outlineLvl w:val="0"/>
        <w:rPr/>
      </w:pPr>
      <w:r>
        <w:rPr>
          <w:rStyle w:val="Variable"/>
          <w:rFonts w:eastAsia="Times New Roman" w:cs="Arial" w:ascii="Arial" w:hAnsi="Arial"/>
          <w:b/>
          <w:bCs/>
          <w:i w:val="false"/>
          <w:iCs w:val="false"/>
          <w:caps w:val="false"/>
          <w:smallCaps w:val="false"/>
          <w:color w:val="000000"/>
          <w:spacing w:val="0"/>
          <w:sz w:val="22"/>
          <w:szCs w:val="22"/>
          <w:lang w:val="fr-FR" w:eastAsia="fr-FR" w:bidi="ar-SA"/>
        </w:rPr>
        <w:t>php://input</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est un flux en lecture seule qui permet de lire des données brutes depuis le corps de la requête. Consulter </w:t>
      </w:r>
      <w:hyperlink r:id="rId21">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http://php.net/manual/fr/wrappers.php.php</w:t>
        </w:r>
      </w:hyperlink>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plus d'information.</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Désèrialiser $</w:t>
      </w:r>
      <w:r>
        <w:rPr>
          <w:rFonts w:eastAsia="Times New Roman" w:cs="Arial" w:ascii="Arial" w:hAnsi="Arial"/>
          <w:b/>
          <w:bCs/>
          <w:i w:val="false"/>
          <w:iCs w:val="false"/>
          <w:caps w:val="false"/>
          <w:smallCaps w:val="false"/>
          <w:color w:val="000000"/>
          <w:spacing w:val="0"/>
          <w:sz w:val="22"/>
          <w:szCs w:val="22"/>
          <w:lang w:val="fr-FR" w:eastAsia="fr-FR" w:bidi="ar-SA"/>
        </w:rPr>
        <w:t>data</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et affecter cette valeur dans une nouvelle variable local $</w:t>
      </w:r>
      <w:r>
        <w:rPr>
          <w:rFonts w:eastAsia="Times New Roman" w:cs="Arial" w:ascii="Arial" w:hAnsi="Arial"/>
          <w:b/>
          <w:bCs/>
          <w:i w:val="false"/>
          <w:iCs w:val="false"/>
          <w:caps w:val="false"/>
          <w:smallCaps w:val="false"/>
          <w:color w:val="000000"/>
          <w:spacing w:val="0"/>
          <w:sz w:val="22"/>
          <w:szCs w:val="22"/>
          <w:lang w:val="fr-FR" w:eastAsia="fr-FR" w:bidi="ar-SA"/>
        </w:rPr>
        <w:t>dataJson</w:t>
      </w:r>
      <w:r>
        <w:rPr>
          <w:rFonts w:eastAsia="Times New Roman" w:cs="Arial" w:ascii="Arial" w:hAnsi="Arial"/>
          <w:b w:val="false"/>
          <w:bCs w:val="false"/>
          <w:i w:val="false"/>
          <w:iCs w:val="false"/>
          <w:caps w:val="false"/>
          <w:smallCaps w:val="false"/>
          <w:color w:val="000000"/>
          <w:spacing w:val="0"/>
          <w:sz w:val="22"/>
          <w:szCs w:val="22"/>
          <w:lang w:val="fr-FR" w:eastAsia="fr-FR" w:bidi="ar-SA"/>
        </w:rPr>
        <w:t>. Voir le chapitre 13 sur la sérialisation JSON.</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Ensuite, invoquer la méthode du proxy </w:t>
      </w:r>
      <w:r>
        <w:rPr>
          <w:rFonts w:eastAsia="Times New Roman" w:cs="Courier New" w:ascii="Courier New" w:hAnsi="Courier New"/>
          <w:b w:val="false"/>
          <w:bCs w:val="false"/>
          <w:i/>
          <w:iCs/>
          <w:caps w:val="false"/>
          <w:smallCaps w:val="false"/>
          <w:color w:val="00000A"/>
          <w:spacing w:val="0"/>
          <w:sz w:val="22"/>
          <w:szCs w:val="22"/>
          <w:lang w:val="fr-FR" w:eastAsia="fr-FR" w:bidi="ar-SA"/>
        </w:rPr>
        <w:t>updateAlarms()</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en lui passant en paramètre $</w:t>
      </w:r>
      <w:r>
        <w:rPr>
          <w:rFonts w:eastAsia="Times New Roman" w:cs="Arial" w:ascii="Arial" w:hAnsi="Arial"/>
          <w:b/>
          <w:bCs/>
          <w:i w:val="false"/>
          <w:iCs w:val="false"/>
          <w:caps w:val="false"/>
          <w:smallCaps w:val="false"/>
          <w:color w:val="000000"/>
          <w:spacing w:val="0"/>
          <w:sz w:val="22"/>
          <w:szCs w:val="22"/>
          <w:lang w:val="fr-FR" w:eastAsia="fr-FR" w:bidi="ar-SA"/>
        </w:rPr>
        <w:t>dataJson</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Attention, cette méthode n'existe pas, nous allons la créer juste après. Pour rappel, il existe une instance de </w:t>
      </w:r>
      <w:r>
        <w:rPr>
          <w:rFonts w:eastAsia="Times New Roman" w:cs="Arial" w:ascii="Arial" w:hAnsi="Arial"/>
          <w:b/>
          <w:bCs/>
          <w:i w:val="false"/>
          <w:iCs w:val="false"/>
          <w:caps w:val="false"/>
          <w:smallCaps w:val="false"/>
          <w:color w:val="000000"/>
          <w:spacing w:val="0"/>
          <w:sz w:val="22"/>
          <w:szCs w:val="22"/>
          <w:lang w:val="fr-FR" w:eastAsia="fr-FR" w:bidi="ar-SA"/>
        </w:rPr>
        <w:t>AlarmProxy</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dans une propriété de notre classe.</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Enfin, comme pour la méthode </w:t>
      </w:r>
      <w:r>
        <w:rPr>
          <w:rFonts w:eastAsia="Times New Roman" w:cs="Courier New" w:ascii="Courier New" w:hAnsi="Courier New"/>
          <w:b w:val="false"/>
          <w:bCs w:val="false"/>
          <w:i/>
          <w:iCs/>
          <w:caps w:val="false"/>
          <w:smallCaps w:val="false"/>
          <w:color w:val="00000A"/>
          <w:spacing w:val="0"/>
          <w:sz w:val="22"/>
          <w:szCs w:val="22"/>
          <w:lang w:val="fr-FR" w:eastAsia="fr-FR" w:bidi="ar-SA"/>
        </w:rPr>
        <w:t>getAlarms()</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utiliser la méthode </w:t>
      </w:r>
      <w:r>
        <w:rPr>
          <w:rFonts w:eastAsia="Times New Roman" w:cs="Courier New" w:ascii="Courier New" w:hAnsi="Courier New"/>
          <w:b w:val="false"/>
          <w:bCs w:val="false"/>
          <w:i/>
          <w:iCs/>
          <w:caps w:val="false"/>
          <w:smallCaps w:val="false"/>
          <w:color w:val="00000A"/>
          <w:spacing w:val="0"/>
          <w:sz w:val="22"/>
          <w:szCs w:val="22"/>
          <w:lang w:val="fr-FR" w:eastAsia="fr-FR" w:bidi="ar-SA"/>
        </w:rPr>
        <w:t>send()</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retourner une </w:t>
      </w:r>
      <w:r>
        <w:rPr>
          <w:rFonts w:eastAsia="Times New Roman" w:cs="Arial" w:ascii="Arial" w:hAnsi="Arial"/>
          <w:b/>
          <w:bCs/>
          <w:i w:val="false"/>
          <w:iCs w:val="false"/>
          <w:caps w:val="false"/>
          <w:smallCaps w:val="false"/>
          <w:color w:val="000000"/>
          <w:spacing w:val="0"/>
          <w:sz w:val="22"/>
          <w:szCs w:val="22"/>
          <w:lang w:val="fr-FR" w:eastAsia="fr-FR" w:bidi="ar-SA"/>
        </w:rPr>
        <w:t>Response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en succès avec le message 'Update Complete'</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la classe </w:t>
      </w:r>
      <w:r>
        <w:rPr>
          <w:rFonts w:eastAsia="Times New Roman" w:cs="Arial" w:ascii="Arial" w:hAnsi="Arial"/>
          <w:b/>
          <w:bCs/>
          <w:i w:val="false"/>
          <w:iCs w:val="false"/>
          <w:caps w:val="false"/>
          <w:smallCaps w:val="false"/>
          <w:color w:val="000000"/>
          <w:spacing w:val="0"/>
          <w:sz w:val="22"/>
          <w:szCs w:val="22"/>
          <w:lang w:val="fr-FR" w:eastAsia="fr-FR" w:bidi="ar-SA"/>
        </w:rPr>
        <w:t xml:space="preserve">AlarmProxy </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créer une nouvelle méthode publique </w:t>
      </w:r>
      <w:r>
        <w:rPr>
          <w:rFonts w:eastAsia="Times New Roman" w:cs="Courier New" w:ascii="Courier New" w:hAnsi="Courier New"/>
          <w:b w:val="false"/>
          <w:bCs w:val="false"/>
          <w:i/>
          <w:iCs/>
          <w:caps w:val="false"/>
          <w:smallCaps w:val="false"/>
          <w:color w:val="00000A"/>
          <w:spacing w:val="0"/>
          <w:sz w:val="22"/>
          <w:szCs w:val="22"/>
          <w:lang w:val="fr-FR" w:eastAsia="fr-FR" w:bidi="ar-SA"/>
        </w:rPr>
        <w:t xml:space="preserve">updateAlarms() </w:t>
      </w:r>
      <w:r>
        <w:rPr>
          <w:rFonts w:eastAsia="Times New Roman" w:cs="Arial" w:ascii="Arial" w:hAnsi="Arial"/>
          <w:b w:val="false"/>
          <w:bCs w:val="false"/>
          <w:i w:val="false"/>
          <w:iCs w:val="false"/>
          <w:caps w:val="false"/>
          <w:smallCaps w:val="false"/>
          <w:color w:val="000000"/>
          <w:spacing w:val="0"/>
          <w:sz w:val="22"/>
          <w:szCs w:val="22"/>
          <w:lang w:val="fr-FR" w:eastAsia="fr-FR" w:bidi="ar-SA"/>
        </w:rPr>
        <w:t>qui prend un paramètre $alarms</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Dans cette méthode, créer une nouvelle variable locale $json et lui affecter $alarms sérialiser en JSON.</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Utiliser </w:t>
      </w:r>
      <w:r>
        <w:rPr>
          <w:rFonts w:eastAsia="Times New Roman" w:cs="Courier New" w:ascii="Courier New" w:hAnsi="Courier New"/>
          <w:b w:val="false"/>
          <w:bCs w:val="false"/>
          <w:i/>
          <w:iCs/>
          <w:caps w:val="false"/>
          <w:smallCaps w:val="false"/>
          <w:color w:val="00000A"/>
          <w:spacing w:val="0"/>
          <w:sz w:val="22"/>
          <w:szCs w:val="22"/>
          <w:lang w:val="fr-FR" w:eastAsia="fr-FR" w:bidi="ar-SA"/>
        </w:rPr>
        <w:t>file_put_contents</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sauvegarder dans le fichier data.json. </w:t>
      </w:r>
      <w:hyperlink r:id="rId22">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http://php.net/manual/fr/function.file-put-contents.php</w:t>
        </w:r>
      </w:hyperlink>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Tester la modification de donnée et voir si ça fonctionne en rafraichissant la page d'admin.</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Tester en rafraîchissant aussi la page client.php</w:t>
      </w:r>
    </w:p>
    <w:p>
      <w:pPr>
        <w:pStyle w:val="Normal"/>
        <w:widowControl w:val="false"/>
        <w:numPr>
          <w:ilvl w:val="0"/>
          <w:numId w:val="0"/>
        </w:numPr>
        <w:spacing w:before="0" w:after="0"/>
        <w:jc w:val="left"/>
        <w:outlineLvl w:val="0"/>
        <w:rPr>
          <w:rFonts w:ascii="Arial" w:hAnsi="Arial" w:eastAsia="Times New Roman" w:cs="Arial"/>
          <w:b w:val="false"/>
          <w:b w:val="false"/>
          <w:bCs w:val="false"/>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r>
    </w:p>
    <w:p>
      <w:pPr>
        <w:pStyle w:val="Normal"/>
        <w:widowControl w:val="false"/>
        <w:numPr>
          <w:ilvl w:val="0"/>
          <w:numId w:val="0"/>
        </w:numPr>
        <w:jc w:val="left"/>
        <w:outlineLvl w:val="0"/>
        <w:rPr/>
      </w:pPr>
      <w:r>
        <w:rPr/>
      </w:r>
    </w:p>
    <w:p>
      <w:pPr>
        <w:pStyle w:val="Normal"/>
        <w:widowControl w:val="false"/>
        <w:numPr>
          <w:ilvl w:val="0"/>
          <w:numId w:val="0"/>
        </w:numPr>
        <w:spacing w:before="400" w:after="120"/>
        <w:jc w:val="left"/>
        <w:outlineLvl w:val="0"/>
        <w:rPr/>
      </w:pPr>
      <w:r>
        <w:rPr>
          <w:rFonts w:eastAsia="Times New Roman" w:cs="Arial" w:ascii="Arial" w:hAnsi="Arial"/>
          <w:color w:val="000000"/>
          <w:sz w:val="40"/>
          <w:szCs w:val="40"/>
          <w:lang w:val="fr-FR"/>
        </w:rPr>
        <w:t>20 – Mise en place d'un auto update</w:t>
      </w:r>
    </w:p>
    <w:p>
      <w:pPr>
        <w:pStyle w:val="Normal"/>
        <w:widowControl w:val="false"/>
        <w:numPr>
          <w:ilvl w:val="0"/>
          <w:numId w:val="0"/>
        </w:numPr>
        <w:spacing w:before="400" w:after="120"/>
        <w:jc w:val="left"/>
        <w:outlineLvl w:val="0"/>
        <w:rPr/>
      </w:pPr>
      <w:r>
        <w:rPr>
          <w:rFonts w:eastAsia="Times New Roman" w:cs="Arial" w:ascii="Arial" w:hAnsi="Arial"/>
          <w:b w:val="false"/>
          <w:bCs w:val="false"/>
          <w:i w:val="false"/>
          <w:iCs w:val="false"/>
          <w:color w:val="000000"/>
          <w:sz w:val="22"/>
          <w:szCs w:val="22"/>
          <w:lang w:val="fr-FR"/>
        </w:rPr>
        <w:t>Nous allons ici modifier légèrement notre ihm pour qu'elle se mette à jour automatiquement lorsqu'on fait une modification depuis admin.php.</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Dans client.php créer une variable alarms et affectez lui le retour de getAlarms()</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la fonction </w:t>
      </w:r>
      <w:r>
        <w:rPr>
          <w:rFonts w:eastAsia="Times New Roman" w:cs="Arial" w:ascii="Arial" w:hAnsi="Arial"/>
          <w:b w:val="false"/>
          <w:bCs w:val="false"/>
          <w:i/>
          <w:iCs/>
          <w:caps w:val="false"/>
          <w:smallCaps w:val="false"/>
          <w:color w:val="000000"/>
          <w:spacing w:val="0"/>
          <w:sz w:val="22"/>
          <w:szCs w:val="22"/>
          <w:lang w:val="fr-FR" w:eastAsia="fr-FR" w:bidi="ar-SA"/>
        </w:rPr>
        <w:t>ready</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utiliser </w:t>
      </w:r>
      <w:r>
        <w:rPr>
          <w:rFonts w:eastAsia="Times New Roman" w:cs="Arial" w:ascii="Arial" w:hAnsi="Arial"/>
          <w:b w:val="false"/>
          <w:bCs w:val="false"/>
          <w:i/>
          <w:iCs/>
          <w:caps w:val="false"/>
          <w:smallCaps w:val="false"/>
          <w:color w:val="000000"/>
          <w:spacing w:val="0"/>
          <w:sz w:val="22"/>
          <w:szCs w:val="22"/>
          <w:lang w:val="fr-FR" w:eastAsia="fr-FR" w:bidi="ar-SA"/>
        </w:rPr>
        <w:t>setInterval</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appeler </w:t>
      </w:r>
      <w:r>
        <w:rPr>
          <w:rFonts w:eastAsia="Times New Roman" w:cs="Arial" w:ascii="Arial" w:hAnsi="Arial"/>
          <w:b w:val="false"/>
          <w:bCs w:val="false"/>
          <w:i/>
          <w:iCs/>
          <w:caps w:val="false"/>
          <w:smallCaps w:val="false"/>
          <w:color w:val="000000"/>
          <w:spacing w:val="0"/>
          <w:sz w:val="22"/>
          <w:szCs w:val="22"/>
          <w:lang w:val="fr-FR" w:eastAsia="fr-FR" w:bidi="ar-SA"/>
        </w:rPr>
        <w:t>getAlarmsAjax</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toute les 10 secondes</w:t>
      </w:r>
    </w:p>
    <w:p>
      <w:pPr>
        <w:pStyle w:val="Normal"/>
        <w:widowControl w:val="false"/>
        <w:numPr>
          <w:ilvl w:val="0"/>
          <w:numId w:val="0"/>
        </w:numPr>
        <w:spacing w:before="0" w:after="0"/>
        <w:jc w:val="left"/>
        <w:outlineLvl w:val="0"/>
        <w:rPr/>
      </w:pPr>
      <w:hyperlink r:id="rId23">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https://developer.mozilla.org/fr/docs/Web/API/WindowTimers/setInterval</w:t>
        </w:r>
      </w:hyperlink>
    </w:p>
    <w:p>
      <w:pPr>
        <w:pStyle w:val="Normal"/>
        <w:widowControl w:val="false"/>
        <w:numPr>
          <w:ilvl w:val="0"/>
          <w:numId w:val="0"/>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Exemple : </w:t>
      </w:r>
    </w:p>
    <w:p>
      <w:pPr>
        <w:pStyle w:val="PreformattedText"/>
        <w:widowControl w:val="false"/>
        <w:numPr>
          <w:ilvl w:val="0"/>
          <w:numId w:val="0"/>
        </w:numPr>
        <w:spacing w:before="0" w:after="0"/>
        <w:jc w:val="left"/>
        <w:outlineLvl w:val="0"/>
        <w:rPr>
          <w:rFonts w:ascii="Consolas;Monaco;Andale Mono;monospace" w:hAnsi="Consolas;Monaco;Andale Mono;monospace"/>
          <w:b w:val="false"/>
          <w:b w:val="false"/>
          <w:i w:val="false"/>
          <w:i w:val="false"/>
          <w:caps w:val="false"/>
          <w:smallCaps w:val="false"/>
          <w:color w:val="4D4E53"/>
          <w:spacing w:val="0"/>
          <w:sz w:val="21"/>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window.setInterval(</w:t>
      </w:r>
      <w:r>
        <w:rPr>
          <w:rFonts w:eastAsia="Times New Roman" w:cs="Arial" w:ascii="Arial" w:hAnsi="Arial"/>
          <w:b w:val="false"/>
          <w:bCs w:val="false"/>
          <w:i/>
          <w:iCs w:val="false"/>
          <w:caps w:val="false"/>
          <w:smallCaps w:val="false"/>
          <w:color w:val="000000"/>
          <w:spacing w:val="0"/>
          <w:sz w:val="22"/>
          <w:szCs w:val="22"/>
          <w:lang w:val="fr-FR" w:eastAsia="fr-FR" w:bidi="ar-SA"/>
        </w:rPr>
        <w:t>fonction</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r>
        <w:rPr>
          <w:rFonts w:eastAsia="Times New Roman" w:cs="Arial" w:ascii="Arial" w:hAnsi="Arial"/>
          <w:b w:val="false"/>
          <w:bCs w:val="false"/>
          <w:i/>
          <w:iCs w:val="false"/>
          <w:caps w:val="false"/>
          <w:smallCaps w:val="false"/>
          <w:color w:val="000000"/>
          <w:spacing w:val="0"/>
          <w:sz w:val="22"/>
          <w:szCs w:val="22"/>
          <w:lang w:val="fr-FR" w:eastAsia="fr-FR" w:bidi="ar-SA"/>
        </w:rPr>
        <w:t>delai</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p>
    <w:p>
      <w:pPr>
        <w:pStyle w:val="Normal"/>
        <w:widowControl w:val="false"/>
        <w:numPr>
          <w:ilvl w:val="0"/>
          <w:numId w:val="0"/>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Où</w:t>
      </w:r>
    </w:p>
    <w:p>
      <w:pPr>
        <w:pStyle w:val="TextBody"/>
        <w:widowControl w:val="false"/>
        <w:numPr>
          <w:ilvl w:val="0"/>
          <w:numId w:val="0"/>
        </w:numPr>
        <w:spacing w:before="0" w:after="0"/>
        <w:jc w:val="left"/>
        <w:outlineLvl w:val="0"/>
        <w:rPr/>
      </w:pPr>
      <w:r>
        <w:rPr>
          <w:rStyle w:val="SourceText"/>
          <w:rFonts w:ascii="Consolas;Liberation Mono;Courier;monospace" w:hAnsi="Consolas;Liberation Mono;Courier;monospace"/>
          <w:b w:val="false"/>
          <w:bCs w:val="false"/>
          <w:i w:val="false"/>
          <w:iCs w:val="false"/>
          <w:caps w:val="false"/>
          <w:smallCaps w:val="false"/>
          <w:color w:val="4D4E53"/>
          <w:spacing w:val="0"/>
          <w:sz w:val="21"/>
          <w:szCs w:val="22"/>
          <w:lang w:val="fr-FR" w:eastAsia="fr-FR" w:bidi="ar-SA"/>
        </w:rPr>
        <w:t>fonction</w:t>
      </w:r>
      <w:r>
        <w:rPr>
          <w:rFonts w:eastAsia="Times New Roman" w:cs="Arial" w:ascii="Open Sans;Arial;sans-serif" w:hAnsi="Open Sans;Arial;sans-serif"/>
          <w:b w:val="false"/>
          <w:bCs w:val="false"/>
          <w:i w:val="false"/>
          <w:iCs w:val="false"/>
          <w:caps w:val="false"/>
          <w:smallCaps w:val="false"/>
          <w:color w:val="4D4E53"/>
          <w:spacing w:val="0"/>
          <w:sz w:val="21"/>
          <w:szCs w:val="22"/>
          <w:lang w:val="fr-FR" w:eastAsia="fr-FR" w:bidi="ar-SA"/>
        </w:rPr>
        <w:t> est la </w:t>
      </w:r>
      <w:hyperlink r:id="rId24">
        <w:r>
          <w:rPr>
            <w:rStyle w:val="InternetLink"/>
            <w:rFonts w:eastAsia="Times New Roman" w:cs="Arial" w:ascii="Open Sans;Arial;sans-serif" w:hAnsi="Open Sans;Arial;sans-serif"/>
            <w:b w:val="false"/>
            <w:bCs w:val="false"/>
            <w:i w:val="false"/>
            <w:iCs w:val="false"/>
            <w:caps w:val="false"/>
            <w:smallCaps w:val="false"/>
            <w:strike w:val="false"/>
            <w:dstrike w:val="false"/>
            <w:color w:val="0095DD"/>
            <w:spacing w:val="0"/>
            <w:sz w:val="21"/>
            <w:szCs w:val="22"/>
            <w:u w:val="none"/>
            <w:effect w:val="none"/>
            <w:lang w:val="fr-FR" w:eastAsia="fr-FR" w:bidi="ar-SA"/>
          </w:rPr>
          <w:t>fonction</w:t>
        </w:r>
      </w:hyperlink>
      <w:r>
        <w:rPr>
          <w:rFonts w:eastAsia="Times New Roman" w:cs="Arial" w:ascii="Open Sans;Arial;sans-serif" w:hAnsi="Open Sans;Arial;sans-serif"/>
          <w:b w:val="false"/>
          <w:bCs w:val="false"/>
          <w:i w:val="false"/>
          <w:iCs w:val="false"/>
          <w:caps w:val="false"/>
          <w:smallCaps w:val="false"/>
          <w:color w:val="4D4E53"/>
          <w:spacing w:val="0"/>
          <w:sz w:val="21"/>
          <w:szCs w:val="22"/>
          <w:lang w:val="fr-FR" w:eastAsia="fr-FR" w:bidi="ar-SA"/>
        </w:rPr>
        <w:t> qui doit être appelée de manière répétée.</w:t>
      </w:r>
    </w:p>
    <w:p>
      <w:pPr>
        <w:pStyle w:val="TextBody"/>
        <w:widowControl w:val="false"/>
        <w:numPr>
          <w:ilvl w:val="0"/>
          <w:numId w:val="0"/>
        </w:numPr>
        <w:spacing w:before="0" w:after="0"/>
        <w:jc w:val="left"/>
        <w:outlineLvl w:val="0"/>
        <w:rPr/>
      </w:pPr>
      <w:r>
        <w:rPr>
          <w:rStyle w:val="SourceText"/>
          <w:rFonts w:ascii="Consolas;Liberation Mono;Courier;monospace" w:hAnsi="Consolas;Liberation Mono;Courier;monospace"/>
          <w:b w:val="false"/>
          <w:bCs w:val="false"/>
          <w:i w:val="false"/>
          <w:iCs w:val="false"/>
          <w:caps w:val="false"/>
          <w:smallCaps w:val="false"/>
          <w:color w:val="4D4E53"/>
          <w:spacing w:val="0"/>
          <w:sz w:val="21"/>
          <w:szCs w:val="22"/>
          <w:lang w:val="fr-FR" w:eastAsia="fr-FR" w:bidi="ar-SA"/>
        </w:rPr>
        <w:t>delai</w:t>
      </w:r>
      <w:r>
        <w:rPr>
          <w:rFonts w:eastAsia="Times New Roman" w:cs="Arial" w:ascii="Open Sans;Arial;sans-serif" w:hAnsi="Open Sans;Arial;sans-serif"/>
          <w:b w:val="false"/>
          <w:bCs w:val="false"/>
          <w:i w:val="false"/>
          <w:iCs w:val="false"/>
          <w:caps w:val="false"/>
          <w:smallCaps w:val="false"/>
          <w:color w:val="4D4E53"/>
          <w:spacing w:val="0"/>
          <w:sz w:val="21"/>
          <w:szCs w:val="22"/>
          <w:lang w:val="fr-FR" w:eastAsia="fr-FR" w:bidi="ar-SA"/>
        </w:rPr>
        <w:t> est le nombre de millisecondes (millièmes de seconde) que </w:t>
      </w:r>
      <w:r>
        <w:rPr>
          <w:rStyle w:val="SourceText"/>
          <w:rFonts w:ascii="Consolas;Liberation Mono;Courier;monospace" w:hAnsi="Consolas;Liberation Mono;Courier;monospace"/>
          <w:b w:val="false"/>
          <w:bCs w:val="false"/>
          <w:i w:val="false"/>
          <w:iCs w:val="false"/>
          <w:caps w:val="false"/>
          <w:smallCaps w:val="false"/>
          <w:color w:val="4D4E53"/>
          <w:spacing w:val="0"/>
          <w:sz w:val="21"/>
          <w:szCs w:val="22"/>
          <w:lang w:val="fr-FR" w:eastAsia="fr-FR" w:bidi="ar-SA"/>
        </w:rPr>
        <w:t>setInterval()</w:t>
      </w:r>
      <w:r>
        <w:rPr>
          <w:rFonts w:eastAsia="Times New Roman" w:cs="Arial" w:ascii="Open Sans;Arial;sans-serif" w:hAnsi="Open Sans;Arial;sans-serif"/>
          <w:b w:val="false"/>
          <w:bCs w:val="false"/>
          <w:i w:val="false"/>
          <w:iCs w:val="false"/>
          <w:caps w:val="false"/>
          <w:smallCaps w:val="false"/>
          <w:color w:val="4D4E53"/>
          <w:spacing w:val="0"/>
          <w:sz w:val="21"/>
          <w:szCs w:val="22"/>
          <w:lang w:val="fr-FR" w:eastAsia="fr-FR" w:bidi="ar-SA"/>
        </w:rPr>
        <w:t> doit attendre avant chaque appel de </w:t>
      </w:r>
      <w:r>
        <w:rPr>
          <w:rStyle w:val="SourceText"/>
          <w:rFonts w:ascii="Consolas;Liberation Mono;Courier;monospace" w:hAnsi="Consolas;Liberation Mono;Courier;monospace"/>
          <w:b w:val="false"/>
          <w:bCs w:val="false"/>
          <w:i w:val="false"/>
          <w:iCs w:val="false"/>
          <w:caps w:val="false"/>
          <w:smallCaps w:val="false"/>
          <w:color w:val="4D4E53"/>
          <w:spacing w:val="0"/>
          <w:sz w:val="21"/>
          <w:szCs w:val="22"/>
          <w:lang w:val="fr-FR" w:eastAsia="fr-FR" w:bidi="ar-SA"/>
        </w:rPr>
        <w:t>fonction</w:t>
      </w:r>
      <w:r>
        <w:rPr>
          <w:rFonts w:eastAsia="Times New Roman" w:cs="Arial" w:ascii="Open Sans;Arial;sans-serif" w:hAnsi="Open Sans;Arial;sans-serif"/>
          <w:b w:val="false"/>
          <w:bCs w:val="false"/>
          <w:i w:val="false"/>
          <w:iCs w:val="false"/>
          <w:caps w:val="false"/>
          <w:smallCaps w:val="false"/>
          <w:color w:val="4D4E53"/>
          <w:spacing w:val="0"/>
          <w:sz w:val="21"/>
          <w:szCs w:val="22"/>
          <w:lang w:val="fr-FR" w:eastAsia="fr-FR" w:bidi="ar-SA"/>
        </w:rPr>
        <w:t>.</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la fonction </w:t>
      </w:r>
      <w:r>
        <w:rPr>
          <w:rFonts w:eastAsia="Times New Roman" w:cs="Arial" w:ascii="Arial" w:hAnsi="Arial"/>
          <w:b w:val="false"/>
          <w:bCs w:val="false"/>
          <w:i/>
          <w:iCs/>
          <w:caps w:val="false"/>
          <w:smallCaps w:val="false"/>
          <w:color w:val="000000"/>
          <w:spacing w:val="0"/>
          <w:sz w:val="22"/>
          <w:szCs w:val="22"/>
          <w:lang w:val="fr-FR" w:eastAsia="fr-FR" w:bidi="ar-SA"/>
        </w:rPr>
        <w:t>getAlarmsAjax</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et supprimer le paramètre passé à </w:t>
      </w:r>
      <w:r>
        <w:rPr>
          <w:rFonts w:eastAsia="Times New Roman" w:cs="Arial" w:ascii="Arial" w:hAnsi="Arial"/>
          <w:b w:val="false"/>
          <w:bCs w:val="false"/>
          <w:i/>
          <w:iCs/>
          <w:caps w:val="false"/>
          <w:smallCaps w:val="false"/>
          <w:color w:val="000000"/>
          <w:spacing w:val="0"/>
          <w:sz w:val="22"/>
          <w:szCs w:val="22"/>
          <w:lang w:val="fr-FR" w:eastAsia="fr-FR" w:bidi="ar-SA"/>
        </w:rPr>
        <w:t>updateAlarm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A la place, affecter le, à la variable crée précédemment </w:t>
      </w:r>
      <w:r>
        <w:rPr>
          <w:rFonts w:eastAsia="Times New Roman" w:cs="Arial" w:ascii="Arial" w:hAnsi="Arial"/>
          <w:b w:val="false"/>
          <w:bCs w:val="false"/>
          <w:i/>
          <w:iCs/>
          <w:caps w:val="false"/>
          <w:smallCaps w:val="false"/>
          <w:color w:val="000000"/>
          <w:spacing w:val="0"/>
          <w:sz w:val="22"/>
          <w:szCs w:val="22"/>
          <w:lang w:val="fr-FR" w:eastAsia="fr-FR" w:bidi="ar-SA"/>
        </w:rPr>
        <w:t>alarms</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Enfin, supprimer le paramètre de la fonction </w:t>
      </w:r>
      <w:r>
        <w:rPr>
          <w:rFonts w:eastAsia="Times New Roman" w:cs="Arial" w:ascii="Arial" w:hAnsi="Arial"/>
          <w:b w:val="false"/>
          <w:bCs w:val="false"/>
          <w:i/>
          <w:iCs/>
          <w:caps w:val="false"/>
          <w:smallCaps w:val="false"/>
          <w:color w:val="000000"/>
          <w:spacing w:val="0"/>
          <w:sz w:val="22"/>
          <w:szCs w:val="22"/>
          <w:lang w:val="fr-FR" w:eastAsia="fr-FR" w:bidi="ar-SA"/>
        </w:rPr>
        <w:t>updateAlarm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p>
    <w:p>
      <w:pPr>
        <w:pStyle w:val="Normal"/>
        <w:widowControl w:val="false"/>
        <w:numPr>
          <w:ilvl w:val="0"/>
          <w:numId w:val="24"/>
        </w:numPr>
        <w:spacing w:before="0" w:after="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Ouvrez admin.php et client.php cote à cote, modifiez vos alarms avec admin.php, attendez quelques secondes et client.php se met à jour tout seul.</w:t>
      </w:r>
    </w:p>
    <w:p>
      <w:pPr>
        <w:pStyle w:val="Normal"/>
        <w:widowControl w:val="false"/>
        <w:numPr>
          <w:ilvl w:val="0"/>
          <w:numId w:val="0"/>
        </w:numPr>
        <w:spacing w:before="0" w:after="0"/>
        <w:jc w:val="left"/>
        <w:outlineLvl w:val="0"/>
        <w:rPr>
          <w:rFonts w:ascii="Arial" w:hAnsi="Arial" w:eastAsia="Times New Roman" w:cs="Arial"/>
          <w:b w:val="false"/>
          <w:b w:val="false"/>
          <w:bCs w:val="false"/>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r>
    </w:p>
    <w:p>
      <w:pPr>
        <w:pStyle w:val="Normal"/>
        <w:widowControl w:val="false"/>
        <w:numPr>
          <w:ilvl w:val="0"/>
          <w:numId w:val="0"/>
        </w:numPr>
        <w:spacing w:before="400" w:after="120"/>
        <w:jc w:val="left"/>
        <w:outlineLvl w:val="0"/>
        <w:rPr/>
      </w:pPr>
      <w:r>
        <w:rPr>
          <w:rFonts w:eastAsia="Times New Roman" w:cs="Arial" w:ascii="Arial" w:hAnsi="Arial"/>
          <w:color w:val="000000"/>
          <w:sz w:val="40"/>
          <w:szCs w:val="40"/>
          <w:lang w:val="fr-FR"/>
        </w:rPr>
        <w:t>21 – Les exceptions</w:t>
      </w:r>
    </w:p>
    <w:p>
      <w:pPr>
        <w:pStyle w:val="Normal"/>
        <w:widowControl w:val="false"/>
        <w:numPr>
          <w:ilvl w:val="0"/>
          <w:numId w:val="0"/>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Les exceptions offrent un moyen puissant de gérer les erreurs dans son applications. Gérer les erreurs est aussi important que gérer les cas passants.</w:t>
        <w:br/>
        <w:t>Rappel :</w:t>
      </w:r>
    </w:p>
    <w:p>
      <w:pPr>
        <w:pStyle w:val="Normal"/>
        <w:widowControl w:val="false"/>
        <w:numPr>
          <w:ilvl w:val="0"/>
          <w:numId w:val="0"/>
        </w:numPr>
        <w:spacing w:before="400" w:after="120"/>
        <w:jc w:val="left"/>
        <w:outlineLvl w:val="0"/>
        <w:rPr/>
      </w:pP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PHP a une gestion des exceptions similaire à ce qu'offrent les autres langages de programmation. Une exception peut être lancée ("</w:t>
      </w:r>
      <w:hyperlink r:id="rId25">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throw</w:t>
        </w:r>
      </w:hyperlink>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 et attrapée ("</w:t>
      </w:r>
      <w:r>
        <w:fldChar w:fldCharType="begin"/>
      </w:r>
      <w:r>
        <w:instrText> HYPERLINK "http://php.net/manual/fr/language.exceptions.php" \l "language.exceptions.catch"</w:instrText>
      </w:r>
      <w:r>
        <w:fldChar w:fldCharType="separate"/>
      </w:r>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catch</w:t>
      </w:r>
      <w:r>
        <w:fldChar w:fldCharType="end"/>
      </w: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 dans PHP. Le code devra être entouré d'un bloc </w:t>
      </w:r>
      <w:hyperlink r:id="rId26">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try</w:t>
        </w:r>
      </w:hyperlink>
      <w:r>
        <w:rPr>
          <w:rFonts w:eastAsia="Times New Roman" w:cs="Arial" w:ascii="Arial" w:hAnsi="Arial"/>
          <w:b w:val="false"/>
          <w:bCs w:val="false"/>
          <w:i w:val="false"/>
          <w:iCs w:val="false"/>
          <w:caps w:val="false"/>
          <w:smallCaps w:val="false"/>
          <w:color w:val="333333"/>
          <w:spacing w:val="0"/>
          <w:sz w:val="22"/>
          <w:szCs w:val="22"/>
          <w:lang w:val="fr-FR" w:eastAsia="fr-FR" w:bidi="ar-SA"/>
        </w:rPr>
        <w:t> </w:t>
      </w: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pour faciliter la saisie d'une exception potentielle. Chaque </w:t>
      </w:r>
      <w:hyperlink r:id="rId27">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try</w:t>
        </w:r>
      </w:hyperlink>
      <w:r>
        <w:rPr>
          <w:rFonts w:eastAsia="Times New Roman" w:cs="Arial" w:ascii="Arial" w:hAnsi="Arial"/>
          <w:b w:val="false"/>
          <w:bCs w:val="false"/>
          <w:i w:val="false"/>
          <w:iCs w:val="false"/>
          <w:caps w:val="false"/>
          <w:smallCaps w:val="false"/>
          <w:color w:val="333333"/>
          <w:spacing w:val="0"/>
          <w:sz w:val="22"/>
          <w:szCs w:val="22"/>
          <w:lang w:val="fr-FR" w:eastAsia="fr-FR" w:bidi="ar-SA"/>
        </w:rPr>
        <w:t> </w:t>
      </w: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doit avoir au moins un bloc </w:t>
      </w:r>
      <w:r>
        <w:fldChar w:fldCharType="begin"/>
      </w:r>
      <w:r>
        <w:instrText> HYPERLINK "http://php.net/manual/fr/language.exceptions.php" \l "language.exceptions.catch"</w:instrText>
      </w:r>
      <w:r>
        <w:fldChar w:fldCharType="separate"/>
      </w:r>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catch</w:t>
      </w:r>
      <w:r>
        <w:fldChar w:fldCharType="end"/>
      </w:r>
      <w:r>
        <w:rPr>
          <w:rFonts w:eastAsia="Times New Roman" w:cs="Arial" w:ascii="Arial" w:hAnsi="Arial"/>
          <w:b w:val="false"/>
          <w:bCs w:val="false"/>
          <w:i w:val="false"/>
          <w:iCs w:val="false"/>
          <w:caps w:val="false"/>
          <w:smallCaps w:val="false"/>
          <w:color w:val="333333"/>
          <w:spacing w:val="0"/>
          <w:sz w:val="22"/>
          <w:szCs w:val="22"/>
          <w:lang w:val="fr-FR" w:eastAsia="fr-FR" w:bidi="ar-SA"/>
        </w:rPr>
        <w:t> </w:t>
      </w: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ou </w:t>
      </w:r>
      <w:r>
        <w:fldChar w:fldCharType="begin"/>
      </w:r>
      <w:r>
        <w:instrText> HYPERLINK "http://php.net/manual/fr/language.exceptions.php" \l "language.exceptions.finally"</w:instrText>
      </w:r>
      <w:r>
        <w:fldChar w:fldCharType="separate"/>
      </w:r>
      <w:r>
        <w:rPr>
          <w:rStyle w:val="Emphasis"/>
          <w:rFonts w:eastAsia="Times New Roman" w:cs="Arial" w:ascii="Fira Sans;Source Sans Pro;Helvetica;Arial;sans-serif" w:hAnsi="Fira Sans;Source Sans Pro;Helvetica;Arial;sans-serif"/>
          <w:b w:val="false"/>
          <w:bCs w:val="false"/>
          <w:i/>
          <w:caps w:val="false"/>
          <w:smallCaps w:val="false"/>
          <w:strike w:val="false"/>
          <w:dstrike w:val="false"/>
          <w:color w:val="336699"/>
          <w:spacing w:val="0"/>
          <w:sz w:val="24"/>
          <w:szCs w:val="22"/>
          <w:u w:val="none"/>
          <w:effect w:val="none"/>
          <w:lang w:val="fr-FR" w:eastAsia="fr-FR" w:bidi="ar-SA"/>
        </w:rPr>
        <w:t>finally</w:t>
      </w:r>
      <w:r>
        <w:fldChar w:fldCharType="end"/>
      </w:r>
      <w:r>
        <w:rPr>
          <w:rFonts w:eastAsia="Times New Roman" w:cs="Arial" w:ascii="Arial" w:hAnsi="Arial"/>
          <w:b w:val="false"/>
          <w:bCs w:val="false"/>
          <w:i w:val="false"/>
          <w:iCs w:val="false"/>
          <w:caps w:val="false"/>
          <w:smallCaps w:val="false"/>
          <w:color w:val="333333"/>
          <w:spacing w:val="0"/>
          <w:sz w:val="22"/>
          <w:szCs w:val="22"/>
          <w:lang w:val="fr-FR" w:eastAsia="fr-FR" w:bidi="ar-SA"/>
        </w:rPr>
        <w:t> </w:t>
      </w:r>
      <w:r>
        <w:rPr>
          <w:rFonts w:eastAsia="Times New Roman" w:cs="Arial" w:ascii="Fira Sans;Source Sans Pro;Helvetica;Arial;sans-serif" w:hAnsi="Fira Sans;Source Sans Pro;Helvetica;Arial;sans-serif"/>
          <w:b w:val="false"/>
          <w:bCs w:val="false"/>
          <w:i w:val="false"/>
          <w:iCs w:val="false"/>
          <w:caps w:val="false"/>
          <w:smallCaps w:val="false"/>
          <w:color w:val="333333"/>
          <w:spacing w:val="0"/>
          <w:sz w:val="24"/>
          <w:szCs w:val="22"/>
          <w:lang w:val="fr-FR" w:eastAsia="fr-FR" w:bidi="ar-SA"/>
        </w:rPr>
        <w:t>correspondant.</w:t>
      </w:r>
    </w:p>
    <w:p>
      <w:pPr>
        <w:pStyle w:val="Normal"/>
        <w:widowControl w:val="false"/>
        <w:numPr>
          <w:ilvl w:val="0"/>
          <w:numId w:val="25"/>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Créer un nouveau dossier </w:t>
      </w:r>
      <w:r>
        <w:rPr>
          <w:rFonts w:eastAsia="Times New Roman" w:cs="Arial" w:ascii="Arial" w:hAnsi="Arial"/>
          <w:b/>
          <w:bCs/>
          <w:i w:val="false"/>
          <w:iCs w:val="false"/>
          <w:caps w:val="false"/>
          <w:smallCaps w:val="false"/>
          <w:color w:val="000000"/>
          <w:spacing w:val="0"/>
          <w:sz w:val="22"/>
          <w:szCs w:val="22"/>
          <w:lang w:val="fr-FR" w:eastAsia="fr-FR" w:bidi="ar-SA"/>
        </w:rPr>
        <w:t>error</w:t>
      </w:r>
    </w:p>
    <w:p>
      <w:pPr>
        <w:pStyle w:val="Normal"/>
        <w:widowControl w:val="false"/>
        <w:numPr>
          <w:ilvl w:val="0"/>
          <w:numId w:val="25"/>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ce dossier, créer une nouvelle classe </w:t>
      </w:r>
      <w:bookmarkStart w:id="2" w:name="__DdeLink__764_281622561"/>
      <w:r>
        <w:rPr>
          <w:rFonts w:eastAsia="Times New Roman" w:cs="Arial" w:ascii="Arial" w:hAnsi="Arial"/>
          <w:b/>
          <w:bCs/>
          <w:i w:val="false"/>
          <w:iCs w:val="false"/>
          <w:caps w:val="false"/>
          <w:smallCaps w:val="false"/>
          <w:color w:val="000000"/>
          <w:spacing w:val="0"/>
          <w:sz w:val="22"/>
          <w:szCs w:val="22"/>
          <w:lang w:val="fr-FR" w:eastAsia="fr-FR" w:bidi="ar-SA"/>
        </w:rPr>
        <w:t>IllegalArgumentException</w:t>
      </w:r>
      <w:bookmarkEnd w:id="2"/>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qui hérite de </w:t>
      </w:r>
      <w:r>
        <w:rPr>
          <w:rFonts w:eastAsia="Times New Roman" w:cs="Arial" w:ascii="Arial" w:hAnsi="Arial"/>
          <w:b/>
          <w:bCs/>
          <w:i w:val="false"/>
          <w:iCs w:val="false"/>
          <w:caps w:val="false"/>
          <w:smallCaps w:val="false"/>
          <w:color w:val="000000"/>
          <w:spacing w:val="0"/>
          <w:sz w:val="22"/>
          <w:szCs w:val="22"/>
          <w:lang w:val="fr-FR" w:eastAsia="fr-FR" w:bidi="ar-SA"/>
        </w:rPr>
        <w:t>Exception</w:t>
        <w:br/>
      </w:r>
      <w:hyperlink r:id="rId28">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https://secure.php.net/manual/fr/class.exception.php</w:t>
        </w:r>
      </w:hyperlink>
      <w:r>
        <w:rPr>
          <w:rFonts w:eastAsia="Times New Roman" w:cs="Arial" w:ascii="Arial" w:hAnsi="Arial"/>
          <w:b w:val="false"/>
          <w:bCs w:val="false"/>
          <w:i w:val="false"/>
          <w:iCs w:val="false"/>
          <w:caps w:val="false"/>
          <w:smallCaps w:val="false"/>
          <w:color w:val="000000"/>
          <w:spacing w:val="0"/>
          <w:sz w:val="22"/>
          <w:szCs w:val="22"/>
          <w:lang w:val="fr-FR" w:eastAsia="fr-FR" w:bidi="ar-SA"/>
        </w:rPr>
        <w:br/>
      </w:r>
    </w:p>
    <w:p>
      <w:pPr>
        <w:pStyle w:val="Normal"/>
        <w:widowControl w:val="false"/>
        <w:numPr>
          <w:ilvl w:val="0"/>
          <w:numId w:val="25"/>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Dans son constructeur, appeler celui de la classe mère en lui spécifiant le message « Les paramètres ne sont pas bon »</w:t>
      </w:r>
    </w:p>
    <w:p>
      <w:pPr>
        <w:pStyle w:val="Normal"/>
        <w:widowControl w:val="false"/>
        <w:numPr>
          <w:ilvl w:val="0"/>
          <w:numId w:val="25"/>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la classe </w:t>
      </w:r>
      <w:r>
        <w:rPr>
          <w:rFonts w:eastAsia="Times New Roman" w:cs="Arial" w:ascii="Arial" w:hAnsi="Arial"/>
          <w:b/>
          <w:bCs/>
          <w:i w:val="false"/>
          <w:iCs w:val="false"/>
          <w:caps w:val="false"/>
          <w:smallCaps w:val="false"/>
          <w:color w:val="000000"/>
          <w:spacing w:val="0"/>
          <w:sz w:val="22"/>
          <w:szCs w:val="22"/>
          <w:lang w:val="fr-FR" w:eastAsia="fr-FR" w:bidi="ar-SA"/>
        </w:rPr>
        <w:t>AlarmProxy</w:t>
      </w:r>
      <w:r>
        <w:rPr>
          <w:rFonts w:eastAsia="Times New Roman" w:cs="Arial" w:ascii="Arial" w:hAnsi="Arial"/>
          <w:b w:val="false"/>
          <w:bCs w:val="false"/>
          <w:i w:val="false"/>
          <w:iCs w:val="false"/>
          <w:caps w:val="false"/>
          <w:smallCaps w:val="false"/>
          <w:color w:val="000000"/>
          <w:spacing w:val="0"/>
          <w:sz w:val="22"/>
          <w:szCs w:val="22"/>
          <w:lang w:val="fr-FR" w:eastAsia="fr-FR" w:bidi="ar-SA"/>
        </w:rPr>
        <w:t>, inclure  IllegalArgumentException.php</w:t>
        <w:br/>
      </w:r>
      <w:hyperlink r:id="rId29">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http://php.net/manual/fr/function.include-once.php</w:t>
        </w:r>
      </w:hyperlink>
    </w:p>
    <w:p>
      <w:pPr>
        <w:pStyle w:val="Normal"/>
        <w:widowControl w:val="false"/>
        <w:numPr>
          <w:ilvl w:val="0"/>
          <w:numId w:val="25"/>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la méthode </w:t>
      </w:r>
      <w:r>
        <w:rPr>
          <w:rFonts w:eastAsia="Times New Roman" w:cs="Arial" w:ascii="Arial" w:hAnsi="Arial"/>
          <w:b/>
          <w:bCs/>
          <w:i w:val="false"/>
          <w:iCs w:val="false"/>
          <w:caps w:val="false"/>
          <w:smallCaps w:val="false"/>
          <w:color w:val="000000"/>
          <w:spacing w:val="0"/>
          <w:sz w:val="22"/>
          <w:szCs w:val="22"/>
          <w:lang w:val="fr-FR" w:eastAsia="fr-FR" w:bidi="ar-SA"/>
        </w:rPr>
        <w:t>updateAlarms</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de cette même classe, à l'aide d'une boucle </w:t>
      </w:r>
      <w:r>
        <w:rPr>
          <w:rFonts w:eastAsia="Times New Roman" w:cs="Arial" w:ascii="Arial" w:hAnsi="Arial"/>
          <w:b/>
          <w:bCs/>
          <w:i w:val="false"/>
          <w:iCs w:val="false"/>
          <w:caps w:val="false"/>
          <w:smallCaps w:val="false"/>
          <w:color w:val="000000"/>
          <w:spacing w:val="0"/>
          <w:sz w:val="22"/>
          <w:szCs w:val="22"/>
          <w:lang w:val="fr-FR" w:eastAsia="fr-FR" w:bidi="ar-SA"/>
        </w:rPr>
        <w:t>foreach</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parcourir la liste d'alarme passée en paramètre. Pour chaque alarme, vérifier que la propriété </w:t>
      </w:r>
      <w:r>
        <w:rPr>
          <w:rFonts w:eastAsia="Times New Roman" w:cs="Arial" w:ascii="Arial" w:hAnsi="Arial"/>
          <w:b/>
          <w:bCs/>
          <w:i w:val="false"/>
          <w:iCs w:val="false"/>
          <w:caps w:val="false"/>
          <w:smallCaps w:val="false"/>
          <w:color w:val="000000"/>
          <w:spacing w:val="0"/>
          <w:sz w:val="22"/>
          <w:szCs w:val="22"/>
          <w:lang w:val="fr-FR" w:eastAsia="fr-FR" w:bidi="ar-SA"/>
        </w:rPr>
        <w:t>type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et </w:t>
      </w:r>
      <w:r>
        <w:rPr>
          <w:rFonts w:eastAsia="Times New Roman" w:cs="Arial" w:ascii="Arial" w:hAnsi="Arial"/>
          <w:b/>
          <w:bCs/>
          <w:i w:val="false"/>
          <w:iCs w:val="false"/>
          <w:caps w:val="false"/>
          <w:smallCaps w:val="false"/>
          <w:color w:val="000000"/>
          <w:spacing w:val="0"/>
          <w:sz w:val="22"/>
          <w:szCs w:val="22"/>
          <w:lang w:val="fr-FR" w:eastAsia="fr-FR" w:bidi="ar-SA"/>
        </w:rPr>
        <w:t>state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sont bien des nombres. Vous pouvez utiliser la fonction </w:t>
      </w:r>
      <w:r>
        <w:rPr>
          <w:rFonts w:eastAsia="Times New Roman" w:cs="Arial" w:ascii="Arial" w:hAnsi="Arial"/>
          <w:b w:val="false"/>
          <w:bCs w:val="false"/>
          <w:i/>
          <w:iCs/>
          <w:caps w:val="false"/>
          <w:smallCaps w:val="false"/>
          <w:color w:val="000000"/>
          <w:spacing w:val="0"/>
          <w:sz w:val="22"/>
          <w:szCs w:val="22"/>
          <w:lang w:val="fr-FR" w:eastAsia="fr-FR" w:bidi="ar-SA"/>
        </w:rPr>
        <w:t>is_numérique()</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br/>
      </w:r>
      <w:hyperlink r:id="rId30">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http://php.net/manual/en/function.is-numeric.php</w:t>
        </w:r>
      </w:hyperlink>
    </w:p>
    <w:p>
      <w:pPr>
        <w:pStyle w:val="Normal"/>
        <w:widowControl w:val="false"/>
        <w:numPr>
          <w:ilvl w:val="0"/>
          <w:numId w:val="25"/>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le cas où type ou state ne seraient pas des nombres, lancer une </w:t>
      </w:r>
      <w:r>
        <w:rPr>
          <w:rFonts w:eastAsia="Times New Roman" w:cs="Arial" w:ascii="Arial" w:hAnsi="Arial"/>
          <w:b/>
          <w:bCs/>
          <w:i w:val="false"/>
          <w:iCs w:val="false"/>
          <w:caps w:val="false"/>
          <w:smallCaps w:val="false"/>
          <w:color w:val="000000"/>
          <w:spacing w:val="0"/>
          <w:sz w:val="22"/>
          <w:szCs w:val="22"/>
          <w:lang w:val="fr-FR" w:eastAsia="fr-FR" w:bidi="ar-SA"/>
        </w:rPr>
        <w:t>IllegalArgumentException</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p>
    <w:p>
      <w:pPr>
        <w:pStyle w:val="Normal"/>
        <w:widowControl w:val="false"/>
        <w:numPr>
          <w:ilvl w:val="0"/>
          <w:numId w:val="25"/>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le constructeur de Server.php, englober le </w:t>
      </w:r>
      <w:r>
        <w:rPr>
          <w:rFonts w:eastAsia="Times New Roman" w:cs="Arial" w:ascii="Arial" w:hAnsi="Arial"/>
          <w:b/>
          <w:bCs/>
          <w:i w:val="false"/>
          <w:iCs w:val="false"/>
          <w:caps w:val="false"/>
          <w:smallCaps w:val="false"/>
          <w:color w:val="000000"/>
          <w:spacing w:val="0"/>
          <w:sz w:val="22"/>
          <w:szCs w:val="22"/>
          <w:lang w:val="fr-FR" w:eastAsia="fr-FR" w:bidi="ar-SA"/>
        </w:rPr>
        <w:t>switch</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dans un </w:t>
      </w:r>
      <w:r>
        <w:rPr>
          <w:rFonts w:eastAsia="Times New Roman" w:cs="Arial" w:ascii="Arial" w:hAnsi="Arial"/>
          <w:b/>
          <w:bCs/>
          <w:i w:val="false"/>
          <w:iCs w:val="false"/>
          <w:caps w:val="false"/>
          <w:smallCaps w:val="false"/>
          <w:color w:val="000000"/>
          <w:spacing w:val="0"/>
          <w:sz w:val="22"/>
          <w:szCs w:val="22"/>
          <w:lang w:val="fr-FR" w:eastAsia="fr-FR" w:bidi="ar-SA"/>
        </w:rPr>
        <w:t>try catch</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Attraper toutes les exceptions, et retourner une </w:t>
      </w:r>
      <w:r>
        <w:rPr>
          <w:rFonts w:eastAsia="Times New Roman" w:cs="Arial" w:ascii="Arial" w:hAnsi="Arial"/>
          <w:b/>
          <w:bCs/>
          <w:i w:val="false"/>
          <w:iCs w:val="false"/>
          <w:caps w:val="false"/>
          <w:smallCaps w:val="false"/>
          <w:color w:val="000000"/>
          <w:spacing w:val="0"/>
          <w:sz w:val="22"/>
          <w:szCs w:val="22"/>
          <w:lang w:val="fr-FR" w:eastAsia="fr-FR" w:bidi="ar-SA"/>
        </w:rPr>
        <w:t>Response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en erreur avec le message porté par l'exception.</w:t>
      </w:r>
    </w:p>
    <w:p>
      <w:pPr>
        <w:pStyle w:val="Normal"/>
        <w:widowControl w:val="false"/>
        <w:numPr>
          <w:ilvl w:val="0"/>
          <w:numId w:val="25"/>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Dans admin.js, modifier la fonction sendAlarms pour que dans le retour de l'appel Ajax, si la Response est en erreur on affiche une Alert avec le message de l'erreur.</w:t>
      </w:r>
    </w:p>
    <w:p>
      <w:pPr>
        <w:pStyle w:val="Normal"/>
        <w:widowControl w:val="false"/>
        <w:numPr>
          <w:ilvl w:val="0"/>
          <w:numId w:val="25"/>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Pour tester, saisir « toto » dans un champ du formulaire, et valider.</w:t>
      </w:r>
    </w:p>
    <w:p>
      <w:pPr>
        <w:pStyle w:val="Normal"/>
        <w:widowControl w:val="false"/>
        <w:numPr>
          <w:ilvl w:val="0"/>
          <w:numId w:val="0"/>
        </w:numPr>
        <w:spacing w:before="400" w:after="120"/>
        <w:jc w:val="left"/>
        <w:outlineLvl w:val="0"/>
        <w:rPr/>
      </w:pPr>
      <w:r>
        <w:rPr>
          <w:rFonts w:eastAsia="Times New Roman" w:cs="Arial" w:ascii="Arial" w:hAnsi="Arial"/>
          <w:color w:val="000000"/>
          <w:sz w:val="40"/>
          <w:szCs w:val="40"/>
          <w:lang w:val="fr-FR"/>
        </w:rPr>
        <w:t>22 – Les interfaces</w:t>
      </w:r>
    </w:p>
    <w:p>
      <w:pPr>
        <w:pStyle w:val="Normal"/>
        <w:widowControl w:val="false"/>
        <w:numPr>
          <w:ilvl w:val="0"/>
          <w:numId w:val="0"/>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Les interfaces vous permettent de créer du code qui spécifie quelles méthodes une classe doit implémenter, sans avoir à définir comment ces méthodes fonctionneront. Elles sont la base du polymorphisme.</w:t>
        <w:br/>
        <w:t>Le polymorphisme est le concept consistant à fournir une interface unique à des entités pouvant avoir différents types.</w:t>
        <w:br/>
        <w:t>Nous allons utiliser une interface pour introduire un nouvel objet qui n’est pas une Alarm, mais qui est compatible, le piège (Trap).</w:t>
      </w:r>
    </w:p>
    <w:p>
      <w:pPr>
        <w:pStyle w:val="Normal"/>
        <w:widowControl w:val="false"/>
        <w:numPr>
          <w:ilvl w:val="0"/>
          <w:numId w:val="26"/>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le dossier </w:t>
      </w:r>
      <w:r>
        <w:rPr>
          <w:rFonts w:eastAsia="Times New Roman" w:cs="Arial" w:ascii="Arial" w:hAnsi="Arial"/>
          <w:b w:val="false"/>
          <w:bCs w:val="false"/>
          <w:i/>
          <w:iCs/>
          <w:caps w:val="false"/>
          <w:smallCaps w:val="false"/>
          <w:color w:val="000000"/>
          <w:spacing w:val="0"/>
          <w:sz w:val="22"/>
          <w:szCs w:val="22"/>
          <w:lang w:val="fr-FR" w:eastAsia="fr-FR" w:bidi="ar-SA"/>
        </w:rPr>
        <w:t>model</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créer une nouvelle interface </w:t>
      </w:r>
      <w:r>
        <w:rPr>
          <w:rFonts w:eastAsia="Times New Roman" w:cs="Arial" w:ascii="Arial" w:hAnsi="Arial"/>
          <w:b/>
          <w:bCs/>
          <w:i w:val="false"/>
          <w:iCs w:val="false"/>
          <w:caps w:val="false"/>
          <w:smallCaps w:val="false"/>
          <w:color w:val="000000"/>
          <w:spacing w:val="0"/>
          <w:sz w:val="22"/>
          <w:szCs w:val="22"/>
          <w:lang w:val="fr-FR" w:eastAsia="fr-FR" w:bidi="ar-SA"/>
        </w:rPr>
        <w:t>IAlarm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br/>
      </w:r>
      <w:hyperlink r:id="rId31">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http://php.net/manual/fr/language.oop5.interfaces.php</w:t>
        </w:r>
      </w:hyperlink>
    </w:p>
    <w:p>
      <w:pPr>
        <w:pStyle w:val="Normal"/>
        <w:widowControl w:val="false"/>
        <w:numPr>
          <w:ilvl w:val="0"/>
          <w:numId w:val="26"/>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la classe </w:t>
      </w:r>
      <w:r>
        <w:rPr>
          <w:rFonts w:eastAsia="Times New Roman" w:cs="Arial" w:ascii="Arial" w:hAnsi="Arial"/>
          <w:b w:val="false"/>
          <w:bCs w:val="false"/>
          <w:i/>
          <w:iCs/>
          <w:caps w:val="false"/>
          <w:smallCaps w:val="false"/>
          <w:color w:val="000000"/>
          <w:spacing w:val="0"/>
          <w:sz w:val="22"/>
          <w:szCs w:val="22"/>
          <w:lang w:val="fr-FR" w:eastAsia="fr-FR" w:bidi="ar-SA"/>
        </w:rPr>
        <w:t>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qu’elle implémente </w:t>
      </w:r>
      <w:r>
        <w:rPr>
          <w:rFonts w:eastAsia="Times New Roman" w:cs="Arial" w:ascii="Arial" w:hAnsi="Arial"/>
          <w:b/>
          <w:bCs/>
          <w:i w:val="false"/>
          <w:iCs w:val="false"/>
          <w:caps w:val="false"/>
          <w:smallCaps w:val="false"/>
          <w:color w:val="000000"/>
          <w:spacing w:val="0"/>
          <w:sz w:val="22"/>
          <w:szCs w:val="22"/>
          <w:lang w:val="fr-FR" w:eastAsia="fr-FR" w:bidi="ar-SA"/>
        </w:rPr>
        <w:t>IAlarm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 Penser à inclure l’interface.</w:t>
      </w:r>
    </w:p>
    <w:p>
      <w:pPr>
        <w:pStyle w:val="Normal"/>
        <w:widowControl w:val="false"/>
        <w:numPr>
          <w:ilvl w:val="0"/>
          <w:numId w:val="26"/>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Créer une nouvelle classe </w:t>
      </w:r>
      <w:r>
        <w:rPr>
          <w:rFonts w:eastAsia="Times New Roman" w:cs="Arial" w:ascii="Arial" w:hAnsi="Arial"/>
          <w:b w:val="false"/>
          <w:bCs w:val="false"/>
          <w:i/>
          <w:iCs/>
          <w:caps w:val="false"/>
          <w:smallCaps w:val="false"/>
          <w:color w:val="000000"/>
          <w:spacing w:val="0"/>
          <w:sz w:val="22"/>
          <w:szCs w:val="22"/>
          <w:lang w:val="fr-FR" w:eastAsia="fr-FR" w:bidi="ar-SA"/>
        </w:rPr>
        <w:t>Trap</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qui implémente </w:t>
      </w:r>
      <w:r>
        <w:rPr>
          <w:rFonts w:eastAsia="Times New Roman" w:cs="Arial" w:ascii="Arial" w:hAnsi="Arial"/>
          <w:b/>
          <w:bCs/>
          <w:i w:val="false"/>
          <w:iCs w:val="false"/>
          <w:caps w:val="false"/>
          <w:smallCaps w:val="false"/>
          <w:color w:val="000000"/>
          <w:spacing w:val="0"/>
          <w:sz w:val="22"/>
          <w:szCs w:val="22"/>
          <w:lang w:val="fr-FR" w:eastAsia="fr-FR" w:bidi="ar-SA"/>
        </w:rPr>
        <w:t>IAlarm</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br/>
        <w:t xml:space="preserve">Créer une propriété publique </w:t>
      </w:r>
      <w:r>
        <w:rPr>
          <w:rFonts w:eastAsia="Times New Roman" w:cs="Arial" w:ascii="Arial" w:hAnsi="Arial"/>
          <w:b w:val="false"/>
          <w:bCs w:val="false"/>
          <w:i/>
          <w:iCs/>
          <w:caps w:val="false"/>
          <w:smallCaps w:val="false"/>
          <w:color w:val="000000"/>
          <w:spacing w:val="0"/>
          <w:sz w:val="22"/>
          <w:szCs w:val="22"/>
          <w:lang w:val="fr-FR" w:eastAsia="fr-FR" w:bidi="ar-SA"/>
        </w:rPr>
        <w:t>$state</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br/>
        <w:t xml:space="preserve">Définir son constructeur et dedans, affecter à </w:t>
      </w:r>
      <w:r>
        <w:rPr>
          <w:rFonts w:eastAsia="Times New Roman" w:cs="Arial" w:ascii="Arial" w:hAnsi="Arial"/>
          <w:b w:val="false"/>
          <w:bCs w:val="false"/>
          <w:i/>
          <w:iCs/>
          <w:caps w:val="false"/>
          <w:smallCaps w:val="false"/>
          <w:color w:val="000000"/>
          <w:spacing w:val="0"/>
          <w:sz w:val="22"/>
          <w:szCs w:val="22"/>
          <w:lang w:val="fr-FR" w:eastAsia="fr-FR" w:bidi="ar-SA"/>
        </w:rPr>
        <w:t>$state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l’état </w:t>
      </w:r>
      <w:r>
        <w:rPr>
          <w:rFonts w:eastAsia="Times New Roman" w:cs="Arial" w:ascii="Arial" w:hAnsi="Arial"/>
          <w:b/>
          <w:bCs/>
          <w:i w:val="false"/>
          <w:iCs w:val="false"/>
          <w:caps w:val="false"/>
          <w:smallCaps w:val="false"/>
          <w:color w:val="000000"/>
          <w:spacing w:val="0"/>
          <w:sz w:val="22"/>
          <w:szCs w:val="22"/>
          <w:lang w:val="fr-FR" w:eastAsia="fr-FR" w:bidi="ar-SA"/>
        </w:rPr>
        <w:t>ON</w:t>
      </w:r>
      <w:r>
        <w:rPr>
          <w:rFonts w:eastAsia="Times New Roman" w:cs="Arial" w:ascii="Arial" w:hAnsi="Arial"/>
          <w:b w:val="false"/>
          <w:bCs w:val="false"/>
          <w:i w:val="false"/>
          <w:iCs w:val="false"/>
          <w:caps w:val="false"/>
          <w:smallCaps w:val="false"/>
          <w:color w:val="000000"/>
          <w:spacing w:val="0"/>
          <w:sz w:val="22"/>
          <w:szCs w:val="22"/>
          <w:lang w:val="fr-FR" w:eastAsia="fr-FR" w:bidi="ar-SA"/>
        </w:rPr>
        <w:t>.  Notre piège ressemble donc à une alarme, sans type et avec un état par défaut toujours à ON.</w:t>
      </w:r>
    </w:p>
    <w:p>
      <w:pPr>
        <w:pStyle w:val="Normal"/>
        <w:widowControl w:val="false"/>
        <w:numPr>
          <w:ilvl w:val="0"/>
          <w:numId w:val="26"/>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IAlarm et ajouter une méthode publique </w:t>
      </w:r>
      <w:r>
        <w:rPr>
          <w:rFonts w:eastAsia="Times New Roman" w:cs="Arial" w:ascii="Arial" w:hAnsi="Arial"/>
          <w:b w:val="false"/>
          <w:bCs w:val="false"/>
          <w:i/>
          <w:iCs/>
          <w:caps w:val="false"/>
          <w:smallCaps w:val="false"/>
          <w:color w:val="000000"/>
          <w:spacing w:val="0"/>
          <w:sz w:val="22"/>
          <w:szCs w:val="22"/>
          <w:lang w:val="fr-FR" w:eastAsia="fr-FR" w:bidi="ar-SA"/>
        </w:rPr>
        <w:t>getState()</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p>
    <w:p>
      <w:pPr>
        <w:pStyle w:val="Normal"/>
        <w:widowControl w:val="false"/>
        <w:numPr>
          <w:ilvl w:val="0"/>
          <w:numId w:val="26"/>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Tester </w:t>
      </w:r>
      <w:hyperlink r:id="rId32">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http://localhost/fortknox/model/Alarm.php</w:t>
        </w:r>
      </w:hyperlink>
      <w:r>
        <w:rPr>
          <w:rFonts w:eastAsia="Times New Roman" w:cs="Arial" w:ascii="Arial" w:hAnsi="Arial"/>
          <w:b w:val="false"/>
          <w:bCs w:val="false"/>
          <w:i w:val="false"/>
          <w:iCs w:val="false"/>
          <w:caps w:val="false"/>
          <w:smallCaps w:val="false"/>
          <w:color w:val="000000"/>
          <w:spacing w:val="0"/>
          <w:sz w:val="22"/>
          <w:szCs w:val="22"/>
          <w:lang w:val="fr-FR" w:eastAsia="fr-FR" w:bidi="ar-SA"/>
        </w:rPr>
        <w:br/>
        <w:t>La page est en erreur 500 car la classe Alarm ne respecte pas l’interface IAlarm.</w:t>
      </w:r>
    </w:p>
    <w:p>
      <w:pPr>
        <w:pStyle w:val="Normal"/>
        <w:widowControl w:val="false"/>
        <w:numPr>
          <w:ilvl w:val="0"/>
          <w:numId w:val="26"/>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Ajouter aux classes Alarm et Trap, une méthode publique getState() qui retourne la valeur de $state.</w:t>
      </w:r>
    </w:p>
    <w:p>
      <w:pPr>
        <w:pStyle w:val="Normal"/>
        <w:widowControl w:val="false"/>
        <w:numPr>
          <w:ilvl w:val="0"/>
          <w:numId w:val="26"/>
        </w:numPr>
        <w:spacing w:before="400" w:after="12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Tester à nouveau Alarm.php et il n’y a plus d’erreur.</w:t>
      </w:r>
    </w:p>
    <w:p>
      <w:pPr>
        <w:pStyle w:val="Normal"/>
        <w:widowControl w:val="false"/>
        <w:numPr>
          <w:ilvl w:val="0"/>
          <w:numId w:val="0"/>
        </w:numPr>
        <w:spacing w:before="400" w:after="120"/>
        <w:ind w:left="720" w:hanging="0"/>
        <w:jc w:val="left"/>
        <w:outlineLvl w:val="0"/>
        <w:rPr>
          <w:rFonts w:ascii="Arial" w:hAnsi="Arial" w:eastAsia="Times New Roman" w:cs="Arial"/>
          <w:i w:val="false"/>
          <w:i w:val="false"/>
          <w:iCs w:val="false"/>
          <w:caps w:val="false"/>
          <w:smallCaps w:val="false"/>
          <w:color w:val="000000"/>
          <w:spacing w:val="0"/>
          <w:sz w:val="22"/>
          <w:szCs w:val="22"/>
          <w:lang w:val="fr-FR" w:eastAsia="fr-FR" w:bidi="ar-SA"/>
        </w:rPr>
      </w:pPr>
      <w:r>
        <w:rPr>
          <w:rFonts w:eastAsia="Times New Roman" w:cs="Arial" w:ascii="Arial" w:hAnsi="Arial"/>
          <w:b w:val="false"/>
          <w:bCs w:val="false"/>
          <w:i w:val="false"/>
          <w:iCs w:val="false"/>
          <w:caps w:val="false"/>
          <w:smallCaps w:val="false"/>
          <w:color w:val="000000"/>
          <w:spacing w:val="0"/>
          <w:sz w:val="22"/>
          <w:szCs w:val="22"/>
          <w:u w:val="single"/>
          <w:lang w:val="fr-FR" w:eastAsia="fr-FR" w:bidi="ar-SA"/>
        </w:rPr>
        <w:t>Vérifiez vos connaissances </w:t>
      </w:r>
      <w:r>
        <w:rPr>
          <w:rFonts w:eastAsia="Times New Roman" w:cs="Arial" w:ascii="Arial" w:hAnsi="Arial"/>
          <w:b w:val="false"/>
          <w:bCs w:val="false"/>
          <w:i w:val="false"/>
          <w:iCs w:val="false"/>
          <w:caps w:val="false"/>
          <w:smallCaps w:val="false"/>
          <w:color w:val="000000"/>
          <w:spacing w:val="0"/>
          <w:sz w:val="22"/>
          <w:szCs w:val="22"/>
          <w:lang w:val="fr-FR" w:eastAsia="fr-FR" w:bidi="ar-SA"/>
        </w:rPr>
        <w:t>: A ce stade vous devriez être capable de créer un piège depuis admin.php, et l’afficher dans client.php.</w:t>
      </w:r>
    </w:p>
    <w:p>
      <w:pPr>
        <w:pStyle w:val="Normal"/>
        <w:widowControl w:val="false"/>
        <w:numPr>
          <w:ilvl w:val="0"/>
          <w:numId w:val="0"/>
        </w:numPr>
        <w:spacing w:before="400" w:after="120"/>
        <w:jc w:val="left"/>
        <w:outlineLvl w:val="0"/>
        <w:rPr/>
      </w:pPr>
      <w:bookmarkStart w:id="3" w:name="__DdeLink__930_818017246"/>
      <w:bookmarkEnd w:id="3"/>
      <w:r>
        <w:rPr>
          <w:rFonts w:eastAsia="Times New Roman" w:cs="Arial" w:ascii="Arial" w:hAnsi="Arial"/>
          <w:color w:val="000000"/>
          <w:sz w:val="40"/>
          <w:szCs w:val="40"/>
          <w:lang w:val="fr-FR"/>
        </w:rPr>
        <w:t>23 – Autoload et namespaces</w:t>
      </w:r>
    </w:p>
    <w:p>
      <w:pPr>
        <w:pStyle w:val="Normal"/>
        <w:widowControl w:val="false"/>
        <w:numPr>
          <w:ilvl w:val="0"/>
          <w:numId w:val="0"/>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Maintenant que tout fonctionne bien, on va tout casser. Nous allons utiliser les namespaces dans toutes nos classes. Les namespaces sont très utilisés en POO pour structurer son application et les classes qui la compose.</w:t>
        <w:br/>
      </w:r>
      <w:hyperlink r:id="rId33">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http://php.net/manual/fr/language.namespaces.rationale.php</w:t>
        </w:r>
      </w:hyperlink>
    </w:p>
    <w:p>
      <w:pPr>
        <w:pStyle w:val="Normal"/>
        <w:widowControl w:val="false"/>
        <w:numPr>
          <w:ilvl w:val="0"/>
          <w:numId w:val="0"/>
        </w:numPr>
        <w:spacing w:before="400" w:after="120"/>
        <w:jc w:val="left"/>
        <w:outlineLvl w:val="0"/>
        <w:rPr/>
      </w:pPr>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t>Mais avant ça, commençons par mettre en place un autoloader. Il s’agit d’un petit bout de script qui va s’occuper de charger toutes nos classes et nous dispenser de faire des include_once partout.</w:t>
      </w:r>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br/>
      </w:r>
      <w:hyperlink r:id="rId34">
        <w:r>
          <w:rPr>
            <w:rStyle w:val="InternetLink"/>
            <w:rFonts w:eastAsia="Times New Roman" w:cs="Arial" w:ascii="Arial" w:hAnsi="Arial"/>
            <w:b w:val="false"/>
            <w:bCs w:val="false"/>
            <w:i w:val="false"/>
            <w:iCs w:val="false"/>
            <w:caps w:val="false"/>
            <w:smallCaps w:val="false"/>
            <w:color w:val="000000"/>
            <w:spacing w:val="0"/>
            <w:sz w:val="22"/>
            <w:szCs w:val="22"/>
            <w:lang w:val="fr-FR" w:eastAsia="fr-FR" w:bidi="ar-SA"/>
          </w:rPr>
          <w:t>http://www.php-fig.org/psr/psr-4/</w:t>
        </w:r>
      </w:hyperlink>
    </w:p>
    <w:p>
      <w:pPr>
        <w:pStyle w:val="Normal"/>
        <w:widowControl w:val="false"/>
        <w:numPr>
          <w:ilvl w:val="0"/>
          <w:numId w:val="28"/>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Créer le fichier </w:t>
      </w:r>
      <w:r>
        <w:rPr>
          <w:rFonts w:eastAsia="Times New Roman" w:cs="Arial" w:ascii="Arial" w:hAnsi="Arial"/>
          <w:b w:val="false"/>
          <w:bCs w:val="false"/>
          <w:i/>
          <w:iCs/>
          <w:caps w:val="false"/>
          <w:smallCaps w:val="false"/>
          <w:color w:val="000000"/>
          <w:spacing w:val="0"/>
          <w:sz w:val="22"/>
          <w:szCs w:val="22"/>
          <w:lang w:val="fr-FR" w:eastAsia="fr-FR" w:bidi="ar-SA"/>
        </w:rPr>
        <w:t>autoload.php</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à la racine de votre projet.</w:t>
      </w:r>
    </w:p>
    <w:p>
      <w:pPr>
        <w:pStyle w:val="Normal"/>
        <w:widowControl w:val="false"/>
        <w:numPr>
          <w:ilvl w:val="0"/>
          <w:numId w:val="28"/>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Dans ce fichier, créer la classe </w:t>
      </w:r>
      <w:r>
        <w:rPr>
          <w:rFonts w:eastAsia="Times New Roman" w:cs="Arial" w:ascii="Arial" w:hAnsi="Arial"/>
          <w:b/>
          <w:bCs/>
          <w:i w:val="false"/>
          <w:iCs w:val="false"/>
          <w:caps w:val="false"/>
          <w:smallCaps w:val="false"/>
          <w:color w:val="000000"/>
          <w:spacing w:val="0"/>
          <w:sz w:val="22"/>
          <w:szCs w:val="22"/>
          <w:lang w:val="fr-FR" w:eastAsia="fr-FR" w:bidi="ar-SA"/>
        </w:rPr>
        <w:t>Bootstrap</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et ajouter la méthode statique suivante :</w:t>
      </w:r>
    </w:p>
    <w:p>
      <w:pPr>
        <w:pStyle w:val="PreformattedText"/>
        <w:rPr>
          <w:sz w:val="16"/>
          <w:szCs w:val="16"/>
        </w:rPr>
      </w:pPr>
      <w:r>
        <w:rPr>
          <w:sz w:val="16"/>
          <w:szCs w:val="16"/>
        </w:rPr>
        <w:t xml:space="preserve">    </w:t>
      </w:r>
      <w:r>
        <w:rPr>
          <w:sz w:val="16"/>
          <w:szCs w:val="16"/>
        </w:rPr>
        <w:t>const ROOT = '/..';</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public static function autoload($className)</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$tab = explode('\\', $className);</w:t>
      </w:r>
    </w:p>
    <w:p>
      <w:pPr>
        <w:pStyle w:val="PreformattedText"/>
        <w:rPr>
          <w:sz w:val="16"/>
          <w:szCs w:val="16"/>
        </w:rPr>
      </w:pPr>
      <w:r>
        <w:rPr>
          <w:sz w:val="16"/>
          <w:szCs w:val="16"/>
        </w:rPr>
        <w:t xml:space="preserve">        </w:t>
      </w:r>
      <w:r>
        <w:rPr>
          <w:sz w:val="16"/>
          <w:szCs w:val="16"/>
        </w:rPr>
        <w:t>$path = __DIR__. self::ROOT . DIRECTORY_SEPARATOR . implode(DIRECTORY_SEPARATOR, $tab) . '.php';</w:t>
      </w:r>
    </w:p>
    <w:p>
      <w:pPr>
        <w:pStyle w:val="PreformattedText"/>
        <w:rPr>
          <w:sz w:val="16"/>
          <w:szCs w:val="16"/>
        </w:rPr>
      </w:pPr>
      <w:r>
        <w:rPr>
          <w:sz w:val="16"/>
          <w:szCs w:val="16"/>
        </w:rPr>
        <w:t xml:space="preserve">        </w:t>
      </w:r>
      <w:r>
        <w:rPr>
          <w:sz w:val="16"/>
          <w:szCs w:val="16"/>
        </w:rPr>
        <w:t>require_once $path;</w:t>
      </w:r>
    </w:p>
    <w:p>
      <w:pPr>
        <w:pStyle w:val="PreformattedText"/>
        <w:rPr>
          <w:sz w:val="16"/>
          <w:szCs w:val="16"/>
        </w:rPr>
      </w:pPr>
      <w:r>
        <w:rPr>
          <w:sz w:val="16"/>
          <w:szCs w:val="16"/>
        </w:rPr>
        <w:t xml:space="preserve">    </w:t>
      </w:r>
      <w:r>
        <w:rPr>
          <w:sz w:val="16"/>
          <w:szCs w:val="16"/>
        </w:rPr>
        <w:t>}</w:t>
      </w:r>
    </w:p>
    <w:p>
      <w:pPr>
        <w:pStyle w:val="Normal"/>
        <w:widowControl w:val="false"/>
        <w:numPr>
          <w:ilvl w:val="0"/>
          <w:numId w:val="29"/>
        </w:numPr>
        <w:spacing w:before="400" w:after="120"/>
        <w:jc w:val="left"/>
        <w:outlineLvl w:val="0"/>
        <w:rPr/>
      </w:pPr>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t xml:space="preserve">Dans Server.php, ajouter une directive </w:t>
      </w:r>
      <w:r>
        <w:rPr>
          <w:rStyle w:val="InternetLink"/>
          <w:rFonts w:eastAsia="Times New Roman" w:cs="Arial" w:ascii="Arial" w:hAnsi="Arial"/>
          <w:b/>
          <w:bCs/>
          <w:i w:val="false"/>
          <w:iCs w:val="false"/>
          <w:caps w:val="false"/>
          <w:smallCaps w:val="false"/>
          <w:color w:val="000000"/>
          <w:spacing w:val="0"/>
          <w:sz w:val="22"/>
          <w:szCs w:val="22"/>
          <w:u w:val="none"/>
          <w:lang w:val="fr-FR" w:eastAsia="fr-FR" w:bidi="ar-SA"/>
        </w:rPr>
        <w:t>include_once</w:t>
      </w:r>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t xml:space="preserve"> pour inclure </w:t>
      </w:r>
      <w:r>
        <w:rPr>
          <w:rStyle w:val="InternetLink"/>
          <w:rFonts w:eastAsia="Times New Roman" w:cs="Arial" w:ascii="Arial" w:hAnsi="Arial"/>
          <w:b w:val="false"/>
          <w:bCs w:val="false"/>
          <w:i/>
          <w:iCs/>
          <w:caps w:val="false"/>
          <w:smallCaps w:val="false"/>
          <w:color w:val="000000"/>
          <w:spacing w:val="0"/>
          <w:sz w:val="22"/>
          <w:szCs w:val="22"/>
          <w:u w:val="none"/>
          <w:lang w:val="fr-FR" w:eastAsia="fr-FR" w:bidi="ar-SA"/>
        </w:rPr>
        <w:t>autoload.php</w:t>
      </w:r>
    </w:p>
    <w:p>
      <w:pPr>
        <w:pStyle w:val="Normal"/>
        <w:widowControl w:val="false"/>
        <w:numPr>
          <w:ilvl w:val="0"/>
          <w:numId w:val="29"/>
        </w:numPr>
        <w:spacing w:before="400" w:after="120"/>
        <w:jc w:val="left"/>
        <w:outlineLvl w:val="0"/>
        <w:rPr/>
      </w:pPr>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t xml:space="preserve">Dans la méthode statique </w:t>
      </w:r>
      <w:r>
        <w:rPr>
          <w:rStyle w:val="InternetLink"/>
          <w:rFonts w:eastAsia="Times New Roman" w:cs="Arial" w:ascii="Arial" w:hAnsi="Arial"/>
          <w:b w:val="false"/>
          <w:bCs w:val="false"/>
          <w:i/>
          <w:iCs/>
          <w:caps w:val="false"/>
          <w:smallCaps w:val="false"/>
          <w:color w:val="000000"/>
          <w:spacing w:val="0"/>
          <w:sz w:val="22"/>
          <w:szCs w:val="22"/>
          <w:u w:val="none"/>
          <w:lang w:val="fr-FR" w:eastAsia="fr-FR" w:bidi="ar-SA"/>
        </w:rPr>
        <w:t>main()</w:t>
      </w:r>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t xml:space="preserve">, ajouter en premier ( avant l’instanciation de Server), l’appel à la fonction </w:t>
      </w:r>
      <w:r>
        <w:rPr>
          <w:rStyle w:val="InternetLink"/>
          <w:rFonts w:eastAsia="Times New Roman" w:cs="Arial" w:ascii="Arial" w:hAnsi="Arial"/>
          <w:b w:val="false"/>
          <w:bCs w:val="false"/>
          <w:i/>
          <w:iCs/>
          <w:caps w:val="false"/>
          <w:smallCaps w:val="false"/>
          <w:color w:val="000000"/>
          <w:spacing w:val="0"/>
          <w:sz w:val="22"/>
          <w:szCs w:val="22"/>
          <w:u w:val="none"/>
          <w:lang w:val="fr-FR" w:eastAsia="fr-FR" w:bidi="ar-SA"/>
        </w:rPr>
        <w:t>spl_autoload_register</w:t>
      </w:r>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t xml:space="preserve"> pour enregistrer la classe </w:t>
      </w:r>
      <w:r>
        <w:rPr>
          <w:rStyle w:val="InternetLink"/>
          <w:rFonts w:eastAsia="Times New Roman" w:cs="Arial" w:ascii="Arial" w:hAnsi="Arial"/>
          <w:b/>
          <w:bCs/>
          <w:i w:val="false"/>
          <w:iCs w:val="false"/>
          <w:caps w:val="false"/>
          <w:smallCaps w:val="false"/>
          <w:color w:val="000000"/>
          <w:spacing w:val="0"/>
          <w:sz w:val="22"/>
          <w:szCs w:val="22"/>
          <w:u w:val="none"/>
          <w:lang w:val="fr-FR" w:eastAsia="fr-FR" w:bidi="ar-SA"/>
        </w:rPr>
        <w:t>Bootstrap</w:t>
      </w:r>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t xml:space="preserve"> et sa méthode </w:t>
      </w:r>
      <w:r>
        <w:rPr>
          <w:rStyle w:val="InternetLink"/>
          <w:rFonts w:eastAsia="Times New Roman" w:cs="Arial" w:ascii="Arial" w:hAnsi="Arial"/>
          <w:b/>
          <w:bCs/>
          <w:i w:val="false"/>
          <w:iCs w:val="false"/>
          <w:caps w:val="false"/>
          <w:smallCaps w:val="false"/>
          <w:color w:val="000000"/>
          <w:spacing w:val="0"/>
          <w:sz w:val="22"/>
          <w:szCs w:val="22"/>
          <w:u w:val="none"/>
          <w:lang w:val="fr-FR" w:eastAsia="fr-FR" w:bidi="ar-SA"/>
        </w:rPr>
        <w:t>autoload</w:t>
      </w:r>
    </w:p>
    <w:p>
      <w:pPr>
        <w:pStyle w:val="Normal"/>
        <w:widowControl w:val="false"/>
        <w:numPr>
          <w:ilvl w:val="0"/>
          <w:numId w:val="0"/>
        </w:numPr>
        <w:spacing w:before="400" w:after="120"/>
        <w:ind w:left="779" w:hanging="0"/>
        <w:jc w:val="left"/>
        <w:outlineLvl w:val="0"/>
        <w:rPr/>
      </w:pPr>
      <w:r>
        <w:rPr>
          <w:rStyle w:val="InternetLink"/>
          <w:rFonts w:eastAsia="Times New Roman" w:cs="Arial" w:ascii="Arial" w:hAnsi="Arial"/>
          <w:b/>
          <w:bCs/>
          <w:i w:val="false"/>
          <w:iCs w:val="false"/>
          <w:caps w:val="false"/>
          <w:smallCaps w:val="false"/>
          <w:color w:val="000000"/>
          <w:spacing w:val="0"/>
          <w:sz w:val="22"/>
          <w:szCs w:val="22"/>
          <w:u w:val="none"/>
          <w:lang w:val="fr-FR" w:eastAsia="fr-FR" w:bidi="ar-SA"/>
        </w:rPr>
        <w:t xml:space="preserve">Aide : </w:t>
      </w:r>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t>Rapportez vous à la documentation pour comprendre comment utiliser la fonction</w:t>
        <w:br/>
      </w:r>
      <w:hyperlink r:id="rId35">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t>http://php.net/manual/fr/function.spl-autoload-register.php</w:t>
        </w:r>
      </w:hyperlink>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br/>
      </w:r>
      <w:hyperlink r:id="rId36">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t>https://blog.pascal-martin.fr/post/php-53-namespace-2-espaces-de-noms.html</w:t>
        </w:r>
      </w:hyperlink>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br/>
        <w:br/>
        <w:t>Il n’y a pas grand-chose à inventer, le mécanisme d’autoload est largement utilisé et les scripts sont nombreux. Passons aux namespaces.</w:t>
      </w:r>
    </w:p>
    <w:p>
      <w:pPr>
        <w:pStyle w:val="Normal"/>
        <w:widowControl w:val="false"/>
        <w:numPr>
          <w:ilvl w:val="0"/>
          <w:numId w:val="27"/>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Server.php et donner à la classe le namespace </w:t>
      </w:r>
      <w:r>
        <w:rPr>
          <w:rFonts w:eastAsia="Times New Roman" w:cs="Arial" w:ascii="Arial" w:hAnsi="Arial"/>
          <w:b/>
          <w:bCs/>
          <w:i w:val="false"/>
          <w:iCs w:val="false"/>
          <w:caps w:val="false"/>
          <w:smallCaps w:val="false"/>
          <w:color w:val="000000"/>
          <w:spacing w:val="0"/>
          <w:sz w:val="22"/>
          <w:szCs w:val="22"/>
          <w:lang w:val="fr-FR" w:eastAsia="fr-FR" w:bidi="ar-SA"/>
        </w:rPr>
        <w:t>fortnox</w:t>
      </w:r>
    </w:p>
    <w:p>
      <w:pPr>
        <w:pStyle w:val="Normal"/>
        <w:widowControl w:val="false"/>
        <w:numPr>
          <w:ilvl w:val="0"/>
          <w:numId w:val="27"/>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toutes les classes du dossier </w:t>
      </w:r>
      <w:r>
        <w:rPr>
          <w:rFonts w:eastAsia="Times New Roman" w:cs="Arial" w:ascii="Arial" w:hAnsi="Arial"/>
          <w:b/>
          <w:bCs/>
          <w:i w:val="false"/>
          <w:iCs w:val="false"/>
          <w:caps w:val="false"/>
          <w:smallCaps w:val="false"/>
          <w:color w:val="000000"/>
          <w:spacing w:val="0"/>
          <w:sz w:val="22"/>
          <w:szCs w:val="22"/>
          <w:lang w:val="fr-FR" w:eastAsia="fr-FR" w:bidi="ar-SA"/>
        </w:rPr>
        <w:t>net</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leur donner le namespace </w:t>
      </w:r>
      <w:r>
        <w:rPr>
          <w:rFonts w:eastAsia="Times New Roman" w:cs="Arial" w:ascii="Arial" w:hAnsi="Arial"/>
          <w:b/>
          <w:bCs/>
          <w:i w:val="false"/>
          <w:iCs w:val="false"/>
          <w:caps w:val="false"/>
          <w:smallCaps w:val="false"/>
          <w:color w:val="000000"/>
          <w:spacing w:val="0"/>
          <w:sz w:val="22"/>
          <w:szCs w:val="22"/>
          <w:lang w:val="fr-FR" w:eastAsia="fr-FR" w:bidi="ar-SA"/>
        </w:rPr>
        <w:t>fortknox\net</w:t>
      </w:r>
    </w:p>
    <w:p>
      <w:pPr>
        <w:pStyle w:val="Normal"/>
        <w:widowControl w:val="false"/>
        <w:numPr>
          <w:ilvl w:val="0"/>
          <w:numId w:val="27"/>
        </w:numPr>
        <w:spacing w:before="400" w:after="120"/>
        <w:jc w:val="left"/>
        <w:outlineLvl w:val="0"/>
        <w:rPr>
          <w:b w:val="false"/>
          <w:b w:val="false"/>
          <w:bCs w:val="false"/>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toutes les classes du dossier </w:t>
      </w:r>
      <w:r>
        <w:rPr>
          <w:rFonts w:eastAsia="Times New Roman" w:cs="Arial" w:ascii="Arial" w:hAnsi="Arial"/>
          <w:b/>
          <w:bCs/>
          <w:i w:val="false"/>
          <w:iCs w:val="false"/>
          <w:caps w:val="false"/>
          <w:smallCaps w:val="false"/>
          <w:color w:val="000000"/>
          <w:spacing w:val="0"/>
          <w:sz w:val="22"/>
          <w:szCs w:val="22"/>
          <w:lang w:val="fr-FR" w:eastAsia="fr-FR" w:bidi="ar-SA"/>
        </w:rPr>
        <w:t>model</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leur donner le namespace </w:t>
      </w:r>
      <w:r>
        <w:rPr>
          <w:rFonts w:eastAsia="Times New Roman" w:cs="Arial" w:ascii="Arial" w:hAnsi="Arial"/>
          <w:b/>
          <w:bCs/>
          <w:i w:val="false"/>
          <w:iCs w:val="false"/>
          <w:caps w:val="false"/>
          <w:smallCaps w:val="false"/>
          <w:color w:val="000000"/>
          <w:spacing w:val="0"/>
          <w:sz w:val="22"/>
          <w:szCs w:val="22"/>
          <w:lang w:val="fr-FR" w:eastAsia="fr-FR" w:bidi="ar-SA"/>
        </w:rPr>
        <w:t>fortknox\model</w:t>
      </w:r>
    </w:p>
    <w:p>
      <w:pPr>
        <w:pStyle w:val="Normal"/>
        <w:widowControl w:val="false"/>
        <w:numPr>
          <w:ilvl w:val="0"/>
          <w:numId w:val="27"/>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Modifier toutes les classes du dossier </w:t>
      </w:r>
      <w:r>
        <w:rPr>
          <w:rFonts w:eastAsia="Times New Roman" w:cs="Arial" w:ascii="Arial" w:hAnsi="Arial"/>
          <w:b/>
          <w:bCs/>
          <w:i w:val="false"/>
          <w:iCs w:val="false"/>
          <w:caps w:val="false"/>
          <w:smallCaps w:val="false"/>
          <w:color w:val="000000"/>
          <w:spacing w:val="0"/>
          <w:sz w:val="22"/>
          <w:szCs w:val="22"/>
          <w:lang w:val="fr-FR" w:eastAsia="fr-FR" w:bidi="ar-SA"/>
        </w:rPr>
        <w:t>error</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pour leur donner le namespace </w:t>
      </w:r>
      <w:r>
        <w:rPr>
          <w:rFonts w:eastAsia="Times New Roman" w:cs="Arial" w:ascii="Arial" w:hAnsi="Arial"/>
          <w:b/>
          <w:bCs/>
          <w:i w:val="false"/>
          <w:iCs w:val="false"/>
          <w:caps w:val="false"/>
          <w:smallCaps w:val="false"/>
          <w:color w:val="000000"/>
          <w:spacing w:val="0"/>
          <w:sz w:val="22"/>
          <w:szCs w:val="22"/>
          <w:lang w:val="fr-FR" w:eastAsia="fr-FR" w:bidi="ar-SA"/>
        </w:rPr>
        <w:t>fortknox\error</w:t>
      </w:r>
    </w:p>
    <w:p>
      <w:pPr>
        <w:pStyle w:val="Normal"/>
        <w:widowControl w:val="false"/>
        <w:numPr>
          <w:ilvl w:val="0"/>
          <w:numId w:val="27"/>
        </w:numPr>
        <w:spacing w:before="400" w:after="120"/>
        <w:jc w:val="left"/>
        <w:outlineLvl w:val="0"/>
        <w:rPr/>
      </w:pP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Remplacer toutes les directives </w:t>
      </w:r>
      <w:r>
        <w:rPr>
          <w:rFonts w:eastAsia="Times New Roman" w:cs="Arial" w:ascii="Arial" w:hAnsi="Arial"/>
          <w:b/>
          <w:bCs/>
          <w:i w:val="false"/>
          <w:iCs w:val="false"/>
          <w:caps w:val="false"/>
          <w:smallCaps w:val="false"/>
          <w:color w:val="000000"/>
          <w:spacing w:val="0"/>
          <w:sz w:val="22"/>
          <w:szCs w:val="22"/>
          <w:lang w:val="fr-FR" w:eastAsia="fr-FR" w:bidi="ar-SA"/>
        </w:rPr>
        <w:t>include_once</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(sauf celle de l’autoload) par :</w:t>
        <w:br/>
      </w:r>
      <w:r>
        <w:rPr>
          <w:rFonts w:eastAsia="Times New Roman" w:cs="Arial" w:ascii="Arial" w:hAnsi="Arial"/>
          <w:b/>
          <w:bCs/>
          <w:i w:val="false"/>
          <w:iCs w:val="false"/>
          <w:caps w:val="false"/>
          <w:smallCaps w:val="false"/>
          <w:color w:val="000000"/>
          <w:spacing w:val="0"/>
          <w:sz w:val="22"/>
          <w:szCs w:val="22"/>
          <w:lang w:val="fr-FR" w:eastAsia="fr-FR" w:bidi="ar-SA"/>
        </w:rPr>
        <w:t>use MonNamespace\MaClasse</w:t>
      </w:r>
      <w:r>
        <w:rPr>
          <w:rFonts w:eastAsia="Times New Roman" w:cs="Arial" w:ascii="Arial" w:hAnsi="Arial"/>
          <w:b w:val="false"/>
          <w:bCs w:val="false"/>
          <w:i w:val="false"/>
          <w:iCs w:val="false"/>
          <w:caps w:val="false"/>
          <w:smallCaps w:val="false"/>
          <w:color w:val="000000"/>
          <w:spacing w:val="0"/>
          <w:sz w:val="22"/>
          <w:szCs w:val="22"/>
          <w:lang w:val="fr-FR" w:eastAsia="fr-FR" w:bidi="ar-SA"/>
        </w:rPr>
        <w:br/>
        <w:br/>
        <w:t>exemple :</w:t>
        <w:br/>
        <w:t xml:space="preserve">Dans la classe InfraRedAlarm, </w:t>
      </w:r>
      <w:r>
        <w:rPr>
          <w:rFonts w:eastAsia="Times New Roman" w:cs="Arial" w:ascii="Arial" w:hAnsi="Arial"/>
          <w:b/>
          <w:bCs w:val="false"/>
          <w:i w:val="false"/>
          <w:iCs w:val="false"/>
          <w:caps w:val="false"/>
          <w:smallCaps w:val="false"/>
          <w:color w:val="CC7832"/>
          <w:spacing w:val="0"/>
          <w:sz w:val="22"/>
          <w:szCs w:val="22"/>
          <w:lang w:val="fr-FR" w:eastAsia="fr-FR" w:bidi="ar-SA"/>
        </w:rPr>
        <w:t>include_once</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r>
        <w:rPr>
          <w:rFonts w:eastAsia="Times New Roman" w:cs="Arial" w:ascii="Arial" w:hAnsi="Arial"/>
          <w:b w:val="false"/>
          <w:bCs w:val="false"/>
          <w:i/>
          <w:iCs w:val="false"/>
          <w:caps w:val="false"/>
          <w:smallCaps w:val="false"/>
          <w:color w:val="9876AA"/>
          <w:spacing w:val="0"/>
          <w:sz w:val="22"/>
          <w:szCs w:val="22"/>
          <w:lang w:val="fr-FR" w:eastAsia="fr-FR" w:bidi="ar-SA"/>
        </w:rPr>
        <w:t>__DIR__</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r>
        <w:rPr>
          <w:rFonts w:eastAsia="Times New Roman" w:cs="Arial" w:ascii="Arial" w:hAnsi="Arial"/>
          <w:b w:val="false"/>
          <w:bCs w:val="false"/>
          <w:i w:val="false"/>
          <w:iCs w:val="false"/>
          <w:caps w:val="false"/>
          <w:smallCaps w:val="false"/>
          <w:color w:val="6A8759"/>
          <w:spacing w:val="0"/>
          <w:sz w:val="22"/>
          <w:szCs w:val="22"/>
          <w:lang w:val="fr-FR" w:eastAsia="fr-FR" w:bidi="ar-SA"/>
        </w:rPr>
        <w:t>'/Alarm.php'</w:t>
      </w:r>
      <w:r>
        <w:rPr>
          <w:rFonts w:eastAsia="Times New Roman" w:cs="Arial" w:ascii="Arial" w:hAnsi="Arial"/>
          <w:b w:val="false"/>
          <w:bCs w:val="false"/>
          <w:i w:val="false"/>
          <w:iCs w:val="false"/>
          <w:caps w:val="false"/>
          <w:smallCaps w:val="false"/>
          <w:color w:val="000000"/>
          <w:spacing w:val="0"/>
          <w:sz w:val="22"/>
          <w:szCs w:val="22"/>
          <w:lang w:val="fr-FR" w:eastAsia="fr-FR" w:bidi="ar-SA"/>
        </w:rPr>
        <w:t>)</w:t>
      </w:r>
      <w:r>
        <w:rPr>
          <w:rFonts w:eastAsia="Times New Roman" w:cs="Arial" w:ascii="Arial" w:hAnsi="Arial"/>
          <w:b w:val="false"/>
          <w:bCs w:val="false"/>
          <w:i w:val="false"/>
          <w:iCs w:val="false"/>
          <w:caps w:val="false"/>
          <w:smallCaps w:val="false"/>
          <w:color w:val="CC7832"/>
          <w:spacing w:val="0"/>
          <w:sz w:val="22"/>
          <w:szCs w:val="22"/>
          <w:lang w:val="fr-FR" w:eastAsia="fr-FR" w:bidi="ar-SA"/>
        </w:rPr>
        <w:t>;</w:t>
      </w:r>
      <w:r>
        <w:rPr>
          <w:rFonts w:eastAsia="Times New Roman" w:cs="Arial" w:ascii="Arial" w:hAnsi="Arial"/>
          <w:b w:val="false"/>
          <w:bCs w:val="false"/>
          <w:i w:val="false"/>
          <w:iCs w:val="false"/>
          <w:caps w:val="false"/>
          <w:smallCaps w:val="false"/>
          <w:color w:val="000000"/>
          <w:spacing w:val="0"/>
          <w:sz w:val="22"/>
          <w:szCs w:val="22"/>
          <w:lang w:val="fr-FR" w:eastAsia="fr-FR" w:bidi="ar-SA"/>
        </w:rPr>
        <w:t xml:space="preserve"> devient </w:t>
        <w:br/>
      </w:r>
      <w:r>
        <w:rPr>
          <w:rFonts w:eastAsia="Times New Roman" w:cs="Arial" w:ascii="Arial" w:hAnsi="Arial"/>
          <w:b/>
          <w:bCs w:val="false"/>
          <w:i w:val="false"/>
          <w:iCs w:val="false"/>
          <w:caps w:val="false"/>
          <w:smallCaps w:val="false"/>
          <w:color w:val="CC7832"/>
          <w:spacing w:val="0"/>
          <w:sz w:val="22"/>
          <w:szCs w:val="22"/>
          <w:lang w:val="fr-FR" w:eastAsia="fr-FR" w:bidi="ar-SA"/>
        </w:rPr>
        <w:t>use</w:t>
      </w:r>
      <w:r>
        <w:rPr>
          <w:rFonts w:eastAsia="Times New Roman" w:cs="Arial" w:ascii="Arial" w:hAnsi="Arial"/>
          <w:b w:val="false"/>
          <w:bCs w:val="false"/>
          <w:i w:val="false"/>
          <w:iCs w:val="false"/>
          <w:caps w:val="false"/>
          <w:smallCaps w:val="false"/>
          <w:color w:val="6A8759"/>
          <w:spacing w:val="0"/>
          <w:sz w:val="22"/>
          <w:szCs w:val="22"/>
          <w:lang w:val="fr-FR" w:eastAsia="fr-FR" w:bidi="ar-SA"/>
        </w:rPr>
        <w:t xml:space="preserve"> fortknox\model\Alarm</w:t>
      </w:r>
    </w:p>
    <w:p>
      <w:pPr>
        <w:pStyle w:val="Normal"/>
        <w:widowControl w:val="false"/>
        <w:numPr>
          <w:ilvl w:val="0"/>
          <w:numId w:val="0"/>
        </w:numPr>
        <w:spacing w:before="400" w:after="120"/>
        <w:jc w:val="left"/>
        <w:outlineLvl w:val="0"/>
        <w:rPr>
          <w:rFonts w:ascii="Arial" w:hAnsi="Arial" w:eastAsia="Times New Roman" w:cs="Arial"/>
          <w:b w:val="false"/>
          <w:b w:val="false"/>
          <w:bCs w:val="false"/>
          <w:i w:val="false"/>
          <w:i w:val="false"/>
          <w:iCs w:val="false"/>
          <w:caps w:val="false"/>
          <w:smallCaps w:val="false"/>
          <w:color w:val="000000"/>
          <w:spacing w:val="0"/>
          <w:sz w:val="22"/>
          <w:szCs w:val="22"/>
          <w:lang w:val="fr-FR" w:eastAsia="fr-FR" w:bidi="ar-SA"/>
        </w:rPr>
      </w:pPr>
      <w:r>
        <w:rPr>
          <w:rStyle w:val="InternetLink"/>
          <w:rFonts w:eastAsia="Times New Roman" w:cs="Arial" w:ascii="Arial" w:hAnsi="Arial"/>
          <w:b w:val="false"/>
          <w:bCs w:val="false"/>
          <w:i w:val="false"/>
          <w:iCs w:val="false"/>
          <w:caps w:val="false"/>
          <w:smallCaps w:val="false"/>
          <w:color w:val="000000"/>
          <w:spacing w:val="0"/>
          <w:sz w:val="22"/>
          <w:szCs w:val="22"/>
          <w:u w:val="none"/>
          <w:lang w:val="fr-FR" w:eastAsia="fr-FR" w:bidi="ar-SA"/>
        </w:rPr>
        <w:t>Fonctionnellement rien n’a changé mais votre code est mieux structuré et maintenable.</w:t>
      </w:r>
    </w:p>
    <w:p>
      <w:pPr>
        <w:pStyle w:val="Normal"/>
        <w:widowControl w:val="false"/>
        <w:numPr>
          <w:ilvl w:val="0"/>
          <w:numId w:val="0"/>
        </w:numPr>
        <w:spacing w:before="400" w:after="120"/>
        <w:jc w:val="left"/>
        <w:outlineLvl w:val="0"/>
        <w:rPr>
          <w:b w:val="false"/>
          <w:b w:val="false"/>
          <w:bCs w:val="false"/>
        </w:rPr>
      </w:pPr>
      <w:r>
        <w:rPr>
          <w:b w:val="false"/>
          <w:bCs w:val="false"/>
        </w:rPr>
      </w:r>
    </w:p>
    <w:p>
      <w:pPr>
        <w:pStyle w:val="Normal"/>
        <w:widowControl w:val="false"/>
        <w:numPr>
          <w:ilvl w:val="0"/>
          <w:numId w:val="0"/>
        </w:numPr>
        <w:jc w:val="both"/>
        <w:outlineLvl w:val="0"/>
        <w:rPr/>
      </w:pPr>
      <w:r>
        <w:rPr/>
      </w:r>
    </w:p>
    <w:p>
      <w:pPr>
        <w:pStyle w:val="Normal"/>
        <w:widowControl w:val="false"/>
        <w:numPr>
          <w:ilvl w:val="0"/>
          <w:numId w:val="0"/>
        </w:numPr>
        <w:jc w:val="both"/>
        <w:outlineLvl w:val="0"/>
        <w:rPr>
          <w:strike/>
        </w:rPr>
      </w:pPr>
      <w:r>
        <w:rPr>
          <w:strike/>
        </w:rPr>
        <w:t>- modif proxy php</w:t>
      </w:r>
    </w:p>
    <w:p>
      <w:pPr>
        <w:pStyle w:val="Normal"/>
        <w:widowControl w:val="false"/>
        <w:numPr>
          <w:ilvl w:val="0"/>
          <w:numId w:val="0"/>
        </w:numPr>
        <w:jc w:val="both"/>
        <w:outlineLvl w:val="0"/>
        <w:rPr>
          <w:strike/>
        </w:rPr>
      </w:pPr>
      <w:r>
        <w:rPr>
          <w:strike/>
        </w:rPr>
        <w:t>- Exceptions</w:t>
      </w:r>
    </w:p>
    <w:p>
      <w:pPr>
        <w:pStyle w:val="Normal"/>
        <w:widowControl w:val="false"/>
        <w:numPr>
          <w:ilvl w:val="0"/>
          <w:numId w:val="0"/>
        </w:numPr>
        <w:jc w:val="both"/>
        <w:outlineLvl w:val="0"/>
        <w:rPr>
          <w:strike/>
        </w:rPr>
      </w:pPr>
      <w:r>
        <w:rPr>
          <w:strike/>
        </w:rPr>
        <w:t>- Interfaces : nouveau type d'alarmes</w:t>
      </w:r>
    </w:p>
    <w:p>
      <w:pPr>
        <w:pStyle w:val="Normal"/>
        <w:widowControl w:val="false"/>
        <w:numPr>
          <w:ilvl w:val="0"/>
          <w:numId w:val="0"/>
        </w:numPr>
        <w:jc w:val="both"/>
        <w:outlineLvl w:val="0"/>
        <w:rPr>
          <w:strike/>
        </w:rPr>
      </w:pPr>
      <w:r>
        <w:rPr>
          <w:strike/>
        </w:rPr>
        <w:t>- namespaces</w:t>
      </w:r>
    </w:p>
    <w:p>
      <w:pPr>
        <w:pStyle w:val="Normal"/>
        <w:widowControl w:val="false"/>
        <w:numPr>
          <w:ilvl w:val="0"/>
          <w:numId w:val="0"/>
        </w:numPr>
        <w:jc w:val="both"/>
        <w:outlineLvl w:val="0"/>
        <w:rPr/>
      </w:pPr>
      <w:r>
        <w:rPr/>
        <w:t>- config server</w:t>
      </w:r>
    </w:p>
    <w:p>
      <w:pPr>
        <w:pStyle w:val="Normal"/>
        <w:widowControl w:val="false"/>
        <w:numPr>
          <w:ilvl w:val="0"/>
          <w:numId w:val="0"/>
        </w:numPr>
        <w:jc w:val="both"/>
        <w:outlineLvl w:val="0"/>
        <w:rPr/>
      </w:pPr>
      <w:r>
        <w:rPr/>
        <w:t>- abstract factory</w:t>
      </w:r>
    </w:p>
    <w:p>
      <w:pPr>
        <w:pStyle w:val="Normal"/>
        <w:widowControl w:val="false"/>
        <w:numPr>
          <w:ilvl w:val="0"/>
          <w:numId w:val="0"/>
        </w:numPr>
        <w:jc w:val="both"/>
        <w:outlineLvl w:val="0"/>
        <w:rPr/>
      </w:pPr>
      <w:r>
        <w:rPr/>
        <w:t>- bdd</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Lucida Grande">
    <w:charset w:val="01"/>
    <w:family w:val="roman"/>
    <w:pitch w:val="variable"/>
  </w:font>
  <w:font w:name="Courier">
    <w:altName w:val="Courier New"/>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Wingdings">
    <w:charset w:val="01"/>
    <w:family w:val="roman"/>
    <w:pitch w:val="variable"/>
  </w:font>
  <w:font w:name="Consolas">
    <w:altName w:val="Menlo"/>
    <w:charset w:val="01"/>
    <w:family w:val="roman"/>
    <w:pitch w:val="variable"/>
  </w:font>
  <w:font w:name="Consolas">
    <w:altName w:val="Monaco"/>
    <w:charset w:val="01"/>
    <w:family w:val="roman"/>
    <w:pitch w:val="variable"/>
  </w:font>
  <w:font w:name="Consolas">
    <w:altName w:val="Liberation Mono"/>
    <w:charset w:val="01"/>
    <w:family w:val="roman"/>
    <w:pitch w:val="variable"/>
  </w:font>
  <w:font w:name="Open Sans">
    <w:altName w:val="Arial"/>
    <w:charset w:val="01"/>
    <w:family w:val="roman"/>
    <w:pitch w:val="variable"/>
  </w:font>
  <w:font w:name="Fira Sans">
    <w:altName w:val="Source Sans Pr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2"/>
        <w:rFonts w:cs="Wingdings"/>
      </w:rPr>
    </w:lvl>
    <w:lvl w:ilvl="3">
      <w:start w:val="1"/>
      <w:numFmt w:val="bullet"/>
      <w:lvlText w:val=""/>
      <w:lvlJc w:val="left"/>
      <w:pPr>
        <w:tabs>
          <w:tab w:val="num" w:pos="2880"/>
        </w:tabs>
        <w:ind w:left="2880" w:hanging="360"/>
      </w:pPr>
      <w:rPr>
        <w:rFonts w:ascii="Wingdings" w:hAnsi="Wingdings" w:cs="Wingdings" w:hint="default"/>
        <w:sz w:val="22"/>
        <w:rFonts w:cs="Wingdings"/>
      </w:rPr>
    </w:lvl>
    <w:lvl w:ilvl="4">
      <w:start w:val="1"/>
      <w:numFmt w:val="bullet"/>
      <w:lvlText w:val=""/>
      <w:lvlJc w:val="left"/>
      <w:pPr>
        <w:tabs>
          <w:tab w:val="num" w:pos="3600"/>
        </w:tabs>
        <w:ind w:left="3600" w:hanging="360"/>
      </w:pPr>
      <w:rPr>
        <w:rFonts w:ascii="Wingdings" w:hAnsi="Wingdings" w:cs="Wingdings" w:hint="default"/>
        <w:sz w:val="22"/>
        <w:rFonts w:cs="Wingdings"/>
      </w:rPr>
    </w:lvl>
    <w:lvl w:ilvl="5">
      <w:start w:val="1"/>
      <w:numFmt w:val="bullet"/>
      <w:lvlText w:val=""/>
      <w:lvlJc w:val="left"/>
      <w:pPr>
        <w:tabs>
          <w:tab w:val="num" w:pos="4320"/>
        </w:tabs>
        <w:ind w:left="4320" w:hanging="360"/>
      </w:pPr>
      <w:rPr>
        <w:rFonts w:ascii="Wingdings" w:hAnsi="Wingdings" w:cs="Wingdings" w:hint="default"/>
        <w:sz w:val="22"/>
        <w:rFonts w:cs="Wingdings"/>
      </w:rPr>
    </w:lvl>
    <w:lvl w:ilvl="6">
      <w:start w:val="1"/>
      <w:numFmt w:val="bullet"/>
      <w:lvlText w:val=""/>
      <w:lvlJc w:val="left"/>
      <w:pPr>
        <w:tabs>
          <w:tab w:val="num" w:pos="5040"/>
        </w:tabs>
        <w:ind w:left="5040" w:hanging="360"/>
      </w:pPr>
      <w:rPr>
        <w:rFonts w:ascii="Wingdings" w:hAnsi="Wingdings" w:cs="Wingdings" w:hint="default"/>
        <w:sz w:val="22"/>
        <w:rFonts w:cs="Wingdings"/>
      </w:rPr>
    </w:lvl>
    <w:lvl w:ilvl="7">
      <w:start w:val="1"/>
      <w:numFmt w:val="bullet"/>
      <w:lvlText w:val=""/>
      <w:lvlJc w:val="left"/>
      <w:pPr>
        <w:tabs>
          <w:tab w:val="num" w:pos="5760"/>
        </w:tabs>
        <w:ind w:left="5760" w:hanging="360"/>
      </w:pPr>
      <w:rPr>
        <w:rFonts w:ascii="Wingdings" w:hAnsi="Wingdings" w:cs="Wingdings" w:hint="default"/>
        <w:sz w:val="22"/>
        <w:rFonts w:cs="Wingdings"/>
      </w:rPr>
    </w:lvl>
    <w:lvl w:ilvl="8">
      <w:start w:val="1"/>
      <w:numFmt w:val="bullet"/>
      <w:lvlText w:val=""/>
      <w:lvlJc w:val="left"/>
      <w:pPr>
        <w:tabs>
          <w:tab w:val="num" w:pos="6480"/>
        </w:tabs>
        <w:ind w:left="6480" w:hanging="360"/>
      </w:pPr>
      <w:rPr>
        <w:rFonts w:ascii="Wingdings" w:hAnsi="Wingdings" w:cs="Wingdings" w:hint="default"/>
        <w:sz w:val="22"/>
        <w:rFonts w:cs="Wingdings"/>
      </w:rPr>
    </w:lvl>
  </w:abstractNum>
  <w:abstractNum w:abstractNumId="11">
    <w:lvl w:ilvl="0">
      <w:start w:val="1"/>
      <w:numFmt w:val="bullet"/>
      <w:lvlText w:val=""/>
      <w:lvlJc w:val="left"/>
      <w:pPr>
        <w:tabs>
          <w:tab w:val="num" w:pos="1068"/>
        </w:tabs>
        <w:ind w:left="1068" w:hanging="360"/>
      </w:pPr>
      <w:rPr>
        <w:rFonts w:ascii="Symbol" w:hAnsi="Symbol" w:cs="Symbol" w:hint="default"/>
        <w:sz w:val="22"/>
        <w:rFonts w:cs="Symbol"/>
      </w:rPr>
    </w:lvl>
    <w:lvl w:ilvl="1">
      <w:start w:val="1"/>
      <w:numFmt w:val="bullet"/>
      <w:lvlText w:val="o"/>
      <w:lvlJc w:val="left"/>
      <w:pPr>
        <w:tabs>
          <w:tab w:val="num" w:pos="1788"/>
        </w:tabs>
        <w:ind w:left="1788" w:hanging="360"/>
      </w:pPr>
      <w:rPr>
        <w:rFonts w:ascii="Courier New" w:hAnsi="Courier New" w:cs="Courier New" w:hint="default"/>
        <w:sz w:val="22"/>
        <w:rFonts w:cs="Courier New"/>
      </w:rPr>
    </w:lvl>
    <w:lvl w:ilvl="2">
      <w:start w:val="1"/>
      <w:numFmt w:val="bullet"/>
      <w:lvlText w:val=""/>
      <w:lvlJc w:val="left"/>
      <w:pPr>
        <w:tabs>
          <w:tab w:val="num" w:pos="2508"/>
        </w:tabs>
        <w:ind w:left="2508" w:hanging="360"/>
      </w:pPr>
      <w:rPr>
        <w:rFonts w:ascii="Wingdings" w:hAnsi="Wingdings" w:cs="Wingdings" w:hint="default"/>
        <w:sz w:val="22"/>
        <w:rFonts w:cs="Wingdings"/>
      </w:rPr>
    </w:lvl>
    <w:lvl w:ilvl="3">
      <w:start w:val="1"/>
      <w:numFmt w:val="bullet"/>
      <w:lvlText w:val=""/>
      <w:lvlJc w:val="left"/>
      <w:pPr>
        <w:tabs>
          <w:tab w:val="num" w:pos="3228"/>
        </w:tabs>
        <w:ind w:left="3228" w:hanging="360"/>
      </w:pPr>
      <w:rPr>
        <w:rFonts w:ascii="Wingdings" w:hAnsi="Wingdings" w:cs="Wingdings" w:hint="default"/>
        <w:sz w:val="22"/>
        <w:rFonts w:cs="Wingdings"/>
      </w:rPr>
    </w:lvl>
    <w:lvl w:ilvl="4">
      <w:start w:val="1"/>
      <w:numFmt w:val="bullet"/>
      <w:lvlText w:val=""/>
      <w:lvlJc w:val="left"/>
      <w:pPr>
        <w:tabs>
          <w:tab w:val="num" w:pos="3948"/>
        </w:tabs>
        <w:ind w:left="3948" w:hanging="360"/>
      </w:pPr>
      <w:rPr>
        <w:rFonts w:ascii="Wingdings" w:hAnsi="Wingdings" w:cs="Wingdings" w:hint="default"/>
        <w:sz w:val="22"/>
        <w:rFonts w:cs="Wingdings"/>
      </w:rPr>
    </w:lvl>
    <w:lvl w:ilvl="5">
      <w:start w:val="1"/>
      <w:numFmt w:val="bullet"/>
      <w:lvlText w:val=""/>
      <w:lvlJc w:val="left"/>
      <w:pPr>
        <w:tabs>
          <w:tab w:val="num" w:pos="4668"/>
        </w:tabs>
        <w:ind w:left="4668" w:hanging="360"/>
      </w:pPr>
      <w:rPr>
        <w:rFonts w:ascii="Wingdings" w:hAnsi="Wingdings" w:cs="Wingdings" w:hint="default"/>
        <w:sz w:val="22"/>
        <w:rFonts w:cs="Wingdings"/>
      </w:rPr>
    </w:lvl>
    <w:lvl w:ilvl="6">
      <w:start w:val="1"/>
      <w:numFmt w:val="bullet"/>
      <w:lvlText w:val=""/>
      <w:lvlJc w:val="left"/>
      <w:pPr>
        <w:tabs>
          <w:tab w:val="num" w:pos="5388"/>
        </w:tabs>
        <w:ind w:left="5388" w:hanging="360"/>
      </w:pPr>
      <w:rPr>
        <w:rFonts w:ascii="Wingdings" w:hAnsi="Wingdings" w:cs="Wingdings" w:hint="default"/>
        <w:sz w:val="22"/>
        <w:rFonts w:cs="Wingdings"/>
      </w:rPr>
    </w:lvl>
    <w:lvl w:ilvl="7">
      <w:start w:val="1"/>
      <w:numFmt w:val="bullet"/>
      <w:lvlText w:val=""/>
      <w:lvlJc w:val="left"/>
      <w:pPr>
        <w:tabs>
          <w:tab w:val="num" w:pos="6108"/>
        </w:tabs>
        <w:ind w:left="6108" w:hanging="360"/>
      </w:pPr>
      <w:rPr>
        <w:rFonts w:ascii="Wingdings" w:hAnsi="Wingdings" w:cs="Wingdings" w:hint="default"/>
        <w:sz w:val="22"/>
        <w:rFonts w:cs="Wingdings"/>
      </w:rPr>
    </w:lvl>
    <w:lvl w:ilvl="8">
      <w:start w:val="1"/>
      <w:numFmt w:val="bullet"/>
      <w:lvlText w:val=""/>
      <w:lvlJc w:val="left"/>
      <w:pPr>
        <w:tabs>
          <w:tab w:val="num" w:pos="6828"/>
        </w:tabs>
        <w:ind w:left="6828" w:hanging="360"/>
      </w:pPr>
      <w:rPr>
        <w:rFonts w:ascii="Wingdings" w:hAnsi="Wingdings" w:cs="Wingdings" w:hint="default"/>
        <w:sz w:val="22"/>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sz w:val="22"/>
        <w:b/>
        <w:rFonts w:cs="OpenSymbol"/>
      </w:rPr>
    </w:lvl>
    <w:lvl w:ilvl="3">
      <w:start w:val="1"/>
      <w:numFmt w:val="bullet"/>
      <w:lvlText w:val=""/>
      <w:lvlJc w:val="left"/>
      <w:pPr>
        <w:tabs>
          <w:tab w:val="num" w:pos="1800"/>
        </w:tabs>
        <w:ind w:left="1800" w:hanging="360"/>
      </w:pPr>
      <w:rPr>
        <w:rFonts w:ascii="Symbol" w:hAnsi="Symbol" w:cs="Symbol" w:hint="default"/>
        <w:sz w:val="22"/>
        <w:b/>
        <w:rFonts w:cs="OpenSymbol"/>
      </w:rPr>
    </w:lvl>
    <w:lvl w:ilvl="4">
      <w:start w:val="1"/>
      <w:numFmt w:val="bullet"/>
      <w:lvlText w:val="◦"/>
      <w:lvlJc w:val="left"/>
      <w:pPr>
        <w:tabs>
          <w:tab w:val="num" w:pos="2160"/>
        </w:tabs>
        <w:ind w:left="2160" w:hanging="360"/>
      </w:pPr>
      <w:rPr>
        <w:rFonts w:ascii="OpenSymbol" w:hAnsi="OpenSymbol" w:cs="OpenSymbol" w:hint="default"/>
        <w:sz w:val="22"/>
        <w:b/>
        <w:rFonts w:cs="OpenSymbol"/>
      </w:rPr>
    </w:lvl>
    <w:lvl w:ilvl="5">
      <w:start w:val="1"/>
      <w:numFmt w:val="bullet"/>
      <w:lvlText w:val="▪"/>
      <w:lvlJc w:val="left"/>
      <w:pPr>
        <w:tabs>
          <w:tab w:val="num" w:pos="2520"/>
        </w:tabs>
        <w:ind w:left="2520" w:hanging="360"/>
      </w:pPr>
      <w:rPr>
        <w:rFonts w:ascii="OpenSymbol" w:hAnsi="OpenSymbol" w:cs="OpenSymbol" w:hint="default"/>
        <w:sz w:val="22"/>
        <w:b/>
        <w:rFonts w:cs="OpenSymbol"/>
      </w:rPr>
    </w:lvl>
    <w:lvl w:ilvl="6">
      <w:start w:val="1"/>
      <w:numFmt w:val="bullet"/>
      <w:lvlText w:val=""/>
      <w:lvlJc w:val="left"/>
      <w:pPr>
        <w:tabs>
          <w:tab w:val="num" w:pos="2880"/>
        </w:tabs>
        <w:ind w:left="2880" w:hanging="360"/>
      </w:pPr>
      <w:rPr>
        <w:rFonts w:ascii="Symbol" w:hAnsi="Symbol" w:cs="Symbol" w:hint="default"/>
        <w:sz w:val="22"/>
        <w:b/>
        <w:rFonts w:cs="OpenSymbol"/>
      </w:rPr>
    </w:lvl>
    <w:lvl w:ilvl="7">
      <w:start w:val="1"/>
      <w:numFmt w:val="bullet"/>
      <w:lvlText w:val="◦"/>
      <w:lvlJc w:val="left"/>
      <w:pPr>
        <w:tabs>
          <w:tab w:val="num" w:pos="3240"/>
        </w:tabs>
        <w:ind w:left="3240" w:hanging="360"/>
      </w:pPr>
      <w:rPr>
        <w:rFonts w:ascii="OpenSymbol" w:hAnsi="OpenSymbol" w:cs="OpenSymbol" w:hint="default"/>
        <w:sz w:val="22"/>
        <w:b/>
        <w:rFonts w:cs="OpenSymbol"/>
      </w:rPr>
    </w:lvl>
    <w:lvl w:ilvl="8">
      <w:start w:val="1"/>
      <w:numFmt w:val="bullet"/>
      <w:lvlText w:val="▪"/>
      <w:lvlJc w:val="left"/>
      <w:pPr>
        <w:tabs>
          <w:tab w:val="num" w:pos="3600"/>
        </w:tabs>
        <w:ind w:left="3600" w:hanging="360"/>
      </w:pPr>
      <w:rPr>
        <w:rFonts w:ascii="OpenSymbol" w:hAnsi="OpenSymbol" w:cs="OpenSymbol" w:hint="default"/>
        <w:sz w:val="22"/>
        <w:b/>
        <w:rFonts w:cs="OpenSymbol"/>
      </w:rPr>
    </w:lvl>
  </w:abstractNum>
  <w:abstractNum w:abstractNumId="1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rFonts w:cs="Symbol"/>
      </w:rPr>
    </w:lvl>
    <w:lvl w:ilvl="4">
      <w:start w:val="1"/>
      <w:numFmt w:val="bullet"/>
      <w:lvlText w:val="o"/>
      <w:lvlJc w:val="left"/>
      <w:pPr>
        <w:ind w:left="3600" w:hanging="360"/>
      </w:pPr>
      <w:rPr>
        <w:rFonts w:ascii="Courier New" w:hAnsi="Courier New" w:cs="Courier New" w:hint="default"/>
        <w:sz w:val="22"/>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rFonts w:cs="Symbol"/>
      </w:rPr>
    </w:lvl>
    <w:lvl w:ilvl="7">
      <w:start w:val="1"/>
      <w:numFmt w:val="bullet"/>
      <w:lvlText w:val="o"/>
      <w:lvlJc w:val="left"/>
      <w:pPr>
        <w:ind w:left="5760" w:hanging="360"/>
      </w:pPr>
      <w:rPr>
        <w:rFonts w:ascii="Courier New" w:hAnsi="Courier New" w:cs="Courier New" w:hint="default"/>
        <w:sz w:val="22"/>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o"/>
      <w:lvlJc w:val="left"/>
      <w:pPr>
        <w:ind w:left="1440" w:hanging="360"/>
      </w:pPr>
      <w:rPr>
        <w:rFonts w:ascii="Courier New" w:hAnsi="Courier New" w:cs="Courier New" w:hint="default"/>
        <w:sz w:val="22"/>
        <w:rFonts w:cs="Courier New"/>
      </w:rPr>
    </w:lvl>
    <w:lvl w:ilvl="1">
      <w:start w:val="1"/>
      <w:numFmt w:val="bullet"/>
      <w:lvlText w:val="o"/>
      <w:lvlJc w:val="left"/>
      <w:pPr>
        <w:ind w:left="2160" w:hanging="360"/>
      </w:pPr>
      <w:rPr>
        <w:rFonts w:ascii="Courier New" w:hAnsi="Courier New" w:cs="Courier New" w:hint="default"/>
        <w:sz w:val="22"/>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2"/>
        <w:rFonts w:cs="Symbol"/>
      </w:rPr>
    </w:lvl>
    <w:lvl w:ilvl="4">
      <w:start w:val="1"/>
      <w:numFmt w:val="bullet"/>
      <w:lvlText w:val="o"/>
      <w:lvlJc w:val="left"/>
      <w:pPr>
        <w:ind w:left="4320" w:hanging="360"/>
      </w:pPr>
      <w:rPr>
        <w:rFonts w:ascii="Courier New" w:hAnsi="Courier New" w:cs="Courier New" w:hint="default"/>
        <w:sz w:val="22"/>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2"/>
        <w:rFonts w:cs="Symbol"/>
      </w:rPr>
    </w:lvl>
    <w:lvl w:ilvl="7">
      <w:start w:val="1"/>
      <w:numFmt w:val="bullet"/>
      <w:lvlText w:val="o"/>
      <w:lvlJc w:val="left"/>
      <w:pPr>
        <w:ind w:left="6480" w:hanging="360"/>
      </w:pPr>
      <w:rPr>
        <w:rFonts w:ascii="Courier New" w:hAnsi="Courier New" w:cs="Courier New" w:hint="default"/>
        <w:sz w:val="22"/>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5">
    <w:lvl w:ilvl="0">
      <w:start w:val="1"/>
      <w:numFmt w:val="bullet"/>
      <w:lvlText w:val=""/>
      <w:lvlJc w:val="left"/>
      <w:pPr>
        <w:ind w:left="1068" w:hanging="360"/>
      </w:pPr>
      <w:rPr>
        <w:rFonts w:ascii="Symbol" w:hAnsi="Symbol" w:cs="Symbol" w:hint="default"/>
        <w:sz w:val="22"/>
        <w:b/>
        <w:rFonts w:cs="Symbol"/>
      </w:rPr>
    </w:lvl>
    <w:lvl w:ilvl="1">
      <w:start w:val="1"/>
      <w:numFmt w:val="bullet"/>
      <w:lvlText w:val="o"/>
      <w:lvlJc w:val="left"/>
      <w:pPr>
        <w:ind w:left="1788" w:hanging="360"/>
      </w:pPr>
      <w:rPr>
        <w:rFonts w:ascii="Courier New" w:hAnsi="Courier New" w:cs="Courier New" w:hint="default"/>
        <w:sz w:val="22"/>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sz w:val="22"/>
        <w:rFonts w:cs="Symbol"/>
      </w:rPr>
    </w:lvl>
    <w:lvl w:ilvl="4">
      <w:start w:val="1"/>
      <w:numFmt w:val="bullet"/>
      <w:lvlText w:val="o"/>
      <w:lvlJc w:val="left"/>
      <w:pPr>
        <w:ind w:left="3948" w:hanging="360"/>
      </w:pPr>
      <w:rPr>
        <w:rFonts w:ascii="Courier New" w:hAnsi="Courier New" w:cs="Courier New" w:hint="default"/>
        <w:sz w:val="22"/>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sz w:val="22"/>
        <w:rFonts w:cs="Symbol"/>
      </w:rPr>
    </w:lvl>
    <w:lvl w:ilvl="7">
      <w:start w:val="1"/>
      <w:numFmt w:val="bullet"/>
      <w:lvlText w:val="o"/>
      <w:lvlJc w:val="left"/>
      <w:pPr>
        <w:ind w:left="6108" w:hanging="360"/>
      </w:pPr>
      <w:rPr>
        <w:rFonts w:ascii="Courier New" w:hAnsi="Courier New" w:cs="Courier New" w:hint="default"/>
        <w:sz w:val="22"/>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Open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Open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Open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Open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Open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Open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Open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Open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20">
    <w:lvl w:ilvl="0">
      <w:start w:val="1"/>
      <w:numFmt w:val="bullet"/>
      <w:lvlText w:val="o"/>
      <w:lvlJc w:val="left"/>
      <w:pPr>
        <w:ind w:left="1080" w:hanging="360"/>
      </w:pPr>
      <w:rPr>
        <w:rFonts w:ascii="Courier New" w:hAnsi="Courier New" w:cs="Courier New" w:hint="default"/>
        <w:sz w:val="22"/>
        <w:rFonts w:cs="Courier New"/>
      </w:rPr>
    </w:lvl>
    <w:lvl w:ilvl="1">
      <w:start w:val="1"/>
      <w:numFmt w:val="bullet"/>
      <w:lvlText w:val="o"/>
      <w:lvlJc w:val="left"/>
      <w:pPr>
        <w:ind w:left="1800" w:hanging="360"/>
      </w:pPr>
      <w:rPr>
        <w:rFonts w:ascii="Courier New" w:hAnsi="Courier New" w:cs="Courier New" w:hint="default"/>
        <w:sz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2"/>
        <w:rFonts w:cs="Symbol"/>
      </w:rPr>
    </w:lvl>
    <w:lvl w:ilvl="4">
      <w:start w:val="1"/>
      <w:numFmt w:val="bullet"/>
      <w:lvlText w:val="o"/>
      <w:lvlJc w:val="left"/>
      <w:pPr>
        <w:ind w:left="3960" w:hanging="360"/>
      </w:pPr>
      <w:rPr>
        <w:rFonts w:ascii="Courier New" w:hAnsi="Courier New" w:cs="Courier New" w:hint="default"/>
        <w:sz w:val="22"/>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2"/>
        <w:rFonts w:cs="Symbol"/>
      </w:rPr>
    </w:lvl>
    <w:lvl w:ilvl="7">
      <w:start w:val="1"/>
      <w:numFmt w:val="bullet"/>
      <w:lvlText w:val="o"/>
      <w:lvlJc w:val="left"/>
      <w:pPr>
        <w:ind w:left="6120" w:hanging="360"/>
      </w:pPr>
      <w:rPr>
        <w:rFonts w:ascii="Courier New" w:hAnsi="Courier New" w:cs="Courier New" w:hint="default"/>
        <w:sz w:val="22"/>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1">
    <w:lvl w:ilvl="0">
      <w:start w:val="1"/>
      <w:numFmt w:val="bullet"/>
      <w:lvlText w:val="o"/>
      <w:lvlJc w:val="left"/>
      <w:pPr>
        <w:ind w:left="1074" w:hanging="360"/>
      </w:pPr>
      <w:rPr>
        <w:rFonts w:ascii="Courier New" w:hAnsi="Courier New" w:cs="Courier New" w:hint="default"/>
        <w:sz w:val="22"/>
        <w:rFonts w:cs="Courier New"/>
      </w:rPr>
    </w:lvl>
    <w:lvl w:ilvl="1">
      <w:start w:val="1"/>
      <w:numFmt w:val="bullet"/>
      <w:lvlText w:val="o"/>
      <w:lvlJc w:val="left"/>
      <w:pPr>
        <w:ind w:left="1794" w:hanging="360"/>
      </w:pPr>
      <w:rPr>
        <w:rFonts w:ascii="Courier New" w:hAnsi="Courier New" w:cs="Courier New" w:hint="default"/>
        <w:sz w:val="22"/>
        <w:rFonts w:cs="Courier New"/>
      </w:rPr>
    </w:lvl>
    <w:lvl w:ilvl="2">
      <w:start w:val="1"/>
      <w:numFmt w:val="bullet"/>
      <w:lvlText w:val=""/>
      <w:lvlJc w:val="left"/>
      <w:pPr>
        <w:ind w:left="2514" w:hanging="360"/>
      </w:pPr>
      <w:rPr>
        <w:rFonts w:ascii="Wingdings" w:hAnsi="Wingdings" w:cs="Wingdings" w:hint="default"/>
        <w:rFonts w:cs="Wingdings"/>
      </w:rPr>
    </w:lvl>
    <w:lvl w:ilvl="3">
      <w:start w:val="1"/>
      <w:numFmt w:val="bullet"/>
      <w:lvlText w:val=""/>
      <w:lvlJc w:val="left"/>
      <w:pPr>
        <w:ind w:left="3234" w:hanging="360"/>
      </w:pPr>
      <w:rPr>
        <w:rFonts w:ascii="Symbol" w:hAnsi="Symbol" w:cs="Symbol" w:hint="default"/>
        <w:sz w:val="22"/>
        <w:rFonts w:cs="Symbol"/>
      </w:rPr>
    </w:lvl>
    <w:lvl w:ilvl="4">
      <w:start w:val="1"/>
      <w:numFmt w:val="bullet"/>
      <w:lvlText w:val="o"/>
      <w:lvlJc w:val="left"/>
      <w:pPr>
        <w:ind w:left="3954" w:hanging="360"/>
      </w:pPr>
      <w:rPr>
        <w:rFonts w:ascii="Courier New" w:hAnsi="Courier New" w:cs="Courier New" w:hint="default"/>
        <w:sz w:val="22"/>
        <w:rFonts w:cs="Courier New"/>
      </w:rPr>
    </w:lvl>
    <w:lvl w:ilvl="5">
      <w:start w:val="1"/>
      <w:numFmt w:val="bullet"/>
      <w:lvlText w:val=""/>
      <w:lvlJc w:val="left"/>
      <w:pPr>
        <w:ind w:left="4674" w:hanging="360"/>
      </w:pPr>
      <w:rPr>
        <w:rFonts w:ascii="Wingdings" w:hAnsi="Wingdings" w:cs="Wingdings" w:hint="default"/>
        <w:rFonts w:cs="Wingdings"/>
      </w:rPr>
    </w:lvl>
    <w:lvl w:ilvl="6">
      <w:start w:val="1"/>
      <w:numFmt w:val="bullet"/>
      <w:lvlText w:val=""/>
      <w:lvlJc w:val="left"/>
      <w:pPr>
        <w:ind w:left="5394" w:hanging="360"/>
      </w:pPr>
      <w:rPr>
        <w:rFonts w:ascii="Symbol" w:hAnsi="Symbol" w:cs="Symbol" w:hint="default"/>
        <w:sz w:val="22"/>
        <w:rFonts w:cs="Symbol"/>
      </w:rPr>
    </w:lvl>
    <w:lvl w:ilvl="7">
      <w:start w:val="1"/>
      <w:numFmt w:val="bullet"/>
      <w:lvlText w:val="o"/>
      <w:lvlJc w:val="left"/>
      <w:pPr>
        <w:ind w:left="6114" w:hanging="360"/>
      </w:pPr>
      <w:rPr>
        <w:rFonts w:ascii="Courier New" w:hAnsi="Courier New" w:cs="Courier New" w:hint="default"/>
        <w:sz w:val="22"/>
        <w:rFonts w:cs="Courier New"/>
      </w:rPr>
    </w:lvl>
    <w:lvl w:ilvl="8">
      <w:start w:val="1"/>
      <w:numFmt w:val="bullet"/>
      <w:lvlText w:val=""/>
      <w:lvlJc w:val="left"/>
      <w:pPr>
        <w:ind w:left="6834"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sz w:val="22"/>
        <w:b w:val="false"/>
        <w:rFonts w:cs="OpenSymbol"/>
      </w:rPr>
    </w:lvl>
    <w:lvl w:ilvl="3">
      <w:start w:val="1"/>
      <w:numFmt w:val="bullet"/>
      <w:lvlText w:val=""/>
      <w:lvlJc w:val="left"/>
      <w:pPr>
        <w:tabs>
          <w:tab w:val="num" w:pos="1800"/>
        </w:tabs>
        <w:ind w:left="1800" w:hanging="360"/>
      </w:pPr>
      <w:rPr>
        <w:rFonts w:ascii="Symbol" w:hAnsi="Symbol" w:cs="Symbol" w:hint="default"/>
        <w:sz w:val="22"/>
        <w:b w:val="false"/>
        <w:rFonts w:cs="OpenSymbol"/>
      </w:rPr>
    </w:lvl>
    <w:lvl w:ilvl="4">
      <w:start w:val="1"/>
      <w:numFmt w:val="bullet"/>
      <w:lvlText w:val="◦"/>
      <w:lvlJc w:val="left"/>
      <w:pPr>
        <w:tabs>
          <w:tab w:val="num" w:pos="2160"/>
        </w:tabs>
        <w:ind w:left="2160" w:hanging="360"/>
      </w:pPr>
      <w:rPr>
        <w:rFonts w:ascii="OpenSymbol" w:hAnsi="OpenSymbol" w:cs="OpenSymbol" w:hint="default"/>
        <w:sz w:val="22"/>
        <w:b w:val="false"/>
        <w:rFonts w:cs="OpenSymbol"/>
      </w:rPr>
    </w:lvl>
    <w:lvl w:ilvl="5">
      <w:start w:val="1"/>
      <w:numFmt w:val="bullet"/>
      <w:lvlText w:val="▪"/>
      <w:lvlJc w:val="left"/>
      <w:pPr>
        <w:tabs>
          <w:tab w:val="num" w:pos="2520"/>
        </w:tabs>
        <w:ind w:left="2520" w:hanging="360"/>
      </w:pPr>
      <w:rPr>
        <w:rFonts w:ascii="OpenSymbol" w:hAnsi="OpenSymbol" w:cs="OpenSymbol" w:hint="default"/>
        <w:sz w:val="22"/>
        <w:b w:val="false"/>
        <w:rFonts w:cs="OpenSymbol"/>
      </w:rPr>
    </w:lvl>
    <w:lvl w:ilvl="6">
      <w:start w:val="1"/>
      <w:numFmt w:val="bullet"/>
      <w:lvlText w:val=""/>
      <w:lvlJc w:val="left"/>
      <w:pPr>
        <w:tabs>
          <w:tab w:val="num" w:pos="2880"/>
        </w:tabs>
        <w:ind w:left="2880" w:hanging="360"/>
      </w:pPr>
      <w:rPr>
        <w:rFonts w:ascii="Symbol" w:hAnsi="Symbol" w:cs="Symbol" w:hint="default"/>
        <w:sz w:val="22"/>
        <w:b w:val="false"/>
        <w:rFonts w:cs="OpenSymbol"/>
      </w:rPr>
    </w:lvl>
    <w:lvl w:ilvl="7">
      <w:start w:val="1"/>
      <w:numFmt w:val="bullet"/>
      <w:lvlText w:val="◦"/>
      <w:lvlJc w:val="left"/>
      <w:pPr>
        <w:tabs>
          <w:tab w:val="num" w:pos="3240"/>
        </w:tabs>
        <w:ind w:left="3240" w:hanging="360"/>
      </w:pPr>
      <w:rPr>
        <w:rFonts w:ascii="OpenSymbol" w:hAnsi="OpenSymbol" w:cs="OpenSymbol" w:hint="default"/>
        <w:sz w:val="22"/>
        <w:b w:val="false"/>
        <w:rFonts w:cs="OpenSymbol"/>
      </w:rPr>
    </w:lvl>
    <w:lvl w:ilvl="8">
      <w:start w:val="1"/>
      <w:numFmt w:val="bullet"/>
      <w:lvlText w:val="▪"/>
      <w:lvlJc w:val="left"/>
      <w:pPr>
        <w:tabs>
          <w:tab w:val="num" w:pos="3600"/>
        </w:tabs>
        <w:ind w:left="3600" w:hanging="360"/>
      </w:pPr>
      <w:rPr>
        <w:rFonts w:ascii="OpenSymbol" w:hAnsi="OpenSymbol" w:cs="OpenSymbol" w:hint="default"/>
        <w:sz w:val="22"/>
        <w:b w:val="false"/>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sz w:val="22"/>
        <w:b w:val="false"/>
        <w:rFonts w:cs="OpenSymbol"/>
      </w:rPr>
    </w:lvl>
    <w:lvl w:ilvl="3">
      <w:start w:val="1"/>
      <w:numFmt w:val="bullet"/>
      <w:lvlText w:val=""/>
      <w:lvlJc w:val="left"/>
      <w:pPr>
        <w:tabs>
          <w:tab w:val="num" w:pos="1800"/>
        </w:tabs>
        <w:ind w:left="1800" w:hanging="360"/>
      </w:pPr>
      <w:rPr>
        <w:rFonts w:ascii="Symbol" w:hAnsi="Symbol" w:cs="Symbol" w:hint="default"/>
        <w:sz w:val="22"/>
        <w:b w:val="false"/>
        <w:rFonts w:cs="OpenSymbol"/>
      </w:rPr>
    </w:lvl>
    <w:lvl w:ilvl="4">
      <w:start w:val="1"/>
      <w:numFmt w:val="bullet"/>
      <w:lvlText w:val="◦"/>
      <w:lvlJc w:val="left"/>
      <w:pPr>
        <w:tabs>
          <w:tab w:val="num" w:pos="2160"/>
        </w:tabs>
        <w:ind w:left="2160" w:hanging="360"/>
      </w:pPr>
      <w:rPr>
        <w:rFonts w:ascii="OpenSymbol" w:hAnsi="OpenSymbol" w:cs="OpenSymbol" w:hint="default"/>
        <w:sz w:val="22"/>
        <w:b w:val="false"/>
        <w:rFonts w:cs="OpenSymbol"/>
      </w:rPr>
    </w:lvl>
    <w:lvl w:ilvl="5">
      <w:start w:val="1"/>
      <w:numFmt w:val="bullet"/>
      <w:lvlText w:val="▪"/>
      <w:lvlJc w:val="left"/>
      <w:pPr>
        <w:tabs>
          <w:tab w:val="num" w:pos="2520"/>
        </w:tabs>
        <w:ind w:left="2520" w:hanging="360"/>
      </w:pPr>
      <w:rPr>
        <w:rFonts w:ascii="OpenSymbol" w:hAnsi="OpenSymbol" w:cs="OpenSymbol" w:hint="default"/>
        <w:sz w:val="22"/>
        <w:b w:val="false"/>
        <w:rFonts w:cs="OpenSymbol"/>
      </w:rPr>
    </w:lvl>
    <w:lvl w:ilvl="6">
      <w:start w:val="1"/>
      <w:numFmt w:val="bullet"/>
      <w:lvlText w:val=""/>
      <w:lvlJc w:val="left"/>
      <w:pPr>
        <w:tabs>
          <w:tab w:val="num" w:pos="2880"/>
        </w:tabs>
        <w:ind w:left="2880" w:hanging="360"/>
      </w:pPr>
      <w:rPr>
        <w:rFonts w:ascii="Symbol" w:hAnsi="Symbol" w:cs="Symbol" w:hint="default"/>
        <w:sz w:val="22"/>
        <w:b w:val="false"/>
        <w:rFonts w:cs="OpenSymbol"/>
      </w:rPr>
    </w:lvl>
    <w:lvl w:ilvl="7">
      <w:start w:val="1"/>
      <w:numFmt w:val="bullet"/>
      <w:lvlText w:val="◦"/>
      <w:lvlJc w:val="left"/>
      <w:pPr>
        <w:tabs>
          <w:tab w:val="num" w:pos="3240"/>
        </w:tabs>
        <w:ind w:left="3240" w:hanging="360"/>
      </w:pPr>
      <w:rPr>
        <w:rFonts w:ascii="OpenSymbol" w:hAnsi="OpenSymbol" w:cs="OpenSymbol" w:hint="default"/>
        <w:sz w:val="22"/>
        <w:b w:val="false"/>
        <w:rFonts w:cs="OpenSymbol"/>
      </w:rPr>
    </w:lvl>
    <w:lvl w:ilvl="8">
      <w:start w:val="1"/>
      <w:numFmt w:val="bullet"/>
      <w:lvlText w:val="▪"/>
      <w:lvlJc w:val="left"/>
      <w:pPr>
        <w:tabs>
          <w:tab w:val="num" w:pos="3600"/>
        </w:tabs>
        <w:ind w:left="3600" w:hanging="360"/>
      </w:pPr>
      <w:rPr>
        <w:rFonts w:ascii="OpenSymbol" w:hAnsi="OpenSymbol" w:cs="OpenSymbol" w:hint="default"/>
        <w:sz w:val="22"/>
        <w:b w:val="false"/>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79"/>
        </w:tabs>
        <w:ind w:left="779" w:hanging="360"/>
      </w:pPr>
      <w:rPr>
        <w:rFonts w:ascii="Symbol" w:hAnsi="Symbol" w:cs="Symbol" w:hint="default"/>
        <w:rFonts w:cs="OpenSymbol"/>
      </w:rPr>
    </w:lvl>
    <w:lvl w:ilvl="1">
      <w:start w:val="1"/>
      <w:numFmt w:val="bullet"/>
      <w:lvlText w:val="◦"/>
      <w:lvlJc w:val="left"/>
      <w:pPr>
        <w:tabs>
          <w:tab w:val="num" w:pos="1139"/>
        </w:tabs>
        <w:ind w:left="1139" w:hanging="360"/>
      </w:pPr>
      <w:rPr>
        <w:rFonts w:ascii="OpenSymbol" w:hAnsi="OpenSymbol" w:cs="OpenSymbol" w:hint="default"/>
        <w:rFonts w:cs="OpenSymbol"/>
      </w:rPr>
    </w:lvl>
    <w:lvl w:ilvl="2">
      <w:start w:val="1"/>
      <w:numFmt w:val="bullet"/>
      <w:lvlText w:val="▪"/>
      <w:lvlJc w:val="left"/>
      <w:pPr>
        <w:tabs>
          <w:tab w:val="num" w:pos="1499"/>
        </w:tabs>
        <w:ind w:left="1499" w:hanging="360"/>
      </w:pPr>
      <w:rPr>
        <w:rFonts w:ascii="OpenSymbol" w:hAnsi="OpenSymbol" w:cs="OpenSymbol" w:hint="default"/>
        <w:rFonts w:cs="OpenSymbol"/>
      </w:rPr>
    </w:lvl>
    <w:lvl w:ilvl="3">
      <w:start w:val="1"/>
      <w:numFmt w:val="bullet"/>
      <w:lvlText w:val=""/>
      <w:lvlJc w:val="left"/>
      <w:pPr>
        <w:tabs>
          <w:tab w:val="num" w:pos="1859"/>
        </w:tabs>
        <w:ind w:left="1859" w:hanging="360"/>
      </w:pPr>
      <w:rPr>
        <w:rFonts w:ascii="Symbol" w:hAnsi="Symbol" w:cs="Symbol" w:hint="default"/>
        <w:rFonts w:cs="OpenSymbol"/>
      </w:rPr>
    </w:lvl>
    <w:lvl w:ilvl="4">
      <w:start w:val="1"/>
      <w:numFmt w:val="bullet"/>
      <w:lvlText w:val="◦"/>
      <w:lvlJc w:val="left"/>
      <w:pPr>
        <w:tabs>
          <w:tab w:val="num" w:pos="2219"/>
        </w:tabs>
        <w:ind w:left="2219" w:hanging="360"/>
      </w:pPr>
      <w:rPr>
        <w:rFonts w:ascii="OpenSymbol" w:hAnsi="OpenSymbol" w:cs="OpenSymbol" w:hint="default"/>
        <w:rFonts w:cs="OpenSymbol"/>
      </w:rPr>
    </w:lvl>
    <w:lvl w:ilvl="5">
      <w:start w:val="1"/>
      <w:numFmt w:val="bullet"/>
      <w:lvlText w:val="▪"/>
      <w:lvlJc w:val="left"/>
      <w:pPr>
        <w:tabs>
          <w:tab w:val="num" w:pos="2579"/>
        </w:tabs>
        <w:ind w:left="2579" w:hanging="360"/>
      </w:pPr>
      <w:rPr>
        <w:rFonts w:ascii="OpenSymbol" w:hAnsi="OpenSymbol" w:cs="OpenSymbol" w:hint="default"/>
        <w:rFonts w:cs="OpenSymbol"/>
      </w:rPr>
    </w:lvl>
    <w:lvl w:ilvl="6">
      <w:start w:val="1"/>
      <w:numFmt w:val="bullet"/>
      <w:lvlText w:val=""/>
      <w:lvlJc w:val="left"/>
      <w:pPr>
        <w:tabs>
          <w:tab w:val="num" w:pos="2939"/>
        </w:tabs>
        <w:ind w:left="2939" w:hanging="360"/>
      </w:pPr>
      <w:rPr>
        <w:rFonts w:ascii="Symbol" w:hAnsi="Symbol" w:cs="Symbol" w:hint="default"/>
        <w:rFonts w:cs="OpenSymbol"/>
      </w:rPr>
    </w:lvl>
    <w:lvl w:ilvl="7">
      <w:start w:val="1"/>
      <w:numFmt w:val="bullet"/>
      <w:lvlText w:val="◦"/>
      <w:lvlJc w:val="left"/>
      <w:pPr>
        <w:tabs>
          <w:tab w:val="num" w:pos="3299"/>
        </w:tabs>
        <w:ind w:left="3299" w:hanging="360"/>
      </w:pPr>
      <w:rPr>
        <w:rFonts w:ascii="OpenSymbol" w:hAnsi="OpenSymbol" w:cs="OpenSymbol" w:hint="default"/>
        <w:rFonts w:cs="OpenSymbol"/>
      </w:rPr>
    </w:lvl>
    <w:lvl w:ilvl="8">
      <w:start w:val="1"/>
      <w:numFmt w:val="bullet"/>
      <w:lvlText w:val="▪"/>
      <w:lvlJc w:val="left"/>
      <w:pPr>
        <w:tabs>
          <w:tab w:val="num" w:pos="3659"/>
        </w:tabs>
        <w:ind w:left="3659" w:hanging="360"/>
      </w:pPr>
      <w:rPr>
        <w:rFonts w:ascii="OpenSymbol" w:hAnsi="OpenSymbol" w:cs="OpenSymbol" w:hint="default"/>
        <w:rFonts w:cs="OpenSymbol"/>
      </w:rPr>
    </w:lvl>
  </w:abstractNum>
  <w:abstractNum w:abstractNumId="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53"/>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GB" w:eastAsia="fr-F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color w:val="00000A"/>
      <w:sz w:val="24"/>
      <w:szCs w:val="24"/>
      <w:lang w:val="en-GB" w:eastAsia="fr-FR" w:bidi="ar-SA"/>
    </w:rPr>
  </w:style>
  <w:style w:type="paragraph" w:styleId="Heading1" w:customStyle="1">
    <w:name w:val="Heading 1"/>
    <w:basedOn w:val="Normal"/>
    <w:link w:val="Titre1Car"/>
    <w:uiPriority w:val="9"/>
    <w:qFormat/>
    <w:rsid w:val="00384929"/>
    <w:pPr>
      <w:spacing w:beforeAutospacing="1" w:afterAutospacing="1"/>
      <w:outlineLvl w:val="0"/>
    </w:pPr>
    <w:rPr>
      <w:rFonts w:ascii="Times" w:hAnsi="Times"/>
      <w:b/>
      <w:bCs/>
      <w:sz w:val="48"/>
      <w:szCs w:val="48"/>
      <w:lang w:val="fr-FR"/>
    </w:rPr>
  </w:style>
  <w:style w:type="paragraph" w:styleId="Heading2" w:customStyle="1">
    <w:name w:val="Heading 2"/>
    <w:basedOn w:val="Normal"/>
    <w:link w:val="Titre2Car"/>
    <w:uiPriority w:val="9"/>
    <w:qFormat/>
    <w:rsid w:val="00384929"/>
    <w:pPr>
      <w:spacing w:beforeAutospacing="1" w:afterAutospacing="1"/>
      <w:outlineLvl w:val="1"/>
    </w:pPr>
    <w:rPr>
      <w:rFonts w:ascii="Times" w:hAnsi="Times"/>
      <w:b/>
      <w:bCs/>
      <w:sz w:val="36"/>
      <w:szCs w:val="36"/>
      <w:lang w:val="fr-F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384929"/>
    <w:rPr>
      <w:rFonts w:ascii="Times" w:hAnsi="Times"/>
      <w:b/>
      <w:bCs/>
      <w:sz w:val="48"/>
      <w:szCs w:val="48"/>
      <w:lang w:val="fr-FR"/>
    </w:rPr>
  </w:style>
  <w:style w:type="character" w:styleId="Titre2Car" w:customStyle="1">
    <w:name w:val="Titre 2 Car"/>
    <w:basedOn w:val="DefaultParagraphFont"/>
    <w:link w:val="Heading2"/>
    <w:uiPriority w:val="9"/>
    <w:qFormat/>
    <w:rsid w:val="00384929"/>
    <w:rPr>
      <w:rFonts w:ascii="Times" w:hAnsi="Times"/>
      <w:b/>
      <w:bCs/>
      <w:sz w:val="36"/>
      <w:szCs w:val="36"/>
      <w:lang w:val="fr-FR"/>
    </w:rPr>
  </w:style>
  <w:style w:type="character" w:styleId="InternetLink">
    <w:name w:val="Internet Link"/>
    <w:basedOn w:val="DefaultParagraphFont"/>
    <w:uiPriority w:val="99"/>
    <w:unhideWhenUsed/>
    <w:rsid w:val="002c77e2"/>
    <w:rPr>
      <w:color w:val="0000FF" w:themeColor="hyperlink"/>
      <w:u w:val="single"/>
    </w:rPr>
  </w:style>
  <w:style w:type="character" w:styleId="Appletabspan" w:customStyle="1">
    <w:name w:val="apple-tab-span"/>
    <w:basedOn w:val="DefaultParagraphFont"/>
    <w:qFormat/>
    <w:rsid w:val="00384929"/>
    <w:rPr/>
  </w:style>
  <w:style w:type="character" w:styleId="TextedebullesCar" w:customStyle="1">
    <w:name w:val="Texte de bulles Car"/>
    <w:basedOn w:val="DefaultParagraphFont"/>
    <w:link w:val="Textedebulles"/>
    <w:uiPriority w:val="99"/>
    <w:semiHidden/>
    <w:qFormat/>
    <w:rsid w:val="00384929"/>
    <w:rPr>
      <w:rFonts w:ascii="Lucida Grande" w:hAnsi="Lucida Grande" w:cs="Lucida Grande"/>
      <w:sz w:val="18"/>
      <w:szCs w:val="18"/>
    </w:rPr>
  </w:style>
  <w:style w:type="character" w:styleId="HTMLprformatCar" w:customStyle="1">
    <w:name w:val="HTML préformaté Car"/>
    <w:basedOn w:val="DefaultParagraphFont"/>
    <w:link w:val="HTMLprformat"/>
    <w:uiPriority w:val="99"/>
    <w:semiHidden/>
    <w:qFormat/>
    <w:rsid w:val="00a83468"/>
    <w:rPr>
      <w:rFonts w:ascii="Courier" w:hAnsi="Courier" w:cs="Courier"/>
      <w:sz w:val="20"/>
      <w:szCs w:val="20"/>
      <w:lang w:val="fr-FR"/>
    </w:rPr>
  </w:style>
  <w:style w:type="character" w:styleId="ListLabel1" w:customStyle="1">
    <w:name w:val="ListLabel 1"/>
    <w:qFormat/>
    <w:rPr>
      <w:rFonts w:ascii="Arial" w:hAnsi="Arial"/>
      <w:sz w:val="22"/>
    </w:rPr>
  </w:style>
  <w:style w:type="character" w:styleId="Bullets" w:customStyle="1">
    <w:name w:val="Bullets"/>
    <w:qFormat/>
    <w:rPr>
      <w:rFonts w:ascii="OpenSymbol" w:hAnsi="OpenSymbol" w:eastAsia="OpenSymbol" w:cs="OpenSymbol"/>
    </w:rPr>
  </w:style>
  <w:style w:type="character" w:styleId="ListLabel2" w:customStyle="1">
    <w:name w:val="ListLabel 2"/>
    <w:qFormat/>
    <w:rPr>
      <w:rFonts w:ascii="Arial" w:hAnsi="Arial" w:cs="Symbol"/>
      <w:sz w:val="22"/>
    </w:rPr>
  </w:style>
  <w:style w:type="character" w:styleId="ListLabel3" w:customStyle="1">
    <w:name w:val="ListLabel 3"/>
    <w:qFormat/>
    <w:rPr>
      <w:rFonts w:ascii="Arial" w:hAnsi="Arial" w:cs="Courier New"/>
      <w:sz w:val="22"/>
    </w:rPr>
  </w:style>
  <w:style w:type="character" w:styleId="ListLabel4" w:customStyle="1">
    <w:name w:val="ListLabel 4"/>
    <w:qFormat/>
    <w:rPr>
      <w:rFonts w:ascii="Arial" w:hAnsi="Arial" w:cs="Wingdings"/>
      <w:sz w:val="22"/>
    </w:rPr>
  </w:style>
  <w:style w:type="character" w:styleId="ListLabel5" w:customStyle="1">
    <w:name w:val="ListLabel 5"/>
    <w:qFormat/>
    <w:rPr>
      <w:rFonts w:ascii="Arial" w:hAnsi="Arial" w:cs="OpenSymbol"/>
      <w:sz w:val="22"/>
    </w:rPr>
  </w:style>
  <w:style w:type="character" w:styleId="FollowedHyperlink">
    <w:name w:val="FollowedHyperlink"/>
    <w:basedOn w:val="DefaultParagraphFont"/>
    <w:uiPriority w:val="99"/>
    <w:semiHidden/>
    <w:unhideWhenUsed/>
    <w:qFormat/>
    <w:rsid w:val="00250d8b"/>
    <w:rPr>
      <w:color w:val="800080" w:themeColor="followedHyperlink"/>
      <w:u w:val="single"/>
    </w:rPr>
  </w:style>
  <w:style w:type="character" w:styleId="ListLabel6">
    <w:name w:val="ListLabel 6"/>
    <w:qFormat/>
    <w:rPr>
      <w:rFonts w:ascii="Arial" w:hAnsi="Arial" w:cs="Symbol"/>
      <w:sz w:val="22"/>
    </w:rPr>
  </w:style>
  <w:style w:type="character" w:styleId="ListLabel7">
    <w:name w:val="ListLabel 7"/>
    <w:qFormat/>
    <w:rPr>
      <w:rFonts w:ascii="Arial" w:hAnsi="Arial" w:cs="Courier New"/>
      <w:sz w:val="22"/>
    </w:rPr>
  </w:style>
  <w:style w:type="character" w:styleId="ListLabel8">
    <w:name w:val="ListLabel 8"/>
    <w:qFormat/>
    <w:rPr>
      <w:rFonts w:ascii="Arial" w:hAnsi="Arial" w:cs="Wingdings"/>
      <w:sz w:val="22"/>
    </w:rPr>
  </w:style>
  <w:style w:type="character" w:styleId="ListLabel9">
    <w:name w:val="ListLabel 9"/>
    <w:qFormat/>
    <w:rPr>
      <w:rFonts w:cs="OpenSymbol"/>
      <w:b/>
      <w:sz w:val="22"/>
    </w:rPr>
  </w:style>
  <w:style w:type="character" w:styleId="ListLabel10">
    <w:name w:val="ListLabel 10"/>
    <w:qFormat/>
    <w:rPr>
      <w:rFonts w:ascii="Arial" w:hAnsi="Arial" w:cs="OpenSymbol"/>
      <w:sz w:val="22"/>
    </w:rPr>
  </w:style>
  <w:style w:type="character" w:styleId="ListLabel11">
    <w:name w:val="ListLabel 11"/>
    <w:qFormat/>
    <w:rPr>
      <w:b/>
      <w:sz w:val="22"/>
    </w:rPr>
  </w:style>
  <w:style w:type="character" w:styleId="SourceText">
    <w:name w:val="Source Text"/>
    <w:qFormat/>
    <w:rPr>
      <w:rFonts w:ascii="Liberation Mono" w:hAnsi="Liberation Mono" w:eastAsia="Liberation Mono" w:cs="Liberation Mono"/>
    </w:rPr>
  </w:style>
  <w:style w:type="character" w:styleId="ListLabel12">
    <w:name w:val="ListLabel 12"/>
    <w:qFormat/>
    <w:rPr>
      <w:rFonts w:ascii="Arial" w:hAnsi="Arial" w:cs="Symbol"/>
      <w:sz w:val="22"/>
    </w:rPr>
  </w:style>
  <w:style w:type="character" w:styleId="ListLabel13">
    <w:name w:val="ListLabel 13"/>
    <w:qFormat/>
    <w:rPr>
      <w:rFonts w:ascii="Arial" w:hAnsi="Arial" w:cs="Courier New"/>
      <w:sz w:val="22"/>
    </w:rPr>
  </w:style>
  <w:style w:type="character" w:styleId="ListLabel14">
    <w:name w:val="ListLabel 14"/>
    <w:qFormat/>
    <w:rPr>
      <w:rFonts w:ascii="Arial" w:hAnsi="Arial" w:cs="Wingdings"/>
      <w:sz w:val="22"/>
    </w:rPr>
  </w:style>
  <w:style w:type="character" w:styleId="ListLabel15">
    <w:name w:val="ListLabel 15"/>
    <w:qFormat/>
    <w:rPr>
      <w:rFonts w:cs="OpenSymbol"/>
      <w:b/>
      <w:sz w:val="22"/>
    </w:rPr>
  </w:style>
  <w:style w:type="character" w:styleId="ListLabel16">
    <w:name w:val="ListLabel 16"/>
    <w:qFormat/>
    <w:rPr>
      <w:rFonts w:ascii="Arial" w:hAnsi="Arial" w:cs="Symbol"/>
      <w:sz w:val="22"/>
    </w:rPr>
  </w:style>
  <w:style w:type="character" w:styleId="ListLabel17">
    <w:name w:val="ListLabel 17"/>
    <w:qFormat/>
    <w:rPr>
      <w:rFonts w:ascii="Arial" w:hAnsi="Arial" w:cs="Courier New"/>
      <w:sz w:val="22"/>
    </w:rPr>
  </w:style>
  <w:style w:type="character" w:styleId="ListLabel18">
    <w:name w:val="ListLabel 18"/>
    <w:qFormat/>
    <w:rPr>
      <w:rFonts w:cs="Wingdings"/>
    </w:rPr>
  </w:style>
  <w:style w:type="character" w:styleId="ListLabel19">
    <w:name w:val="ListLabel 19"/>
    <w:qFormat/>
    <w:rPr>
      <w:rFonts w:cs="Symbol"/>
      <w:b/>
      <w:sz w:val="22"/>
    </w:rPr>
  </w:style>
  <w:style w:type="character" w:styleId="ListLabel20">
    <w:name w:val="ListLabel 20"/>
    <w:qFormat/>
    <w:rPr>
      <w:rFonts w:ascii="Arial" w:hAnsi="Arial" w:cs="OpenSymbol"/>
      <w:sz w:val="22"/>
    </w:rPr>
  </w:style>
  <w:style w:type="character" w:styleId="ListLabel21">
    <w:name w:val="ListLabel 21"/>
    <w:qFormat/>
    <w:rPr>
      <w:rFonts w:ascii="Arial" w:hAnsi="Arial" w:cs="OpenSymbol"/>
      <w:b w:val="false"/>
      <w:sz w:val="22"/>
    </w:rPr>
  </w:style>
  <w:style w:type="character" w:styleId="Variable">
    <w:name w:val="Variable"/>
    <w:qFormat/>
    <w:rPr>
      <w:i/>
      <w:iCs/>
    </w:rPr>
  </w:style>
  <w:style w:type="character" w:styleId="ListLabel22">
    <w:name w:val="ListLabel 22"/>
    <w:qFormat/>
    <w:rPr>
      <w:rFonts w:ascii="Arial" w:hAnsi="Arial" w:cs="Symbol"/>
      <w:sz w:val="22"/>
    </w:rPr>
  </w:style>
  <w:style w:type="character" w:styleId="ListLabel23">
    <w:name w:val="ListLabel 23"/>
    <w:qFormat/>
    <w:rPr>
      <w:rFonts w:ascii="Arial" w:hAnsi="Arial" w:cs="Courier New"/>
      <w:sz w:val="22"/>
    </w:rPr>
  </w:style>
  <w:style w:type="character" w:styleId="ListLabel24">
    <w:name w:val="ListLabel 24"/>
    <w:qFormat/>
    <w:rPr>
      <w:rFonts w:ascii="Arial" w:hAnsi="Arial" w:cs="Wingdings"/>
      <w:sz w:val="22"/>
    </w:rPr>
  </w:style>
  <w:style w:type="character" w:styleId="ListLabel25">
    <w:name w:val="ListLabel 25"/>
    <w:qFormat/>
    <w:rPr>
      <w:rFonts w:cs="OpenSymbol"/>
      <w:b/>
      <w:sz w:val="22"/>
    </w:rPr>
  </w:style>
  <w:style w:type="character" w:styleId="ListLabel26">
    <w:name w:val="ListLabel 26"/>
    <w:qFormat/>
    <w:rPr>
      <w:rFonts w:cs="Wingdings"/>
    </w:rPr>
  </w:style>
  <w:style w:type="character" w:styleId="ListLabel27">
    <w:name w:val="ListLabel 27"/>
    <w:qFormat/>
    <w:rPr>
      <w:rFonts w:cs="Symbol"/>
      <w:b/>
      <w:sz w:val="22"/>
    </w:rPr>
  </w:style>
  <w:style w:type="character" w:styleId="ListLabel28">
    <w:name w:val="ListLabel 28"/>
    <w:qFormat/>
    <w:rPr>
      <w:rFonts w:ascii="Arial" w:hAnsi="Arial" w:cs="OpenSymbol"/>
      <w:sz w:val="22"/>
    </w:rPr>
  </w:style>
  <w:style w:type="character" w:styleId="ListLabel29">
    <w:name w:val="ListLabel 29"/>
    <w:qFormat/>
    <w:rPr>
      <w:rFonts w:ascii="Arial" w:hAnsi="Arial" w:cs="OpenSymbol"/>
      <w:b w:val="false"/>
      <w:sz w:val="22"/>
    </w:rPr>
  </w:style>
  <w:style w:type="character" w:styleId="ListLabel30">
    <w:name w:val="ListLabel 30"/>
    <w:qFormat/>
    <w:rPr>
      <w:rFonts w:cs="OpenSymbol"/>
    </w:rPr>
  </w:style>
  <w:style w:type="character" w:styleId="Emphasis">
    <w:name w:val="Emphasis"/>
    <w:qFormat/>
    <w:rPr>
      <w:i/>
      <w:iCs/>
    </w:rPr>
  </w:style>
  <w:style w:type="character" w:styleId="ListLabel31">
    <w:name w:val="ListLabel 31"/>
    <w:qFormat/>
    <w:rPr>
      <w:rFonts w:ascii="Arial" w:hAnsi="Arial" w:cs="Symbol"/>
      <w:sz w:val="22"/>
    </w:rPr>
  </w:style>
  <w:style w:type="character" w:styleId="ListLabel32">
    <w:name w:val="ListLabel 32"/>
    <w:qFormat/>
    <w:rPr>
      <w:rFonts w:cs="Courier New"/>
      <w:sz w:val="22"/>
    </w:rPr>
  </w:style>
  <w:style w:type="character" w:styleId="ListLabel33">
    <w:name w:val="ListLabel 33"/>
    <w:qFormat/>
    <w:rPr>
      <w:rFonts w:cs="Wingdings"/>
      <w:sz w:val="22"/>
    </w:rPr>
  </w:style>
  <w:style w:type="character" w:styleId="ListLabel34">
    <w:name w:val="ListLabel 34"/>
    <w:qFormat/>
    <w:rPr>
      <w:rFonts w:cs="Wingdings"/>
      <w:sz w:val="22"/>
    </w:rPr>
  </w:style>
  <w:style w:type="character" w:styleId="ListLabel35">
    <w:name w:val="ListLabel 35"/>
    <w:qFormat/>
    <w:rPr>
      <w:rFonts w:cs="Wingdings"/>
      <w:sz w:val="22"/>
    </w:rPr>
  </w:style>
  <w:style w:type="character" w:styleId="ListLabel36">
    <w:name w:val="ListLabel 36"/>
    <w:qFormat/>
    <w:rPr>
      <w:rFonts w:cs="Wingdings"/>
      <w:sz w:val="22"/>
    </w:rPr>
  </w:style>
  <w:style w:type="character" w:styleId="ListLabel37">
    <w:name w:val="ListLabel 37"/>
    <w:qFormat/>
    <w:rPr>
      <w:rFonts w:cs="Wingdings"/>
      <w:sz w:val="22"/>
    </w:rPr>
  </w:style>
  <w:style w:type="character" w:styleId="ListLabel38">
    <w:name w:val="ListLabel 38"/>
    <w:qFormat/>
    <w:rPr>
      <w:rFonts w:cs="Wingdings"/>
      <w:sz w:val="22"/>
    </w:rPr>
  </w:style>
  <w:style w:type="character" w:styleId="ListLabel39">
    <w:name w:val="ListLabel 39"/>
    <w:qFormat/>
    <w:rPr>
      <w:rFonts w:cs="Wingdings"/>
      <w:sz w:val="22"/>
    </w:rPr>
  </w:style>
  <w:style w:type="character" w:styleId="ListLabel40">
    <w:name w:val="ListLabel 40"/>
    <w:qFormat/>
    <w:rPr>
      <w:rFonts w:ascii="Arial" w:hAnsi="Arial" w:cs="Symbol"/>
      <w:sz w:val="22"/>
    </w:rPr>
  </w:style>
  <w:style w:type="character" w:styleId="ListLabel41">
    <w:name w:val="ListLabel 41"/>
    <w:qFormat/>
    <w:rPr>
      <w:rFonts w:ascii="Arial" w:hAnsi="Arial" w:cs="Courier New"/>
      <w:sz w:val="22"/>
    </w:rPr>
  </w:style>
  <w:style w:type="character" w:styleId="ListLabel42">
    <w:name w:val="ListLabel 42"/>
    <w:qFormat/>
    <w:rPr>
      <w:rFonts w:cs="Wingdings"/>
      <w:sz w:val="22"/>
    </w:rPr>
  </w:style>
  <w:style w:type="character" w:styleId="ListLabel43">
    <w:name w:val="ListLabel 43"/>
    <w:qFormat/>
    <w:rPr>
      <w:rFonts w:cs="Wingdings"/>
      <w:sz w:val="22"/>
    </w:rPr>
  </w:style>
  <w:style w:type="character" w:styleId="ListLabel44">
    <w:name w:val="ListLabel 44"/>
    <w:qFormat/>
    <w:rPr>
      <w:rFonts w:cs="Wingdings"/>
      <w:sz w:val="22"/>
    </w:rPr>
  </w:style>
  <w:style w:type="character" w:styleId="ListLabel45">
    <w:name w:val="ListLabel 45"/>
    <w:qFormat/>
    <w:rPr>
      <w:rFonts w:cs="Wingdings"/>
      <w:sz w:val="22"/>
    </w:rPr>
  </w:style>
  <w:style w:type="character" w:styleId="ListLabel46">
    <w:name w:val="ListLabel 46"/>
    <w:qFormat/>
    <w:rPr>
      <w:rFonts w:cs="Wingdings"/>
      <w:sz w:val="22"/>
    </w:rPr>
  </w:style>
  <w:style w:type="character" w:styleId="ListLabel47">
    <w:name w:val="ListLabel 47"/>
    <w:qFormat/>
    <w:rPr>
      <w:rFonts w:cs="Wingdings"/>
      <w:sz w:val="22"/>
    </w:rPr>
  </w:style>
  <w:style w:type="character" w:styleId="ListLabel48">
    <w:name w:val="ListLabel 48"/>
    <w:qFormat/>
    <w:rPr>
      <w:rFonts w:cs="Wingdings"/>
      <w:sz w:val="22"/>
    </w:rPr>
  </w:style>
  <w:style w:type="character" w:styleId="ListLabel49">
    <w:name w:val="ListLabel 49"/>
    <w:qFormat/>
    <w:rPr>
      <w:rFonts w:ascii="Arial" w:hAnsi="Arial" w:cs="Symbol"/>
      <w:sz w:val="22"/>
    </w:rPr>
  </w:style>
  <w:style w:type="character" w:styleId="ListLabel50">
    <w:name w:val="ListLabel 50"/>
    <w:qFormat/>
    <w:rPr>
      <w:rFonts w:cs="Courier New"/>
      <w:sz w:val="22"/>
    </w:rPr>
  </w:style>
  <w:style w:type="character" w:styleId="ListLabel51">
    <w:name w:val="ListLabel 51"/>
    <w:qFormat/>
    <w:rPr>
      <w:rFonts w:cs="Wingdings"/>
      <w:sz w:val="22"/>
    </w:rPr>
  </w:style>
  <w:style w:type="character" w:styleId="ListLabel52">
    <w:name w:val="ListLabel 52"/>
    <w:qFormat/>
    <w:rPr>
      <w:rFonts w:cs="Wingdings"/>
      <w:sz w:val="22"/>
    </w:rPr>
  </w:style>
  <w:style w:type="character" w:styleId="ListLabel53">
    <w:name w:val="ListLabel 53"/>
    <w:qFormat/>
    <w:rPr>
      <w:rFonts w:cs="Wingdings"/>
      <w:sz w:val="22"/>
    </w:rPr>
  </w:style>
  <w:style w:type="character" w:styleId="ListLabel54">
    <w:name w:val="ListLabel 54"/>
    <w:qFormat/>
    <w:rPr>
      <w:rFonts w:cs="Wingdings"/>
      <w:sz w:val="22"/>
    </w:rPr>
  </w:style>
  <w:style w:type="character" w:styleId="ListLabel55">
    <w:name w:val="ListLabel 55"/>
    <w:qFormat/>
    <w:rPr>
      <w:rFonts w:cs="Wingdings"/>
      <w:sz w:val="22"/>
    </w:rPr>
  </w:style>
  <w:style w:type="character" w:styleId="ListLabel56">
    <w:name w:val="ListLabel 56"/>
    <w:qFormat/>
    <w:rPr>
      <w:rFonts w:cs="Wingdings"/>
      <w:sz w:val="22"/>
    </w:rPr>
  </w:style>
  <w:style w:type="character" w:styleId="ListLabel57">
    <w:name w:val="ListLabel 57"/>
    <w:qFormat/>
    <w:rPr>
      <w:rFonts w:cs="Wingdings"/>
      <w:sz w:val="22"/>
    </w:rPr>
  </w:style>
  <w:style w:type="character" w:styleId="ListLabel58">
    <w:name w:val="ListLabel 58"/>
    <w:qFormat/>
    <w:rPr>
      <w:rFonts w:ascii="Arial" w:hAnsi="Arial" w:cs="Symbol"/>
      <w:sz w:val="22"/>
    </w:rPr>
  </w:style>
  <w:style w:type="character" w:styleId="ListLabel59">
    <w:name w:val="ListLabel 59"/>
    <w:qFormat/>
    <w:rPr>
      <w:rFonts w:cs="Courier New"/>
      <w:sz w:val="22"/>
    </w:rPr>
  </w:style>
  <w:style w:type="character" w:styleId="ListLabel60">
    <w:name w:val="ListLabel 60"/>
    <w:qFormat/>
    <w:rPr>
      <w:rFonts w:cs="Wingdings"/>
      <w:sz w:val="22"/>
    </w:rPr>
  </w:style>
  <w:style w:type="character" w:styleId="ListLabel61">
    <w:name w:val="ListLabel 61"/>
    <w:qFormat/>
    <w:rPr>
      <w:rFonts w:cs="Wingdings"/>
      <w:sz w:val="22"/>
    </w:rPr>
  </w:style>
  <w:style w:type="character" w:styleId="ListLabel62">
    <w:name w:val="ListLabel 62"/>
    <w:qFormat/>
    <w:rPr>
      <w:rFonts w:cs="Wingdings"/>
      <w:sz w:val="22"/>
    </w:rPr>
  </w:style>
  <w:style w:type="character" w:styleId="ListLabel63">
    <w:name w:val="ListLabel 63"/>
    <w:qFormat/>
    <w:rPr>
      <w:rFonts w:cs="Wingdings"/>
      <w:sz w:val="22"/>
    </w:rPr>
  </w:style>
  <w:style w:type="character" w:styleId="ListLabel64">
    <w:name w:val="ListLabel 64"/>
    <w:qFormat/>
    <w:rPr>
      <w:rFonts w:cs="Wingdings"/>
      <w:sz w:val="22"/>
    </w:rPr>
  </w:style>
  <w:style w:type="character" w:styleId="ListLabel65">
    <w:name w:val="ListLabel 65"/>
    <w:qFormat/>
    <w:rPr>
      <w:rFonts w:cs="Wingdings"/>
      <w:sz w:val="22"/>
    </w:rPr>
  </w:style>
  <w:style w:type="character" w:styleId="ListLabel66">
    <w:name w:val="ListLabel 66"/>
    <w:qFormat/>
    <w:rPr>
      <w:rFonts w:cs="Wingdings"/>
      <w:sz w:val="22"/>
    </w:rPr>
  </w:style>
  <w:style w:type="character" w:styleId="ListLabel67">
    <w:name w:val="ListLabel 67"/>
    <w:qFormat/>
    <w:rPr>
      <w:rFonts w:ascii="Arial" w:hAnsi="Arial" w:cs="Symbol"/>
      <w:sz w:val="22"/>
    </w:rPr>
  </w:style>
  <w:style w:type="character" w:styleId="ListLabel68">
    <w:name w:val="ListLabel 68"/>
    <w:qFormat/>
    <w:rPr>
      <w:rFonts w:cs="Courier New"/>
      <w:sz w:val="22"/>
    </w:rPr>
  </w:style>
  <w:style w:type="character" w:styleId="ListLabel69">
    <w:name w:val="ListLabel 69"/>
    <w:qFormat/>
    <w:rPr>
      <w:rFonts w:cs="Wingdings"/>
      <w:sz w:val="22"/>
    </w:rPr>
  </w:style>
  <w:style w:type="character" w:styleId="ListLabel70">
    <w:name w:val="ListLabel 70"/>
    <w:qFormat/>
    <w:rPr>
      <w:rFonts w:cs="Wingdings"/>
      <w:sz w:val="22"/>
    </w:rPr>
  </w:style>
  <w:style w:type="character" w:styleId="ListLabel71">
    <w:name w:val="ListLabel 71"/>
    <w:qFormat/>
    <w:rPr>
      <w:rFonts w:cs="Wingdings"/>
      <w:sz w:val="22"/>
    </w:rPr>
  </w:style>
  <w:style w:type="character" w:styleId="ListLabel72">
    <w:name w:val="ListLabel 72"/>
    <w:qFormat/>
    <w:rPr>
      <w:rFonts w:cs="Wingdings"/>
      <w:sz w:val="22"/>
    </w:rPr>
  </w:style>
  <w:style w:type="character" w:styleId="ListLabel73">
    <w:name w:val="ListLabel 73"/>
    <w:qFormat/>
    <w:rPr>
      <w:rFonts w:cs="Wingdings"/>
      <w:sz w:val="22"/>
    </w:rPr>
  </w:style>
  <w:style w:type="character" w:styleId="ListLabel74">
    <w:name w:val="ListLabel 74"/>
    <w:qFormat/>
    <w:rPr>
      <w:rFonts w:cs="Wingdings"/>
      <w:sz w:val="22"/>
    </w:rPr>
  </w:style>
  <w:style w:type="character" w:styleId="ListLabel75">
    <w:name w:val="ListLabel 75"/>
    <w:qFormat/>
    <w:rPr>
      <w:rFonts w:cs="Wingdings"/>
      <w:sz w:val="22"/>
    </w:rPr>
  </w:style>
  <w:style w:type="character" w:styleId="ListLabel76">
    <w:name w:val="ListLabel 76"/>
    <w:qFormat/>
    <w:rPr>
      <w:rFonts w:ascii="Arial" w:hAnsi="Arial" w:cs="Symbol"/>
      <w:sz w:val="22"/>
    </w:rPr>
  </w:style>
  <w:style w:type="character" w:styleId="ListLabel77">
    <w:name w:val="ListLabel 77"/>
    <w:qFormat/>
    <w:rPr>
      <w:rFonts w:ascii="Arial" w:hAnsi="Arial" w:cs="Courier New"/>
      <w:sz w:val="22"/>
    </w:rPr>
  </w:style>
  <w:style w:type="character" w:styleId="ListLabel78">
    <w:name w:val="ListLabel 78"/>
    <w:qFormat/>
    <w:rPr>
      <w:rFonts w:ascii="Arial" w:hAnsi="Arial" w:cs="Wingdings"/>
      <w:sz w:val="22"/>
    </w:rPr>
  </w:style>
  <w:style w:type="character" w:styleId="ListLabel79">
    <w:name w:val="ListLabel 79"/>
    <w:qFormat/>
    <w:rPr>
      <w:rFonts w:cs="Wingdings"/>
      <w:sz w:val="22"/>
    </w:rPr>
  </w:style>
  <w:style w:type="character" w:styleId="ListLabel80">
    <w:name w:val="ListLabel 80"/>
    <w:qFormat/>
    <w:rPr>
      <w:rFonts w:cs="Wingdings"/>
      <w:sz w:val="22"/>
    </w:rPr>
  </w:style>
  <w:style w:type="character" w:styleId="ListLabel81">
    <w:name w:val="ListLabel 81"/>
    <w:qFormat/>
    <w:rPr>
      <w:rFonts w:cs="Wingdings"/>
      <w:sz w:val="22"/>
    </w:rPr>
  </w:style>
  <w:style w:type="character" w:styleId="ListLabel82">
    <w:name w:val="ListLabel 82"/>
    <w:qFormat/>
    <w:rPr>
      <w:rFonts w:cs="Wingdings"/>
      <w:sz w:val="22"/>
    </w:rPr>
  </w:style>
  <w:style w:type="character" w:styleId="ListLabel83">
    <w:name w:val="ListLabel 83"/>
    <w:qFormat/>
    <w:rPr>
      <w:rFonts w:cs="Wingdings"/>
      <w:sz w:val="22"/>
    </w:rPr>
  </w:style>
  <w:style w:type="character" w:styleId="ListLabel84">
    <w:name w:val="ListLabel 84"/>
    <w:qFormat/>
    <w:rPr>
      <w:rFonts w:cs="Wingdings"/>
      <w:sz w:val="22"/>
    </w:rPr>
  </w:style>
  <w:style w:type="character" w:styleId="ListLabel85">
    <w:name w:val="ListLabel 85"/>
    <w:qFormat/>
    <w:rPr>
      <w:rFonts w:ascii="Arial" w:hAnsi="Arial" w:cs="Symbol"/>
      <w:sz w:val="22"/>
    </w:rPr>
  </w:style>
  <w:style w:type="character" w:styleId="ListLabel86">
    <w:name w:val="ListLabel 86"/>
    <w:qFormat/>
    <w:rPr>
      <w:rFonts w:cs="Courier New"/>
      <w:sz w:val="22"/>
    </w:rPr>
  </w:style>
  <w:style w:type="character" w:styleId="ListLabel87">
    <w:name w:val="ListLabel 87"/>
    <w:qFormat/>
    <w:rPr>
      <w:rFonts w:cs="Wingdings"/>
      <w:sz w:val="22"/>
    </w:rPr>
  </w:style>
  <w:style w:type="character" w:styleId="ListLabel88">
    <w:name w:val="ListLabel 88"/>
    <w:qFormat/>
    <w:rPr>
      <w:rFonts w:cs="Wingdings"/>
      <w:sz w:val="22"/>
    </w:rPr>
  </w:style>
  <w:style w:type="character" w:styleId="ListLabel89">
    <w:name w:val="ListLabel 89"/>
    <w:qFormat/>
    <w:rPr>
      <w:rFonts w:cs="Wingdings"/>
      <w:sz w:val="22"/>
    </w:rPr>
  </w:style>
  <w:style w:type="character" w:styleId="ListLabel90">
    <w:name w:val="ListLabel 90"/>
    <w:qFormat/>
    <w:rPr>
      <w:rFonts w:cs="Wingdings"/>
      <w:sz w:val="22"/>
    </w:rPr>
  </w:style>
  <w:style w:type="character" w:styleId="ListLabel91">
    <w:name w:val="ListLabel 91"/>
    <w:qFormat/>
    <w:rPr>
      <w:rFonts w:cs="Wingdings"/>
      <w:sz w:val="22"/>
    </w:rPr>
  </w:style>
  <w:style w:type="character" w:styleId="ListLabel92">
    <w:name w:val="ListLabel 92"/>
    <w:qFormat/>
    <w:rPr>
      <w:rFonts w:cs="Wingdings"/>
      <w:sz w:val="22"/>
    </w:rPr>
  </w:style>
  <w:style w:type="character" w:styleId="ListLabel93">
    <w:name w:val="ListLabel 93"/>
    <w:qFormat/>
    <w:rPr>
      <w:rFonts w:cs="Wingdings"/>
      <w:sz w:val="22"/>
    </w:rPr>
  </w:style>
  <w:style w:type="character" w:styleId="ListLabel94">
    <w:name w:val="ListLabel 94"/>
    <w:qFormat/>
    <w:rPr>
      <w:rFonts w:ascii="Arial" w:hAnsi="Arial" w:cs="Symbol"/>
      <w:sz w:val="22"/>
    </w:rPr>
  </w:style>
  <w:style w:type="character" w:styleId="ListLabel95">
    <w:name w:val="ListLabel 95"/>
    <w:qFormat/>
    <w:rPr>
      <w:rFonts w:ascii="Arial" w:hAnsi="Arial" w:cs="Courier New"/>
      <w:sz w:val="22"/>
    </w:rPr>
  </w:style>
  <w:style w:type="character" w:styleId="ListLabel96">
    <w:name w:val="ListLabel 96"/>
    <w:qFormat/>
    <w:rPr>
      <w:rFonts w:cs="Wingdings"/>
      <w:sz w:val="22"/>
    </w:rPr>
  </w:style>
  <w:style w:type="character" w:styleId="ListLabel97">
    <w:name w:val="ListLabel 97"/>
    <w:qFormat/>
    <w:rPr>
      <w:rFonts w:cs="Wingdings"/>
      <w:sz w:val="22"/>
    </w:rPr>
  </w:style>
  <w:style w:type="character" w:styleId="ListLabel98">
    <w:name w:val="ListLabel 98"/>
    <w:qFormat/>
    <w:rPr>
      <w:rFonts w:cs="Wingdings"/>
      <w:sz w:val="22"/>
    </w:rPr>
  </w:style>
  <w:style w:type="character" w:styleId="ListLabel99">
    <w:name w:val="ListLabel 99"/>
    <w:qFormat/>
    <w:rPr>
      <w:rFonts w:cs="Wingdings"/>
      <w:sz w:val="22"/>
    </w:rPr>
  </w:style>
  <w:style w:type="character" w:styleId="ListLabel100">
    <w:name w:val="ListLabel 100"/>
    <w:qFormat/>
    <w:rPr>
      <w:rFonts w:cs="Wingdings"/>
      <w:sz w:val="22"/>
    </w:rPr>
  </w:style>
  <w:style w:type="character" w:styleId="ListLabel101">
    <w:name w:val="ListLabel 101"/>
    <w:qFormat/>
    <w:rPr>
      <w:rFonts w:cs="Wingdings"/>
      <w:sz w:val="22"/>
    </w:rPr>
  </w:style>
  <w:style w:type="character" w:styleId="ListLabel102">
    <w:name w:val="ListLabel 102"/>
    <w:qFormat/>
    <w:rPr>
      <w:rFonts w:cs="Wingdings"/>
      <w:sz w:val="22"/>
    </w:rPr>
  </w:style>
  <w:style w:type="character" w:styleId="ListLabel103">
    <w:name w:val="ListLabel 103"/>
    <w:qFormat/>
    <w:rPr>
      <w:rFonts w:ascii="Arial" w:hAnsi="Arial" w:cs="Symbol"/>
      <w:sz w:val="22"/>
    </w:rPr>
  </w:style>
  <w:style w:type="character" w:styleId="ListLabel104">
    <w:name w:val="ListLabel 104"/>
    <w:qFormat/>
    <w:rPr>
      <w:rFonts w:ascii="Arial" w:hAnsi="Arial" w:cs="Courier New"/>
      <w:sz w:val="22"/>
    </w:rPr>
  </w:style>
  <w:style w:type="character" w:styleId="ListLabel105">
    <w:name w:val="ListLabel 105"/>
    <w:qFormat/>
    <w:rPr>
      <w:rFonts w:cs="Wingdings"/>
      <w:sz w:val="22"/>
    </w:rPr>
  </w:style>
  <w:style w:type="character" w:styleId="ListLabel106">
    <w:name w:val="ListLabel 106"/>
    <w:qFormat/>
    <w:rPr>
      <w:rFonts w:cs="Wingdings"/>
      <w:sz w:val="22"/>
    </w:rPr>
  </w:style>
  <w:style w:type="character" w:styleId="ListLabel107">
    <w:name w:val="ListLabel 107"/>
    <w:qFormat/>
    <w:rPr>
      <w:rFonts w:cs="Wingdings"/>
      <w:sz w:val="22"/>
    </w:rPr>
  </w:style>
  <w:style w:type="character" w:styleId="ListLabel108">
    <w:name w:val="ListLabel 108"/>
    <w:qFormat/>
    <w:rPr>
      <w:rFonts w:cs="Wingdings"/>
      <w:sz w:val="22"/>
    </w:rPr>
  </w:style>
  <w:style w:type="character" w:styleId="ListLabel109">
    <w:name w:val="ListLabel 109"/>
    <w:qFormat/>
    <w:rPr>
      <w:rFonts w:cs="Wingdings"/>
      <w:sz w:val="22"/>
    </w:rPr>
  </w:style>
  <w:style w:type="character" w:styleId="ListLabel110">
    <w:name w:val="ListLabel 110"/>
    <w:qFormat/>
    <w:rPr>
      <w:rFonts w:cs="Wingdings"/>
      <w:sz w:val="22"/>
    </w:rPr>
  </w:style>
  <w:style w:type="character" w:styleId="ListLabel111">
    <w:name w:val="ListLabel 111"/>
    <w:qFormat/>
    <w:rPr>
      <w:rFonts w:cs="Wingdings"/>
      <w:sz w:val="22"/>
    </w:rPr>
  </w:style>
  <w:style w:type="character" w:styleId="ListLabel112">
    <w:name w:val="ListLabel 112"/>
    <w:qFormat/>
    <w:rPr>
      <w:rFonts w:ascii="Arial" w:hAnsi="Arial" w:cs="Symbol"/>
      <w:sz w:val="22"/>
    </w:rPr>
  </w:style>
  <w:style w:type="character" w:styleId="ListLabel113">
    <w:name w:val="ListLabel 113"/>
    <w:qFormat/>
    <w:rPr>
      <w:rFonts w:ascii="Arial" w:hAnsi="Arial" w:cs="Courier New"/>
      <w:sz w:val="22"/>
    </w:rPr>
  </w:style>
  <w:style w:type="character" w:styleId="ListLabel114">
    <w:name w:val="ListLabel 114"/>
    <w:qFormat/>
    <w:rPr>
      <w:rFonts w:cs="Wingdings"/>
      <w:sz w:val="22"/>
    </w:rPr>
  </w:style>
  <w:style w:type="character" w:styleId="ListLabel115">
    <w:name w:val="ListLabel 115"/>
    <w:qFormat/>
    <w:rPr>
      <w:rFonts w:cs="Wingdings"/>
      <w:sz w:val="22"/>
    </w:rPr>
  </w:style>
  <w:style w:type="character" w:styleId="ListLabel116">
    <w:name w:val="ListLabel 116"/>
    <w:qFormat/>
    <w:rPr>
      <w:rFonts w:cs="Wingdings"/>
      <w:sz w:val="22"/>
    </w:rPr>
  </w:style>
  <w:style w:type="character" w:styleId="ListLabel117">
    <w:name w:val="ListLabel 117"/>
    <w:qFormat/>
    <w:rPr>
      <w:rFonts w:cs="Wingdings"/>
      <w:sz w:val="22"/>
    </w:rPr>
  </w:style>
  <w:style w:type="character" w:styleId="ListLabel118">
    <w:name w:val="ListLabel 118"/>
    <w:qFormat/>
    <w:rPr>
      <w:rFonts w:cs="Wingdings"/>
      <w:sz w:val="22"/>
    </w:rPr>
  </w:style>
  <w:style w:type="character" w:styleId="ListLabel119">
    <w:name w:val="ListLabel 119"/>
    <w:qFormat/>
    <w:rPr>
      <w:rFonts w:cs="Wingdings"/>
      <w:sz w:val="22"/>
    </w:rPr>
  </w:style>
  <w:style w:type="character" w:styleId="ListLabel120">
    <w:name w:val="ListLabel 120"/>
    <w:qFormat/>
    <w:rPr>
      <w:rFonts w:cs="Wingdings"/>
      <w:sz w:val="22"/>
    </w:rPr>
  </w:style>
  <w:style w:type="character" w:styleId="ListLabel121">
    <w:name w:val="ListLabel 121"/>
    <w:qFormat/>
    <w:rPr>
      <w:rFonts w:ascii="Arial" w:hAnsi="Arial" w:cs="Symbol"/>
      <w:sz w:val="22"/>
    </w:rPr>
  </w:style>
  <w:style w:type="character" w:styleId="ListLabel122">
    <w:name w:val="ListLabel 122"/>
    <w:qFormat/>
    <w:rPr>
      <w:rFonts w:cs="Courier New"/>
      <w:sz w:val="22"/>
    </w:rPr>
  </w:style>
  <w:style w:type="character" w:styleId="ListLabel123">
    <w:name w:val="ListLabel 123"/>
    <w:qFormat/>
    <w:rPr>
      <w:rFonts w:cs="Wingdings"/>
      <w:sz w:val="22"/>
    </w:rPr>
  </w:style>
  <w:style w:type="character" w:styleId="ListLabel124">
    <w:name w:val="ListLabel 124"/>
    <w:qFormat/>
    <w:rPr>
      <w:rFonts w:cs="Wingdings"/>
      <w:sz w:val="22"/>
    </w:rPr>
  </w:style>
  <w:style w:type="character" w:styleId="ListLabel125">
    <w:name w:val="ListLabel 125"/>
    <w:qFormat/>
    <w:rPr>
      <w:rFonts w:cs="Wingdings"/>
      <w:sz w:val="22"/>
    </w:rPr>
  </w:style>
  <w:style w:type="character" w:styleId="ListLabel126">
    <w:name w:val="ListLabel 126"/>
    <w:qFormat/>
    <w:rPr>
      <w:rFonts w:cs="Wingdings"/>
      <w:sz w:val="22"/>
    </w:rPr>
  </w:style>
  <w:style w:type="character" w:styleId="ListLabel127">
    <w:name w:val="ListLabel 127"/>
    <w:qFormat/>
    <w:rPr>
      <w:rFonts w:cs="Wingdings"/>
      <w:sz w:val="22"/>
    </w:rPr>
  </w:style>
  <w:style w:type="character" w:styleId="ListLabel128">
    <w:name w:val="ListLabel 128"/>
    <w:qFormat/>
    <w:rPr>
      <w:rFonts w:cs="Wingdings"/>
      <w:sz w:val="22"/>
    </w:rPr>
  </w:style>
  <w:style w:type="character" w:styleId="ListLabel129">
    <w:name w:val="ListLabel 129"/>
    <w:qFormat/>
    <w:rPr>
      <w:rFonts w:cs="Wingdings"/>
      <w:sz w:val="22"/>
    </w:rPr>
  </w:style>
  <w:style w:type="character" w:styleId="ListLabel130">
    <w:name w:val="ListLabel 130"/>
    <w:qFormat/>
    <w:rPr>
      <w:rFonts w:cs="OpenSymbol"/>
      <w:b/>
      <w:sz w:val="22"/>
    </w:rPr>
  </w:style>
  <w:style w:type="character" w:styleId="ListLabel131">
    <w:name w:val="ListLabel 131"/>
    <w:qFormat/>
    <w:rPr>
      <w:rFonts w:cs="OpenSymbol"/>
      <w:b/>
      <w:sz w:val="22"/>
    </w:rPr>
  </w:style>
  <w:style w:type="character" w:styleId="ListLabel132">
    <w:name w:val="ListLabel 132"/>
    <w:qFormat/>
    <w:rPr>
      <w:rFonts w:cs="OpenSymbol"/>
      <w:b/>
      <w:sz w:val="22"/>
    </w:rPr>
  </w:style>
  <w:style w:type="character" w:styleId="ListLabel133">
    <w:name w:val="ListLabel 133"/>
    <w:qFormat/>
    <w:rPr>
      <w:rFonts w:cs="OpenSymbol"/>
      <w:b/>
      <w:sz w:val="22"/>
    </w:rPr>
  </w:style>
  <w:style w:type="character" w:styleId="ListLabel134">
    <w:name w:val="ListLabel 134"/>
    <w:qFormat/>
    <w:rPr>
      <w:rFonts w:cs="OpenSymbol"/>
      <w:b/>
      <w:sz w:val="22"/>
    </w:rPr>
  </w:style>
  <w:style w:type="character" w:styleId="ListLabel135">
    <w:name w:val="ListLabel 135"/>
    <w:qFormat/>
    <w:rPr>
      <w:rFonts w:cs="OpenSymbol"/>
      <w:b/>
      <w:sz w:val="22"/>
    </w:rPr>
  </w:style>
  <w:style w:type="character" w:styleId="ListLabel136">
    <w:name w:val="ListLabel 136"/>
    <w:qFormat/>
    <w:rPr>
      <w:rFonts w:cs="OpenSymbol"/>
      <w:b/>
      <w:sz w:val="22"/>
    </w:rPr>
  </w:style>
  <w:style w:type="character" w:styleId="ListLabel137">
    <w:name w:val="ListLabel 137"/>
    <w:qFormat/>
    <w:rPr>
      <w:rFonts w:cs="OpenSymbol"/>
      <w:b/>
      <w:sz w:val="22"/>
    </w:rPr>
  </w:style>
  <w:style w:type="character" w:styleId="ListLabel138">
    <w:name w:val="ListLabel 138"/>
    <w:qFormat/>
    <w:rPr>
      <w:rFonts w:cs="OpenSymbol"/>
      <w:b/>
      <w:sz w:val="22"/>
    </w:rPr>
  </w:style>
  <w:style w:type="character" w:styleId="ListLabel139">
    <w:name w:val="ListLabel 139"/>
    <w:qFormat/>
    <w:rPr>
      <w:rFonts w:ascii="Arial" w:hAnsi="Arial" w:cs="Symbol"/>
      <w:sz w:val="22"/>
    </w:rPr>
  </w:style>
  <w:style w:type="character" w:styleId="ListLabel140">
    <w:name w:val="ListLabel 140"/>
    <w:qFormat/>
    <w:rPr>
      <w:rFonts w:ascii="Arial" w:hAnsi="Arial" w:cs="Courier New"/>
      <w:sz w:val="22"/>
    </w:rPr>
  </w:style>
  <w:style w:type="character" w:styleId="ListLabel141">
    <w:name w:val="ListLabel 141"/>
    <w:qFormat/>
    <w:rPr>
      <w:rFonts w:cs="Wingdings"/>
    </w:rPr>
  </w:style>
  <w:style w:type="character" w:styleId="ListLabel142">
    <w:name w:val="ListLabel 142"/>
    <w:qFormat/>
    <w:rPr>
      <w:rFonts w:cs="Symbol"/>
      <w:sz w:val="22"/>
    </w:rPr>
  </w:style>
  <w:style w:type="character" w:styleId="ListLabel143">
    <w:name w:val="ListLabel 143"/>
    <w:qFormat/>
    <w:rPr>
      <w:rFonts w:cs="Courier New"/>
      <w:sz w:val="22"/>
    </w:rPr>
  </w:style>
  <w:style w:type="character" w:styleId="ListLabel144">
    <w:name w:val="ListLabel 144"/>
    <w:qFormat/>
    <w:rPr>
      <w:rFonts w:cs="Wingdings"/>
    </w:rPr>
  </w:style>
  <w:style w:type="character" w:styleId="ListLabel145">
    <w:name w:val="ListLabel 145"/>
    <w:qFormat/>
    <w:rPr>
      <w:rFonts w:cs="Symbol"/>
      <w:sz w:val="22"/>
    </w:rPr>
  </w:style>
  <w:style w:type="character" w:styleId="ListLabel146">
    <w:name w:val="ListLabel 146"/>
    <w:qFormat/>
    <w:rPr>
      <w:rFonts w:cs="Courier New"/>
      <w:sz w:val="22"/>
    </w:rPr>
  </w:style>
  <w:style w:type="character" w:styleId="ListLabel147">
    <w:name w:val="ListLabel 147"/>
    <w:qFormat/>
    <w:rPr>
      <w:rFonts w:cs="Wingdings"/>
    </w:rPr>
  </w:style>
  <w:style w:type="character" w:styleId="ListLabel148">
    <w:name w:val="ListLabel 148"/>
    <w:qFormat/>
    <w:rPr>
      <w:rFonts w:cs="Courier New"/>
      <w:sz w:val="22"/>
    </w:rPr>
  </w:style>
  <w:style w:type="character" w:styleId="ListLabel149">
    <w:name w:val="ListLabel 149"/>
    <w:qFormat/>
    <w:rPr>
      <w:rFonts w:cs="Courier New"/>
      <w:sz w:val="22"/>
    </w:rPr>
  </w:style>
  <w:style w:type="character" w:styleId="ListLabel150">
    <w:name w:val="ListLabel 150"/>
    <w:qFormat/>
    <w:rPr>
      <w:rFonts w:cs="Wingdings"/>
    </w:rPr>
  </w:style>
  <w:style w:type="character" w:styleId="ListLabel151">
    <w:name w:val="ListLabel 151"/>
    <w:qFormat/>
    <w:rPr>
      <w:rFonts w:cs="Symbol"/>
      <w:sz w:val="22"/>
    </w:rPr>
  </w:style>
  <w:style w:type="character" w:styleId="ListLabel152">
    <w:name w:val="ListLabel 152"/>
    <w:qFormat/>
    <w:rPr>
      <w:rFonts w:cs="Courier New"/>
      <w:sz w:val="22"/>
    </w:rPr>
  </w:style>
  <w:style w:type="character" w:styleId="ListLabel153">
    <w:name w:val="ListLabel 153"/>
    <w:qFormat/>
    <w:rPr>
      <w:rFonts w:cs="Wingdings"/>
    </w:rPr>
  </w:style>
  <w:style w:type="character" w:styleId="ListLabel154">
    <w:name w:val="ListLabel 154"/>
    <w:qFormat/>
    <w:rPr>
      <w:rFonts w:cs="Symbol"/>
      <w:sz w:val="22"/>
    </w:rPr>
  </w:style>
  <w:style w:type="character" w:styleId="ListLabel155">
    <w:name w:val="ListLabel 155"/>
    <w:qFormat/>
    <w:rPr>
      <w:rFonts w:cs="Courier New"/>
      <w:sz w:val="22"/>
    </w:rPr>
  </w:style>
  <w:style w:type="character" w:styleId="ListLabel156">
    <w:name w:val="ListLabel 156"/>
    <w:qFormat/>
    <w:rPr>
      <w:rFonts w:cs="Wingdings"/>
    </w:rPr>
  </w:style>
  <w:style w:type="character" w:styleId="ListLabel157">
    <w:name w:val="ListLabel 157"/>
    <w:qFormat/>
    <w:rPr>
      <w:rFonts w:cs="Symbol"/>
      <w:b/>
      <w:sz w:val="22"/>
    </w:rPr>
  </w:style>
  <w:style w:type="character" w:styleId="ListLabel158">
    <w:name w:val="ListLabel 158"/>
    <w:qFormat/>
    <w:rPr>
      <w:rFonts w:cs="Courier New"/>
      <w:sz w:val="22"/>
    </w:rPr>
  </w:style>
  <w:style w:type="character" w:styleId="ListLabel159">
    <w:name w:val="ListLabel 159"/>
    <w:qFormat/>
    <w:rPr>
      <w:rFonts w:cs="Wingdings"/>
    </w:rPr>
  </w:style>
  <w:style w:type="character" w:styleId="ListLabel160">
    <w:name w:val="ListLabel 160"/>
    <w:qFormat/>
    <w:rPr>
      <w:rFonts w:cs="Symbol"/>
      <w:sz w:val="22"/>
    </w:rPr>
  </w:style>
  <w:style w:type="character" w:styleId="ListLabel161">
    <w:name w:val="ListLabel 161"/>
    <w:qFormat/>
    <w:rPr>
      <w:rFonts w:cs="Courier New"/>
      <w:sz w:val="22"/>
    </w:rPr>
  </w:style>
  <w:style w:type="character" w:styleId="ListLabel162">
    <w:name w:val="ListLabel 162"/>
    <w:qFormat/>
    <w:rPr>
      <w:rFonts w:cs="Wingdings"/>
    </w:rPr>
  </w:style>
  <w:style w:type="character" w:styleId="ListLabel163">
    <w:name w:val="ListLabel 163"/>
    <w:qFormat/>
    <w:rPr>
      <w:rFonts w:cs="Symbol"/>
      <w:sz w:val="22"/>
    </w:rPr>
  </w:style>
  <w:style w:type="character" w:styleId="ListLabel164">
    <w:name w:val="ListLabel 164"/>
    <w:qFormat/>
    <w:rPr>
      <w:rFonts w:cs="Courier New"/>
      <w:sz w:val="22"/>
    </w:rPr>
  </w:style>
  <w:style w:type="character" w:styleId="ListLabel165">
    <w:name w:val="ListLabel 165"/>
    <w:qFormat/>
    <w:rPr>
      <w:rFonts w:cs="Wingdings"/>
    </w:rPr>
  </w:style>
  <w:style w:type="character" w:styleId="ListLabel166">
    <w:name w:val="ListLabel 166"/>
    <w:qFormat/>
    <w:rPr>
      <w:rFonts w:cs="OpenSymbol"/>
      <w:sz w:val="22"/>
    </w:rPr>
  </w:style>
  <w:style w:type="character" w:styleId="ListLabel167">
    <w:name w:val="ListLabel 167"/>
    <w:qFormat/>
    <w:rPr>
      <w:rFonts w:cs="OpenSymbol"/>
      <w:sz w:val="22"/>
    </w:rPr>
  </w:style>
  <w:style w:type="character" w:styleId="ListLabel168">
    <w:name w:val="ListLabel 168"/>
    <w:qFormat/>
    <w:rPr>
      <w:rFonts w:cs="OpenSymbol"/>
      <w:sz w:val="22"/>
    </w:rPr>
  </w:style>
  <w:style w:type="character" w:styleId="ListLabel169">
    <w:name w:val="ListLabel 169"/>
    <w:qFormat/>
    <w:rPr>
      <w:rFonts w:cs="OpenSymbol"/>
      <w:sz w:val="22"/>
    </w:rPr>
  </w:style>
  <w:style w:type="character" w:styleId="ListLabel170">
    <w:name w:val="ListLabel 170"/>
    <w:qFormat/>
    <w:rPr>
      <w:rFonts w:cs="OpenSymbol"/>
      <w:sz w:val="22"/>
    </w:rPr>
  </w:style>
  <w:style w:type="character" w:styleId="ListLabel171">
    <w:name w:val="ListLabel 171"/>
    <w:qFormat/>
    <w:rPr>
      <w:rFonts w:cs="OpenSymbol"/>
      <w:sz w:val="22"/>
    </w:rPr>
  </w:style>
  <w:style w:type="character" w:styleId="ListLabel172">
    <w:name w:val="ListLabel 172"/>
    <w:qFormat/>
    <w:rPr>
      <w:rFonts w:cs="OpenSymbol"/>
      <w:sz w:val="22"/>
    </w:rPr>
  </w:style>
  <w:style w:type="character" w:styleId="ListLabel173">
    <w:name w:val="ListLabel 173"/>
    <w:qFormat/>
    <w:rPr>
      <w:rFonts w:cs="OpenSymbol"/>
      <w:sz w:val="22"/>
    </w:rPr>
  </w:style>
  <w:style w:type="character" w:styleId="ListLabel174">
    <w:name w:val="ListLabel 174"/>
    <w:qFormat/>
    <w:rPr>
      <w:rFonts w:cs="OpenSymbol"/>
      <w:sz w:val="22"/>
    </w:rPr>
  </w:style>
  <w:style w:type="character" w:styleId="ListLabel175">
    <w:name w:val="ListLabel 175"/>
    <w:qFormat/>
    <w:rPr>
      <w:rFonts w:cs="OpenSymbol"/>
      <w:sz w:val="22"/>
    </w:rPr>
  </w:style>
  <w:style w:type="character" w:styleId="ListLabel176">
    <w:name w:val="ListLabel 176"/>
    <w:qFormat/>
    <w:rPr>
      <w:rFonts w:cs="OpenSymbol"/>
      <w:sz w:val="22"/>
    </w:rPr>
  </w:style>
  <w:style w:type="character" w:styleId="ListLabel177">
    <w:name w:val="ListLabel 177"/>
    <w:qFormat/>
    <w:rPr>
      <w:rFonts w:cs="OpenSymbol"/>
      <w:sz w:val="22"/>
    </w:rPr>
  </w:style>
  <w:style w:type="character" w:styleId="ListLabel178">
    <w:name w:val="ListLabel 178"/>
    <w:qFormat/>
    <w:rPr>
      <w:rFonts w:cs="OpenSymbol"/>
      <w:sz w:val="22"/>
    </w:rPr>
  </w:style>
  <w:style w:type="character" w:styleId="ListLabel179">
    <w:name w:val="ListLabel 179"/>
    <w:qFormat/>
    <w:rPr>
      <w:rFonts w:cs="OpenSymbol"/>
      <w:sz w:val="22"/>
    </w:rPr>
  </w:style>
  <w:style w:type="character" w:styleId="ListLabel180">
    <w:name w:val="ListLabel 180"/>
    <w:qFormat/>
    <w:rPr>
      <w:rFonts w:cs="OpenSymbol"/>
      <w:sz w:val="22"/>
    </w:rPr>
  </w:style>
  <w:style w:type="character" w:styleId="ListLabel181">
    <w:name w:val="ListLabel 181"/>
    <w:qFormat/>
    <w:rPr>
      <w:rFonts w:cs="OpenSymbol"/>
      <w:sz w:val="22"/>
    </w:rPr>
  </w:style>
  <w:style w:type="character" w:styleId="ListLabel182">
    <w:name w:val="ListLabel 182"/>
    <w:qFormat/>
    <w:rPr>
      <w:rFonts w:cs="OpenSymbol"/>
      <w:sz w:val="22"/>
    </w:rPr>
  </w:style>
  <w:style w:type="character" w:styleId="ListLabel183">
    <w:name w:val="ListLabel 183"/>
    <w:qFormat/>
    <w:rPr>
      <w:rFonts w:cs="OpenSymbol"/>
      <w:sz w:val="22"/>
    </w:rPr>
  </w:style>
  <w:style w:type="character" w:styleId="ListLabel184">
    <w:name w:val="ListLabel 184"/>
    <w:qFormat/>
    <w:rPr>
      <w:rFonts w:cs="OpenSymbol"/>
      <w:sz w:val="22"/>
    </w:rPr>
  </w:style>
  <w:style w:type="character" w:styleId="ListLabel185">
    <w:name w:val="ListLabel 185"/>
    <w:qFormat/>
    <w:rPr>
      <w:rFonts w:cs="OpenSymbol"/>
      <w:sz w:val="22"/>
    </w:rPr>
  </w:style>
  <w:style w:type="character" w:styleId="ListLabel186">
    <w:name w:val="ListLabel 186"/>
    <w:qFormat/>
    <w:rPr>
      <w:rFonts w:cs="OpenSymbol"/>
      <w:sz w:val="22"/>
    </w:rPr>
  </w:style>
  <w:style w:type="character" w:styleId="ListLabel187">
    <w:name w:val="ListLabel 187"/>
    <w:qFormat/>
    <w:rPr>
      <w:rFonts w:cs="OpenSymbol"/>
      <w:sz w:val="22"/>
    </w:rPr>
  </w:style>
  <w:style w:type="character" w:styleId="ListLabel188">
    <w:name w:val="ListLabel 188"/>
    <w:qFormat/>
    <w:rPr>
      <w:rFonts w:cs="OpenSymbol"/>
      <w:sz w:val="22"/>
    </w:rPr>
  </w:style>
  <w:style w:type="character" w:styleId="ListLabel189">
    <w:name w:val="ListLabel 189"/>
    <w:qFormat/>
    <w:rPr>
      <w:rFonts w:cs="OpenSymbol"/>
      <w:sz w:val="22"/>
    </w:rPr>
  </w:style>
  <w:style w:type="character" w:styleId="ListLabel190">
    <w:name w:val="ListLabel 190"/>
    <w:qFormat/>
    <w:rPr>
      <w:rFonts w:cs="OpenSymbol"/>
      <w:sz w:val="22"/>
    </w:rPr>
  </w:style>
  <w:style w:type="character" w:styleId="ListLabel191">
    <w:name w:val="ListLabel 191"/>
    <w:qFormat/>
    <w:rPr>
      <w:rFonts w:cs="OpenSymbol"/>
      <w:sz w:val="22"/>
    </w:rPr>
  </w:style>
  <w:style w:type="character" w:styleId="ListLabel192">
    <w:name w:val="ListLabel 192"/>
    <w:qFormat/>
    <w:rPr>
      <w:rFonts w:cs="OpenSymbol"/>
      <w:sz w:val="22"/>
    </w:rPr>
  </w:style>
  <w:style w:type="character" w:styleId="ListLabel193">
    <w:name w:val="ListLabel 193"/>
    <w:qFormat/>
    <w:rPr>
      <w:rFonts w:ascii="Arial" w:hAnsi="Arial" w:cs="OpenSymbol"/>
      <w:sz w:val="22"/>
    </w:rPr>
  </w:style>
  <w:style w:type="character" w:styleId="ListLabel194">
    <w:name w:val="ListLabel 194"/>
    <w:qFormat/>
    <w:rPr>
      <w:rFonts w:cs="OpenSymbol"/>
      <w:sz w:val="22"/>
    </w:rPr>
  </w:style>
  <w:style w:type="character" w:styleId="ListLabel195">
    <w:name w:val="ListLabel 195"/>
    <w:qFormat/>
    <w:rPr>
      <w:rFonts w:cs="OpenSymbol"/>
      <w:sz w:val="22"/>
    </w:rPr>
  </w:style>
  <w:style w:type="character" w:styleId="ListLabel196">
    <w:name w:val="ListLabel 196"/>
    <w:qFormat/>
    <w:rPr>
      <w:rFonts w:cs="OpenSymbol"/>
      <w:sz w:val="22"/>
    </w:rPr>
  </w:style>
  <w:style w:type="character" w:styleId="ListLabel197">
    <w:name w:val="ListLabel 197"/>
    <w:qFormat/>
    <w:rPr>
      <w:rFonts w:cs="OpenSymbol"/>
      <w:sz w:val="22"/>
    </w:rPr>
  </w:style>
  <w:style w:type="character" w:styleId="ListLabel198">
    <w:name w:val="ListLabel 198"/>
    <w:qFormat/>
    <w:rPr>
      <w:rFonts w:cs="OpenSymbol"/>
      <w:sz w:val="22"/>
    </w:rPr>
  </w:style>
  <w:style w:type="character" w:styleId="ListLabel199">
    <w:name w:val="ListLabel 199"/>
    <w:qFormat/>
    <w:rPr>
      <w:rFonts w:cs="OpenSymbol"/>
      <w:sz w:val="22"/>
    </w:rPr>
  </w:style>
  <w:style w:type="character" w:styleId="ListLabel200">
    <w:name w:val="ListLabel 200"/>
    <w:qFormat/>
    <w:rPr>
      <w:rFonts w:cs="OpenSymbol"/>
      <w:sz w:val="22"/>
    </w:rPr>
  </w:style>
  <w:style w:type="character" w:styleId="ListLabel201">
    <w:name w:val="ListLabel 201"/>
    <w:qFormat/>
    <w:rPr>
      <w:rFonts w:cs="OpenSymbol"/>
      <w:sz w:val="22"/>
    </w:rPr>
  </w:style>
  <w:style w:type="character" w:styleId="ListLabel202">
    <w:name w:val="ListLabel 202"/>
    <w:qFormat/>
    <w:rPr>
      <w:rFonts w:cs="Courier New"/>
      <w:sz w:val="22"/>
    </w:rPr>
  </w:style>
  <w:style w:type="character" w:styleId="ListLabel203">
    <w:name w:val="ListLabel 203"/>
    <w:qFormat/>
    <w:rPr>
      <w:rFonts w:cs="Courier New"/>
      <w:sz w:val="22"/>
    </w:rPr>
  </w:style>
  <w:style w:type="character" w:styleId="ListLabel204">
    <w:name w:val="ListLabel 204"/>
    <w:qFormat/>
    <w:rPr>
      <w:rFonts w:cs="Wingdings"/>
    </w:rPr>
  </w:style>
  <w:style w:type="character" w:styleId="ListLabel205">
    <w:name w:val="ListLabel 205"/>
    <w:qFormat/>
    <w:rPr>
      <w:rFonts w:cs="Symbol"/>
      <w:sz w:val="22"/>
    </w:rPr>
  </w:style>
  <w:style w:type="character" w:styleId="ListLabel206">
    <w:name w:val="ListLabel 206"/>
    <w:qFormat/>
    <w:rPr>
      <w:rFonts w:cs="Courier New"/>
      <w:sz w:val="22"/>
    </w:rPr>
  </w:style>
  <w:style w:type="character" w:styleId="ListLabel207">
    <w:name w:val="ListLabel 207"/>
    <w:qFormat/>
    <w:rPr>
      <w:rFonts w:cs="Wingdings"/>
    </w:rPr>
  </w:style>
  <w:style w:type="character" w:styleId="ListLabel208">
    <w:name w:val="ListLabel 208"/>
    <w:qFormat/>
    <w:rPr>
      <w:rFonts w:cs="Symbol"/>
      <w:sz w:val="22"/>
    </w:rPr>
  </w:style>
  <w:style w:type="character" w:styleId="ListLabel209">
    <w:name w:val="ListLabel 209"/>
    <w:qFormat/>
    <w:rPr>
      <w:rFonts w:cs="Courier New"/>
      <w:sz w:val="22"/>
    </w:rPr>
  </w:style>
  <w:style w:type="character" w:styleId="ListLabel210">
    <w:name w:val="ListLabel 210"/>
    <w:qFormat/>
    <w:rPr>
      <w:rFonts w:cs="Wingdings"/>
    </w:rPr>
  </w:style>
  <w:style w:type="character" w:styleId="ListLabel211">
    <w:name w:val="ListLabel 211"/>
    <w:qFormat/>
    <w:rPr>
      <w:rFonts w:cs="Courier New"/>
      <w:sz w:val="22"/>
    </w:rPr>
  </w:style>
  <w:style w:type="character" w:styleId="ListLabel212">
    <w:name w:val="ListLabel 212"/>
    <w:qFormat/>
    <w:rPr>
      <w:rFonts w:cs="Courier New"/>
      <w:sz w:val="22"/>
    </w:rPr>
  </w:style>
  <w:style w:type="character" w:styleId="ListLabel213">
    <w:name w:val="ListLabel 213"/>
    <w:qFormat/>
    <w:rPr>
      <w:rFonts w:cs="Wingdings"/>
    </w:rPr>
  </w:style>
  <w:style w:type="character" w:styleId="ListLabel214">
    <w:name w:val="ListLabel 214"/>
    <w:qFormat/>
    <w:rPr>
      <w:rFonts w:cs="Symbol"/>
      <w:sz w:val="22"/>
    </w:rPr>
  </w:style>
  <w:style w:type="character" w:styleId="ListLabel215">
    <w:name w:val="ListLabel 215"/>
    <w:qFormat/>
    <w:rPr>
      <w:rFonts w:cs="Courier New"/>
      <w:sz w:val="22"/>
    </w:rPr>
  </w:style>
  <w:style w:type="character" w:styleId="ListLabel216">
    <w:name w:val="ListLabel 216"/>
    <w:qFormat/>
    <w:rPr>
      <w:rFonts w:cs="Wingdings"/>
    </w:rPr>
  </w:style>
  <w:style w:type="character" w:styleId="ListLabel217">
    <w:name w:val="ListLabel 217"/>
    <w:qFormat/>
    <w:rPr>
      <w:rFonts w:cs="Symbol"/>
      <w:sz w:val="22"/>
    </w:rPr>
  </w:style>
  <w:style w:type="character" w:styleId="ListLabel218">
    <w:name w:val="ListLabel 218"/>
    <w:qFormat/>
    <w:rPr>
      <w:rFonts w:cs="Courier New"/>
      <w:sz w:val="22"/>
    </w:rPr>
  </w:style>
  <w:style w:type="character" w:styleId="ListLabel219">
    <w:name w:val="ListLabel 219"/>
    <w:qFormat/>
    <w:rPr>
      <w:rFonts w:cs="Wingdings"/>
    </w:rPr>
  </w:style>
  <w:style w:type="character" w:styleId="ListLabel220">
    <w:name w:val="ListLabel 220"/>
    <w:qFormat/>
    <w:rPr>
      <w:rFonts w:ascii="Arial" w:hAnsi="Arial" w:cs="OpenSymbol"/>
      <w:b w:val="false"/>
      <w:sz w:val="22"/>
    </w:rPr>
  </w:style>
  <w:style w:type="character" w:styleId="ListLabel221">
    <w:name w:val="ListLabel 221"/>
    <w:qFormat/>
    <w:rPr>
      <w:rFonts w:ascii="Arial" w:hAnsi="Arial" w:cs="OpenSymbol"/>
      <w:b w:val="false"/>
      <w:sz w:val="22"/>
    </w:rPr>
  </w:style>
  <w:style w:type="character" w:styleId="ListLabel222">
    <w:name w:val="ListLabel 222"/>
    <w:qFormat/>
    <w:rPr>
      <w:rFonts w:cs="OpenSymbol"/>
      <w:b w:val="false"/>
      <w:sz w:val="22"/>
    </w:rPr>
  </w:style>
  <w:style w:type="character" w:styleId="ListLabel223">
    <w:name w:val="ListLabel 223"/>
    <w:qFormat/>
    <w:rPr>
      <w:rFonts w:cs="OpenSymbol"/>
      <w:b w:val="false"/>
      <w:sz w:val="22"/>
    </w:rPr>
  </w:style>
  <w:style w:type="character" w:styleId="ListLabel224">
    <w:name w:val="ListLabel 224"/>
    <w:qFormat/>
    <w:rPr>
      <w:rFonts w:cs="OpenSymbol"/>
      <w:b w:val="false"/>
      <w:sz w:val="22"/>
    </w:rPr>
  </w:style>
  <w:style w:type="character" w:styleId="ListLabel225">
    <w:name w:val="ListLabel 225"/>
    <w:qFormat/>
    <w:rPr>
      <w:rFonts w:cs="OpenSymbol"/>
      <w:b w:val="false"/>
      <w:sz w:val="22"/>
    </w:rPr>
  </w:style>
  <w:style w:type="character" w:styleId="ListLabel226">
    <w:name w:val="ListLabel 226"/>
    <w:qFormat/>
    <w:rPr>
      <w:rFonts w:cs="OpenSymbol"/>
      <w:b w:val="false"/>
      <w:sz w:val="22"/>
    </w:rPr>
  </w:style>
  <w:style w:type="character" w:styleId="ListLabel227">
    <w:name w:val="ListLabel 227"/>
    <w:qFormat/>
    <w:rPr>
      <w:rFonts w:cs="OpenSymbol"/>
      <w:b w:val="false"/>
      <w:sz w:val="22"/>
    </w:rPr>
  </w:style>
  <w:style w:type="character" w:styleId="ListLabel228">
    <w:name w:val="ListLabel 228"/>
    <w:qFormat/>
    <w:rPr>
      <w:rFonts w:cs="OpenSymbol"/>
      <w:b w:val="false"/>
      <w:sz w:val="22"/>
    </w:rPr>
  </w:style>
  <w:style w:type="character" w:styleId="ListLabel229">
    <w:name w:val="ListLabel 229"/>
    <w:qFormat/>
    <w:rPr>
      <w:rFonts w:cs="OpenSymbol"/>
      <w:b w:val="false"/>
      <w:sz w:val="22"/>
    </w:rPr>
  </w:style>
  <w:style w:type="character" w:styleId="ListLabel230">
    <w:name w:val="ListLabel 230"/>
    <w:qFormat/>
    <w:rPr>
      <w:rFonts w:cs="OpenSymbol"/>
      <w:b w:val="false"/>
      <w:sz w:val="22"/>
    </w:rPr>
  </w:style>
  <w:style w:type="character" w:styleId="ListLabel231">
    <w:name w:val="ListLabel 231"/>
    <w:qFormat/>
    <w:rPr>
      <w:rFonts w:cs="OpenSymbol"/>
      <w:b w:val="false"/>
      <w:sz w:val="22"/>
    </w:rPr>
  </w:style>
  <w:style w:type="character" w:styleId="ListLabel232">
    <w:name w:val="ListLabel 232"/>
    <w:qFormat/>
    <w:rPr>
      <w:rFonts w:cs="OpenSymbol"/>
      <w:b w:val="false"/>
      <w:sz w:val="22"/>
    </w:rPr>
  </w:style>
  <w:style w:type="character" w:styleId="ListLabel233">
    <w:name w:val="ListLabel 233"/>
    <w:qFormat/>
    <w:rPr>
      <w:rFonts w:cs="OpenSymbol"/>
      <w:b w:val="false"/>
      <w:sz w:val="22"/>
    </w:rPr>
  </w:style>
  <w:style w:type="character" w:styleId="ListLabel234">
    <w:name w:val="ListLabel 234"/>
    <w:qFormat/>
    <w:rPr>
      <w:rFonts w:cs="OpenSymbol"/>
      <w:b w:val="false"/>
      <w:sz w:val="22"/>
    </w:rPr>
  </w:style>
  <w:style w:type="character" w:styleId="ListLabel235">
    <w:name w:val="ListLabel 235"/>
    <w:qFormat/>
    <w:rPr>
      <w:rFonts w:cs="OpenSymbol"/>
      <w:b w:val="false"/>
      <w:sz w:val="22"/>
    </w:rPr>
  </w:style>
  <w:style w:type="character" w:styleId="ListLabel236">
    <w:name w:val="ListLabel 236"/>
    <w:qFormat/>
    <w:rPr>
      <w:rFonts w:cs="OpenSymbol"/>
      <w:b w:val="false"/>
      <w:sz w:val="22"/>
    </w:rPr>
  </w:style>
  <w:style w:type="character" w:styleId="ListLabel237">
    <w:name w:val="ListLabel 237"/>
    <w:qFormat/>
    <w:rPr>
      <w:rFonts w:cs="OpenSymbol"/>
      <w:b w:val="false"/>
      <w:sz w:val="22"/>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b w:val="false"/>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ascii="Arial" w:hAnsi="Arial" w:cs="Symbol"/>
      <w:sz w:val="22"/>
    </w:rPr>
  </w:style>
  <w:style w:type="character" w:styleId="ListLabel257">
    <w:name w:val="ListLabel 257"/>
    <w:qFormat/>
    <w:rPr>
      <w:rFonts w:cs="Courier New"/>
      <w:sz w:val="22"/>
    </w:rPr>
  </w:style>
  <w:style w:type="character" w:styleId="ListLabel258">
    <w:name w:val="ListLabel 258"/>
    <w:qFormat/>
    <w:rPr>
      <w:rFonts w:cs="Wingdings"/>
      <w:sz w:val="22"/>
    </w:rPr>
  </w:style>
  <w:style w:type="character" w:styleId="ListLabel259">
    <w:name w:val="ListLabel 259"/>
    <w:qFormat/>
    <w:rPr>
      <w:rFonts w:cs="Wingdings"/>
      <w:sz w:val="22"/>
    </w:rPr>
  </w:style>
  <w:style w:type="character" w:styleId="ListLabel260">
    <w:name w:val="ListLabel 260"/>
    <w:qFormat/>
    <w:rPr>
      <w:rFonts w:cs="Wingdings"/>
      <w:sz w:val="22"/>
    </w:rPr>
  </w:style>
  <w:style w:type="character" w:styleId="ListLabel261">
    <w:name w:val="ListLabel 261"/>
    <w:qFormat/>
    <w:rPr>
      <w:rFonts w:cs="Wingdings"/>
      <w:sz w:val="22"/>
    </w:rPr>
  </w:style>
  <w:style w:type="character" w:styleId="ListLabel262">
    <w:name w:val="ListLabel 262"/>
    <w:qFormat/>
    <w:rPr>
      <w:rFonts w:cs="Wingdings"/>
      <w:sz w:val="22"/>
    </w:rPr>
  </w:style>
  <w:style w:type="character" w:styleId="ListLabel263">
    <w:name w:val="ListLabel 263"/>
    <w:qFormat/>
    <w:rPr>
      <w:rFonts w:cs="Wingdings"/>
      <w:sz w:val="22"/>
    </w:rPr>
  </w:style>
  <w:style w:type="character" w:styleId="ListLabel264">
    <w:name w:val="ListLabel 264"/>
    <w:qFormat/>
    <w:rPr>
      <w:rFonts w:cs="Wingdings"/>
      <w:sz w:val="22"/>
    </w:rPr>
  </w:style>
  <w:style w:type="character" w:styleId="ListLabel265">
    <w:name w:val="ListLabel 265"/>
    <w:qFormat/>
    <w:rPr>
      <w:rFonts w:ascii="Arial" w:hAnsi="Arial" w:cs="Symbol"/>
      <w:sz w:val="22"/>
    </w:rPr>
  </w:style>
  <w:style w:type="character" w:styleId="ListLabel266">
    <w:name w:val="ListLabel 266"/>
    <w:qFormat/>
    <w:rPr>
      <w:rFonts w:ascii="Arial" w:hAnsi="Arial" w:cs="Courier New"/>
      <w:sz w:val="22"/>
    </w:rPr>
  </w:style>
  <w:style w:type="character" w:styleId="ListLabel267">
    <w:name w:val="ListLabel 267"/>
    <w:qFormat/>
    <w:rPr>
      <w:rFonts w:cs="Wingdings"/>
      <w:sz w:val="22"/>
    </w:rPr>
  </w:style>
  <w:style w:type="character" w:styleId="ListLabel268">
    <w:name w:val="ListLabel 268"/>
    <w:qFormat/>
    <w:rPr>
      <w:rFonts w:cs="Wingdings"/>
      <w:sz w:val="22"/>
    </w:rPr>
  </w:style>
  <w:style w:type="character" w:styleId="ListLabel269">
    <w:name w:val="ListLabel 269"/>
    <w:qFormat/>
    <w:rPr>
      <w:rFonts w:cs="Wingdings"/>
      <w:sz w:val="22"/>
    </w:rPr>
  </w:style>
  <w:style w:type="character" w:styleId="ListLabel270">
    <w:name w:val="ListLabel 270"/>
    <w:qFormat/>
    <w:rPr>
      <w:rFonts w:cs="Wingdings"/>
      <w:sz w:val="22"/>
    </w:rPr>
  </w:style>
  <w:style w:type="character" w:styleId="ListLabel271">
    <w:name w:val="ListLabel 271"/>
    <w:qFormat/>
    <w:rPr>
      <w:rFonts w:cs="Wingdings"/>
      <w:sz w:val="22"/>
    </w:rPr>
  </w:style>
  <w:style w:type="character" w:styleId="ListLabel272">
    <w:name w:val="ListLabel 272"/>
    <w:qFormat/>
    <w:rPr>
      <w:rFonts w:cs="Wingdings"/>
      <w:sz w:val="22"/>
    </w:rPr>
  </w:style>
  <w:style w:type="character" w:styleId="ListLabel273">
    <w:name w:val="ListLabel 273"/>
    <w:qFormat/>
    <w:rPr>
      <w:rFonts w:cs="Wingdings"/>
      <w:sz w:val="22"/>
    </w:rPr>
  </w:style>
  <w:style w:type="character" w:styleId="ListLabel274">
    <w:name w:val="ListLabel 274"/>
    <w:qFormat/>
    <w:rPr>
      <w:rFonts w:ascii="Arial" w:hAnsi="Arial" w:cs="Symbol"/>
      <w:sz w:val="22"/>
    </w:rPr>
  </w:style>
  <w:style w:type="character" w:styleId="ListLabel275">
    <w:name w:val="ListLabel 275"/>
    <w:qFormat/>
    <w:rPr>
      <w:rFonts w:cs="Courier New"/>
      <w:sz w:val="22"/>
    </w:rPr>
  </w:style>
  <w:style w:type="character" w:styleId="ListLabel276">
    <w:name w:val="ListLabel 276"/>
    <w:qFormat/>
    <w:rPr>
      <w:rFonts w:cs="Wingdings"/>
      <w:sz w:val="22"/>
    </w:rPr>
  </w:style>
  <w:style w:type="character" w:styleId="ListLabel277">
    <w:name w:val="ListLabel 277"/>
    <w:qFormat/>
    <w:rPr>
      <w:rFonts w:cs="Wingdings"/>
      <w:sz w:val="22"/>
    </w:rPr>
  </w:style>
  <w:style w:type="character" w:styleId="ListLabel278">
    <w:name w:val="ListLabel 278"/>
    <w:qFormat/>
    <w:rPr>
      <w:rFonts w:cs="Wingdings"/>
      <w:sz w:val="22"/>
    </w:rPr>
  </w:style>
  <w:style w:type="character" w:styleId="ListLabel279">
    <w:name w:val="ListLabel 279"/>
    <w:qFormat/>
    <w:rPr>
      <w:rFonts w:cs="Wingdings"/>
      <w:sz w:val="22"/>
    </w:rPr>
  </w:style>
  <w:style w:type="character" w:styleId="ListLabel280">
    <w:name w:val="ListLabel 280"/>
    <w:qFormat/>
    <w:rPr>
      <w:rFonts w:cs="Wingdings"/>
      <w:sz w:val="22"/>
    </w:rPr>
  </w:style>
  <w:style w:type="character" w:styleId="ListLabel281">
    <w:name w:val="ListLabel 281"/>
    <w:qFormat/>
    <w:rPr>
      <w:rFonts w:cs="Wingdings"/>
      <w:sz w:val="22"/>
    </w:rPr>
  </w:style>
  <w:style w:type="character" w:styleId="ListLabel282">
    <w:name w:val="ListLabel 282"/>
    <w:qFormat/>
    <w:rPr>
      <w:rFonts w:cs="Wingdings"/>
      <w:sz w:val="22"/>
    </w:rPr>
  </w:style>
  <w:style w:type="character" w:styleId="ListLabel283">
    <w:name w:val="ListLabel 283"/>
    <w:qFormat/>
    <w:rPr>
      <w:rFonts w:ascii="Arial" w:hAnsi="Arial" w:cs="Symbol"/>
      <w:sz w:val="22"/>
    </w:rPr>
  </w:style>
  <w:style w:type="character" w:styleId="ListLabel284">
    <w:name w:val="ListLabel 284"/>
    <w:qFormat/>
    <w:rPr>
      <w:rFonts w:cs="Courier New"/>
      <w:sz w:val="22"/>
    </w:rPr>
  </w:style>
  <w:style w:type="character" w:styleId="ListLabel285">
    <w:name w:val="ListLabel 285"/>
    <w:qFormat/>
    <w:rPr>
      <w:rFonts w:cs="Wingdings"/>
      <w:sz w:val="22"/>
    </w:rPr>
  </w:style>
  <w:style w:type="character" w:styleId="ListLabel286">
    <w:name w:val="ListLabel 286"/>
    <w:qFormat/>
    <w:rPr>
      <w:rFonts w:cs="Wingdings"/>
      <w:sz w:val="22"/>
    </w:rPr>
  </w:style>
  <w:style w:type="character" w:styleId="ListLabel287">
    <w:name w:val="ListLabel 287"/>
    <w:qFormat/>
    <w:rPr>
      <w:rFonts w:cs="Wingdings"/>
      <w:sz w:val="22"/>
    </w:rPr>
  </w:style>
  <w:style w:type="character" w:styleId="ListLabel288">
    <w:name w:val="ListLabel 288"/>
    <w:qFormat/>
    <w:rPr>
      <w:rFonts w:cs="Wingdings"/>
      <w:sz w:val="22"/>
    </w:rPr>
  </w:style>
  <w:style w:type="character" w:styleId="ListLabel289">
    <w:name w:val="ListLabel 289"/>
    <w:qFormat/>
    <w:rPr>
      <w:rFonts w:cs="Wingdings"/>
      <w:sz w:val="22"/>
    </w:rPr>
  </w:style>
  <w:style w:type="character" w:styleId="ListLabel290">
    <w:name w:val="ListLabel 290"/>
    <w:qFormat/>
    <w:rPr>
      <w:rFonts w:cs="Wingdings"/>
      <w:sz w:val="22"/>
    </w:rPr>
  </w:style>
  <w:style w:type="character" w:styleId="ListLabel291">
    <w:name w:val="ListLabel 291"/>
    <w:qFormat/>
    <w:rPr>
      <w:rFonts w:cs="Wingdings"/>
      <w:sz w:val="22"/>
    </w:rPr>
  </w:style>
  <w:style w:type="character" w:styleId="ListLabel292">
    <w:name w:val="ListLabel 292"/>
    <w:qFormat/>
    <w:rPr>
      <w:rFonts w:ascii="Arial" w:hAnsi="Arial" w:cs="Symbol"/>
      <w:sz w:val="22"/>
    </w:rPr>
  </w:style>
  <w:style w:type="character" w:styleId="ListLabel293">
    <w:name w:val="ListLabel 293"/>
    <w:qFormat/>
    <w:rPr>
      <w:rFonts w:cs="Courier New"/>
      <w:sz w:val="22"/>
    </w:rPr>
  </w:style>
  <w:style w:type="character" w:styleId="ListLabel294">
    <w:name w:val="ListLabel 294"/>
    <w:qFormat/>
    <w:rPr>
      <w:rFonts w:cs="Wingdings"/>
      <w:sz w:val="22"/>
    </w:rPr>
  </w:style>
  <w:style w:type="character" w:styleId="ListLabel295">
    <w:name w:val="ListLabel 295"/>
    <w:qFormat/>
    <w:rPr>
      <w:rFonts w:cs="Wingdings"/>
      <w:sz w:val="22"/>
    </w:rPr>
  </w:style>
  <w:style w:type="character" w:styleId="ListLabel296">
    <w:name w:val="ListLabel 296"/>
    <w:qFormat/>
    <w:rPr>
      <w:rFonts w:cs="Wingdings"/>
      <w:sz w:val="22"/>
    </w:rPr>
  </w:style>
  <w:style w:type="character" w:styleId="ListLabel297">
    <w:name w:val="ListLabel 297"/>
    <w:qFormat/>
    <w:rPr>
      <w:rFonts w:cs="Wingdings"/>
      <w:sz w:val="22"/>
    </w:rPr>
  </w:style>
  <w:style w:type="character" w:styleId="ListLabel298">
    <w:name w:val="ListLabel 298"/>
    <w:qFormat/>
    <w:rPr>
      <w:rFonts w:cs="Wingdings"/>
      <w:sz w:val="22"/>
    </w:rPr>
  </w:style>
  <w:style w:type="character" w:styleId="ListLabel299">
    <w:name w:val="ListLabel 299"/>
    <w:qFormat/>
    <w:rPr>
      <w:rFonts w:cs="Wingdings"/>
      <w:sz w:val="22"/>
    </w:rPr>
  </w:style>
  <w:style w:type="character" w:styleId="ListLabel300">
    <w:name w:val="ListLabel 300"/>
    <w:qFormat/>
    <w:rPr>
      <w:rFonts w:cs="Wingdings"/>
      <w:sz w:val="22"/>
    </w:rPr>
  </w:style>
  <w:style w:type="character" w:styleId="ListLabel301">
    <w:name w:val="ListLabel 301"/>
    <w:qFormat/>
    <w:rPr>
      <w:rFonts w:ascii="Arial" w:hAnsi="Arial" w:cs="Symbol"/>
      <w:sz w:val="22"/>
    </w:rPr>
  </w:style>
  <w:style w:type="character" w:styleId="ListLabel302">
    <w:name w:val="ListLabel 302"/>
    <w:qFormat/>
    <w:rPr>
      <w:rFonts w:ascii="Arial" w:hAnsi="Arial" w:cs="Courier New"/>
      <w:sz w:val="22"/>
    </w:rPr>
  </w:style>
  <w:style w:type="character" w:styleId="ListLabel303">
    <w:name w:val="ListLabel 303"/>
    <w:qFormat/>
    <w:rPr>
      <w:rFonts w:ascii="Arial" w:hAnsi="Arial" w:cs="Wingdings"/>
      <w:sz w:val="22"/>
    </w:rPr>
  </w:style>
  <w:style w:type="character" w:styleId="ListLabel304">
    <w:name w:val="ListLabel 304"/>
    <w:qFormat/>
    <w:rPr>
      <w:rFonts w:cs="Wingdings"/>
      <w:sz w:val="22"/>
    </w:rPr>
  </w:style>
  <w:style w:type="character" w:styleId="ListLabel305">
    <w:name w:val="ListLabel 305"/>
    <w:qFormat/>
    <w:rPr>
      <w:rFonts w:cs="Wingdings"/>
      <w:sz w:val="22"/>
    </w:rPr>
  </w:style>
  <w:style w:type="character" w:styleId="ListLabel306">
    <w:name w:val="ListLabel 306"/>
    <w:qFormat/>
    <w:rPr>
      <w:rFonts w:cs="Wingdings"/>
      <w:sz w:val="22"/>
    </w:rPr>
  </w:style>
  <w:style w:type="character" w:styleId="ListLabel307">
    <w:name w:val="ListLabel 307"/>
    <w:qFormat/>
    <w:rPr>
      <w:rFonts w:cs="Wingdings"/>
      <w:sz w:val="22"/>
    </w:rPr>
  </w:style>
  <w:style w:type="character" w:styleId="ListLabel308">
    <w:name w:val="ListLabel 308"/>
    <w:qFormat/>
    <w:rPr>
      <w:rFonts w:cs="Wingdings"/>
      <w:sz w:val="22"/>
    </w:rPr>
  </w:style>
  <w:style w:type="character" w:styleId="ListLabel309">
    <w:name w:val="ListLabel 309"/>
    <w:qFormat/>
    <w:rPr>
      <w:rFonts w:cs="Wingdings"/>
      <w:sz w:val="22"/>
    </w:rPr>
  </w:style>
  <w:style w:type="character" w:styleId="ListLabel310">
    <w:name w:val="ListLabel 310"/>
    <w:qFormat/>
    <w:rPr>
      <w:rFonts w:ascii="Arial" w:hAnsi="Arial" w:cs="Symbol"/>
      <w:sz w:val="22"/>
    </w:rPr>
  </w:style>
  <w:style w:type="character" w:styleId="ListLabel311">
    <w:name w:val="ListLabel 311"/>
    <w:qFormat/>
    <w:rPr>
      <w:rFonts w:cs="Courier New"/>
      <w:sz w:val="22"/>
    </w:rPr>
  </w:style>
  <w:style w:type="character" w:styleId="ListLabel312">
    <w:name w:val="ListLabel 312"/>
    <w:qFormat/>
    <w:rPr>
      <w:rFonts w:cs="Wingdings"/>
      <w:sz w:val="22"/>
    </w:rPr>
  </w:style>
  <w:style w:type="character" w:styleId="ListLabel313">
    <w:name w:val="ListLabel 313"/>
    <w:qFormat/>
    <w:rPr>
      <w:rFonts w:cs="Wingdings"/>
      <w:sz w:val="22"/>
    </w:rPr>
  </w:style>
  <w:style w:type="character" w:styleId="ListLabel314">
    <w:name w:val="ListLabel 314"/>
    <w:qFormat/>
    <w:rPr>
      <w:rFonts w:cs="Wingdings"/>
      <w:sz w:val="22"/>
    </w:rPr>
  </w:style>
  <w:style w:type="character" w:styleId="ListLabel315">
    <w:name w:val="ListLabel 315"/>
    <w:qFormat/>
    <w:rPr>
      <w:rFonts w:cs="Wingdings"/>
      <w:sz w:val="22"/>
    </w:rPr>
  </w:style>
  <w:style w:type="character" w:styleId="ListLabel316">
    <w:name w:val="ListLabel 316"/>
    <w:qFormat/>
    <w:rPr>
      <w:rFonts w:cs="Wingdings"/>
      <w:sz w:val="22"/>
    </w:rPr>
  </w:style>
  <w:style w:type="character" w:styleId="ListLabel317">
    <w:name w:val="ListLabel 317"/>
    <w:qFormat/>
    <w:rPr>
      <w:rFonts w:cs="Wingdings"/>
      <w:sz w:val="22"/>
    </w:rPr>
  </w:style>
  <w:style w:type="character" w:styleId="ListLabel318">
    <w:name w:val="ListLabel 318"/>
    <w:qFormat/>
    <w:rPr>
      <w:rFonts w:cs="Wingdings"/>
      <w:sz w:val="22"/>
    </w:rPr>
  </w:style>
  <w:style w:type="character" w:styleId="ListLabel319">
    <w:name w:val="ListLabel 319"/>
    <w:qFormat/>
    <w:rPr>
      <w:rFonts w:ascii="Arial" w:hAnsi="Arial" w:cs="Symbol"/>
      <w:sz w:val="22"/>
    </w:rPr>
  </w:style>
  <w:style w:type="character" w:styleId="ListLabel320">
    <w:name w:val="ListLabel 320"/>
    <w:qFormat/>
    <w:rPr>
      <w:rFonts w:ascii="Arial" w:hAnsi="Arial" w:cs="Courier New"/>
      <w:sz w:val="22"/>
    </w:rPr>
  </w:style>
  <w:style w:type="character" w:styleId="ListLabel321">
    <w:name w:val="ListLabel 321"/>
    <w:qFormat/>
    <w:rPr>
      <w:rFonts w:cs="Wingdings"/>
      <w:sz w:val="22"/>
    </w:rPr>
  </w:style>
  <w:style w:type="character" w:styleId="ListLabel322">
    <w:name w:val="ListLabel 322"/>
    <w:qFormat/>
    <w:rPr>
      <w:rFonts w:cs="Wingdings"/>
      <w:sz w:val="22"/>
    </w:rPr>
  </w:style>
  <w:style w:type="character" w:styleId="ListLabel323">
    <w:name w:val="ListLabel 323"/>
    <w:qFormat/>
    <w:rPr>
      <w:rFonts w:cs="Wingdings"/>
      <w:sz w:val="22"/>
    </w:rPr>
  </w:style>
  <w:style w:type="character" w:styleId="ListLabel324">
    <w:name w:val="ListLabel 324"/>
    <w:qFormat/>
    <w:rPr>
      <w:rFonts w:cs="Wingdings"/>
      <w:sz w:val="22"/>
    </w:rPr>
  </w:style>
  <w:style w:type="character" w:styleId="ListLabel325">
    <w:name w:val="ListLabel 325"/>
    <w:qFormat/>
    <w:rPr>
      <w:rFonts w:cs="Wingdings"/>
      <w:sz w:val="22"/>
    </w:rPr>
  </w:style>
  <w:style w:type="character" w:styleId="ListLabel326">
    <w:name w:val="ListLabel 326"/>
    <w:qFormat/>
    <w:rPr>
      <w:rFonts w:cs="Wingdings"/>
      <w:sz w:val="22"/>
    </w:rPr>
  </w:style>
  <w:style w:type="character" w:styleId="ListLabel327">
    <w:name w:val="ListLabel 327"/>
    <w:qFormat/>
    <w:rPr>
      <w:rFonts w:cs="Wingdings"/>
      <w:sz w:val="22"/>
    </w:rPr>
  </w:style>
  <w:style w:type="character" w:styleId="ListLabel328">
    <w:name w:val="ListLabel 328"/>
    <w:qFormat/>
    <w:rPr>
      <w:rFonts w:ascii="Arial" w:hAnsi="Arial" w:cs="Symbol"/>
      <w:sz w:val="22"/>
    </w:rPr>
  </w:style>
  <w:style w:type="character" w:styleId="ListLabel329">
    <w:name w:val="ListLabel 329"/>
    <w:qFormat/>
    <w:rPr>
      <w:rFonts w:ascii="Arial" w:hAnsi="Arial" w:cs="Courier New"/>
      <w:sz w:val="22"/>
    </w:rPr>
  </w:style>
  <w:style w:type="character" w:styleId="ListLabel330">
    <w:name w:val="ListLabel 330"/>
    <w:qFormat/>
    <w:rPr>
      <w:rFonts w:cs="Wingdings"/>
      <w:sz w:val="22"/>
    </w:rPr>
  </w:style>
  <w:style w:type="character" w:styleId="ListLabel331">
    <w:name w:val="ListLabel 331"/>
    <w:qFormat/>
    <w:rPr>
      <w:rFonts w:cs="Wingdings"/>
      <w:sz w:val="22"/>
    </w:rPr>
  </w:style>
  <w:style w:type="character" w:styleId="ListLabel332">
    <w:name w:val="ListLabel 332"/>
    <w:qFormat/>
    <w:rPr>
      <w:rFonts w:cs="Wingdings"/>
      <w:sz w:val="22"/>
    </w:rPr>
  </w:style>
  <w:style w:type="character" w:styleId="ListLabel333">
    <w:name w:val="ListLabel 333"/>
    <w:qFormat/>
    <w:rPr>
      <w:rFonts w:cs="Wingdings"/>
      <w:sz w:val="22"/>
    </w:rPr>
  </w:style>
  <w:style w:type="character" w:styleId="ListLabel334">
    <w:name w:val="ListLabel 334"/>
    <w:qFormat/>
    <w:rPr>
      <w:rFonts w:cs="Wingdings"/>
      <w:sz w:val="22"/>
    </w:rPr>
  </w:style>
  <w:style w:type="character" w:styleId="ListLabel335">
    <w:name w:val="ListLabel 335"/>
    <w:qFormat/>
    <w:rPr>
      <w:rFonts w:cs="Wingdings"/>
      <w:sz w:val="22"/>
    </w:rPr>
  </w:style>
  <w:style w:type="character" w:styleId="ListLabel336">
    <w:name w:val="ListLabel 336"/>
    <w:qFormat/>
    <w:rPr>
      <w:rFonts w:cs="Wingdings"/>
      <w:sz w:val="22"/>
    </w:rPr>
  </w:style>
  <w:style w:type="character" w:styleId="ListLabel337">
    <w:name w:val="ListLabel 337"/>
    <w:qFormat/>
    <w:rPr>
      <w:rFonts w:ascii="Arial" w:hAnsi="Arial" w:cs="Symbol"/>
      <w:sz w:val="22"/>
    </w:rPr>
  </w:style>
  <w:style w:type="character" w:styleId="ListLabel338">
    <w:name w:val="ListLabel 338"/>
    <w:qFormat/>
    <w:rPr>
      <w:rFonts w:ascii="Arial" w:hAnsi="Arial" w:cs="Courier New"/>
      <w:sz w:val="22"/>
    </w:rPr>
  </w:style>
  <w:style w:type="character" w:styleId="ListLabel339">
    <w:name w:val="ListLabel 339"/>
    <w:qFormat/>
    <w:rPr>
      <w:rFonts w:cs="Wingdings"/>
      <w:sz w:val="22"/>
    </w:rPr>
  </w:style>
  <w:style w:type="character" w:styleId="ListLabel340">
    <w:name w:val="ListLabel 340"/>
    <w:qFormat/>
    <w:rPr>
      <w:rFonts w:cs="Wingdings"/>
      <w:sz w:val="22"/>
    </w:rPr>
  </w:style>
  <w:style w:type="character" w:styleId="ListLabel341">
    <w:name w:val="ListLabel 341"/>
    <w:qFormat/>
    <w:rPr>
      <w:rFonts w:cs="Wingdings"/>
      <w:sz w:val="22"/>
    </w:rPr>
  </w:style>
  <w:style w:type="character" w:styleId="ListLabel342">
    <w:name w:val="ListLabel 342"/>
    <w:qFormat/>
    <w:rPr>
      <w:rFonts w:cs="Wingdings"/>
      <w:sz w:val="22"/>
    </w:rPr>
  </w:style>
  <w:style w:type="character" w:styleId="ListLabel343">
    <w:name w:val="ListLabel 343"/>
    <w:qFormat/>
    <w:rPr>
      <w:rFonts w:cs="Wingdings"/>
      <w:sz w:val="22"/>
    </w:rPr>
  </w:style>
  <w:style w:type="character" w:styleId="ListLabel344">
    <w:name w:val="ListLabel 344"/>
    <w:qFormat/>
    <w:rPr>
      <w:rFonts w:cs="Wingdings"/>
      <w:sz w:val="22"/>
    </w:rPr>
  </w:style>
  <w:style w:type="character" w:styleId="ListLabel345">
    <w:name w:val="ListLabel 345"/>
    <w:qFormat/>
    <w:rPr>
      <w:rFonts w:cs="Wingdings"/>
      <w:sz w:val="22"/>
    </w:rPr>
  </w:style>
  <w:style w:type="character" w:styleId="ListLabel346">
    <w:name w:val="ListLabel 346"/>
    <w:qFormat/>
    <w:rPr>
      <w:rFonts w:ascii="Arial" w:hAnsi="Arial" w:cs="Symbol"/>
      <w:sz w:val="22"/>
    </w:rPr>
  </w:style>
  <w:style w:type="character" w:styleId="ListLabel347">
    <w:name w:val="ListLabel 347"/>
    <w:qFormat/>
    <w:rPr>
      <w:rFonts w:cs="Courier New"/>
      <w:sz w:val="22"/>
    </w:rPr>
  </w:style>
  <w:style w:type="character" w:styleId="ListLabel348">
    <w:name w:val="ListLabel 348"/>
    <w:qFormat/>
    <w:rPr>
      <w:rFonts w:cs="Wingdings"/>
      <w:sz w:val="22"/>
    </w:rPr>
  </w:style>
  <w:style w:type="character" w:styleId="ListLabel349">
    <w:name w:val="ListLabel 349"/>
    <w:qFormat/>
    <w:rPr>
      <w:rFonts w:cs="Wingdings"/>
      <w:sz w:val="22"/>
    </w:rPr>
  </w:style>
  <w:style w:type="character" w:styleId="ListLabel350">
    <w:name w:val="ListLabel 350"/>
    <w:qFormat/>
    <w:rPr>
      <w:rFonts w:cs="Wingdings"/>
      <w:sz w:val="22"/>
    </w:rPr>
  </w:style>
  <w:style w:type="character" w:styleId="ListLabel351">
    <w:name w:val="ListLabel 351"/>
    <w:qFormat/>
    <w:rPr>
      <w:rFonts w:cs="Wingdings"/>
      <w:sz w:val="22"/>
    </w:rPr>
  </w:style>
  <w:style w:type="character" w:styleId="ListLabel352">
    <w:name w:val="ListLabel 352"/>
    <w:qFormat/>
    <w:rPr>
      <w:rFonts w:cs="Wingdings"/>
      <w:sz w:val="22"/>
    </w:rPr>
  </w:style>
  <w:style w:type="character" w:styleId="ListLabel353">
    <w:name w:val="ListLabel 353"/>
    <w:qFormat/>
    <w:rPr>
      <w:rFonts w:cs="Wingdings"/>
      <w:sz w:val="22"/>
    </w:rPr>
  </w:style>
  <w:style w:type="character" w:styleId="ListLabel354">
    <w:name w:val="ListLabel 354"/>
    <w:qFormat/>
    <w:rPr>
      <w:rFonts w:cs="Wingdings"/>
      <w:sz w:val="22"/>
    </w:rPr>
  </w:style>
  <w:style w:type="character" w:styleId="ListLabel355">
    <w:name w:val="ListLabel 355"/>
    <w:qFormat/>
    <w:rPr>
      <w:rFonts w:cs="OpenSymbol"/>
      <w:b/>
      <w:sz w:val="22"/>
    </w:rPr>
  </w:style>
  <w:style w:type="character" w:styleId="ListLabel356">
    <w:name w:val="ListLabel 356"/>
    <w:qFormat/>
    <w:rPr>
      <w:rFonts w:cs="OpenSymbol"/>
      <w:b/>
      <w:sz w:val="22"/>
    </w:rPr>
  </w:style>
  <w:style w:type="character" w:styleId="ListLabel357">
    <w:name w:val="ListLabel 357"/>
    <w:qFormat/>
    <w:rPr>
      <w:rFonts w:cs="OpenSymbol"/>
      <w:b/>
      <w:sz w:val="22"/>
    </w:rPr>
  </w:style>
  <w:style w:type="character" w:styleId="ListLabel358">
    <w:name w:val="ListLabel 358"/>
    <w:qFormat/>
    <w:rPr>
      <w:rFonts w:cs="OpenSymbol"/>
      <w:b/>
      <w:sz w:val="22"/>
    </w:rPr>
  </w:style>
  <w:style w:type="character" w:styleId="ListLabel359">
    <w:name w:val="ListLabel 359"/>
    <w:qFormat/>
    <w:rPr>
      <w:rFonts w:cs="OpenSymbol"/>
      <w:b/>
      <w:sz w:val="22"/>
    </w:rPr>
  </w:style>
  <w:style w:type="character" w:styleId="ListLabel360">
    <w:name w:val="ListLabel 360"/>
    <w:qFormat/>
    <w:rPr>
      <w:rFonts w:cs="OpenSymbol"/>
      <w:b/>
      <w:sz w:val="22"/>
    </w:rPr>
  </w:style>
  <w:style w:type="character" w:styleId="ListLabel361">
    <w:name w:val="ListLabel 361"/>
    <w:qFormat/>
    <w:rPr>
      <w:rFonts w:cs="OpenSymbol"/>
      <w:b/>
      <w:sz w:val="22"/>
    </w:rPr>
  </w:style>
  <w:style w:type="character" w:styleId="ListLabel362">
    <w:name w:val="ListLabel 362"/>
    <w:qFormat/>
    <w:rPr>
      <w:rFonts w:cs="OpenSymbol"/>
      <w:b/>
      <w:sz w:val="22"/>
    </w:rPr>
  </w:style>
  <w:style w:type="character" w:styleId="ListLabel363">
    <w:name w:val="ListLabel 363"/>
    <w:qFormat/>
    <w:rPr>
      <w:rFonts w:cs="OpenSymbol"/>
      <w:b/>
      <w:sz w:val="22"/>
    </w:rPr>
  </w:style>
  <w:style w:type="character" w:styleId="ListLabel364">
    <w:name w:val="ListLabel 364"/>
    <w:qFormat/>
    <w:rPr>
      <w:rFonts w:ascii="Arial" w:hAnsi="Arial" w:cs="Symbol"/>
      <w:sz w:val="22"/>
    </w:rPr>
  </w:style>
  <w:style w:type="character" w:styleId="ListLabel365">
    <w:name w:val="ListLabel 365"/>
    <w:qFormat/>
    <w:rPr>
      <w:rFonts w:ascii="Arial" w:hAnsi="Arial" w:cs="Courier New"/>
      <w:sz w:val="22"/>
    </w:rPr>
  </w:style>
  <w:style w:type="character" w:styleId="ListLabel366">
    <w:name w:val="ListLabel 366"/>
    <w:qFormat/>
    <w:rPr>
      <w:rFonts w:cs="Wingdings"/>
    </w:rPr>
  </w:style>
  <w:style w:type="character" w:styleId="ListLabel367">
    <w:name w:val="ListLabel 367"/>
    <w:qFormat/>
    <w:rPr>
      <w:rFonts w:cs="Symbol"/>
      <w:sz w:val="22"/>
    </w:rPr>
  </w:style>
  <w:style w:type="character" w:styleId="ListLabel368">
    <w:name w:val="ListLabel 368"/>
    <w:qFormat/>
    <w:rPr>
      <w:rFonts w:cs="Courier New"/>
      <w:sz w:val="22"/>
    </w:rPr>
  </w:style>
  <w:style w:type="character" w:styleId="ListLabel369">
    <w:name w:val="ListLabel 369"/>
    <w:qFormat/>
    <w:rPr>
      <w:rFonts w:cs="Wingdings"/>
    </w:rPr>
  </w:style>
  <w:style w:type="character" w:styleId="ListLabel370">
    <w:name w:val="ListLabel 370"/>
    <w:qFormat/>
    <w:rPr>
      <w:rFonts w:cs="Symbol"/>
      <w:sz w:val="22"/>
    </w:rPr>
  </w:style>
  <w:style w:type="character" w:styleId="ListLabel371">
    <w:name w:val="ListLabel 371"/>
    <w:qFormat/>
    <w:rPr>
      <w:rFonts w:cs="Courier New"/>
      <w:sz w:val="22"/>
    </w:rPr>
  </w:style>
  <w:style w:type="character" w:styleId="ListLabel372">
    <w:name w:val="ListLabel 372"/>
    <w:qFormat/>
    <w:rPr>
      <w:rFonts w:cs="Wingdings"/>
    </w:rPr>
  </w:style>
  <w:style w:type="character" w:styleId="ListLabel373">
    <w:name w:val="ListLabel 373"/>
    <w:qFormat/>
    <w:rPr>
      <w:rFonts w:cs="Courier New"/>
      <w:sz w:val="22"/>
    </w:rPr>
  </w:style>
  <w:style w:type="character" w:styleId="ListLabel374">
    <w:name w:val="ListLabel 374"/>
    <w:qFormat/>
    <w:rPr>
      <w:rFonts w:cs="Courier New"/>
      <w:sz w:val="22"/>
    </w:rPr>
  </w:style>
  <w:style w:type="character" w:styleId="ListLabel375">
    <w:name w:val="ListLabel 375"/>
    <w:qFormat/>
    <w:rPr>
      <w:rFonts w:cs="Wingdings"/>
    </w:rPr>
  </w:style>
  <w:style w:type="character" w:styleId="ListLabel376">
    <w:name w:val="ListLabel 376"/>
    <w:qFormat/>
    <w:rPr>
      <w:rFonts w:cs="Symbol"/>
      <w:sz w:val="22"/>
    </w:rPr>
  </w:style>
  <w:style w:type="character" w:styleId="ListLabel377">
    <w:name w:val="ListLabel 377"/>
    <w:qFormat/>
    <w:rPr>
      <w:rFonts w:cs="Courier New"/>
      <w:sz w:val="22"/>
    </w:rPr>
  </w:style>
  <w:style w:type="character" w:styleId="ListLabel378">
    <w:name w:val="ListLabel 378"/>
    <w:qFormat/>
    <w:rPr>
      <w:rFonts w:cs="Wingdings"/>
    </w:rPr>
  </w:style>
  <w:style w:type="character" w:styleId="ListLabel379">
    <w:name w:val="ListLabel 379"/>
    <w:qFormat/>
    <w:rPr>
      <w:rFonts w:cs="Symbol"/>
      <w:sz w:val="22"/>
    </w:rPr>
  </w:style>
  <w:style w:type="character" w:styleId="ListLabel380">
    <w:name w:val="ListLabel 380"/>
    <w:qFormat/>
    <w:rPr>
      <w:rFonts w:cs="Courier New"/>
      <w:sz w:val="22"/>
    </w:rPr>
  </w:style>
  <w:style w:type="character" w:styleId="ListLabel381">
    <w:name w:val="ListLabel 381"/>
    <w:qFormat/>
    <w:rPr>
      <w:rFonts w:cs="Wingdings"/>
    </w:rPr>
  </w:style>
  <w:style w:type="character" w:styleId="ListLabel382">
    <w:name w:val="ListLabel 382"/>
    <w:qFormat/>
    <w:rPr>
      <w:rFonts w:cs="Symbol"/>
      <w:b/>
      <w:sz w:val="22"/>
    </w:rPr>
  </w:style>
  <w:style w:type="character" w:styleId="ListLabel383">
    <w:name w:val="ListLabel 383"/>
    <w:qFormat/>
    <w:rPr>
      <w:rFonts w:cs="Courier New"/>
      <w:sz w:val="22"/>
    </w:rPr>
  </w:style>
  <w:style w:type="character" w:styleId="ListLabel384">
    <w:name w:val="ListLabel 384"/>
    <w:qFormat/>
    <w:rPr>
      <w:rFonts w:cs="Wingdings"/>
    </w:rPr>
  </w:style>
  <w:style w:type="character" w:styleId="ListLabel385">
    <w:name w:val="ListLabel 385"/>
    <w:qFormat/>
    <w:rPr>
      <w:rFonts w:cs="Symbol"/>
      <w:sz w:val="22"/>
    </w:rPr>
  </w:style>
  <w:style w:type="character" w:styleId="ListLabel386">
    <w:name w:val="ListLabel 386"/>
    <w:qFormat/>
    <w:rPr>
      <w:rFonts w:cs="Courier New"/>
      <w:sz w:val="22"/>
    </w:rPr>
  </w:style>
  <w:style w:type="character" w:styleId="ListLabel387">
    <w:name w:val="ListLabel 387"/>
    <w:qFormat/>
    <w:rPr>
      <w:rFonts w:cs="Wingdings"/>
    </w:rPr>
  </w:style>
  <w:style w:type="character" w:styleId="ListLabel388">
    <w:name w:val="ListLabel 388"/>
    <w:qFormat/>
    <w:rPr>
      <w:rFonts w:cs="Symbol"/>
      <w:sz w:val="22"/>
    </w:rPr>
  </w:style>
  <w:style w:type="character" w:styleId="ListLabel389">
    <w:name w:val="ListLabel 389"/>
    <w:qFormat/>
    <w:rPr>
      <w:rFonts w:cs="Courier New"/>
      <w:sz w:val="22"/>
    </w:rPr>
  </w:style>
  <w:style w:type="character" w:styleId="ListLabel390">
    <w:name w:val="ListLabel 390"/>
    <w:qFormat/>
    <w:rPr>
      <w:rFonts w:cs="Wingdings"/>
    </w:rPr>
  </w:style>
  <w:style w:type="character" w:styleId="ListLabel391">
    <w:name w:val="ListLabel 391"/>
    <w:qFormat/>
    <w:rPr>
      <w:rFonts w:cs="OpenSymbol"/>
      <w:sz w:val="22"/>
    </w:rPr>
  </w:style>
  <w:style w:type="character" w:styleId="ListLabel392">
    <w:name w:val="ListLabel 392"/>
    <w:qFormat/>
    <w:rPr>
      <w:rFonts w:cs="OpenSymbol"/>
      <w:sz w:val="22"/>
    </w:rPr>
  </w:style>
  <w:style w:type="character" w:styleId="ListLabel393">
    <w:name w:val="ListLabel 393"/>
    <w:qFormat/>
    <w:rPr>
      <w:rFonts w:cs="OpenSymbol"/>
      <w:sz w:val="22"/>
    </w:rPr>
  </w:style>
  <w:style w:type="character" w:styleId="ListLabel394">
    <w:name w:val="ListLabel 394"/>
    <w:qFormat/>
    <w:rPr>
      <w:rFonts w:cs="OpenSymbol"/>
      <w:sz w:val="22"/>
    </w:rPr>
  </w:style>
  <w:style w:type="character" w:styleId="ListLabel395">
    <w:name w:val="ListLabel 395"/>
    <w:qFormat/>
    <w:rPr>
      <w:rFonts w:cs="OpenSymbol"/>
      <w:sz w:val="22"/>
    </w:rPr>
  </w:style>
  <w:style w:type="character" w:styleId="ListLabel396">
    <w:name w:val="ListLabel 396"/>
    <w:qFormat/>
    <w:rPr>
      <w:rFonts w:cs="OpenSymbol"/>
      <w:sz w:val="22"/>
    </w:rPr>
  </w:style>
  <w:style w:type="character" w:styleId="ListLabel397">
    <w:name w:val="ListLabel 397"/>
    <w:qFormat/>
    <w:rPr>
      <w:rFonts w:cs="OpenSymbol"/>
      <w:sz w:val="22"/>
    </w:rPr>
  </w:style>
  <w:style w:type="character" w:styleId="ListLabel398">
    <w:name w:val="ListLabel 398"/>
    <w:qFormat/>
    <w:rPr>
      <w:rFonts w:cs="OpenSymbol"/>
      <w:sz w:val="22"/>
    </w:rPr>
  </w:style>
  <w:style w:type="character" w:styleId="ListLabel399">
    <w:name w:val="ListLabel 399"/>
    <w:qFormat/>
    <w:rPr>
      <w:rFonts w:cs="OpenSymbol"/>
      <w:sz w:val="22"/>
    </w:rPr>
  </w:style>
  <w:style w:type="character" w:styleId="ListLabel400">
    <w:name w:val="ListLabel 400"/>
    <w:qFormat/>
    <w:rPr>
      <w:rFonts w:cs="OpenSymbol"/>
      <w:sz w:val="22"/>
    </w:rPr>
  </w:style>
  <w:style w:type="character" w:styleId="ListLabel401">
    <w:name w:val="ListLabel 401"/>
    <w:qFormat/>
    <w:rPr>
      <w:rFonts w:cs="OpenSymbol"/>
      <w:sz w:val="22"/>
    </w:rPr>
  </w:style>
  <w:style w:type="character" w:styleId="ListLabel402">
    <w:name w:val="ListLabel 402"/>
    <w:qFormat/>
    <w:rPr>
      <w:rFonts w:cs="OpenSymbol"/>
      <w:sz w:val="22"/>
    </w:rPr>
  </w:style>
  <w:style w:type="character" w:styleId="ListLabel403">
    <w:name w:val="ListLabel 403"/>
    <w:qFormat/>
    <w:rPr>
      <w:rFonts w:cs="OpenSymbol"/>
      <w:sz w:val="22"/>
    </w:rPr>
  </w:style>
  <w:style w:type="character" w:styleId="ListLabel404">
    <w:name w:val="ListLabel 404"/>
    <w:qFormat/>
    <w:rPr>
      <w:rFonts w:cs="OpenSymbol"/>
      <w:sz w:val="22"/>
    </w:rPr>
  </w:style>
  <w:style w:type="character" w:styleId="ListLabel405">
    <w:name w:val="ListLabel 405"/>
    <w:qFormat/>
    <w:rPr>
      <w:rFonts w:cs="OpenSymbol"/>
      <w:sz w:val="22"/>
    </w:rPr>
  </w:style>
  <w:style w:type="character" w:styleId="ListLabel406">
    <w:name w:val="ListLabel 406"/>
    <w:qFormat/>
    <w:rPr>
      <w:rFonts w:cs="OpenSymbol"/>
      <w:sz w:val="22"/>
    </w:rPr>
  </w:style>
  <w:style w:type="character" w:styleId="ListLabel407">
    <w:name w:val="ListLabel 407"/>
    <w:qFormat/>
    <w:rPr>
      <w:rFonts w:cs="OpenSymbol"/>
      <w:sz w:val="22"/>
    </w:rPr>
  </w:style>
  <w:style w:type="character" w:styleId="ListLabel408">
    <w:name w:val="ListLabel 408"/>
    <w:qFormat/>
    <w:rPr>
      <w:rFonts w:cs="OpenSymbol"/>
      <w:sz w:val="22"/>
    </w:rPr>
  </w:style>
  <w:style w:type="character" w:styleId="ListLabel409">
    <w:name w:val="ListLabel 409"/>
    <w:qFormat/>
    <w:rPr>
      <w:rFonts w:cs="OpenSymbol"/>
      <w:sz w:val="22"/>
    </w:rPr>
  </w:style>
  <w:style w:type="character" w:styleId="ListLabel410">
    <w:name w:val="ListLabel 410"/>
    <w:qFormat/>
    <w:rPr>
      <w:rFonts w:cs="OpenSymbol"/>
      <w:sz w:val="22"/>
    </w:rPr>
  </w:style>
  <w:style w:type="character" w:styleId="ListLabel411">
    <w:name w:val="ListLabel 411"/>
    <w:qFormat/>
    <w:rPr>
      <w:rFonts w:cs="OpenSymbol"/>
      <w:sz w:val="22"/>
    </w:rPr>
  </w:style>
  <w:style w:type="character" w:styleId="ListLabel412">
    <w:name w:val="ListLabel 412"/>
    <w:qFormat/>
    <w:rPr>
      <w:rFonts w:cs="OpenSymbol"/>
      <w:sz w:val="22"/>
    </w:rPr>
  </w:style>
  <w:style w:type="character" w:styleId="ListLabel413">
    <w:name w:val="ListLabel 413"/>
    <w:qFormat/>
    <w:rPr>
      <w:rFonts w:cs="OpenSymbol"/>
      <w:sz w:val="22"/>
    </w:rPr>
  </w:style>
  <w:style w:type="character" w:styleId="ListLabel414">
    <w:name w:val="ListLabel 414"/>
    <w:qFormat/>
    <w:rPr>
      <w:rFonts w:cs="OpenSymbol"/>
      <w:sz w:val="22"/>
    </w:rPr>
  </w:style>
  <w:style w:type="character" w:styleId="ListLabel415">
    <w:name w:val="ListLabel 415"/>
    <w:qFormat/>
    <w:rPr>
      <w:rFonts w:cs="OpenSymbol"/>
      <w:sz w:val="22"/>
    </w:rPr>
  </w:style>
  <w:style w:type="character" w:styleId="ListLabel416">
    <w:name w:val="ListLabel 416"/>
    <w:qFormat/>
    <w:rPr>
      <w:rFonts w:cs="OpenSymbol"/>
      <w:sz w:val="22"/>
    </w:rPr>
  </w:style>
  <w:style w:type="character" w:styleId="ListLabel417">
    <w:name w:val="ListLabel 417"/>
    <w:qFormat/>
    <w:rPr>
      <w:rFonts w:cs="OpenSymbol"/>
      <w:sz w:val="22"/>
    </w:rPr>
  </w:style>
  <w:style w:type="character" w:styleId="ListLabel418">
    <w:name w:val="ListLabel 418"/>
    <w:qFormat/>
    <w:rPr>
      <w:rFonts w:ascii="Arial" w:hAnsi="Arial" w:cs="OpenSymbol"/>
      <w:sz w:val="22"/>
    </w:rPr>
  </w:style>
  <w:style w:type="character" w:styleId="ListLabel419">
    <w:name w:val="ListLabel 419"/>
    <w:qFormat/>
    <w:rPr>
      <w:rFonts w:cs="OpenSymbol"/>
      <w:sz w:val="22"/>
    </w:rPr>
  </w:style>
  <w:style w:type="character" w:styleId="ListLabel420">
    <w:name w:val="ListLabel 420"/>
    <w:qFormat/>
    <w:rPr>
      <w:rFonts w:cs="OpenSymbol"/>
      <w:sz w:val="22"/>
    </w:rPr>
  </w:style>
  <w:style w:type="character" w:styleId="ListLabel421">
    <w:name w:val="ListLabel 421"/>
    <w:qFormat/>
    <w:rPr>
      <w:rFonts w:cs="OpenSymbol"/>
      <w:sz w:val="22"/>
    </w:rPr>
  </w:style>
  <w:style w:type="character" w:styleId="ListLabel422">
    <w:name w:val="ListLabel 422"/>
    <w:qFormat/>
    <w:rPr>
      <w:rFonts w:cs="OpenSymbol"/>
      <w:sz w:val="22"/>
    </w:rPr>
  </w:style>
  <w:style w:type="character" w:styleId="ListLabel423">
    <w:name w:val="ListLabel 423"/>
    <w:qFormat/>
    <w:rPr>
      <w:rFonts w:cs="OpenSymbol"/>
      <w:sz w:val="22"/>
    </w:rPr>
  </w:style>
  <w:style w:type="character" w:styleId="ListLabel424">
    <w:name w:val="ListLabel 424"/>
    <w:qFormat/>
    <w:rPr>
      <w:rFonts w:cs="OpenSymbol"/>
      <w:sz w:val="22"/>
    </w:rPr>
  </w:style>
  <w:style w:type="character" w:styleId="ListLabel425">
    <w:name w:val="ListLabel 425"/>
    <w:qFormat/>
    <w:rPr>
      <w:rFonts w:cs="OpenSymbol"/>
      <w:sz w:val="22"/>
    </w:rPr>
  </w:style>
  <w:style w:type="character" w:styleId="ListLabel426">
    <w:name w:val="ListLabel 426"/>
    <w:qFormat/>
    <w:rPr>
      <w:rFonts w:cs="OpenSymbol"/>
      <w:sz w:val="22"/>
    </w:rPr>
  </w:style>
  <w:style w:type="character" w:styleId="ListLabel427">
    <w:name w:val="ListLabel 427"/>
    <w:qFormat/>
    <w:rPr>
      <w:rFonts w:cs="Courier New"/>
      <w:sz w:val="22"/>
    </w:rPr>
  </w:style>
  <w:style w:type="character" w:styleId="ListLabel428">
    <w:name w:val="ListLabel 428"/>
    <w:qFormat/>
    <w:rPr>
      <w:rFonts w:cs="Courier New"/>
      <w:sz w:val="22"/>
    </w:rPr>
  </w:style>
  <w:style w:type="character" w:styleId="ListLabel429">
    <w:name w:val="ListLabel 429"/>
    <w:qFormat/>
    <w:rPr>
      <w:rFonts w:cs="Wingdings"/>
    </w:rPr>
  </w:style>
  <w:style w:type="character" w:styleId="ListLabel430">
    <w:name w:val="ListLabel 430"/>
    <w:qFormat/>
    <w:rPr>
      <w:rFonts w:cs="Symbol"/>
      <w:sz w:val="22"/>
    </w:rPr>
  </w:style>
  <w:style w:type="character" w:styleId="ListLabel431">
    <w:name w:val="ListLabel 431"/>
    <w:qFormat/>
    <w:rPr>
      <w:rFonts w:cs="Courier New"/>
      <w:sz w:val="22"/>
    </w:rPr>
  </w:style>
  <w:style w:type="character" w:styleId="ListLabel432">
    <w:name w:val="ListLabel 432"/>
    <w:qFormat/>
    <w:rPr>
      <w:rFonts w:cs="Wingdings"/>
    </w:rPr>
  </w:style>
  <w:style w:type="character" w:styleId="ListLabel433">
    <w:name w:val="ListLabel 433"/>
    <w:qFormat/>
    <w:rPr>
      <w:rFonts w:cs="Symbol"/>
      <w:sz w:val="22"/>
    </w:rPr>
  </w:style>
  <w:style w:type="character" w:styleId="ListLabel434">
    <w:name w:val="ListLabel 434"/>
    <w:qFormat/>
    <w:rPr>
      <w:rFonts w:cs="Courier New"/>
      <w:sz w:val="22"/>
    </w:rPr>
  </w:style>
  <w:style w:type="character" w:styleId="ListLabel435">
    <w:name w:val="ListLabel 435"/>
    <w:qFormat/>
    <w:rPr>
      <w:rFonts w:cs="Wingdings"/>
    </w:rPr>
  </w:style>
  <w:style w:type="character" w:styleId="ListLabel436">
    <w:name w:val="ListLabel 436"/>
    <w:qFormat/>
    <w:rPr>
      <w:rFonts w:cs="Courier New"/>
      <w:sz w:val="22"/>
    </w:rPr>
  </w:style>
  <w:style w:type="character" w:styleId="ListLabel437">
    <w:name w:val="ListLabel 437"/>
    <w:qFormat/>
    <w:rPr>
      <w:rFonts w:cs="Courier New"/>
      <w:sz w:val="22"/>
    </w:rPr>
  </w:style>
  <w:style w:type="character" w:styleId="ListLabel438">
    <w:name w:val="ListLabel 438"/>
    <w:qFormat/>
    <w:rPr>
      <w:rFonts w:cs="Wingdings"/>
    </w:rPr>
  </w:style>
  <w:style w:type="character" w:styleId="ListLabel439">
    <w:name w:val="ListLabel 439"/>
    <w:qFormat/>
    <w:rPr>
      <w:rFonts w:cs="Symbol"/>
      <w:sz w:val="22"/>
    </w:rPr>
  </w:style>
  <w:style w:type="character" w:styleId="ListLabel440">
    <w:name w:val="ListLabel 440"/>
    <w:qFormat/>
    <w:rPr>
      <w:rFonts w:cs="Courier New"/>
      <w:sz w:val="22"/>
    </w:rPr>
  </w:style>
  <w:style w:type="character" w:styleId="ListLabel441">
    <w:name w:val="ListLabel 441"/>
    <w:qFormat/>
    <w:rPr>
      <w:rFonts w:cs="Wingdings"/>
    </w:rPr>
  </w:style>
  <w:style w:type="character" w:styleId="ListLabel442">
    <w:name w:val="ListLabel 442"/>
    <w:qFormat/>
    <w:rPr>
      <w:rFonts w:cs="Symbol"/>
      <w:sz w:val="22"/>
    </w:rPr>
  </w:style>
  <w:style w:type="character" w:styleId="ListLabel443">
    <w:name w:val="ListLabel 443"/>
    <w:qFormat/>
    <w:rPr>
      <w:rFonts w:cs="Courier New"/>
      <w:sz w:val="22"/>
    </w:rPr>
  </w:style>
  <w:style w:type="character" w:styleId="ListLabel444">
    <w:name w:val="ListLabel 444"/>
    <w:qFormat/>
    <w:rPr>
      <w:rFonts w:cs="Wingdings"/>
    </w:rPr>
  </w:style>
  <w:style w:type="character" w:styleId="ListLabel445">
    <w:name w:val="ListLabel 445"/>
    <w:qFormat/>
    <w:rPr>
      <w:rFonts w:ascii="Arial" w:hAnsi="Arial" w:cs="OpenSymbol"/>
      <w:b w:val="false"/>
      <w:sz w:val="22"/>
    </w:rPr>
  </w:style>
  <w:style w:type="character" w:styleId="ListLabel446">
    <w:name w:val="ListLabel 446"/>
    <w:qFormat/>
    <w:rPr>
      <w:rFonts w:ascii="Arial" w:hAnsi="Arial" w:cs="OpenSymbol"/>
      <w:b w:val="false"/>
      <w:sz w:val="22"/>
    </w:rPr>
  </w:style>
  <w:style w:type="character" w:styleId="ListLabel447">
    <w:name w:val="ListLabel 447"/>
    <w:qFormat/>
    <w:rPr>
      <w:rFonts w:cs="OpenSymbol"/>
      <w:b w:val="false"/>
      <w:sz w:val="22"/>
    </w:rPr>
  </w:style>
  <w:style w:type="character" w:styleId="ListLabel448">
    <w:name w:val="ListLabel 448"/>
    <w:qFormat/>
    <w:rPr>
      <w:rFonts w:cs="OpenSymbol"/>
      <w:b w:val="false"/>
      <w:sz w:val="22"/>
    </w:rPr>
  </w:style>
  <w:style w:type="character" w:styleId="ListLabel449">
    <w:name w:val="ListLabel 449"/>
    <w:qFormat/>
    <w:rPr>
      <w:rFonts w:cs="OpenSymbol"/>
      <w:b w:val="false"/>
      <w:sz w:val="22"/>
    </w:rPr>
  </w:style>
  <w:style w:type="character" w:styleId="ListLabel450">
    <w:name w:val="ListLabel 450"/>
    <w:qFormat/>
    <w:rPr>
      <w:rFonts w:cs="OpenSymbol"/>
      <w:b w:val="false"/>
      <w:sz w:val="22"/>
    </w:rPr>
  </w:style>
  <w:style w:type="character" w:styleId="ListLabel451">
    <w:name w:val="ListLabel 451"/>
    <w:qFormat/>
    <w:rPr>
      <w:rFonts w:cs="OpenSymbol"/>
      <w:b w:val="false"/>
      <w:sz w:val="22"/>
    </w:rPr>
  </w:style>
  <w:style w:type="character" w:styleId="ListLabel452">
    <w:name w:val="ListLabel 452"/>
    <w:qFormat/>
    <w:rPr>
      <w:rFonts w:cs="OpenSymbol"/>
      <w:b w:val="false"/>
      <w:sz w:val="22"/>
    </w:rPr>
  </w:style>
  <w:style w:type="character" w:styleId="ListLabel453">
    <w:name w:val="ListLabel 453"/>
    <w:qFormat/>
    <w:rPr>
      <w:rFonts w:cs="OpenSymbol"/>
      <w:b w:val="false"/>
      <w:sz w:val="22"/>
    </w:rPr>
  </w:style>
  <w:style w:type="character" w:styleId="ListLabel454">
    <w:name w:val="ListLabel 454"/>
    <w:qFormat/>
    <w:rPr>
      <w:rFonts w:cs="OpenSymbol"/>
      <w:b w:val="false"/>
      <w:sz w:val="22"/>
    </w:rPr>
  </w:style>
  <w:style w:type="character" w:styleId="ListLabel455">
    <w:name w:val="ListLabel 455"/>
    <w:qFormat/>
    <w:rPr>
      <w:rFonts w:cs="OpenSymbol"/>
      <w:b w:val="false"/>
      <w:sz w:val="22"/>
    </w:rPr>
  </w:style>
  <w:style w:type="character" w:styleId="ListLabel456">
    <w:name w:val="ListLabel 456"/>
    <w:qFormat/>
    <w:rPr>
      <w:rFonts w:cs="OpenSymbol"/>
      <w:b w:val="false"/>
      <w:sz w:val="22"/>
    </w:rPr>
  </w:style>
  <w:style w:type="character" w:styleId="ListLabel457">
    <w:name w:val="ListLabel 457"/>
    <w:qFormat/>
    <w:rPr>
      <w:rFonts w:cs="OpenSymbol"/>
      <w:b w:val="false"/>
      <w:sz w:val="22"/>
    </w:rPr>
  </w:style>
  <w:style w:type="character" w:styleId="ListLabel458">
    <w:name w:val="ListLabel 458"/>
    <w:qFormat/>
    <w:rPr>
      <w:rFonts w:cs="OpenSymbol"/>
      <w:b w:val="false"/>
      <w:sz w:val="22"/>
    </w:rPr>
  </w:style>
  <w:style w:type="character" w:styleId="ListLabel459">
    <w:name w:val="ListLabel 459"/>
    <w:qFormat/>
    <w:rPr>
      <w:rFonts w:cs="OpenSymbol"/>
      <w:b w:val="false"/>
      <w:sz w:val="22"/>
    </w:rPr>
  </w:style>
  <w:style w:type="character" w:styleId="ListLabel460">
    <w:name w:val="ListLabel 460"/>
    <w:qFormat/>
    <w:rPr>
      <w:rFonts w:cs="OpenSymbol"/>
      <w:b w:val="false"/>
      <w:sz w:val="22"/>
    </w:rPr>
  </w:style>
  <w:style w:type="character" w:styleId="ListLabel461">
    <w:name w:val="ListLabel 461"/>
    <w:qFormat/>
    <w:rPr>
      <w:rFonts w:cs="OpenSymbol"/>
      <w:b w:val="false"/>
      <w:sz w:val="22"/>
    </w:rPr>
  </w:style>
  <w:style w:type="character" w:styleId="ListLabel462">
    <w:name w:val="ListLabel 462"/>
    <w:qFormat/>
    <w:rPr>
      <w:rFonts w:cs="OpenSymbol"/>
      <w:b w:val="false"/>
      <w:sz w:val="22"/>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b w:val="false"/>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ascii="Arial" w:hAnsi="Arial" w:cs="OpenSymbol"/>
      <w:sz w:val="22"/>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ascii="Arial" w:hAnsi="Arial" w:cs="Symbol"/>
      <w:sz w:val="22"/>
    </w:rPr>
  </w:style>
  <w:style w:type="character" w:styleId="ListLabel491">
    <w:name w:val="ListLabel 491"/>
    <w:qFormat/>
    <w:rPr>
      <w:rFonts w:cs="Courier New"/>
      <w:sz w:val="22"/>
    </w:rPr>
  </w:style>
  <w:style w:type="character" w:styleId="ListLabel492">
    <w:name w:val="ListLabel 492"/>
    <w:qFormat/>
    <w:rPr>
      <w:rFonts w:cs="Wingdings"/>
      <w:sz w:val="22"/>
    </w:rPr>
  </w:style>
  <w:style w:type="character" w:styleId="ListLabel493">
    <w:name w:val="ListLabel 493"/>
    <w:qFormat/>
    <w:rPr>
      <w:rFonts w:cs="Wingdings"/>
      <w:sz w:val="22"/>
    </w:rPr>
  </w:style>
  <w:style w:type="character" w:styleId="ListLabel494">
    <w:name w:val="ListLabel 494"/>
    <w:qFormat/>
    <w:rPr>
      <w:rFonts w:cs="Wingdings"/>
      <w:sz w:val="22"/>
    </w:rPr>
  </w:style>
  <w:style w:type="character" w:styleId="ListLabel495">
    <w:name w:val="ListLabel 495"/>
    <w:qFormat/>
    <w:rPr>
      <w:rFonts w:cs="Wingdings"/>
      <w:sz w:val="22"/>
    </w:rPr>
  </w:style>
  <w:style w:type="character" w:styleId="ListLabel496">
    <w:name w:val="ListLabel 496"/>
    <w:qFormat/>
    <w:rPr>
      <w:rFonts w:cs="Wingdings"/>
      <w:sz w:val="22"/>
    </w:rPr>
  </w:style>
  <w:style w:type="character" w:styleId="ListLabel497">
    <w:name w:val="ListLabel 497"/>
    <w:qFormat/>
    <w:rPr>
      <w:rFonts w:cs="Wingdings"/>
      <w:sz w:val="22"/>
    </w:rPr>
  </w:style>
  <w:style w:type="character" w:styleId="ListLabel498">
    <w:name w:val="ListLabel 498"/>
    <w:qFormat/>
    <w:rPr>
      <w:rFonts w:cs="Wingdings"/>
      <w:sz w:val="22"/>
    </w:rPr>
  </w:style>
  <w:style w:type="character" w:styleId="ListLabel499">
    <w:name w:val="ListLabel 499"/>
    <w:qFormat/>
    <w:rPr>
      <w:rFonts w:ascii="Arial" w:hAnsi="Arial" w:cs="Symbol"/>
      <w:sz w:val="22"/>
    </w:rPr>
  </w:style>
  <w:style w:type="character" w:styleId="ListLabel500">
    <w:name w:val="ListLabel 500"/>
    <w:qFormat/>
    <w:rPr>
      <w:rFonts w:ascii="Arial" w:hAnsi="Arial" w:cs="Courier New"/>
      <w:sz w:val="22"/>
    </w:rPr>
  </w:style>
  <w:style w:type="character" w:styleId="ListLabel501">
    <w:name w:val="ListLabel 501"/>
    <w:qFormat/>
    <w:rPr>
      <w:rFonts w:cs="Wingdings"/>
      <w:sz w:val="22"/>
    </w:rPr>
  </w:style>
  <w:style w:type="character" w:styleId="ListLabel502">
    <w:name w:val="ListLabel 502"/>
    <w:qFormat/>
    <w:rPr>
      <w:rFonts w:cs="Wingdings"/>
      <w:sz w:val="22"/>
    </w:rPr>
  </w:style>
  <w:style w:type="character" w:styleId="ListLabel503">
    <w:name w:val="ListLabel 503"/>
    <w:qFormat/>
    <w:rPr>
      <w:rFonts w:cs="Wingdings"/>
      <w:sz w:val="22"/>
    </w:rPr>
  </w:style>
  <w:style w:type="character" w:styleId="ListLabel504">
    <w:name w:val="ListLabel 504"/>
    <w:qFormat/>
    <w:rPr>
      <w:rFonts w:cs="Wingdings"/>
      <w:sz w:val="22"/>
    </w:rPr>
  </w:style>
  <w:style w:type="character" w:styleId="ListLabel505">
    <w:name w:val="ListLabel 505"/>
    <w:qFormat/>
    <w:rPr>
      <w:rFonts w:cs="Wingdings"/>
      <w:sz w:val="22"/>
    </w:rPr>
  </w:style>
  <w:style w:type="character" w:styleId="ListLabel506">
    <w:name w:val="ListLabel 506"/>
    <w:qFormat/>
    <w:rPr>
      <w:rFonts w:cs="Wingdings"/>
      <w:sz w:val="22"/>
    </w:rPr>
  </w:style>
  <w:style w:type="character" w:styleId="ListLabel507">
    <w:name w:val="ListLabel 507"/>
    <w:qFormat/>
    <w:rPr>
      <w:rFonts w:cs="Wingdings"/>
      <w:sz w:val="22"/>
    </w:rPr>
  </w:style>
  <w:style w:type="character" w:styleId="ListLabel508">
    <w:name w:val="ListLabel 508"/>
    <w:qFormat/>
    <w:rPr>
      <w:rFonts w:ascii="Arial" w:hAnsi="Arial" w:cs="Symbol"/>
      <w:sz w:val="22"/>
    </w:rPr>
  </w:style>
  <w:style w:type="character" w:styleId="ListLabel509">
    <w:name w:val="ListLabel 509"/>
    <w:qFormat/>
    <w:rPr>
      <w:rFonts w:cs="Courier New"/>
      <w:sz w:val="22"/>
    </w:rPr>
  </w:style>
  <w:style w:type="character" w:styleId="ListLabel510">
    <w:name w:val="ListLabel 510"/>
    <w:qFormat/>
    <w:rPr>
      <w:rFonts w:cs="Wingdings"/>
      <w:sz w:val="22"/>
    </w:rPr>
  </w:style>
  <w:style w:type="character" w:styleId="ListLabel511">
    <w:name w:val="ListLabel 511"/>
    <w:qFormat/>
    <w:rPr>
      <w:rFonts w:cs="Wingdings"/>
      <w:sz w:val="22"/>
    </w:rPr>
  </w:style>
  <w:style w:type="character" w:styleId="ListLabel512">
    <w:name w:val="ListLabel 512"/>
    <w:qFormat/>
    <w:rPr>
      <w:rFonts w:cs="Wingdings"/>
      <w:sz w:val="22"/>
    </w:rPr>
  </w:style>
  <w:style w:type="character" w:styleId="ListLabel513">
    <w:name w:val="ListLabel 513"/>
    <w:qFormat/>
    <w:rPr>
      <w:rFonts w:cs="Wingdings"/>
      <w:sz w:val="22"/>
    </w:rPr>
  </w:style>
  <w:style w:type="character" w:styleId="ListLabel514">
    <w:name w:val="ListLabel 514"/>
    <w:qFormat/>
    <w:rPr>
      <w:rFonts w:cs="Wingdings"/>
      <w:sz w:val="22"/>
    </w:rPr>
  </w:style>
  <w:style w:type="character" w:styleId="ListLabel515">
    <w:name w:val="ListLabel 515"/>
    <w:qFormat/>
    <w:rPr>
      <w:rFonts w:cs="Wingdings"/>
      <w:sz w:val="22"/>
    </w:rPr>
  </w:style>
  <w:style w:type="character" w:styleId="ListLabel516">
    <w:name w:val="ListLabel 516"/>
    <w:qFormat/>
    <w:rPr>
      <w:rFonts w:cs="Wingdings"/>
      <w:sz w:val="22"/>
    </w:rPr>
  </w:style>
  <w:style w:type="character" w:styleId="ListLabel517">
    <w:name w:val="ListLabel 517"/>
    <w:qFormat/>
    <w:rPr>
      <w:rFonts w:ascii="Arial" w:hAnsi="Arial" w:cs="Symbol"/>
      <w:sz w:val="22"/>
    </w:rPr>
  </w:style>
  <w:style w:type="character" w:styleId="ListLabel518">
    <w:name w:val="ListLabel 518"/>
    <w:qFormat/>
    <w:rPr>
      <w:rFonts w:cs="Courier New"/>
      <w:sz w:val="22"/>
    </w:rPr>
  </w:style>
  <w:style w:type="character" w:styleId="ListLabel519">
    <w:name w:val="ListLabel 519"/>
    <w:qFormat/>
    <w:rPr>
      <w:rFonts w:cs="Wingdings"/>
      <w:sz w:val="22"/>
    </w:rPr>
  </w:style>
  <w:style w:type="character" w:styleId="ListLabel520">
    <w:name w:val="ListLabel 520"/>
    <w:qFormat/>
    <w:rPr>
      <w:rFonts w:cs="Wingdings"/>
      <w:sz w:val="22"/>
    </w:rPr>
  </w:style>
  <w:style w:type="character" w:styleId="ListLabel521">
    <w:name w:val="ListLabel 521"/>
    <w:qFormat/>
    <w:rPr>
      <w:rFonts w:cs="Wingdings"/>
      <w:sz w:val="22"/>
    </w:rPr>
  </w:style>
  <w:style w:type="character" w:styleId="ListLabel522">
    <w:name w:val="ListLabel 522"/>
    <w:qFormat/>
    <w:rPr>
      <w:rFonts w:cs="Wingdings"/>
      <w:sz w:val="22"/>
    </w:rPr>
  </w:style>
  <w:style w:type="character" w:styleId="ListLabel523">
    <w:name w:val="ListLabel 523"/>
    <w:qFormat/>
    <w:rPr>
      <w:rFonts w:cs="Wingdings"/>
      <w:sz w:val="22"/>
    </w:rPr>
  </w:style>
  <w:style w:type="character" w:styleId="ListLabel524">
    <w:name w:val="ListLabel 524"/>
    <w:qFormat/>
    <w:rPr>
      <w:rFonts w:cs="Wingdings"/>
      <w:sz w:val="22"/>
    </w:rPr>
  </w:style>
  <w:style w:type="character" w:styleId="ListLabel525">
    <w:name w:val="ListLabel 525"/>
    <w:qFormat/>
    <w:rPr>
      <w:rFonts w:cs="Wingdings"/>
      <w:sz w:val="22"/>
    </w:rPr>
  </w:style>
  <w:style w:type="character" w:styleId="ListLabel526">
    <w:name w:val="ListLabel 526"/>
    <w:qFormat/>
    <w:rPr>
      <w:rFonts w:ascii="Arial" w:hAnsi="Arial" w:cs="Symbol"/>
      <w:sz w:val="22"/>
    </w:rPr>
  </w:style>
  <w:style w:type="character" w:styleId="ListLabel527">
    <w:name w:val="ListLabel 527"/>
    <w:qFormat/>
    <w:rPr>
      <w:rFonts w:cs="Courier New"/>
      <w:sz w:val="22"/>
    </w:rPr>
  </w:style>
  <w:style w:type="character" w:styleId="ListLabel528">
    <w:name w:val="ListLabel 528"/>
    <w:qFormat/>
    <w:rPr>
      <w:rFonts w:cs="Wingdings"/>
      <w:sz w:val="22"/>
    </w:rPr>
  </w:style>
  <w:style w:type="character" w:styleId="ListLabel529">
    <w:name w:val="ListLabel 529"/>
    <w:qFormat/>
    <w:rPr>
      <w:rFonts w:cs="Wingdings"/>
      <w:sz w:val="22"/>
    </w:rPr>
  </w:style>
  <w:style w:type="character" w:styleId="ListLabel530">
    <w:name w:val="ListLabel 530"/>
    <w:qFormat/>
    <w:rPr>
      <w:rFonts w:cs="Wingdings"/>
      <w:sz w:val="22"/>
    </w:rPr>
  </w:style>
  <w:style w:type="character" w:styleId="ListLabel531">
    <w:name w:val="ListLabel 531"/>
    <w:qFormat/>
    <w:rPr>
      <w:rFonts w:cs="Wingdings"/>
      <w:sz w:val="22"/>
    </w:rPr>
  </w:style>
  <w:style w:type="character" w:styleId="ListLabel532">
    <w:name w:val="ListLabel 532"/>
    <w:qFormat/>
    <w:rPr>
      <w:rFonts w:cs="Wingdings"/>
      <w:sz w:val="22"/>
    </w:rPr>
  </w:style>
  <w:style w:type="character" w:styleId="ListLabel533">
    <w:name w:val="ListLabel 533"/>
    <w:qFormat/>
    <w:rPr>
      <w:rFonts w:cs="Wingdings"/>
      <w:sz w:val="22"/>
    </w:rPr>
  </w:style>
  <w:style w:type="character" w:styleId="ListLabel534">
    <w:name w:val="ListLabel 534"/>
    <w:qFormat/>
    <w:rPr>
      <w:rFonts w:cs="Wingdings"/>
      <w:sz w:val="22"/>
    </w:rPr>
  </w:style>
  <w:style w:type="character" w:styleId="ListLabel535">
    <w:name w:val="ListLabel 535"/>
    <w:qFormat/>
    <w:rPr>
      <w:rFonts w:ascii="Arial" w:hAnsi="Arial" w:cs="Symbol"/>
      <w:sz w:val="22"/>
    </w:rPr>
  </w:style>
  <w:style w:type="character" w:styleId="ListLabel536">
    <w:name w:val="ListLabel 536"/>
    <w:qFormat/>
    <w:rPr>
      <w:rFonts w:ascii="Arial" w:hAnsi="Arial" w:cs="Courier New"/>
      <w:sz w:val="22"/>
    </w:rPr>
  </w:style>
  <w:style w:type="character" w:styleId="ListLabel537">
    <w:name w:val="ListLabel 537"/>
    <w:qFormat/>
    <w:rPr>
      <w:rFonts w:ascii="Arial" w:hAnsi="Arial" w:cs="Wingdings"/>
      <w:sz w:val="22"/>
    </w:rPr>
  </w:style>
  <w:style w:type="character" w:styleId="ListLabel538">
    <w:name w:val="ListLabel 538"/>
    <w:qFormat/>
    <w:rPr>
      <w:rFonts w:cs="Wingdings"/>
      <w:sz w:val="22"/>
    </w:rPr>
  </w:style>
  <w:style w:type="character" w:styleId="ListLabel539">
    <w:name w:val="ListLabel 539"/>
    <w:qFormat/>
    <w:rPr>
      <w:rFonts w:cs="Wingdings"/>
      <w:sz w:val="22"/>
    </w:rPr>
  </w:style>
  <w:style w:type="character" w:styleId="ListLabel540">
    <w:name w:val="ListLabel 540"/>
    <w:qFormat/>
    <w:rPr>
      <w:rFonts w:cs="Wingdings"/>
      <w:sz w:val="22"/>
    </w:rPr>
  </w:style>
  <w:style w:type="character" w:styleId="ListLabel541">
    <w:name w:val="ListLabel 541"/>
    <w:qFormat/>
    <w:rPr>
      <w:rFonts w:cs="Wingdings"/>
      <w:sz w:val="22"/>
    </w:rPr>
  </w:style>
  <w:style w:type="character" w:styleId="ListLabel542">
    <w:name w:val="ListLabel 542"/>
    <w:qFormat/>
    <w:rPr>
      <w:rFonts w:cs="Wingdings"/>
      <w:sz w:val="22"/>
    </w:rPr>
  </w:style>
  <w:style w:type="character" w:styleId="ListLabel543">
    <w:name w:val="ListLabel 543"/>
    <w:qFormat/>
    <w:rPr>
      <w:rFonts w:cs="Wingdings"/>
      <w:sz w:val="22"/>
    </w:rPr>
  </w:style>
  <w:style w:type="character" w:styleId="ListLabel544">
    <w:name w:val="ListLabel 544"/>
    <w:qFormat/>
    <w:rPr>
      <w:rFonts w:ascii="Arial" w:hAnsi="Arial" w:cs="Symbol"/>
      <w:sz w:val="22"/>
    </w:rPr>
  </w:style>
  <w:style w:type="character" w:styleId="ListLabel545">
    <w:name w:val="ListLabel 545"/>
    <w:qFormat/>
    <w:rPr>
      <w:rFonts w:cs="Courier New"/>
      <w:sz w:val="22"/>
    </w:rPr>
  </w:style>
  <w:style w:type="character" w:styleId="ListLabel546">
    <w:name w:val="ListLabel 546"/>
    <w:qFormat/>
    <w:rPr>
      <w:rFonts w:cs="Wingdings"/>
      <w:sz w:val="22"/>
    </w:rPr>
  </w:style>
  <w:style w:type="character" w:styleId="ListLabel547">
    <w:name w:val="ListLabel 547"/>
    <w:qFormat/>
    <w:rPr>
      <w:rFonts w:cs="Wingdings"/>
      <w:sz w:val="22"/>
    </w:rPr>
  </w:style>
  <w:style w:type="character" w:styleId="ListLabel548">
    <w:name w:val="ListLabel 548"/>
    <w:qFormat/>
    <w:rPr>
      <w:rFonts w:cs="Wingdings"/>
      <w:sz w:val="22"/>
    </w:rPr>
  </w:style>
  <w:style w:type="character" w:styleId="ListLabel549">
    <w:name w:val="ListLabel 549"/>
    <w:qFormat/>
    <w:rPr>
      <w:rFonts w:cs="Wingdings"/>
      <w:sz w:val="22"/>
    </w:rPr>
  </w:style>
  <w:style w:type="character" w:styleId="ListLabel550">
    <w:name w:val="ListLabel 550"/>
    <w:qFormat/>
    <w:rPr>
      <w:rFonts w:cs="Wingdings"/>
      <w:sz w:val="22"/>
    </w:rPr>
  </w:style>
  <w:style w:type="character" w:styleId="ListLabel551">
    <w:name w:val="ListLabel 551"/>
    <w:qFormat/>
    <w:rPr>
      <w:rFonts w:cs="Wingdings"/>
      <w:sz w:val="22"/>
    </w:rPr>
  </w:style>
  <w:style w:type="character" w:styleId="ListLabel552">
    <w:name w:val="ListLabel 552"/>
    <w:qFormat/>
    <w:rPr>
      <w:rFonts w:cs="Wingdings"/>
      <w:sz w:val="22"/>
    </w:rPr>
  </w:style>
  <w:style w:type="character" w:styleId="ListLabel553">
    <w:name w:val="ListLabel 553"/>
    <w:qFormat/>
    <w:rPr>
      <w:rFonts w:ascii="Arial" w:hAnsi="Arial" w:cs="Symbol"/>
      <w:sz w:val="22"/>
    </w:rPr>
  </w:style>
  <w:style w:type="character" w:styleId="ListLabel554">
    <w:name w:val="ListLabel 554"/>
    <w:qFormat/>
    <w:rPr>
      <w:rFonts w:ascii="Arial" w:hAnsi="Arial" w:cs="Courier New"/>
      <w:sz w:val="22"/>
    </w:rPr>
  </w:style>
  <w:style w:type="character" w:styleId="ListLabel555">
    <w:name w:val="ListLabel 555"/>
    <w:qFormat/>
    <w:rPr>
      <w:rFonts w:cs="Wingdings"/>
      <w:sz w:val="22"/>
    </w:rPr>
  </w:style>
  <w:style w:type="character" w:styleId="ListLabel556">
    <w:name w:val="ListLabel 556"/>
    <w:qFormat/>
    <w:rPr>
      <w:rFonts w:cs="Wingdings"/>
      <w:sz w:val="22"/>
    </w:rPr>
  </w:style>
  <w:style w:type="character" w:styleId="ListLabel557">
    <w:name w:val="ListLabel 557"/>
    <w:qFormat/>
    <w:rPr>
      <w:rFonts w:cs="Wingdings"/>
      <w:sz w:val="22"/>
    </w:rPr>
  </w:style>
  <w:style w:type="character" w:styleId="ListLabel558">
    <w:name w:val="ListLabel 558"/>
    <w:qFormat/>
    <w:rPr>
      <w:rFonts w:cs="Wingdings"/>
      <w:sz w:val="22"/>
    </w:rPr>
  </w:style>
  <w:style w:type="character" w:styleId="ListLabel559">
    <w:name w:val="ListLabel 559"/>
    <w:qFormat/>
    <w:rPr>
      <w:rFonts w:cs="Wingdings"/>
      <w:sz w:val="22"/>
    </w:rPr>
  </w:style>
  <w:style w:type="character" w:styleId="ListLabel560">
    <w:name w:val="ListLabel 560"/>
    <w:qFormat/>
    <w:rPr>
      <w:rFonts w:cs="Wingdings"/>
      <w:sz w:val="22"/>
    </w:rPr>
  </w:style>
  <w:style w:type="character" w:styleId="ListLabel561">
    <w:name w:val="ListLabel 561"/>
    <w:qFormat/>
    <w:rPr>
      <w:rFonts w:cs="Wingdings"/>
      <w:sz w:val="22"/>
    </w:rPr>
  </w:style>
  <w:style w:type="character" w:styleId="ListLabel562">
    <w:name w:val="ListLabel 562"/>
    <w:qFormat/>
    <w:rPr>
      <w:rFonts w:ascii="Arial" w:hAnsi="Arial" w:cs="Symbol"/>
      <w:sz w:val="22"/>
    </w:rPr>
  </w:style>
  <w:style w:type="character" w:styleId="ListLabel563">
    <w:name w:val="ListLabel 563"/>
    <w:qFormat/>
    <w:rPr>
      <w:rFonts w:ascii="Arial" w:hAnsi="Arial" w:cs="Courier New"/>
      <w:sz w:val="22"/>
    </w:rPr>
  </w:style>
  <w:style w:type="character" w:styleId="ListLabel564">
    <w:name w:val="ListLabel 564"/>
    <w:qFormat/>
    <w:rPr>
      <w:rFonts w:cs="Wingdings"/>
      <w:sz w:val="22"/>
    </w:rPr>
  </w:style>
  <w:style w:type="character" w:styleId="ListLabel565">
    <w:name w:val="ListLabel 565"/>
    <w:qFormat/>
    <w:rPr>
      <w:rFonts w:cs="Wingdings"/>
      <w:sz w:val="22"/>
    </w:rPr>
  </w:style>
  <w:style w:type="character" w:styleId="ListLabel566">
    <w:name w:val="ListLabel 566"/>
    <w:qFormat/>
    <w:rPr>
      <w:rFonts w:cs="Wingdings"/>
      <w:sz w:val="22"/>
    </w:rPr>
  </w:style>
  <w:style w:type="character" w:styleId="ListLabel567">
    <w:name w:val="ListLabel 567"/>
    <w:qFormat/>
    <w:rPr>
      <w:rFonts w:cs="Wingdings"/>
      <w:sz w:val="22"/>
    </w:rPr>
  </w:style>
  <w:style w:type="character" w:styleId="ListLabel568">
    <w:name w:val="ListLabel 568"/>
    <w:qFormat/>
    <w:rPr>
      <w:rFonts w:cs="Wingdings"/>
      <w:sz w:val="22"/>
    </w:rPr>
  </w:style>
  <w:style w:type="character" w:styleId="ListLabel569">
    <w:name w:val="ListLabel 569"/>
    <w:qFormat/>
    <w:rPr>
      <w:rFonts w:cs="Wingdings"/>
      <w:sz w:val="22"/>
    </w:rPr>
  </w:style>
  <w:style w:type="character" w:styleId="ListLabel570">
    <w:name w:val="ListLabel 570"/>
    <w:qFormat/>
    <w:rPr>
      <w:rFonts w:cs="Wingdings"/>
      <w:sz w:val="22"/>
    </w:rPr>
  </w:style>
  <w:style w:type="character" w:styleId="ListLabel571">
    <w:name w:val="ListLabel 571"/>
    <w:qFormat/>
    <w:rPr>
      <w:rFonts w:ascii="Arial" w:hAnsi="Arial" w:cs="Symbol"/>
      <w:sz w:val="22"/>
    </w:rPr>
  </w:style>
  <w:style w:type="character" w:styleId="ListLabel572">
    <w:name w:val="ListLabel 572"/>
    <w:qFormat/>
    <w:rPr>
      <w:rFonts w:ascii="Arial" w:hAnsi="Arial" w:cs="Courier New"/>
      <w:sz w:val="22"/>
    </w:rPr>
  </w:style>
  <w:style w:type="character" w:styleId="ListLabel573">
    <w:name w:val="ListLabel 573"/>
    <w:qFormat/>
    <w:rPr>
      <w:rFonts w:cs="Wingdings"/>
      <w:sz w:val="22"/>
    </w:rPr>
  </w:style>
  <w:style w:type="character" w:styleId="ListLabel574">
    <w:name w:val="ListLabel 574"/>
    <w:qFormat/>
    <w:rPr>
      <w:rFonts w:cs="Wingdings"/>
      <w:sz w:val="22"/>
    </w:rPr>
  </w:style>
  <w:style w:type="character" w:styleId="ListLabel575">
    <w:name w:val="ListLabel 575"/>
    <w:qFormat/>
    <w:rPr>
      <w:rFonts w:cs="Wingdings"/>
      <w:sz w:val="22"/>
    </w:rPr>
  </w:style>
  <w:style w:type="character" w:styleId="ListLabel576">
    <w:name w:val="ListLabel 576"/>
    <w:qFormat/>
    <w:rPr>
      <w:rFonts w:cs="Wingdings"/>
      <w:sz w:val="22"/>
    </w:rPr>
  </w:style>
  <w:style w:type="character" w:styleId="ListLabel577">
    <w:name w:val="ListLabel 577"/>
    <w:qFormat/>
    <w:rPr>
      <w:rFonts w:cs="Wingdings"/>
      <w:sz w:val="22"/>
    </w:rPr>
  </w:style>
  <w:style w:type="character" w:styleId="ListLabel578">
    <w:name w:val="ListLabel 578"/>
    <w:qFormat/>
    <w:rPr>
      <w:rFonts w:cs="Wingdings"/>
      <w:sz w:val="22"/>
    </w:rPr>
  </w:style>
  <w:style w:type="character" w:styleId="ListLabel579">
    <w:name w:val="ListLabel 579"/>
    <w:qFormat/>
    <w:rPr>
      <w:rFonts w:cs="Wingdings"/>
      <w:sz w:val="22"/>
    </w:rPr>
  </w:style>
  <w:style w:type="character" w:styleId="ListLabel580">
    <w:name w:val="ListLabel 580"/>
    <w:qFormat/>
    <w:rPr>
      <w:rFonts w:ascii="Arial" w:hAnsi="Arial" w:cs="Symbol"/>
      <w:sz w:val="22"/>
    </w:rPr>
  </w:style>
  <w:style w:type="character" w:styleId="ListLabel581">
    <w:name w:val="ListLabel 581"/>
    <w:qFormat/>
    <w:rPr>
      <w:rFonts w:cs="Courier New"/>
      <w:sz w:val="22"/>
    </w:rPr>
  </w:style>
  <w:style w:type="character" w:styleId="ListLabel582">
    <w:name w:val="ListLabel 582"/>
    <w:qFormat/>
    <w:rPr>
      <w:rFonts w:cs="Wingdings"/>
      <w:sz w:val="22"/>
    </w:rPr>
  </w:style>
  <w:style w:type="character" w:styleId="ListLabel583">
    <w:name w:val="ListLabel 583"/>
    <w:qFormat/>
    <w:rPr>
      <w:rFonts w:cs="Wingdings"/>
      <w:sz w:val="22"/>
    </w:rPr>
  </w:style>
  <w:style w:type="character" w:styleId="ListLabel584">
    <w:name w:val="ListLabel 584"/>
    <w:qFormat/>
    <w:rPr>
      <w:rFonts w:cs="Wingdings"/>
      <w:sz w:val="22"/>
    </w:rPr>
  </w:style>
  <w:style w:type="character" w:styleId="ListLabel585">
    <w:name w:val="ListLabel 585"/>
    <w:qFormat/>
    <w:rPr>
      <w:rFonts w:cs="Wingdings"/>
      <w:sz w:val="22"/>
    </w:rPr>
  </w:style>
  <w:style w:type="character" w:styleId="ListLabel586">
    <w:name w:val="ListLabel 586"/>
    <w:qFormat/>
    <w:rPr>
      <w:rFonts w:cs="Wingdings"/>
      <w:sz w:val="22"/>
    </w:rPr>
  </w:style>
  <w:style w:type="character" w:styleId="ListLabel587">
    <w:name w:val="ListLabel 587"/>
    <w:qFormat/>
    <w:rPr>
      <w:rFonts w:cs="Wingdings"/>
      <w:sz w:val="22"/>
    </w:rPr>
  </w:style>
  <w:style w:type="character" w:styleId="ListLabel588">
    <w:name w:val="ListLabel 588"/>
    <w:qFormat/>
    <w:rPr>
      <w:rFonts w:cs="Wingdings"/>
      <w:sz w:val="22"/>
    </w:rPr>
  </w:style>
  <w:style w:type="character" w:styleId="ListLabel589">
    <w:name w:val="ListLabel 589"/>
    <w:qFormat/>
    <w:rPr>
      <w:rFonts w:cs="OpenSymbol"/>
      <w:b/>
      <w:sz w:val="22"/>
    </w:rPr>
  </w:style>
  <w:style w:type="character" w:styleId="ListLabel590">
    <w:name w:val="ListLabel 590"/>
    <w:qFormat/>
    <w:rPr>
      <w:rFonts w:cs="OpenSymbol"/>
      <w:b/>
      <w:sz w:val="22"/>
    </w:rPr>
  </w:style>
  <w:style w:type="character" w:styleId="ListLabel591">
    <w:name w:val="ListLabel 591"/>
    <w:qFormat/>
    <w:rPr>
      <w:rFonts w:cs="OpenSymbol"/>
      <w:b/>
      <w:sz w:val="22"/>
    </w:rPr>
  </w:style>
  <w:style w:type="character" w:styleId="ListLabel592">
    <w:name w:val="ListLabel 592"/>
    <w:qFormat/>
    <w:rPr>
      <w:rFonts w:cs="OpenSymbol"/>
      <w:b/>
      <w:sz w:val="22"/>
    </w:rPr>
  </w:style>
  <w:style w:type="character" w:styleId="ListLabel593">
    <w:name w:val="ListLabel 593"/>
    <w:qFormat/>
    <w:rPr>
      <w:rFonts w:cs="OpenSymbol"/>
      <w:b/>
      <w:sz w:val="22"/>
    </w:rPr>
  </w:style>
  <w:style w:type="character" w:styleId="ListLabel594">
    <w:name w:val="ListLabel 594"/>
    <w:qFormat/>
    <w:rPr>
      <w:rFonts w:cs="OpenSymbol"/>
      <w:b/>
      <w:sz w:val="22"/>
    </w:rPr>
  </w:style>
  <w:style w:type="character" w:styleId="ListLabel595">
    <w:name w:val="ListLabel 595"/>
    <w:qFormat/>
    <w:rPr>
      <w:rFonts w:cs="OpenSymbol"/>
      <w:b/>
      <w:sz w:val="22"/>
    </w:rPr>
  </w:style>
  <w:style w:type="character" w:styleId="ListLabel596">
    <w:name w:val="ListLabel 596"/>
    <w:qFormat/>
    <w:rPr>
      <w:rFonts w:cs="OpenSymbol"/>
      <w:b/>
      <w:sz w:val="22"/>
    </w:rPr>
  </w:style>
  <w:style w:type="character" w:styleId="ListLabel597">
    <w:name w:val="ListLabel 597"/>
    <w:qFormat/>
    <w:rPr>
      <w:rFonts w:cs="OpenSymbol"/>
      <w:b/>
      <w:sz w:val="22"/>
    </w:rPr>
  </w:style>
  <w:style w:type="character" w:styleId="ListLabel598">
    <w:name w:val="ListLabel 598"/>
    <w:qFormat/>
    <w:rPr>
      <w:rFonts w:ascii="Arial" w:hAnsi="Arial" w:cs="Symbol"/>
      <w:sz w:val="22"/>
    </w:rPr>
  </w:style>
  <w:style w:type="character" w:styleId="ListLabel599">
    <w:name w:val="ListLabel 599"/>
    <w:qFormat/>
    <w:rPr>
      <w:rFonts w:ascii="Arial" w:hAnsi="Arial" w:cs="Courier New"/>
      <w:sz w:val="22"/>
    </w:rPr>
  </w:style>
  <w:style w:type="character" w:styleId="ListLabel600">
    <w:name w:val="ListLabel 600"/>
    <w:qFormat/>
    <w:rPr>
      <w:rFonts w:cs="Wingdings"/>
    </w:rPr>
  </w:style>
  <w:style w:type="character" w:styleId="ListLabel601">
    <w:name w:val="ListLabel 601"/>
    <w:qFormat/>
    <w:rPr>
      <w:rFonts w:cs="Symbol"/>
      <w:sz w:val="22"/>
    </w:rPr>
  </w:style>
  <w:style w:type="character" w:styleId="ListLabel602">
    <w:name w:val="ListLabel 602"/>
    <w:qFormat/>
    <w:rPr>
      <w:rFonts w:cs="Courier New"/>
      <w:sz w:val="22"/>
    </w:rPr>
  </w:style>
  <w:style w:type="character" w:styleId="ListLabel603">
    <w:name w:val="ListLabel 603"/>
    <w:qFormat/>
    <w:rPr>
      <w:rFonts w:cs="Wingdings"/>
    </w:rPr>
  </w:style>
  <w:style w:type="character" w:styleId="ListLabel604">
    <w:name w:val="ListLabel 604"/>
    <w:qFormat/>
    <w:rPr>
      <w:rFonts w:cs="Symbol"/>
      <w:sz w:val="22"/>
    </w:rPr>
  </w:style>
  <w:style w:type="character" w:styleId="ListLabel605">
    <w:name w:val="ListLabel 605"/>
    <w:qFormat/>
    <w:rPr>
      <w:rFonts w:cs="Courier New"/>
      <w:sz w:val="22"/>
    </w:rPr>
  </w:style>
  <w:style w:type="character" w:styleId="ListLabel606">
    <w:name w:val="ListLabel 606"/>
    <w:qFormat/>
    <w:rPr>
      <w:rFonts w:cs="Wingdings"/>
    </w:rPr>
  </w:style>
  <w:style w:type="character" w:styleId="ListLabel607">
    <w:name w:val="ListLabel 607"/>
    <w:qFormat/>
    <w:rPr>
      <w:rFonts w:cs="Courier New"/>
      <w:sz w:val="22"/>
    </w:rPr>
  </w:style>
  <w:style w:type="character" w:styleId="ListLabel608">
    <w:name w:val="ListLabel 608"/>
    <w:qFormat/>
    <w:rPr>
      <w:rFonts w:cs="Courier New"/>
      <w:sz w:val="22"/>
    </w:rPr>
  </w:style>
  <w:style w:type="character" w:styleId="ListLabel609">
    <w:name w:val="ListLabel 609"/>
    <w:qFormat/>
    <w:rPr>
      <w:rFonts w:cs="Wingdings"/>
    </w:rPr>
  </w:style>
  <w:style w:type="character" w:styleId="ListLabel610">
    <w:name w:val="ListLabel 610"/>
    <w:qFormat/>
    <w:rPr>
      <w:rFonts w:cs="Symbol"/>
      <w:sz w:val="22"/>
    </w:rPr>
  </w:style>
  <w:style w:type="character" w:styleId="ListLabel611">
    <w:name w:val="ListLabel 611"/>
    <w:qFormat/>
    <w:rPr>
      <w:rFonts w:cs="Courier New"/>
      <w:sz w:val="22"/>
    </w:rPr>
  </w:style>
  <w:style w:type="character" w:styleId="ListLabel612">
    <w:name w:val="ListLabel 612"/>
    <w:qFormat/>
    <w:rPr>
      <w:rFonts w:cs="Wingdings"/>
    </w:rPr>
  </w:style>
  <w:style w:type="character" w:styleId="ListLabel613">
    <w:name w:val="ListLabel 613"/>
    <w:qFormat/>
    <w:rPr>
      <w:rFonts w:cs="Symbol"/>
      <w:sz w:val="22"/>
    </w:rPr>
  </w:style>
  <w:style w:type="character" w:styleId="ListLabel614">
    <w:name w:val="ListLabel 614"/>
    <w:qFormat/>
    <w:rPr>
      <w:rFonts w:cs="Courier New"/>
      <w:sz w:val="22"/>
    </w:rPr>
  </w:style>
  <w:style w:type="character" w:styleId="ListLabel615">
    <w:name w:val="ListLabel 615"/>
    <w:qFormat/>
    <w:rPr>
      <w:rFonts w:cs="Wingdings"/>
    </w:rPr>
  </w:style>
  <w:style w:type="character" w:styleId="ListLabel616">
    <w:name w:val="ListLabel 616"/>
    <w:qFormat/>
    <w:rPr>
      <w:rFonts w:cs="Symbol"/>
      <w:b/>
      <w:sz w:val="22"/>
    </w:rPr>
  </w:style>
  <w:style w:type="character" w:styleId="ListLabel617">
    <w:name w:val="ListLabel 617"/>
    <w:qFormat/>
    <w:rPr>
      <w:rFonts w:cs="Courier New"/>
      <w:sz w:val="22"/>
    </w:rPr>
  </w:style>
  <w:style w:type="character" w:styleId="ListLabel618">
    <w:name w:val="ListLabel 618"/>
    <w:qFormat/>
    <w:rPr>
      <w:rFonts w:cs="Wingdings"/>
    </w:rPr>
  </w:style>
  <w:style w:type="character" w:styleId="ListLabel619">
    <w:name w:val="ListLabel 619"/>
    <w:qFormat/>
    <w:rPr>
      <w:rFonts w:cs="Symbol"/>
      <w:sz w:val="22"/>
    </w:rPr>
  </w:style>
  <w:style w:type="character" w:styleId="ListLabel620">
    <w:name w:val="ListLabel 620"/>
    <w:qFormat/>
    <w:rPr>
      <w:rFonts w:cs="Courier New"/>
      <w:sz w:val="22"/>
    </w:rPr>
  </w:style>
  <w:style w:type="character" w:styleId="ListLabel621">
    <w:name w:val="ListLabel 621"/>
    <w:qFormat/>
    <w:rPr>
      <w:rFonts w:cs="Wingdings"/>
    </w:rPr>
  </w:style>
  <w:style w:type="character" w:styleId="ListLabel622">
    <w:name w:val="ListLabel 622"/>
    <w:qFormat/>
    <w:rPr>
      <w:rFonts w:cs="Symbol"/>
      <w:sz w:val="22"/>
    </w:rPr>
  </w:style>
  <w:style w:type="character" w:styleId="ListLabel623">
    <w:name w:val="ListLabel 623"/>
    <w:qFormat/>
    <w:rPr>
      <w:rFonts w:cs="Courier New"/>
      <w:sz w:val="22"/>
    </w:rPr>
  </w:style>
  <w:style w:type="character" w:styleId="ListLabel624">
    <w:name w:val="ListLabel 624"/>
    <w:qFormat/>
    <w:rPr>
      <w:rFonts w:cs="Wingdings"/>
    </w:rPr>
  </w:style>
  <w:style w:type="character" w:styleId="ListLabel625">
    <w:name w:val="ListLabel 625"/>
    <w:qFormat/>
    <w:rPr>
      <w:rFonts w:cs="OpenSymbol"/>
      <w:sz w:val="22"/>
    </w:rPr>
  </w:style>
  <w:style w:type="character" w:styleId="ListLabel626">
    <w:name w:val="ListLabel 626"/>
    <w:qFormat/>
    <w:rPr>
      <w:rFonts w:cs="OpenSymbol"/>
      <w:sz w:val="22"/>
    </w:rPr>
  </w:style>
  <w:style w:type="character" w:styleId="ListLabel627">
    <w:name w:val="ListLabel 627"/>
    <w:qFormat/>
    <w:rPr>
      <w:rFonts w:cs="OpenSymbol"/>
      <w:sz w:val="22"/>
    </w:rPr>
  </w:style>
  <w:style w:type="character" w:styleId="ListLabel628">
    <w:name w:val="ListLabel 628"/>
    <w:qFormat/>
    <w:rPr>
      <w:rFonts w:cs="OpenSymbol"/>
      <w:sz w:val="22"/>
    </w:rPr>
  </w:style>
  <w:style w:type="character" w:styleId="ListLabel629">
    <w:name w:val="ListLabel 629"/>
    <w:qFormat/>
    <w:rPr>
      <w:rFonts w:cs="OpenSymbol"/>
      <w:sz w:val="22"/>
    </w:rPr>
  </w:style>
  <w:style w:type="character" w:styleId="ListLabel630">
    <w:name w:val="ListLabel 630"/>
    <w:qFormat/>
    <w:rPr>
      <w:rFonts w:cs="OpenSymbol"/>
      <w:sz w:val="22"/>
    </w:rPr>
  </w:style>
  <w:style w:type="character" w:styleId="ListLabel631">
    <w:name w:val="ListLabel 631"/>
    <w:qFormat/>
    <w:rPr>
      <w:rFonts w:cs="OpenSymbol"/>
      <w:sz w:val="22"/>
    </w:rPr>
  </w:style>
  <w:style w:type="character" w:styleId="ListLabel632">
    <w:name w:val="ListLabel 632"/>
    <w:qFormat/>
    <w:rPr>
      <w:rFonts w:cs="OpenSymbol"/>
      <w:sz w:val="22"/>
    </w:rPr>
  </w:style>
  <w:style w:type="character" w:styleId="ListLabel633">
    <w:name w:val="ListLabel 633"/>
    <w:qFormat/>
    <w:rPr>
      <w:rFonts w:cs="OpenSymbol"/>
      <w:sz w:val="22"/>
    </w:rPr>
  </w:style>
  <w:style w:type="character" w:styleId="ListLabel634">
    <w:name w:val="ListLabel 634"/>
    <w:qFormat/>
    <w:rPr>
      <w:rFonts w:cs="OpenSymbol"/>
      <w:sz w:val="22"/>
    </w:rPr>
  </w:style>
  <w:style w:type="character" w:styleId="ListLabel635">
    <w:name w:val="ListLabel 635"/>
    <w:qFormat/>
    <w:rPr>
      <w:rFonts w:cs="OpenSymbol"/>
      <w:sz w:val="22"/>
    </w:rPr>
  </w:style>
  <w:style w:type="character" w:styleId="ListLabel636">
    <w:name w:val="ListLabel 636"/>
    <w:qFormat/>
    <w:rPr>
      <w:rFonts w:cs="OpenSymbol"/>
      <w:sz w:val="22"/>
    </w:rPr>
  </w:style>
  <w:style w:type="character" w:styleId="ListLabel637">
    <w:name w:val="ListLabel 637"/>
    <w:qFormat/>
    <w:rPr>
      <w:rFonts w:cs="OpenSymbol"/>
      <w:sz w:val="22"/>
    </w:rPr>
  </w:style>
  <w:style w:type="character" w:styleId="ListLabel638">
    <w:name w:val="ListLabel 638"/>
    <w:qFormat/>
    <w:rPr>
      <w:rFonts w:cs="OpenSymbol"/>
      <w:sz w:val="22"/>
    </w:rPr>
  </w:style>
  <w:style w:type="character" w:styleId="ListLabel639">
    <w:name w:val="ListLabel 639"/>
    <w:qFormat/>
    <w:rPr>
      <w:rFonts w:cs="OpenSymbol"/>
      <w:sz w:val="22"/>
    </w:rPr>
  </w:style>
  <w:style w:type="character" w:styleId="ListLabel640">
    <w:name w:val="ListLabel 640"/>
    <w:qFormat/>
    <w:rPr>
      <w:rFonts w:cs="OpenSymbol"/>
      <w:sz w:val="22"/>
    </w:rPr>
  </w:style>
  <w:style w:type="character" w:styleId="ListLabel641">
    <w:name w:val="ListLabel 641"/>
    <w:qFormat/>
    <w:rPr>
      <w:rFonts w:cs="OpenSymbol"/>
      <w:sz w:val="22"/>
    </w:rPr>
  </w:style>
  <w:style w:type="character" w:styleId="ListLabel642">
    <w:name w:val="ListLabel 642"/>
    <w:qFormat/>
    <w:rPr>
      <w:rFonts w:cs="OpenSymbol"/>
      <w:sz w:val="22"/>
    </w:rPr>
  </w:style>
  <w:style w:type="character" w:styleId="ListLabel643">
    <w:name w:val="ListLabel 643"/>
    <w:qFormat/>
    <w:rPr>
      <w:rFonts w:cs="OpenSymbol"/>
      <w:sz w:val="22"/>
    </w:rPr>
  </w:style>
  <w:style w:type="character" w:styleId="ListLabel644">
    <w:name w:val="ListLabel 644"/>
    <w:qFormat/>
    <w:rPr>
      <w:rFonts w:cs="OpenSymbol"/>
      <w:sz w:val="22"/>
    </w:rPr>
  </w:style>
  <w:style w:type="character" w:styleId="ListLabel645">
    <w:name w:val="ListLabel 645"/>
    <w:qFormat/>
    <w:rPr>
      <w:rFonts w:cs="OpenSymbol"/>
      <w:sz w:val="22"/>
    </w:rPr>
  </w:style>
  <w:style w:type="character" w:styleId="ListLabel646">
    <w:name w:val="ListLabel 646"/>
    <w:qFormat/>
    <w:rPr>
      <w:rFonts w:cs="OpenSymbol"/>
      <w:sz w:val="22"/>
    </w:rPr>
  </w:style>
  <w:style w:type="character" w:styleId="ListLabel647">
    <w:name w:val="ListLabel 647"/>
    <w:qFormat/>
    <w:rPr>
      <w:rFonts w:cs="OpenSymbol"/>
      <w:sz w:val="22"/>
    </w:rPr>
  </w:style>
  <w:style w:type="character" w:styleId="ListLabel648">
    <w:name w:val="ListLabel 648"/>
    <w:qFormat/>
    <w:rPr>
      <w:rFonts w:cs="OpenSymbol"/>
      <w:sz w:val="22"/>
    </w:rPr>
  </w:style>
  <w:style w:type="character" w:styleId="ListLabel649">
    <w:name w:val="ListLabel 649"/>
    <w:qFormat/>
    <w:rPr>
      <w:rFonts w:cs="OpenSymbol"/>
      <w:sz w:val="22"/>
    </w:rPr>
  </w:style>
  <w:style w:type="character" w:styleId="ListLabel650">
    <w:name w:val="ListLabel 650"/>
    <w:qFormat/>
    <w:rPr>
      <w:rFonts w:cs="OpenSymbol"/>
      <w:sz w:val="22"/>
    </w:rPr>
  </w:style>
  <w:style w:type="character" w:styleId="ListLabel651">
    <w:name w:val="ListLabel 651"/>
    <w:qFormat/>
    <w:rPr>
      <w:rFonts w:cs="OpenSymbol"/>
      <w:sz w:val="22"/>
    </w:rPr>
  </w:style>
  <w:style w:type="character" w:styleId="ListLabel652">
    <w:name w:val="ListLabel 652"/>
    <w:qFormat/>
    <w:rPr>
      <w:rFonts w:ascii="Arial" w:hAnsi="Arial" w:cs="OpenSymbol"/>
      <w:sz w:val="22"/>
    </w:rPr>
  </w:style>
  <w:style w:type="character" w:styleId="ListLabel653">
    <w:name w:val="ListLabel 653"/>
    <w:qFormat/>
    <w:rPr>
      <w:rFonts w:cs="OpenSymbol"/>
      <w:sz w:val="22"/>
    </w:rPr>
  </w:style>
  <w:style w:type="character" w:styleId="ListLabel654">
    <w:name w:val="ListLabel 654"/>
    <w:qFormat/>
    <w:rPr>
      <w:rFonts w:cs="OpenSymbol"/>
      <w:sz w:val="22"/>
    </w:rPr>
  </w:style>
  <w:style w:type="character" w:styleId="ListLabel655">
    <w:name w:val="ListLabel 655"/>
    <w:qFormat/>
    <w:rPr>
      <w:rFonts w:cs="OpenSymbol"/>
      <w:sz w:val="22"/>
    </w:rPr>
  </w:style>
  <w:style w:type="character" w:styleId="ListLabel656">
    <w:name w:val="ListLabel 656"/>
    <w:qFormat/>
    <w:rPr>
      <w:rFonts w:cs="OpenSymbol"/>
      <w:sz w:val="22"/>
    </w:rPr>
  </w:style>
  <w:style w:type="character" w:styleId="ListLabel657">
    <w:name w:val="ListLabel 657"/>
    <w:qFormat/>
    <w:rPr>
      <w:rFonts w:cs="OpenSymbol"/>
      <w:sz w:val="22"/>
    </w:rPr>
  </w:style>
  <w:style w:type="character" w:styleId="ListLabel658">
    <w:name w:val="ListLabel 658"/>
    <w:qFormat/>
    <w:rPr>
      <w:rFonts w:cs="OpenSymbol"/>
      <w:sz w:val="22"/>
    </w:rPr>
  </w:style>
  <w:style w:type="character" w:styleId="ListLabel659">
    <w:name w:val="ListLabel 659"/>
    <w:qFormat/>
    <w:rPr>
      <w:rFonts w:cs="OpenSymbol"/>
      <w:sz w:val="22"/>
    </w:rPr>
  </w:style>
  <w:style w:type="character" w:styleId="ListLabel660">
    <w:name w:val="ListLabel 660"/>
    <w:qFormat/>
    <w:rPr>
      <w:rFonts w:cs="OpenSymbol"/>
      <w:sz w:val="22"/>
    </w:rPr>
  </w:style>
  <w:style w:type="character" w:styleId="ListLabel661">
    <w:name w:val="ListLabel 661"/>
    <w:qFormat/>
    <w:rPr>
      <w:rFonts w:cs="Courier New"/>
      <w:sz w:val="22"/>
    </w:rPr>
  </w:style>
  <w:style w:type="character" w:styleId="ListLabel662">
    <w:name w:val="ListLabel 662"/>
    <w:qFormat/>
    <w:rPr>
      <w:rFonts w:cs="Courier New"/>
      <w:sz w:val="22"/>
    </w:rPr>
  </w:style>
  <w:style w:type="character" w:styleId="ListLabel663">
    <w:name w:val="ListLabel 663"/>
    <w:qFormat/>
    <w:rPr>
      <w:rFonts w:cs="Wingdings"/>
    </w:rPr>
  </w:style>
  <w:style w:type="character" w:styleId="ListLabel664">
    <w:name w:val="ListLabel 664"/>
    <w:qFormat/>
    <w:rPr>
      <w:rFonts w:cs="Symbol"/>
      <w:sz w:val="22"/>
    </w:rPr>
  </w:style>
  <w:style w:type="character" w:styleId="ListLabel665">
    <w:name w:val="ListLabel 665"/>
    <w:qFormat/>
    <w:rPr>
      <w:rFonts w:cs="Courier New"/>
      <w:sz w:val="22"/>
    </w:rPr>
  </w:style>
  <w:style w:type="character" w:styleId="ListLabel666">
    <w:name w:val="ListLabel 666"/>
    <w:qFormat/>
    <w:rPr>
      <w:rFonts w:cs="Wingdings"/>
    </w:rPr>
  </w:style>
  <w:style w:type="character" w:styleId="ListLabel667">
    <w:name w:val="ListLabel 667"/>
    <w:qFormat/>
    <w:rPr>
      <w:rFonts w:cs="Symbol"/>
      <w:sz w:val="22"/>
    </w:rPr>
  </w:style>
  <w:style w:type="character" w:styleId="ListLabel668">
    <w:name w:val="ListLabel 668"/>
    <w:qFormat/>
    <w:rPr>
      <w:rFonts w:cs="Courier New"/>
      <w:sz w:val="22"/>
    </w:rPr>
  </w:style>
  <w:style w:type="character" w:styleId="ListLabel669">
    <w:name w:val="ListLabel 669"/>
    <w:qFormat/>
    <w:rPr>
      <w:rFonts w:cs="Wingdings"/>
    </w:rPr>
  </w:style>
  <w:style w:type="character" w:styleId="ListLabel670">
    <w:name w:val="ListLabel 670"/>
    <w:qFormat/>
    <w:rPr>
      <w:rFonts w:cs="Courier New"/>
      <w:sz w:val="22"/>
    </w:rPr>
  </w:style>
  <w:style w:type="character" w:styleId="ListLabel671">
    <w:name w:val="ListLabel 671"/>
    <w:qFormat/>
    <w:rPr>
      <w:rFonts w:cs="Courier New"/>
      <w:sz w:val="22"/>
    </w:rPr>
  </w:style>
  <w:style w:type="character" w:styleId="ListLabel672">
    <w:name w:val="ListLabel 672"/>
    <w:qFormat/>
    <w:rPr>
      <w:rFonts w:cs="Wingdings"/>
    </w:rPr>
  </w:style>
  <w:style w:type="character" w:styleId="ListLabel673">
    <w:name w:val="ListLabel 673"/>
    <w:qFormat/>
    <w:rPr>
      <w:rFonts w:cs="Symbol"/>
      <w:sz w:val="22"/>
    </w:rPr>
  </w:style>
  <w:style w:type="character" w:styleId="ListLabel674">
    <w:name w:val="ListLabel 674"/>
    <w:qFormat/>
    <w:rPr>
      <w:rFonts w:cs="Courier New"/>
      <w:sz w:val="22"/>
    </w:rPr>
  </w:style>
  <w:style w:type="character" w:styleId="ListLabel675">
    <w:name w:val="ListLabel 675"/>
    <w:qFormat/>
    <w:rPr>
      <w:rFonts w:cs="Wingdings"/>
    </w:rPr>
  </w:style>
  <w:style w:type="character" w:styleId="ListLabel676">
    <w:name w:val="ListLabel 676"/>
    <w:qFormat/>
    <w:rPr>
      <w:rFonts w:cs="Symbol"/>
      <w:sz w:val="22"/>
    </w:rPr>
  </w:style>
  <w:style w:type="character" w:styleId="ListLabel677">
    <w:name w:val="ListLabel 677"/>
    <w:qFormat/>
    <w:rPr>
      <w:rFonts w:cs="Courier New"/>
      <w:sz w:val="22"/>
    </w:rPr>
  </w:style>
  <w:style w:type="character" w:styleId="ListLabel678">
    <w:name w:val="ListLabel 678"/>
    <w:qFormat/>
    <w:rPr>
      <w:rFonts w:cs="Wingdings"/>
    </w:rPr>
  </w:style>
  <w:style w:type="character" w:styleId="ListLabel679">
    <w:name w:val="ListLabel 679"/>
    <w:qFormat/>
    <w:rPr>
      <w:rFonts w:ascii="Arial" w:hAnsi="Arial" w:cs="OpenSymbol"/>
      <w:b w:val="false"/>
      <w:sz w:val="22"/>
    </w:rPr>
  </w:style>
  <w:style w:type="character" w:styleId="ListLabel680">
    <w:name w:val="ListLabel 680"/>
    <w:qFormat/>
    <w:rPr>
      <w:rFonts w:ascii="Arial" w:hAnsi="Arial" w:cs="OpenSymbol"/>
      <w:b w:val="false"/>
      <w:sz w:val="22"/>
    </w:rPr>
  </w:style>
  <w:style w:type="character" w:styleId="ListLabel681">
    <w:name w:val="ListLabel 681"/>
    <w:qFormat/>
    <w:rPr>
      <w:rFonts w:cs="OpenSymbol"/>
      <w:b w:val="false"/>
      <w:sz w:val="22"/>
    </w:rPr>
  </w:style>
  <w:style w:type="character" w:styleId="ListLabel682">
    <w:name w:val="ListLabel 682"/>
    <w:qFormat/>
    <w:rPr>
      <w:rFonts w:cs="OpenSymbol"/>
      <w:b w:val="false"/>
      <w:sz w:val="22"/>
    </w:rPr>
  </w:style>
  <w:style w:type="character" w:styleId="ListLabel683">
    <w:name w:val="ListLabel 683"/>
    <w:qFormat/>
    <w:rPr>
      <w:rFonts w:cs="OpenSymbol"/>
      <w:b w:val="false"/>
      <w:sz w:val="22"/>
    </w:rPr>
  </w:style>
  <w:style w:type="character" w:styleId="ListLabel684">
    <w:name w:val="ListLabel 684"/>
    <w:qFormat/>
    <w:rPr>
      <w:rFonts w:cs="OpenSymbol"/>
      <w:b w:val="false"/>
      <w:sz w:val="22"/>
    </w:rPr>
  </w:style>
  <w:style w:type="character" w:styleId="ListLabel685">
    <w:name w:val="ListLabel 685"/>
    <w:qFormat/>
    <w:rPr>
      <w:rFonts w:cs="OpenSymbol"/>
      <w:b w:val="false"/>
      <w:sz w:val="22"/>
    </w:rPr>
  </w:style>
  <w:style w:type="character" w:styleId="ListLabel686">
    <w:name w:val="ListLabel 686"/>
    <w:qFormat/>
    <w:rPr>
      <w:rFonts w:cs="OpenSymbol"/>
      <w:b w:val="false"/>
      <w:sz w:val="22"/>
    </w:rPr>
  </w:style>
  <w:style w:type="character" w:styleId="ListLabel687">
    <w:name w:val="ListLabel 687"/>
    <w:qFormat/>
    <w:rPr>
      <w:rFonts w:cs="OpenSymbol"/>
      <w:b w:val="false"/>
      <w:sz w:val="22"/>
    </w:rPr>
  </w:style>
  <w:style w:type="character" w:styleId="ListLabel688">
    <w:name w:val="ListLabel 688"/>
    <w:qFormat/>
    <w:rPr>
      <w:rFonts w:cs="OpenSymbol"/>
      <w:b w:val="false"/>
      <w:sz w:val="22"/>
    </w:rPr>
  </w:style>
  <w:style w:type="character" w:styleId="ListLabel689">
    <w:name w:val="ListLabel 689"/>
    <w:qFormat/>
    <w:rPr>
      <w:rFonts w:cs="OpenSymbol"/>
      <w:b w:val="false"/>
      <w:sz w:val="22"/>
    </w:rPr>
  </w:style>
  <w:style w:type="character" w:styleId="ListLabel690">
    <w:name w:val="ListLabel 690"/>
    <w:qFormat/>
    <w:rPr>
      <w:rFonts w:cs="OpenSymbol"/>
      <w:b w:val="false"/>
      <w:sz w:val="22"/>
    </w:rPr>
  </w:style>
  <w:style w:type="character" w:styleId="ListLabel691">
    <w:name w:val="ListLabel 691"/>
    <w:qFormat/>
    <w:rPr>
      <w:rFonts w:cs="OpenSymbol"/>
      <w:b w:val="false"/>
      <w:sz w:val="22"/>
    </w:rPr>
  </w:style>
  <w:style w:type="character" w:styleId="ListLabel692">
    <w:name w:val="ListLabel 692"/>
    <w:qFormat/>
    <w:rPr>
      <w:rFonts w:cs="OpenSymbol"/>
      <w:b w:val="false"/>
      <w:sz w:val="22"/>
    </w:rPr>
  </w:style>
  <w:style w:type="character" w:styleId="ListLabel693">
    <w:name w:val="ListLabel 693"/>
    <w:qFormat/>
    <w:rPr>
      <w:rFonts w:cs="OpenSymbol"/>
      <w:b w:val="false"/>
      <w:sz w:val="22"/>
    </w:rPr>
  </w:style>
  <w:style w:type="character" w:styleId="ListLabel694">
    <w:name w:val="ListLabel 694"/>
    <w:qFormat/>
    <w:rPr>
      <w:rFonts w:cs="OpenSymbol"/>
      <w:b w:val="false"/>
      <w:sz w:val="22"/>
    </w:rPr>
  </w:style>
  <w:style w:type="character" w:styleId="ListLabel695">
    <w:name w:val="ListLabel 695"/>
    <w:qFormat/>
    <w:rPr>
      <w:rFonts w:cs="OpenSymbol"/>
      <w:b w:val="false"/>
      <w:sz w:val="22"/>
    </w:rPr>
  </w:style>
  <w:style w:type="character" w:styleId="ListLabel696">
    <w:name w:val="ListLabel 696"/>
    <w:qFormat/>
    <w:rPr>
      <w:rFonts w:cs="OpenSymbol"/>
      <w:b w:val="false"/>
      <w:sz w:val="22"/>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b w:val="false"/>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ascii="Arial" w:hAnsi="Arial" w:cs="OpenSymbol"/>
      <w:sz w:val="22"/>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Symbol"/>
      <w:b w:val="false"/>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rPr>
  </w:style>
  <w:style w:type="paragraph" w:styleId="Index" w:customStyle="1">
    <w:name w:val="Index"/>
    <w:basedOn w:val="Normal"/>
    <w:qFormat/>
    <w:pPr>
      <w:suppressLineNumbers/>
    </w:pPr>
    <w:rPr>
      <w:rFonts w:cs="FreeSans"/>
    </w:rPr>
  </w:style>
  <w:style w:type="paragraph" w:styleId="NormalWeb">
    <w:name w:val="Normal (Web)"/>
    <w:basedOn w:val="Normal"/>
    <w:uiPriority w:val="99"/>
    <w:semiHidden/>
    <w:unhideWhenUsed/>
    <w:qFormat/>
    <w:rsid w:val="00384929"/>
    <w:pPr>
      <w:spacing w:beforeAutospacing="1" w:afterAutospacing="1"/>
    </w:pPr>
    <w:rPr>
      <w:rFonts w:ascii="Times" w:hAnsi="Times" w:cs="Times New Roman"/>
      <w:sz w:val="20"/>
      <w:szCs w:val="20"/>
      <w:lang w:val="fr-FR"/>
    </w:rPr>
  </w:style>
  <w:style w:type="paragraph" w:styleId="BalloonText">
    <w:name w:val="Balloon Text"/>
    <w:basedOn w:val="Normal"/>
    <w:link w:val="TextedebullesCar"/>
    <w:uiPriority w:val="99"/>
    <w:semiHidden/>
    <w:unhideWhenUsed/>
    <w:qFormat/>
    <w:rsid w:val="00384929"/>
    <w:pPr/>
    <w:rPr>
      <w:rFonts w:ascii="Lucida Grande" w:hAnsi="Lucida Grande" w:cs="Lucida Grande"/>
      <w:sz w:val="18"/>
      <w:szCs w:val="18"/>
    </w:rPr>
  </w:style>
  <w:style w:type="paragraph" w:styleId="ListParagraph">
    <w:name w:val="List Paragraph"/>
    <w:basedOn w:val="Normal"/>
    <w:uiPriority w:val="34"/>
    <w:qFormat/>
    <w:rsid w:val="00676ce4"/>
    <w:pPr>
      <w:spacing w:before="0" w:after="0"/>
      <w:ind w:left="720" w:hanging="0"/>
      <w:contextualSpacing/>
    </w:pPr>
    <w:rPr/>
  </w:style>
  <w:style w:type="paragraph" w:styleId="HTMLPreformatted">
    <w:name w:val="HTML Preformatted"/>
    <w:basedOn w:val="Normal"/>
    <w:link w:val="HTMLprformatCar"/>
    <w:uiPriority w:val="99"/>
    <w:semiHidden/>
    <w:unhideWhenUsed/>
    <w:qFormat/>
    <w:rsid w:val="00a8346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lang w:val="fr-F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
    <w:name w:val="Table Grid"/>
    <w:basedOn w:val="TableauNormal"/>
    <w:uiPriority w:val="59"/>
    <w:rsid w:val="00676ce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localhost/Server.php?variable1=valeur1&amp;variable2=valeur2" TargetMode="External"/><Relationship Id="rId5" Type="http://schemas.openxmlformats.org/officeDocument/2006/relationships/hyperlink" Target="http://localhost/fortknox/Server.php?action=getAlarms" TargetMode="External"/><Relationship Id="rId6" Type="http://schemas.openxmlformats.org/officeDocument/2006/relationships/hyperlink" Target="http://localhost/fortknox/Server.php?action=getAlarms" TargetMode="External"/><Relationship Id="rId7" Type="http://schemas.openxmlformats.org/officeDocument/2006/relationships/image" Target="media/image3.png"/><Relationship Id="rId8" Type="http://schemas.openxmlformats.org/officeDocument/2006/relationships/hyperlink" Target="http://localhost/fortknox/Server.php?action=getAlarms" TargetMode="External"/><Relationship Id="rId9" Type="http://schemas.openxmlformats.org/officeDocument/2006/relationships/hyperlink" Target="http://localhost/fortknox/Server.php?action=makeCoffee" TargetMode="External"/><Relationship Id="rId10" Type="http://schemas.openxmlformats.org/officeDocument/2006/relationships/image" Target="media/image4.png"/><Relationship Id="rId11" Type="http://schemas.openxmlformats.org/officeDocument/2006/relationships/hyperlink" Target="http://localhost:8888/2015_2016_M2202(TP)/Semestre_2/TP03_Corr/fortknox/Server.php?action=getAlarms" TargetMode="External"/><Relationship Id="rId12" Type="http://schemas.openxmlformats.org/officeDocument/2006/relationships/hyperlink" Target="http://php.net/manual/fr/function.file-get-contents.php" TargetMode="External"/><Relationship Id="rId13" Type="http://schemas.openxmlformats.org/officeDocument/2006/relationships/hyperlink" Target="http://www.w3schools.com/html/html_forms.asp" TargetMode="External"/><Relationship Id="rId14" Type="http://schemas.openxmlformats.org/officeDocument/2006/relationships/image" Target="media/image5.png"/><Relationship Id="rId15" Type="http://schemas.openxmlformats.org/officeDocument/2006/relationships/hyperlink" Target="https://developer.mozilla.org/fr/docs/Web/API/Console/log" TargetMode="External"/><Relationship Id="rId16" Type="http://schemas.openxmlformats.org/officeDocument/2006/relationships/hyperlink" Target="https://developer.mozilla.org/fr/docs/Web/API/Console/log" TargetMode="External"/><Relationship Id="rId17" Type="http://schemas.openxmlformats.org/officeDocument/2006/relationships/hyperlink" Target="https://developer.mozilla.org/fr/docs/Web/JavaScript/Reference/Op&#233;rateurs/L_op&#233;rateur_this" TargetMode="External"/><Relationship Id="rId18" Type="http://schemas.openxmlformats.org/officeDocument/2006/relationships/hyperlink" Target="http://www.w3schools.com/tags/ref_httpmethods.asp" TargetMode="External"/><Relationship Id="rId19" Type="http://schemas.openxmlformats.org/officeDocument/2006/relationships/hyperlink" Target="http://localhost/fortknox/Server.php?action=getAlarms" TargetMode="External"/><Relationship Id="rId20" Type="http://schemas.openxmlformats.org/officeDocument/2006/relationships/hyperlink" Target="https://developer.mozilla.org/fr/docs/Web/JavaScript/Reference/Objets_globaux/JSON/stringify" TargetMode="External"/><Relationship Id="rId21" Type="http://schemas.openxmlformats.org/officeDocument/2006/relationships/hyperlink" Target="http://php.net/manual/fr/wrappers.php.php" TargetMode="External"/><Relationship Id="rId22" Type="http://schemas.openxmlformats.org/officeDocument/2006/relationships/hyperlink" Target="http://php.net/manual/fr/function.file-put-contents.php" TargetMode="External"/><Relationship Id="rId23" Type="http://schemas.openxmlformats.org/officeDocument/2006/relationships/hyperlink" Target="https://developer.mozilla.org/fr/docs/Web/API/WindowTimers/setInterval" TargetMode="External"/><Relationship Id="rId24" Type="http://schemas.openxmlformats.org/officeDocument/2006/relationships/hyperlink" Target="https://developer.mozilla.org/fr/docs/JavaScript/R&#233;f&#233;rence_JavaScript/Objets_globaux/Function" TargetMode="External"/><Relationship Id="rId25" Type="http://schemas.openxmlformats.org/officeDocument/2006/relationships/hyperlink" Target="http://php.net/manual/fr/language.exceptions.php" TargetMode="External"/><Relationship Id="rId26" Type="http://schemas.openxmlformats.org/officeDocument/2006/relationships/hyperlink" Target="http://php.net/manual/fr/language.exceptions.php" TargetMode="External"/><Relationship Id="rId27" Type="http://schemas.openxmlformats.org/officeDocument/2006/relationships/hyperlink" Target="http://php.net/manual/fr/language.exceptions.php" TargetMode="External"/><Relationship Id="rId28" Type="http://schemas.openxmlformats.org/officeDocument/2006/relationships/hyperlink" Target="https://secure.php.net/manual/fr/class.exception.php" TargetMode="External"/><Relationship Id="rId29" Type="http://schemas.openxmlformats.org/officeDocument/2006/relationships/hyperlink" Target="http://php.net/manual/fr/function.include-once.php" TargetMode="External"/><Relationship Id="rId30" Type="http://schemas.openxmlformats.org/officeDocument/2006/relationships/hyperlink" Target="http://php.net/manual/en/function.is-numeric.php" TargetMode="External"/><Relationship Id="rId31" Type="http://schemas.openxmlformats.org/officeDocument/2006/relationships/hyperlink" Target="http://php.net/manual/fr/language.oop5.interfaces.php" TargetMode="External"/><Relationship Id="rId32" Type="http://schemas.openxmlformats.org/officeDocument/2006/relationships/hyperlink" Target="http://localhost/fortknox/model/Alarm.php" TargetMode="External"/><Relationship Id="rId33" Type="http://schemas.openxmlformats.org/officeDocument/2006/relationships/hyperlink" Target="http://php.net/manual/fr/language.namespaces.rationale.php" TargetMode="External"/><Relationship Id="rId34" Type="http://schemas.openxmlformats.org/officeDocument/2006/relationships/hyperlink" Target="http://www.php-fig.org/psr/psr-4/" TargetMode="External"/><Relationship Id="rId35" Type="http://schemas.openxmlformats.org/officeDocument/2006/relationships/hyperlink" Target="http://php.net/manual/fr/function.spl-autoload-register.php" TargetMode="External"/><Relationship Id="rId36" Type="http://schemas.openxmlformats.org/officeDocument/2006/relationships/hyperlink" Target="https://blog.pascal-martin.fr/post/php-53-namespace-2-espaces-de-noms.html" TargetMode="Externa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1597</TotalTime>
  <Application>LibreOffice/5.1.2.2$Linux_X86_64 LibreOffice_project/10m0$Build-2</Application>
  <Pages>16</Pages>
  <Words>4513</Words>
  <Characters>25147</Characters>
  <CharactersWithSpaces>29278</CharactersWithSpaces>
  <Paragraphs>323</Paragraphs>
  <Company>IUT Michel de Montaigne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2016-02-29T17:19:00Z</dcterms:created>
  <dc:creator>Martine BORNERIE</dc:creator>
  <dc:description/>
  <dc:language>fr-FR</dc:language>
  <cp:lastModifiedBy>David Mouton</cp:lastModifiedBy>
  <dcterms:modified xsi:type="dcterms:W3CDTF">2016-05-01T18:24:28Z</dcterms:modified>
  <cp:revision>383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IUT Michel de Montaigne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