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contextualSpacing w:val="0"/>
        <w:jc w:val="center"/>
        <w:rPr>
          <w:b w:val="1"/>
          <w:sz w:val="28"/>
          <w:szCs w:val="28"/>
        </w:rPr>
      </w:pPr>
      <w:r w:rsidDel="00000000" w:rsidR="00000000" w:rsidRPr="00000000">
        <w:rPr>
          <w:b w:val="1"/>
          <w:sz w:val="28"/>
          <w:szCs w:val="28"/>
        </w:rPr>
        <w:drawing>
          <wp:inline distB="114300" distT="114300" distL="114300" distR="114300">
            <wp:extent cx="5943600" cy="2120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contextualSpacing w:val="0"/>
        <w:jc w:val="center"/>
        <w:rPr>
          <w:b w:val="1"/>
          <w:sz w:val="28"/>
          <w:szCs w:val="28"/>
        </w:rPr>
      </w:pPr>
      <w:r w:rsidDel="00000000" w:rsidR="00000000" w:rsidRPr="00000000">
        <w:rPr>
          <w:b w:val="1"/>
          <w:sz w:val="28"/>
          <w:szCs w:val="28"/>
          <w:rtl w:val="0"/>
        </w:rPr>
        <w:t xml:space="preserve">SOFE 3950U: Tutorial 9 Activity</w:t>
      </w:r>
    </w:p>
    <w:p w:rsidR="00000000" w:rsidDel="00000000" w:rsidP="00000000" w:rsidRDefault="00000000" w:rsidRPr="00000000" w14:paraId="00000007">
      <w:pPr>
        <w:contextualSpacing w:val="0"/>
        <w:jc w:val="center"/>
        <w:rPr>
          <w:b w:val="1"/>
          <w:sz w:val="28"/>
          <w:szCs w:val="28"/>
        </w:rPr>
      </w:pPr>
      <w:r w:rsidDel="00000000" w:rsidR="00000000" w:rsidRPr="00000000">
        <w:rPr>
          <w:b w:val="1"/>
          <w:sz w:val="28"/>
          <w:szCs w:val="28"/>
          <w:rtl w:val="0"/>
        </w:rPr>
        <w:t xml:space="preserve">Group 1</w:t>
      </w:r>
    </w:p>
    <w:p w:rsidR="00000000" w:rsidDel="00000000" w:rsidP="00000000" w:rsidRDefault="00000000" w:rsidRPr="00000000" w14:paraId="00000008">
      <w:pPr>
        <w:contextualSpacing w:val="0"/>
        <w:jc w:val="center"/>
        <w:rPr>
          <w:b w:val="1"/>
          <w:sz w:val="28"/>
          <w:szCs w:val="28"/>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rPr>
      </w:pPr>
      <w:r w:rsidDel="00000000" w:rsidR="00000000" w:rsidRPr="00000000">
        <w:rPr>
          <w:b w:val="1"/>
          <w:sz w:val="28"/>
          <w:szCs w:val="28"/>
          <w:rtl w:val="0"/>
        </w:rPr>
        <w:t xml:space="preserve">Justin Kaipada 100590167</w:t>
      </w:r>
    </w:p>
    <w:p w:rsidR="00000000" w:rsidDel="00000000" w:rsidP="00000000" w:rsidRDefault="00000000" w:rsidRPr="00000000" w14:paraId="0000000A">
      <w:pPr>
        <w:contextualSpacing w:val="0"/>
        <w:jc w:val="center"/>
        <w:rPr>
          <w:b w:val="1"/>
          <w:sz w:val="28"/>
          <w:szCs w:val="28"/>
        </w:rPr>
      </w:pPr>
      <w:r w:rsidDel="00000000" w:rsidR="00000000" w:rsidRPr="00000000">
        <w:rPr>
          <w:b w:val="1"/>
          <w:sz w:val="28"/>
          <w:szCs w:val="28"/>
          <w:rtl w:val="0"/>
        </w:rPr>
        <w:t xml:space="preserve">Anthea Ariyajeyam 100556294</w:t>
      </w:r>
    </w:p>
    <w:p w:rsidR="00000000" w:rsidDel="00000000" w:rsidP="00000000" w:rsidRDefault="00000000" w:rsidRPr="00000000" w14:paraId="0000000B">
      <w:pPr>
        <w:contextualSpacing w:val="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t xml:space="preserve">Conceptual Questions</w:t>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OpenMP (Open Multi-Processing) is an API used that is used to support parallel programming in C, C++ and Fortran. Some of the benefits of using OpenMP is that it is easy to used and easy to understand as well as it still allows users to run their code in series.</w:t>
      </w:r>
    </w:p>
    <w:p w:rsidR="00000000" w:rsidDel="00000000" w:rsidP="00000000" w:rsidRDefault="00000000" w:rsidRPr="00000000" w14:paraId="0000000F">
      <w:pPr>
        <w:contextualSpacing w:val="0"/>
        <w:rPr>
          <w:b w:val="1"/>
          <w:sz w:val="24"/>
          <w:szCs w:val="24"/>
        </w:rPr>
      </w:pPr>
      <w:r w:rsidDel="00000000" w:rsidR="00000000" w:rsidRPr="00000000">
        <w:rPr>
          <w:rtl w:val="0"/>
        </w:rPr>
      </w:r>
    </w:p>
    <w:p w:rsidR="00000000" w:rsidDel="00000000" w:rsidP="00000000" w:rsidRDefault="00000000" w:rsidRPr="00000000" w14:paraId="00000010">
      <w:pPr>
        <w:contextualSpacing w:val="0"/>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The #pragma definitions is used to tell the compiler that the portion of code below will be using additional threads to run.</w:t>
      </w:r>
    </w:p>
    <w:p w:rsidR="00000000" w:rsidDel="00000000" w:rsidP="00000000" w:rsidRDefault="00000000" w:rsidRPr="00000000" w14:paraId="00000012">
      <w:pPr>
        <w:contextualSpacing w:val="0"/>
        <w:rPr>
          <w:b w:val="1"/>
          <w:sz w:val="24"/>
          <w:szCs w:val="24"/>
        </w:rPr>
      </w:pPr>
      <w:r w:rsidDel="00000000" w:rsidR="00000000" w:rsidRPr="00000000">
        <w:rPr>
          <w:rtl w:val="0"/>
        </w:rPr>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The OpenMP definition used to execute a loop in parallel is: #pragma omp parallel for</w:t>
      </w:r>
    </w:p>
    <w:p w:rsidR="00000000" w:rsidDel="00000000" w:rsidP="00000000" w:rsidRDefault="00000000" w:rsidRPr="00000000" w14:paraId="00000015">
      <w:pPr>
        <w:contextualSpacing w:val="0"/>
        <w:rPr>
          <w:b w:val="1"/>
          <w:sz w:val="24"/>
          <w:szCs w:val="24"/>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Question 4</w:t>
      </w:r>
    </w:p>
    <w:p w:rsidR="00000000" w:rsidDel="00000000" w:rsidP="00000000" w:rsidRDefault="00000000" w:rsidRPr="00000000" w14:paraId="00000017">
      <w:pPr>
        <w:contextualSpacing w:val="0"/>
        <w:rPr>
          <w:b w:val="1"/>
          <w:sz w:val="24"/>
          <w:szCs w:val="24"/>
        </w:rPr>
      </w:pPr>
      <w:r w:rsidDel="00000000" w:rsidR="00000000" w:rsidRPr="00000000">
        <w:rPr>
          <w:rtl w:val="0"/>
        </w:rPr>
      </w:r>
    </w:p>
    <w:p w:rsidR="00000000" w:rsidDel="00000000" w:rsidP="00000000" w:rsidRDefault="00000000" w:rsidRPr="00000000" w14:paraId="00000018">
      <w:pPr>
        <w:contextualSpacing w:val="0"/>
        <w:rPr>
          <w:b w:val="1"/>
          <w:sz w:val="24"/>
          <w:szCs w:val="24"/>
        </w:rPr>
      </w:pPr>
      <w:r w:rsidDel="00000000" w:rsidR="00000000" w:rsidRPr="00000000">
        <w:rPr>
          <w:b w:val="1"/>
          <w:sz w:val="24"/>
          <w:szCs w:val="24"/>
          <w:rtl w:val="0"/>
        </w:rPr>
        <w:t xml:space="preserve">Question 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