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jc w:val="right"/>
        <w:rPr>
          <w:rFonts w:ascii="Poppins" w:cs="Poppins" w:eastAsia="Poppins" w:hAnsi="Poppins"/>
        </w:rPr>
      </w:pPr>
      <w:bookmarkStart w:colFirst="0" w:colLast="0" w:name="_dujfbwh3sjgx" w:id="0"/>
      <w:bookmarkEnd w:id="0"/>
      <w:r w:rsidDel="00000000" w:rsidR="00000000" w:rsidRPr="00000000">
        <w:rPr>
          <w:rFonts w:ascii="Poppins" w:cs="Poppins" w:eastAsia="Poppins" w:hAnsi="Poppins"/>
        </w:rPr>
        <mc:AlternateContent>
          <mc:Choice Requires="wpg">
            <w:drawing>
              <wp:anchor allowOverlap="1" behindDoc="0" distB="114300" distT="114300" distL="114300" distR="114300" hidden="0" layoutInCell="1" locked="0" relativeHeight="0" simplePos="0">
                <wp:simplePos x="0" y="0"/>
                <wp:positionH relativeFrom="page">
                  <wp:posOffset>1681787</wp:posOffset>
                </wp:positionH>
                <wp:positionV relativeFrom="page">
                  <wp:posOffset>1127350</wp:posOffset>
                </wp:positionV>
                <wp:extent cx="562901" cy="602456"/>
                <wp:effectExtent b="0" l="0" r="0" t="0"/>
                <wp:wrapNone/>
                <wp:docPr id="1" name=""/>
                <a:graphic>
                  <a:graphicData uri="http://schemas.microsoft.com/office/word/2010/wordprocessingGroup">
                    <wpg:wgp>
                      <wpg:cNvGrpSpPr/>
                      <wpg:grpSpPr>
                        <a:xfrm>
                          <a:off x="3272850" y="1870200"/>
                          <a:ext cx="562901" cy="602456"/>
                          <a:chOff x="3272850" y="1870200"/>
                          <a:chExt cx="1743500" cy="1870200"/>
                        </a:xfrm>
                      </wpg:grpSpPr>
                      <wps:wsp>
                        <wps:cNvSpPr/>
                        <wps:cNvPr id="2" name="Shape 2"/>
                        <wps:spPr>
                          <a:xfrm>
                            <a:off x="3272850" y="1870200"/>
                            <a:ext cx="311700" cy="1870200"/>
                          </a:xfrm>
                          <a:prstGeom prst="rect">
                            <a:avLst/>
                          </a:prstGeom>
                          <a:solidFill>
                            <a:srgbClr val="0C34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662450" y="1870200"/>
                            <a:ext cx="1353900" cy="1870200"/>
                          </a:xfrm>
                          <a:prstGeom prst="rightArrow">
                            <a:avLst>
                              <a:gd fmla="val 50000" name="adj1"/>
                              <a:gd fmla="val 50000" name="adj2"/>
                            </a:avLst>
                          </a:prstGeom>
                          <a:solidFill>
                            <a:srgbClr val="ECF6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272850" y="1870200"/>
                            <a:ext cx="798600" cy="389700"/>
                          </a:xfrm>
                          <a:prstGeom prst="rect">
                            <a:avLst/>
                          </a:prstGeom>
                          <a:solidFill>
                            <a:srgbClr val="0C34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272850" y="3350700"/>
                            <a:ext cx="798600" cy="389700"/>
                          </a:xfrm>
                          <a:prstGeom prst="rect">
                            <a:avLst/>
                          </a:prstGeom>
                          <a:solidFill>
                            <a:srgbClr val="0C343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1681787</wp:posOffset>
                </wp:positionH>
                <wp:positionV relativeFrom="page">
                  <wp:posOffset>1127350</wp:posOffset>
                </wp:positionV>
                <wp:extent cx="562901" cy="602456"/>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62901" cy="602456"/>
                        </a:xfrm>
                        <a:prstGeom prst="rect"/>
                        <a:ln/>
                      </pic:spPr>
                    </pic:pic>
                  </a:graphicData>
                </a:graphic>
              </wp:anchor>
            </w:drawing>
          </mc:Fallback>
        </mc:AlternateContent>
      </w:r>
      <w:r w:rsidDel="00000000" w:rsidR="00000000" w:rsidRPr="00000000">
        <w:rPr>
          <w:rFonts w:ascii="Poppins" w:cs="Poppins" w:eastAsia="Poppins" w:hAnsi="Poppins"/>
          <w:rtl w:val="0"/>
        </w:rPr>
        <w:t xml:space="preserve">IDentify NSW Photo ID Form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7080"/>
        <w:tblGridChange w:id="0">
          <w:tblGrid>
            <w:gridCol w:w="228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Date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rPr>
            </w:pPr>
            <w:r w:rsidDel="00000000" w:rsidR="00000000" w:rsidRPr="00000000">
              <w:rPr>
                <w:rFonts w:ascii="Poppins" w:cs="Poppins" w:eastAsia="Poppins" w:hAnsi="Poppins"/>
                <w:rtl w:val="0"/>
              </w:rPr>
              <w:t xml:space="preserve">{dob}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PC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{pc_number}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Card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{card_number}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Expiry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{expiry_date}</w:t>
            </w:r>
          </w:p>
        </w:tc>
      </w:tr>
    </w:tbl>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Lorem ipsum dolor sit amet, consectetur adipiscing elit. Maecenas purus orci, dignissim id orci vel, elementum aliquam mauris.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Nulla in turpis non lacus faucibus placerat. In sit amet suscipit dui. Vestibulum nec libero risus. Nulla porta tortor dolor, nec dictum augue imperdiet eu. Donec lobortis nulla in rutrum varius. Aliquam aliquet orci id felis fringilla pharetra. Nunc malesuada ornare augue et cursus. Mauris viverra facilisis ante, eu facilisis purus faucibus id.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Donec vel metus quis odio pulvinar laoreet. Nulla pellentesque tellus ex, vel pellentesque lorem varius nec. Morbi et quam rhoncus, viverra urna in, blandit ipsum. Donec vitae laoreet erat. Praesent facilisis tempor est. Suspendisse potenti. Donec ac enim ligula.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Poppins" w:cs="Poppins" w:eastAsia="Poppins" w:hAnsi="Poppins"/>
        </w:rPr>
        <w:drawing>
          <wp:anchor allowOverlap="1" behindDoc="0" distB="114300" distT="114300" distL="114300" distR="114300" hidden="0" layoutInCell="1" locked="0" relativeHeight="0" simplePos="0">
            <wp:simplePos x="0" y="0"/>
            <wp:positionH relativeFrom="page">
              <wp:posOffset>-38099</wp:posOffset>
            </wp:positionH>
            <wp:positionV relativeFrom="page">
              <wp:posOffset>9211013</wp:posOffset>
            </wp:positionV>
            <wp:extent cx="7968738" cy="904875"/>
            <wp:effectExtent b="0" l="0" r="0" t="0"/>
            <wp:wrapNone/>
            <wp:docPr id="4" name="image2.png"/>
            <a:graphic>
              <a:graphicData uri="http://schemas.openxmlformats.org/drawingml/2006/picture">
                <pic:pic>
                  <pic:nvPicPr>
                    <pic:cNvPr id="0" name="image2.png"/>
                    <pic:cNvPicPr preferRelativeResize="0"/>
                  </pic:nvPicPr>
                  <pic:blipFill>
                    <a:blip r:embed="rId7"/>
                    <a:srcRect b="0" l="0" r="0" t="81295"/>
                    <a:stretch>
                      <a:fillRect/>
                    </a:stretch>
                  </pic:blipFill>
                  <pic:spPr>
                    <a:xfrm>
                      <a:off x="0" y="0"/>
                      <a:ext cx="7968738" cy="904875"/>
                    </a:xfrm>
                    <a:prstGeom prst="rect"/>
                    <a:ln/>
                  </pic:spPr>
                </pic:pic>
              </a:graphicData>
            </a:graphic>
          </wp:anchor>
        </w:drawing>
      </w: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rPr>
        <mc:AlternateContent>
          <mc:Choice Requires="wpg">
            <w:drawing>
              <wp:inline distB="114300" distT="114300" distL="114300" distR="114300">
                <wp:extent cx="2514060" cy="313072"/>
                <wp:effectExtent b="0" l="0" r="0" t="0"/>
                <wp:docPr id="2" name=""/>
                <a:graphic>
                  <a:graphicData uri="http://schemas.microsoft.com/office/word/2010/wordprocessingGroup">
                    <wpg:wgp>
                      <wpg:cNvGrpSpPr/>
                      <wpg:grpSpPr>
                        <a:xfrm>
                          <a:off x="1869500" y="915400"/>
                          <a:ext cx="2514060" cy="313072"/>
                          <a:chOff x="1869500" y="915400"/>
                          <a:chExt cx="3339650" cy="400200"/>
                        </a:xfrm>
                      </wpg:grpSpPr>
                      <wpg:grpSp>
                        <wpg:cNvGrpSpPr/>
                        <wpg:grpSpPr>
                          <a:xfrm>
                            <a:off x="1869500" y="915400"/>
                            <a:ext cx="3339625" cy="400200"/>
                            <a:chOff x="1869500" y="915400"/>
                            <a:chExt cx="3339625" cy="400200"/>
                          </a:xfrm>
                        </wpg:grpSpPr>
                        <wps:wsp>
                          <wps:cNvSpPr txBox="1"/>
                          <wps:cNvPr id="7" name="Shape 7"/>
                          <wps:spPr>
                            <a:xfrm>
                              <a:off x="1869500" y="915400"/>
                              <a:ext cx="116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Poppins" w:cs="Poppins" w:eastAsia="Poppins" w:hAnsi="Poppins"/>
                                    <w:b w:val="0"/>
                                    <w:i w:val="0"/>
                                    <w:smallCaps w:val="0"/>
                                    <w:strike w:val="0"/>
                                    <w:color w:val="000000"/>
                                    <w:sz w:val="28"/>
                                    <w:vertAlign w:val="baseline"/>
                                  </w:rPr>
                                  <w:t xml:space="preserve">Signature:</w:t>
                                </w:r>
                              </w:p>
                            </w:txbxContent>
                          </wps:txbx>
                          <wps:bodyPr anchorCtr="0" anchor="t" bIns="91425" lIns="91425" spcFirstLastPara="1" rIns="91425" wrap="square" tIns="91425">
                            <a:spAutoFit/>
                          </wps:bodyPr>
                        </wps:wsp>
                        <wps:wsp>
                          <wps:cNvCnPr/>
                          <wps:spPr>
                            <a:xfrm flipH="1" rot="10800000">
                              <a:off x="2904825" y="1230100"/>
                              <a:ext cx="2304300" cy="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14060" cy="313072"/>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514060" cy="313072"/>
                        </a:xfrm>
                        <a:prstGeom prst="rect"/>
                        <a:ln/>
                      </pic:spPr>
                    </pic:pic>
                  </a:graphicData>
                </a:graphic>
              </wp:inline>
            </w:drawing>
          </mc:Fallback>
        </mc:AlternateConten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4763</wp:posOffset>
          </wp:positionH>
          <wp:positionV relativeFrom="page">
            <wp:posOffset>-9886</wp:posOffset>
          </wp:positionV>
          <wp:extent cx="7848600" cy="90523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0" cy="90523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