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 xml:space="preserve">LAPORAN PRAKTIKUM </w:t>
      </w:r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PEMROGRAMAN BERORIENTASI OBJEK</w:t>
      </w:r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 xml:space="preserve">MODUL </w:t>
      </w: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II</w:t>
      </w:r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CLASS dan OBJECT</w:t>
      </w:r>
    </w:p>
    <w:p>
      <w:pPr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jc w:val="center"/>
      </w:pPr>
      <w:r>
        <w:drawing>
          <wp:inline distT="0" distB="0" distL="0" distR="0">
            <wp:extent cx="3192145" cy="2353945"/>
            <wp:effectExtent l="0" t="0" r="0" b="0"/>
            <wp:docPr id="1" name="image1.png" descr="Logo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Logo&#10;&#10;Description automatically generated with medium confidence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2300" cy="235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Disusun Oleh:</w:t>
      </w:r>
    </w:p>
    <w:p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Adri Hidayat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10522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30</w:t>
      </w:r>
      <w:bookmarkStart w:id="0" w:name="_GoBack"/>
      <w:bookmarkEnd w:id="0"/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46</w:t>
      </w:r>
    </w:p>
    <w:p>
      <w:pPr>
        <w:rPr>
          <w:rFonts w:ascii="Times New Roman" w:hAnsi="Times New Roman" w:eastAsia="Times New Roman" w:cs="Times New Roman"/>
          <w:i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i/>
          <w:sz w:val="24"/>
          <w:szCs w:val="24"/>
        </w:rPr>
      </w:pPr>
    </w:p>
    <w:p>
      <w:pPr>
        <w:spacing w:after="180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PROGRAM STUDI ILMU KOMPUTER</w:t>
      </w:r>
    </w:p>
    <w:p>
      <w:pPr>
        <w:spacing w:after="180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FAKULTAS SAINS DAN KOMPUTER</w:t>
      </w:r>
    </w:p>
    <w:p>
      <w:pPr>
        <w:spacing w:after="180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UNIVERSITAS PERTAMINA</w:t>
      </w:r>
    </w:p>
    <w:p>
      <w:pPr>
        <w:spacing w:after="180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2025</w:t>
      </w:r>
      <w:r>
        <w:br w:type="page"/>
      </w:r>
    </w:p>
    <w:p>
      <w:pPr>
        <w:pStyle w:val="3"/>
        <w:keepNext w:val="0"/>
        <w:keepLines w:val="0"/>
        <w:widowControl/>
        <w:suppressLineNumbers w:val="0"/>
        <w:rPr>
          <w:b/>
          <w:bCs/>
          <w:sz w:val="32"/>
          <w:szCs w:val="32"/>
        </w:rPr>
      </w:pPr>
      <w:r>
        <w:rPr>
          <w:rStyle w:val="13"/>
          <w:b/>
          <w:bCs/>
          <w:sz w:val="32"/>
          <w:szCs w:val="32"/>
        </w:rPr>
        <w:t>I. Pendahuluan</w:t>
      </w:r>
    </w:p>
    <w:p>
      <w:pPr>
        <w:pStyle w:val="8"/>
        <w:keepNext w:val="0"/>
        <w:keepLines w:val="0"/>
        <w:widowControl/>
        <w:suppressLineNumbers w:val="0"/>
      </w:pPr>
      <w:r>
        <w:t>Program ini dibuat untuk mengelola data mahasiswa dengan fitur: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Menerima input data mahasiswa (nama, NIM, usia, jumlah mata kuliah, dan nilai).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Menghitung rata-rata nilai dan IPK berdasarkan skala 4.0.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Mengevaluasi status akademik mahasiswa berdasarkan usia dan IPK.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Memberikan nomor antrian konsultasi akademik secara acak.</w:t>
      </w:r>
    </w:p>
    <w:p>
      <w:pPr>
        <w:pStyle w:val="8"/>
        <w:keepNext w:val="0"/>
        <w:keepLines w:val="0"/>
        <w:widowControl/>
        <w:suppressLineNumbers w:val="0"/>
      </w:pPr>
      <w:r>
        <w:t xml:space="preserve">Program ini dibuat menggunakan bahasa pemrograman </w:t>
      </w:r>
      <w:r>
        <w:rPr>
          <w:rStyle w:val="13"/>
          <w:b w:val="0"/>
          <w:bCs w:val="0"/>
        </w:rPr>
        <w:t>Java</w:t>
      </w:r>
      <w:r>
        <w:t xml:space="preserve">, sesuai dengan materi yang dipelajari dalam </w:t>
      </w:r>
      <w:r>
        <w:t>pertemuan praktikum 2</w:t>
      </w:r>
      <w:r>
        <w:t>.</w:t>
      </w: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Style w:val="13"/>
          <w:b/>
          <w:sz w:val="32"/>
          <w:szCs w:val="32"/>
        </w:rPr>
        <w:t>II. Variabel</w:t>
      </w:r>
    </w:p>
    <w:tbl>
      <w:tblPr>
        <w:tblW w:w="9134" w:type="dxa"/>
        <w:tblCellSpacing w:w="15" w:type="dxa"/>
        <w:tblInd w:w="-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2"/>
        <w:gridCol w:w="1683"/>
        <w:gridCol w:w="1084"/>
        <w:gridCol w:w="59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67" w:type="dxa"/>
            <w:tcBorders>
              <w:top w:val="single" w:color="auto" w:sz="4" w:space="0"/>
              <w:left w:val="single" w:color="auto" w:sz="0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SimSun" w:hAnsi="SimSun" w:eastAsia="SimSun" w:cs="SimSun"/>
                <w:b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SimSun" w:hAnsi="SimSun" w:eastAsia="SimSun" w:cs="SimSun"/>
                <w:b/>
                <w:kern w:val="0"/>
                <w:sz w:val="24"/>
                <w:szCs w:val="24"/>
                <w:lang w:val="en-US" w:eastAsia="zh-CN" w:bidi="ar"/>
              </w:rPr>
              <w:t>Nama Variabel</w:t>
            </w:r>
          </w:p>
        </w:tc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SimSun" w:hAnsi="SimSun" w:eastAsia="SimSun" w:cs="SimSun"/>
                <w:b/>
                <w:kern w:val="0"/>
                <w:sz w:val="24"/>
                <w:szCs w:val="24"/>
                <w:lang w:val="en-US" w:eastAsia="zh-CN" w:bidi="ar"/>
              </w:rPr>
              <w:t>Tipe Data</w:t>
            </w:r>
          </w:p>
        </w:tc>
        <w:tc>
          <w:tcPr>
            <w:tcW w:w="5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SimSun" w:hAnsi="SimSun" w:eastAsia="SimSun" w:cs="SimSun"/>
                <w:b/>
                <w:kern w:val="0"/>
                <w:sz w:val="24"/>
                <w:szCs w:val="24"/>
                <w:lang w:val="en-US" w:eastAsia="zh-CN" w:bidi="ar"/>
              </w:rPr>
              <w:t>Fungsi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nama</w:t>
            </w:r>
          </w:p>
        </w:tc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5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Menyimpan nama mahasiswa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nim</w:t>
            </w:r>
          </w:p>
        </w:tc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5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Menyimpan NIM mahasiswa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usia</w:t>
            </w:r>
          </w:p>
        </w:tc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5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Menyimpan usia mahasiswa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jumlahmatkul</w:t>
            </w:r>
          </w:p>
        </w:tc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5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Menyimpan jumlah mata kuliah yang diambil mahasiswa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totalNilai</w:t>
            </w:r>
          </w:p>
        </w:tc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double</w:t>
            </w:r>
          </w:p>
        </w:tc>
        <w:tc>
          <w:tcPr>
            <w:tcW w:w="5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Menyimpan total nilai dari semua mata kuliah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rataRata</w:t>
            </w:r>
          </w:p>
        </w:tc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double</w:t>
            </w:r>
          </w:p>
        </w:tc>
        <w:tc>
          <w:tcPr>
            <w:tcW w:w="5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Menyimpan rata-rata nilai dari semua mata kuliah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ipk</w:t>
            </w:r>
          </w:p>
        </w:tc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double</w:t>
            </w:r>
          </w:p>
        </w:tc>
        <w:tc>
          <w:tcPr>
            <w:tcW w:w="5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Menyimpan hasil konversi nilai rata-rata ke skala IPK (4.0)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usiaLebih22</w:t>
            </w:r>
          </w:p>
        </w:tc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boolean</w:t>
            </w:r>
          </w:p>
        </w:tc>
        <w:tc>
          <w:tcPr>
            <w:tcW w:w="5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Menyimpan hasil evaluasi apakah mahasiswa berusia lebih dari 22 tahun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9</w:t>
            </w:r>
          </w:p>
        </w:tc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ipkTinggi</w:t>
            </w:r>
          </w:p>
        </w:tc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boolean</w:t>
            </w:r>
          </w:p>
        </w:tc>
        <w:tc>
          <w:tcPr>
            <w:tcW w:w="5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Menyimpan hasil evaluasi apakah mahasiswa memiliki IPK tinggi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10</w:t>
            </w:r>
          </w:p>
        </w:tc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ipkRendah</w:t>
            </w:r>
          </w:p>
        </w:tc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boolean</w:t>
            </w:r>
          </w:p>
        </w:tc>
        <w:tc>
          <w:tcPr>
            <w:tcW w:w="5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Menyimpan hasil evaluasi apakah mahasiswa memiliki IPK rendah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11</w:t>
            </w:r>
          </w:p>
        </w:tc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nomorAntrian</w:t>
            </w:r>
          </w:p>
        </w:tc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5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Menyimpan nomor antrian konsultasi akademik yang dihasilkan secara acak</w:t>
            </w:r>
          </w:p>
        </w:tc>
      </w:tr>
    </w:tbl>
    <w:p>
      <w:pPr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  <w:rPr>
          <w:rStyle w:val="13"/>
          <w:b/>
        </w:rPr>
      </w:pPr>
    </w:p>
    <w:p>
      <w:pPr>
        <w:pStyle w:val="3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Style w:val="13"/>
          <w:b/>
          <w:sz w:val="32"/>
          <w:szCs w:val="32"/>
        </w:rPr>
        <w:t>III. Constructor dan Method</w:t>
      </w:r>
    </w:p>
    <w:tbl>
      <w:tblPr>
        <w:tblW w:w="9135" w:type="dxa"/>
        <w:tblCellSpacing w:w="15" w:type="dxa"/>
        <w:tblInd w:w="-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2"/>
        <w:gridCol w:w="2520"/>
        <w:gridCol w:w="1474"/>
        <w:gridCol w:w="472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67" w:type="dxa"/>
            <w:tcBorders>
              <w:top w:val="single" w:color="auto" w:sz="4" w:space="0"/>
              <w:left w:val="single" w:color="auto" w:sz="0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SimSun" w:hAnsi="SimSun" w:eastAsia="SimSun" w:cs="SimSun"/>
                <w:b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2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SimSun" w:hAnsi="SimSun" w:eastAsia="SimSun" w:cs="SimSun"/>
                <w:b/>
                <w:kern w:val="0"/>
                <w:sz w:val="24"/>
                <w:szCs w:val="24"/>
                <w:lang w:val="en-US" w:eastAsia="zh-CN" w:bidi="ar"/>
              </w:rPr>
              <w:t>Nama Metode</w:t>
            </w:r>
          </w:p>
        </w:tc>
        <w:tc>
          <w:tcPr>
            <w:tcW w:w="1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SimSun" w:hAnsi="SimSun" w:eastAsia="SimSun" w:cs="SimSun"/>
                <w:b/>
                <w:kern w:val="0"/>
                <w:sz w:val="24"/>
                <w:szCs w:val="24"/>
                <w:lang w:val="en-US" w:eastAsia="zh-CN" w:bidi="ar"/>
              </w:rPr>
              <w:t>Jenis Metode</w:t>
            </w:r>
          </w:p>
        </w:tc>
        <w:tc>
          <w:tcPr>
            <w:tcW w:w="4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SimSun" w:hAnsi="SimSun" w:eastAsia="SimSun" w:cs="SimSun"/>
                <w:b/>
                <w:kern w:val="0"/>
                <w:sz w:val="24"/>
                <w:szCs w:val="24"/>
                <w:lang w:val="en-US" w:eastAsia="zh-CN" w:bidi="ar"/>
              </w:rPr>
              <w:t>Fungsi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2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main(String[] args)</w:t>
            </w:r>
          </w:p>
        </w:tc>
        <w:tc>
          <w:tcPr>
            <w:tcW w:w="1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Procedural</w:t>
            </w:r>
          </w:p>
        </w:tc>
        <w:tc>
          <w:tcPr>
            <w:tcW w:w="4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Metode utama yang menjalankan seluruh program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2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nextLine()</w:t>
            </w:r>
          </w:p>
        </w:tc>
        <w:tc>
          <w:tcPr>
            <w:tcW w:w="1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Functional</w:t>
            </w:r>
          </w:p>
        </w:tc>
        <w:tc>
          <w:tcPr>
            <w:tcW w:w="4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Mengambil input teks dari pengguna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2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nextInt()</w:t>
            </w:r>
          </w:p>
        </w:tc>
        <w:tc>
          <w:tcPr>
            <w:tcW w:w="1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Functional</w:t>
            </w:r>
          </w:p>
        </w:tc>
        <w:tc>
          <w:tcPr>
            <w:tcW w:w="4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Mengambil input bilangan bulat dari pengguna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2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nextDouble()</w:t>
            </w:r>
          </w:p>
        </w:tc>
        <w:tc>
          <w:tcPr>
            <w:tcW w:w="1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Functional</w:t>
            </w:r>
          </w:p>
        </w:tc>
        <w:tc>
          <w:tcPr>
            <w:tcW w:w="4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Mengambil input bilangan desimal dari pengguna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2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random.nextInt(100) + 1</w:t>
            </w:r>
          </w:p>
        </w:tc>
        <w:tc>
          <w:tcPr>
            <w:tcW w:w="1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Functional</w:t>
            </w:r>
          </w:p>
        </w:tc>
        <w:tc>
          <w:tcPr>
            <w:tcW w:w="4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Menghasilkan angka acak untuk nomor antrian</w:t>
            </w:r>
          </w:p>
        </w:tc>
      </w:tr>
    </w:tbl>
    <w:p>
      <w:pPr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Style w:val="13"/>
          <w:b/>
          <w:sz w:val="32"/>
          <w:szCs w:val="32"/>
        </w:rPr>
        <w:t>IV. Dokumentasi dan Pembahasan Code</w:t>
      </w:r>
    </w:p>
    <w:p>
      <w:pPr>
        <w:pStyle w:val="4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Style w:val="13"/>
          <w:b/>
          <w:sz w:val="24"/>
          <w:szCs w:val="24"/>
        </w:rPr>
        <w:t>1. Input Data Mahasiswa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b w:val="0"/>
          <w:bCs w:val="0"/>
        </w:rPr>
      </w:pPr>
      <w:r>
        <w:rPr>
          <w:b w:val="0"/>
          <w:bCs w:val="0"/>
        </w:rPr>
        <w:t xml:space="preserve">Menggunakan </w:t>
      </w:r>
      <w:r>
        <w:rPr>
          <w:rStyle w:val="13"/>
          <w:b w:val="0"/>
          <w:bCs w:val="0"/>
        </w:rPr>
        <w:t>Scanner</w:t>
      </w:r>
      <w:r>
        <w:rPr>
          <w:b w:val="0"/>
          <w:bCs w:val="0"/>
        </w:rPr>
        <w:t xml:space="preserve"> (</w:t>
      </w:r>
      <w:r>
        <w:rPr>
          <w:rStyle w:val="12"/>
          <w:b w:val="0"/>
          <w:bCs w:val="0"/>
        </w:rPr>
        <w:t>nextLine()</w:t>
      </w:r>
      <w:r>
        <w:rPr>
          <w:b w:val="0"/>
          <w:bCs w:val="0"/>
        </w:rPr>
        <w:t xml:space="preserve">, </w:t>
      </w:r>
      <w:r>
        <w:rPr>
          <w:rStyle w:val="12"/>
          <w:b w:val="0"/>
          <w:bCs w:val="0"/>
        </w:rPr>
        <w:t>nextInt()</w:t>
      </w:r>
      <w:r>
        <w:rPr>
          <w:b w:val="0"/>
          <w:bCs w:val="0"/>
        </w:rPr>
        <w:t xml:space="preserve">, </w:t>
      </w:r>
      <w:r>
        <w:rPr>
          <w:rStyle w:val="12"/>
          <w:b w:val="0"/>
          <w:bCs w:val="0"/>
        </w:rPr>
        <w:t>nextDouble()</w:t>
      </w:r>
      <w:r>
        <w:rPr>
          <w:b w:val="0"/>
          <w:bCs w:val="0"/>
        </w:rPr>
        <w:t>) untuk membaca data dari pengguna.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b w:val="0"/>
          <w:bCs w:val="0"/>
        </w:rPr>
      </w:pPr>
      <w:r>
        <w:rPr>
          <w:b w:val="0"/>
          <w:bCs w:val="0"/>
        </w:rPr>
        <w:t>pertemuan</w:t>
      </w:r>
      <w:r>
        <w:rPr>
          <w:b w:val="0"/>
          <w:bCs w:val="0"/>
        </w:rPr>
        <w:t xml:space="preserve">2 menjelaskan </w:t>
      </w:r>
      <w:r>
        <w:rPr>
          <w:rStyle w:val="13"/>
          <w:b w:val="0"/>
          <w:bCs w:val="0"/>
        </w:rPr>
        <w:t>Scanner</w:t>
      </w:r>
      <w:r>
        <w:rPr>
          <w:b w:val="0"/>
          <w:bCs w:val="0"/>
        </w:rPr>
        <w:t xml:space="preserve"> sebagai cara umum mengambil input dari pengguna.</w:t>
      </w:r>
    </w:p>
    <w:p>
      <w:pPr>
        <w:pStyle w:val="4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Style w:val="13"/>
          <w:b/>
          <w:sz w:val="24"/>
          <w:szCs w:val="24"/>
        </w:rPr>
        <w:t>2. Perhitungan IPK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b w:val="0"/>
          <w:bCs w:val="0"/>
        </w:rPr>
      </w:pPr>
      <w:r>
        <w:rPr>
          <w:b w:val="0"/>
          <w:bCs w:val="0"/>
        </w:rPr>
        <w:t xml:space="preserve">Rata-rata nilai dihitung menggunakan </w:t>
      </w:r>
      <w:r>
        <w:rPr>
          <w:rStyle w:val="13"/>
          <w:b w:val="0"/>
          <w:bCs w:val="0"/>
        </w:rPr>
        <w:t>operator aritmatika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b w:val="0"/>
          <w:bCs w:val="0"/>
        </w:rPr>
      </w:pPr>
      <w:r>
        <w:rPr>
          <w:b w:val="0"/>
          <w:bCs w:val="0"/>
        </w:rPr>
        <w:t xml:space="preserve">Konversi ke skala IPK menggunakan operasi </w:t>
      </w:r>
      <w:r>
        <w:rPr>
          <w:rStyle w:val="12"/>
          <w:b w:val="0"/>
          <w:bCs w:val="0"/>
        </w:rPr>
        <w:t>ipk = (rataRata / 100) * 4</w:t>
      </w:r>
      <w:r>
        <w:rPr>
          <w:b w:val="0"/>
          <w:bCs w:val="0"/>
        </w:rPr>
        <w:t>.</w:t>
      </w:r>
    </w:p>
    <w:p>
      <w:pPr>
        <w:pStyle w:val="4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Style w:val="13"/>
          <w:b/>
          <w:sz w:val="24"/>
          <w:szCs w:val="24"/>
        </w:rPr>
        <w:t>3. Evaluasi Akademik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  <w:b w:val="0"/>
          <w:bCs w:val="0"/>
        </w:rPr>
        <w:t>Operator perbandingan</w:t>
      </w:r>
      <w:r>
        <w:t xml:space="preserve"> digunakan untuk mengevaluasi usia dan IPK: 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2"/>
        </w:rPr>
        <w:t>usia &gt; 22</w:t>
      </w:r>
      <w:r>
        <w:t xml:space="preserve"> → Mahasiswa berusia lebih dari 22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2"/>
        </w:rPr>
        <w:t>ipk &gt;= 3.5 &amp;&amp; jumlahmatkul &gt; 4</w:t>
      </w:r>
      <w:r>
        <w:t xml:space="preserve"> → Mahasiswa memiliki IPK tinggi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2"/>
        </w:rPr>
        <w:t>ipk &lt; 2.5 || jumlahmatkul &lt; 4</w:t>
      </w:r>
      <w:r>
        <w:t xml:space="preserve"> → Mahasiswa memiliki IPK rendah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b w:val="0"/>
          <w:bCs w:val="0"/>
        </w:rPr>
      </w:pPr>
      <w:r>
        <w:rPr>
          <w:b w:val="0"/>
          <w:bCs w:val="0"/>
        </w:rPr>
        <w:t xml:space="preserve">Pertemuan ke </w:t>
      </w:r>
      <w:r>
        <w:rPr>
          <w:b w:val="0"/>
          <w:bCs w:val="0"/>
        </w:rPr>
        <w:t xml:space="preserve">2 membahas </w:t>
      </w:r>
      <w:r>
        <w:rPr>
          <w:rStyle w:val="13"/>
          <w:b w:val="0"/>
          <w:bCs w:val="0"/>
        </w:rPr>
        <w:t>operator perbandingan</w:t>
      </w:r>
      <w:r>
        <w:rPr>
          <w:b w:val="0"/>
          <w:bCs w:val="0"/>
        </w:rPr>
        <w:t xml:space="preserve"> (</w:t>
      </w:r>
      <w:r>
        <w:rPr>
          <w:rStyle w:val="12"/>
          <w:b w:val="0"/>
          <w:bCs w:val="0"/>
        </w:rPr>
        <w:t>&gt;</w:t>
      </w:r>
      <w:r>
        <w:rPr>
          <w:b w:val="0"/>
          <w:bCs w:val="0"/>
        </w:rPr>
        <w:t xml:space="preserve">, </w:t>
      </w:r>
      <w:r>
        <w:rPr>
          <w:rStyle w:val="12"/>
          <w:b w:val="0"/>
          <w:bCs w:val="0"/>
        </w:rPr>
        <w:t>&lt;</w:t>
      </w:r>
      <w:r>
        <w:rPr>
          <w:b w:val="0"/>
          <w:bCs w:val="0"/>
        </w:rPr>
        <w:t xml:space="preserve">, </w:t>
      </w:r>
      <w:r>
        <w:rPr>
          <w:rStyle w:val="12"/>
          <w:b w:val="0"/>
          <w:bCs w:val="0"/>
        </w:rPr>
        <w:t>&gt;=</w:t>
      </w:r>
      <w:r>
        <w:rPr>
          <w:b w:val="0"/>
          <w:bCs w:val="0"/>
        </w:rPr>
        <w:t xml:space="preserve">, </w:t>
      </w:r>
      <w:r>
        <w:rPr>
          <w:rStyle w:val="12"/>
          <w:b w:val="0"/>
          <w:bCs w:val="0"/>
        </w:rPr>
        <w:t>&lt;=</w:t>
      </w:r>
      <w:r>
        <w:rPr>
          <w:b w:val="0"/>
          <w:bCs w:val="0"/>
        </w:rPr>
        <w:t xml:space="preserve">, </w:t>
      </w:r>
      <w:r>
        <w:rPr>
          <w:rStyle w:val="12"/>
          <w:b w:val="0"/>
          <w:bCs w:val="0"/>
        </w:rPr>
        <w:t>==</w:t>
      </w:r>
      <w:r>
        <w:rPr>
          <w:b w:val="0"/>
          <w:bCs w:val="0"/>
        </w:rPr>
        <w:t xml:space="preserve">, </w:t>
      </w:r>
      <w:r>
        <w:rPr>
          <w:rStyle w:val="12"/>
          <w:b w:val="0"/>
          <w:bCs w:val="0"/>
        </w:rPr>
        <w:t>!=</w:t>
      </w:r>
      <w:r>
        <w:rPr>
          <w:b w:val="0"/>
          <w:bCs w:val="0"/>
        </w:rPr>
        <w:t xml:space="preserve">) dan </w:t>
      </w:r>
      <w:r>
        <w:rPr>
          <w:rStyle w:val="13"/>
          <w:b w:val="0"/>
          <w:bCs w:val="0"/>
        </w:rPr>
        <w:t>operator logika</w:t>
      </w:r>
      <w:r>
        <w:rPr>
          <w:b w:val="0"/>
          <w:bCs w:val="0"/>
        </w:rPr>
        <w:t xml:space="preserve"> (</w:t>
      </w:r>
      <w:r>
        <w:rPr>
          <w:rStyle w:val="12"/>
          <w:b w:val="0"/>
          <w:bCs w:val="0"/>
        </w:rPr>
        <w:t>&amp;&amp;</w:t>
      </w:r>
      <w:r>
        <w:rPr>
          <w:b w:val="0"/>
          <w:bCs w:val="0"/>
        </w:rPr>
        <w:t xml:space="preserve">, </w:t>
      </w:r>
      <w:r>
        <w:rPr>
          <w:rStyle w:val="12"/>
          <w:b w:val="0"/>
          <w:bCs w:val="0"/>
        </w:rPr>
        <w:t>||</w:t>
      </w:r>
      <w:r>
        <w:rPr>
          <w:b w:val="0"/>
          <w:bCs w:val="0"/>
        </w:rPr>
        <w:t xml:space="preserve">, </w:t>
      </w:r>
      <w:r>
        <w:rPr>
          <w:rStyle w:val="12"/>
          <w:b w:val="0"/>
          <w:bCs w:val="0"/>
        </w:rPr>
        <w:t>!</w:t>
      </w:r>
      <w:r>
        <w:rPr>
          <w:b w:val="0"/>
          <w:bCs w:val="0"/>
        </w:rPr>
        <w:t>).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3"/>
          <w:b/>
        </w:rPr>
        <w:t>4. Pemberian Nomor Antrian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Menggunakan </w:t>
      </w:r>
      <w:r>
        <w:rPr>
          <w:rStyle w:val="13"/>
          <w:b w:val="0"/>
          <w:bCs w:val="0"/>
        </w:rPr>
        <w:t>Random</w:t>
      </w:r>
      <w:r>
        <w:rPr>
          <w:b w:val="0"/>
          <w:bCs w:val="0"/>
        </w:rPr>
        <w:t xml:space="preserve"> </w:t>
      </w:r>
      <w:r>
        <w:t>untuk menghasilkan nomor antrian secara acak.</w:t>
      </w:r>
    </w:p>
    <w:p>
      <w:pPr>
        <w:pStyle w:val="4"/>
        <w:keepNext w:val="0"/>
        <w:keepLines w:val="0"/>
        <w:widowControl/>
        <w:suppressLineNumbers w:val="0"/>
        <w:rPr>
          <w:rStyle w:val="13"/>
          <w:b/>
        </w:rPr>
      </w:pPr>
    </w:p>
    <w:p>
      <w:pPr>
        <w:pStyle w:val="4"/>
        <w:keepNext w:val="0"/>
        <w:keepLines w:val="0"/>
        <w:widowControl/>
        <w:suppressLineNumbers w:val="0"/>
      </w:pPr>
      <w:r>
        <w:rPr>
          <w:rStyle w:val="13"/>
          <w:b/>
        </w:rPr>
        <w:t>5. Output Program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Menggunakan </w:t>
      </w:r>
      <w:r>
        <w:rPr>
          <w:rStyle w:val="12"/>
        </w:rPr>
        <w:t>System.out.println()</w:t>
      </w:r>
      <w:r>
        <w:t xml:space="preserve"> untuk menampilkan hasil program.</w:t>
      </w: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</w:rPr>
        <w:t>V. Kesimpulan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 xml:space="preserve">Program ini menerapkan konsep pemrograman Java dasar sesuai </w:t>
      </w:r>
      <w:r>
        <w:t xml:space="preserve">pertemuan praktium </w:t>
      </w:r>
      <w:r>
        <w:t xml:space="preserve">2, seperti </w:t>
      </w:r>
      <w:r>
        <w:rPr>
          <w:rStyle w:val="13"/>
          <w:b w:val="0"/>
          <w:bCs w:val="0"/>
        </w:rPr>
        <w:t>variabel, input/output, operator, dan metode matematika</w:t>
      </w:r>
      <w:r>
        <w:t>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b w:val="0"/>
          <w:bCs w:val="0"/>
        </w:rPr>
      </w:pPr>
      <w:r>
        <w:rPr>
          <w:rStyle w:val="13"/>
          <w:b w:val="0"/>
          <w:bCs w:val="0"/>
        </w:rPr>
        <w:t>Scanner</w:t>
      </w:r>
      <w:r>
        <w:rPr>
          <w:b w:val="0"/>
          <w:bCs w:val="0"/>
        </w:rPr>
        <w:t xml:space="preserve"> digunakan untuk menerima input, </w:t>
      </w:r>
      <w:r>
        <w:rPr>
          <w:rStyle w:val="13"/>
          <w:b w:val="0"/>
          <w:bCs w:val="0"/>
        </w:rPr>
        <w:t>operator aritmatika</w:t>
      </w:r>
      <w:r>
        <w:rPr>
          <w:b w:val="0"/>
          <w:bCs w:val="0"/>
        </w:rPr>
        <w:t xml:space="preserve"> untuk perhitungan, dan </w:t>
      </w:r>
      <w:r>
        <w:rPr>
          <w:rStyle w:val="13"/>
          <w:b w:val="0"/>
          <w:bCs w:val="0"/>
        </w:rPr>
        <w:t>operator perbandingan</w:t>
      </w:r>
      <w:r>
        <w:rPr>
          <w:b w:val="0"/>
          <w:bCs w:val="0"/>
        </w:rPr>
        <w:t xml:space="preserve"> untuk evaluasi akademik.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b w:val="0"/>
          <w:bCs w:val="0"/>
        </w:rPr>
      </w:pPr>
      <w:r>
        <w:rPr>
          <w:rStyle w:val="13"/>
          <w:b w:val="0"/>
          <w:bCs w:val="0"/>
        </w:rPr>
        <w:t>Random</w:t>
      </w:r>
      <w:r>
        <w:rPr>
          <w:b w:val="0"/>
          <w:bCs w:val="0"/>
        </w:rPr>
        <w:t xml:space="preserve"> digunakan untuk memberikan nomor antrian, sesuai dengan konsep angka acak dalam Java.</w:t>
      </w:r>
    </w:p>
    <w:p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</w:rPr>
        <w:t>VI. Daftar Pustaka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Style w:val="13"/>
          <w:b w:val="0"/>
          <w:bCs w:val="0"/>
        </w:rPr>
        <w:t>Modul 02 - Prak PBO.pd</w:t>
      </w:r>
      <w:r>
        <w:rPr>
          <w:rStyle w:val="13"/>
          <w:b w:val="0"/>
          <w:bCs w:val="0"/>
        </w:rPr>
        <w:t>f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Style w:val="13"/>
          <w:rFonts w:ascii="Times New Roman"/>
          <w:b w:val="0"/>
          <w:bCs w:val="0"/>
        </w:rPr>
        <w:t>Praktikum PBO pertemuan 2</w:t>
      </w:r>
    </w:p>
    <w:sectPr>
      <w:pgSz w:w="11906" w:h="16838"/>
      <w:pgMar w:top="1440" w:right="1440" w:bottom="1440" w:left="1440" w:header="708" w:footer="708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ans">
    <w:panose1 w:val="020B0603030804020204"/>
    <w:charset w:val="86"/>
    <w:family w:val="swiss"/>
    <w:pitch w:val="default"/>
    <w:sig w:usb0="E7006EFF" w:usb1="D200FDFF" w:usb2="0A246029" w:usb3="0400200C" w:csb0="600001FF" w:csb1="DFFF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SimSun">
    <w:altName w:val="Droid Sans Fallback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Bitstream Charter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E751AA"/>
    <w:multiLevelType w:val="multilevel"/>
    <w:tmpl w:val="AFE751A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CF84E54"/>
    <w:multiLevelType w:val="multilevel"/>
    <w:tmpl w:val="BCF84E5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BF15C3A9"/>
    <w:multiLevelType w:val="multilevel"/>
    <w:tmpl w:val="BF15C3A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DF761E01"/>
    <w:multiLevelType w:val="multilevel"/>
    <w:tmpl w:val="DF761E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EF7A6EAC"/>
    <w:multiLevelType w:val="multilevel"/>
    <w:tmpl w:val="EF7A6EA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FEDF4E4C"/>
    <w:multiLevelType w:val="multilevel"/>
    <w:tmpl w:val="FEDF4E4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FF3D5A0E"/>
    <w:multiLevelType w:val="multilevel"/>
    <w:tmpl w:val="FF3D5A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7BEFE506"/>
    <w:multiLevelType w:val="multilevel"/>
    <w:tmpl w:val="7BEFE50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0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</w:compat>
  <w:rsids>
    <w:rsidRoot w:val="00000000"/>
    <w:rsid w:val="ABFF0F6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11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9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0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character" w:styleId="12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13">
    <w:name w:val="Strong"/>
    <w:basedOn w:val="11"/>
    <w:qFormat/>
    <w:uiPriority w:val="0"/>
    <w:rPr>
      <w:b/>
      <w:bCs/>
    </w:rPr>
  </w:style>
  <w:style w:type="table" w:customStyle="1" w:styleId="15">
    <w:name w:val="Table Normal1"/>
    <w:uiPriority w:val="0"/>
  </w:style>
  <w:style w:type="table" w:customStyle="1" w:styleId="16">
    <w:name w:val="_Style 10"/>
    <w:basedOn w:val="15"/>
    <w:uiPriority w:val="0"/>
    <w:pPr>
      <w:spacing w:after="0" w:line="240" w:lineRule="auto"/>
    </w:p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11"/>
    <w:basedOn w:val="15"/>
    <w:uiPriority w:val="0"/>
    <w:pPr>
      <w:spacing w:after="0" w:line="240" w:lineRule="auto"/>
    </w:p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16</TotalTime>
  <ScaleCrop>false</ScaleCrop>
  <LinksUpToDate>false</LinksUpToDate>
  <Application>WPS Office_10.1.0.6757_F1E327BC-269C-435d-A152-05C5408002CA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2025-03-08T14:15:03Z</dcterms:created>
  <dc:creator>1</dc:creator>
  <cp:lastModifiedBy>damos</cp:lastModifiedBy>
  <dcterms:modified xsi:type="dcterms:W3CDTF">2025-03-08T14:40:38Z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