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D7902">
      <w:pPr>
        <w:spacing w:before="1"/>
        <w:ind w:left="137"/>
        <w:jc w:val="center"/>
        <w:rPr>
          <w:b/>
          <w:sz w:val="26"/>
        </w:rPr>
      </w:pPr>
      <w:r>
        <w:rPr>
          <w:b/>
          <w:sz w:val="26"/>
        </w:rPr>
        <w:t>CỘNG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HÒA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XÃ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HỘI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CHỦ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NGHĨA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VIỆT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NAM</w:t>
      </w:r>
    </w:p>
    <w:p w14:paraId="647B3B7C">
      <w:pPr>
        <w:spacing w:before="1"/>
        <w:ind w:left="146" w:right="5"/>
        <w:jc w:val="center"/>
        <w:rPr>
          <w:b/>
          <w:sz w:val="26"/>
        </w:rPr>
      </w:pPr>
      <w:r>
        <w:rPr>
          <w:b/>
          <w:sz w:val="26"/>
        </w:rPr>
        <w:t>Đ</w:t>
      </w:r>
      <w:r>
        <w:rPr>
          <w:b/>
          <w:sz w:val="26"/>
          <w:u w:val="single"/>
        </w:rPr>
        <w:t>ộc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lập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-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Tự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do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-</w:t>
      </w:r>
      <w:r>
        <w:rPr>
          <w:b/>
          <w:spacing w:val="-1"/>
          <w:sz w:val="26"/>
          <w:u w:val="single"/>
        </w:rPr>
        <w:t xml:space="preserve"> </w:t>
      </w:r>
      <w:r>
        <w:rPr>
          <w:b/>
          <w:sz w:val="26"/>
          <w:u w:val="single"/>
        </w:rPr>
        <w:t>Hạnh</w:t>
      </w:r>
      <w:r>
        <w:rPr>
          <w:b/>
          <w:spacing w:val="-4"/>
          <w:sz w:val="26"/>
        </w:rPr>
        <w:t xml:space="preserve"> phúc</w:t>
      </w:r>
    </w:p>
    <w:p w14:paraId="0B012C82">
      <w:pPr>
        <w:pStyle w:val="2"/>
        <w:spacing w:before="239"/>
        <w:ind w:left="140"/>
        <w:rPr>
          <w:spacing w:val="-2"/>
        </w:rPr>
      </w:pPr>
      <w:r>
        <w:t>NHẬT</w:t>
      </w:r>
      <w:r>
        <w:rPr>
          <w:spacing w:val="-7"/>
        </w:rPr>
        <w:t xml:space="preserve"> </w:t>
      </w:r>
      <w:r>
        <w:t>KÝ</w:t>
      </w:r>
      <w:r>
        <w:rPr>
          <w:spacing w:val="-6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t>TẬP</w:t>
      </w:r>
      <w:r>
        <w:rPr>
          <w:spacing w:val="-6"/>
        </w:rPr>
        <w:t xml:space="preserve"> </w:t>
      </w:r>
      <w:r>
        <w:t>KHÓA</w:t>
      </w:r>
      <w:r>
        <w:rPr>
          <w:spacing w:val="-6"/>
        </w:rPr>
        <w:t xml:space="preserve"> </w:t>
      </w:r>
      <w:r>
        <w:t>LUẬN</w:t>
      </w:r>
      <w:r>
        <w:rPr>
          <w:spacing w:val="-6"/>
        </w:rPr>
        <w:t xml:space="preserve"> </w:t>
      </w:r>
      <w:r>
        <w:t>TỐT</w:t>
      </w:r>
      <w:r>
        <w:rPr>
          <w:spacing w:val="-6"/>
        </w:rPr>
        <w:t xml:space="preserve"> </w:t>
      </w:r>
      <w:r>
        <w:rPr>
          <w:spacing w:val="-2"/>
        </w:rPr>
        <w:t>NGHIỆP</w:t>
      </w:r>
    </w:p>
    <w:p w14:paraId="0DB17920">
      <w:pPr>
        <w:pStyle w:val="2"/>
        <w:spacing w:before="239"/>
        <w:ind w:left="140"/>
        <w:rPr>
          <w:spacing w:val="-2"/>
        </w:rPr>
      </w:pPr>
    </w:p>
    <w:p w14:paraId="4C344FE6">
      <w:pPr>
        <w:pStyle w:val="5"/>
        <w:tabs>
          <w:tab w:val="left" w:pos="5031"/>
        </w:tabs>
        <w:spacing w:before="114" w:line="360" w:lineRule="auto"/>
        <w:ind w:left="710"/>
        <w:rPr>
          <w:rFonts w:hint="default"/>
          <w:lang w:val="en-US"/>
        </w:rPr>
      </w:pPr>
      <w:r>
        <w:t>Họ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tên:</w:t>
      </w:r>
      <w:r>
        <w:rPr>
          <w:rFonts w:hint="default"/>
          <w:spacing w:val="-4"/>
          <w:lang w:val="en-US"/>
        </w:rPr>
        <w:t xml:space="preserve"> Đàm Quốc Dân</w:t>
      </w:r>
      <w:r>
        <w:tab/>
      </w:r>
      <w:r>
        <w:t>Mã</w:t>
      </w:r>
      <w:r>
        <w:rPr>
          <w:spacing w:val="-8"/>
        </w:rPr>
        <w:t xml:space="preserve"> </w:t>
      </w:r>
      <w:r>
        <w:t>sinh</w:t>
      </w:r>
      <w:r>
        <w:rPr>
          <w:spacing w:val="-5"/>
        </w:rPr>
        <w:t xml:space="preserve"> </w:t>
      </w:r>
      <w:r>
        <w:rPr>
          <w:spacing w:val="-2"/>
        </w:rPr>
        <w:t>viên:</w:t>
      </w:r>
      <w:r>
        <w:rPr>
          <w:rFonts w:hint="default"/>
          <w:spacing w:val="-2"/>
          <w:lang w:val="en-US"/>
        </w:rPr>
        <w:t xml:space="preserve"> 21111064572</w:t>
      </w:r>
    </w:p>
    <w:p w14:paraId="313439A1">
      <w:pPr>
        <w:pStyle w:val="5"/>
        <w:tabs>
          <w:tab w:val="left" w:pos="5031"/>
        </w:tabs>
        <w:spacing w:line="360" w:lineRule="auto"/>
        <w:ind w:left="710"/>
        <w:rPr>
          <w:rFonts w:hint="default"/>
          <w:lang w:val="en-US"/>
        </w:rPr>
      </w:pPr>
      <w:r>
        <w:rPr>
          <w:spacing w:val="-4"/>
        </w:rPr>
        <w:t>Lớp:</w:t>
      </w:r>
      <w:r>
        <w:rPr>
          <w:rFonts w:hint="default"/>
          <w:spacing w:val="-4"/>
          <w:lang w:val="en-US"/>
        </w:rPr>
        <w:t>DH11C12</w:t>
      </w:r>
      <w:r>
        <w:tab/>
      </w:r>
      <w:r>
        <w:rPr>
          <w:spacing w:val="-2"/>
        </w:rPr>
        <w:t>Khóa:</w:t>
      </w:r>
      <w:r>
        <w:rPr>
          <w:rFonts w:hint="default"/>
          <w:spacing w:val="-2"/>
          <w:lang w:val="en-US"/>
        </w:rPr>
        <w:t xml:space="preserve"> DH11</w:t>
      </w:r>
    </w:p>
    <w:p w14:paraId="64636FDC">
      <w:pPr>
        <w:pStyle w:val="5"/>
        <w:spacing w:before="1" w:line="360" w:lineRule="auto"/>
        <w:ind w:left="710"/>
        <w:rPr>
          <w:rFonts w:hint="default"/>
          <w:lang w:val="en-US"/>
        </w:rPr>
      </w:pPr>
      <w:r>
        <w:rPr>
          <w:spacing w:val="-2"/>
        </w:rPr>
        <w:t>Ngành:</w:t>
      </w:r>
      <w:r>
        <w:rPr>
          <w:rFonts w:hint="default"/>
          <w:spacing w:val="-2"/>
          <w:lang w:val="en-US"/>
        </w:rPr>
        <w:t>Công nghệ thông tin</w:t>
      </w:r>
    </w:p>
    <w:p w14:paraId="0D755B2C">
      <w:pPr>
        <w:pStyle w:val="5"/>
        <w:tabs>
          <w:tab w:val="left" w:pos="5031"/>
        </w:tabs>
        <w:spacing w:before="1" w:after="6" w:line="360" w:lineRule="auto"/>
        <w:ind w:left="710"/>
      </w:pPr>
      <w:r>
        <w:t>Cơ</w:t>
      </w:r>
      <w:r>
        <w:rPr>
          <w:spacing w:val="-5"/>
        </w:rPr>
        <w:t xml:space="preserve"> </w:t>
      </w:r>
      <w:r>
        <w:t>sở</w:t>
      </w:r>
      <w:r>
        <w:rPr>
          <w:spacing w:val="-5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rPr>
          <w:spacing w:val="-4"/>
        </w:rPr>
        <w:t>tập:</w:t>
      </w:r>
      <w:r>
        <w:rPr>
          <w:rFonts w:hint="default"/>
          <w:spacing w:val="-4"/>
          <w:lang w:val="en-US"/>
        </w:rPr>
        <w:t>Công ty Cổ phần công nghệ và Phát triển nhân lực</w:t>
      </w:r>
      <w:bookmarkStart w:id="0" w:name="_GoBack"/>
      <w:bookmarkEnd w:id="0"/>
      <w:r>
        <w:rPr>
          <w:rFonts w:hint="default"/>
          <w:spacing w:val="-4"/>
          <w:lang w:val="en-US"/>
        </w:rPr>
        <w:t xml:space="preserve"> Devmaster</w:t>
      </w:r>
      <w:r>
        <w:tab/>
      </w:r>
    </w:p>
    <w:p w14:paraId="7DA74077">
      <w:pPr>
        <w:pStyle w:val="5"/>
        <w:tabs>
          <w:tab w:val="left" w:pos="5031"/>
        </w:tabs>
        <w:spacing w:before="1" w:after="6" w:line="360" w:lineRule="auto"/>
        <w:ind w:left="710"/>
        <w:rPr>
          <w:rFonts w:hint="default"/>
          <w:spacing w:val="-4"/>
          <w:lang w:val="en-US"/>
        </w:rPr>
      </w:pPr>
      <w:r>
        <w:t>Thời</w:t>
      </w:r>
      <w:r>
        <w:rPr>
          <w:spacing w:val="-6"/>
        </w:rPr>
        <w:t xml:space="preserve"> </w:t>
      </w:r>
      <w:r>
        <w:t>gian</w:t>
      </w:r>
      <w:r>
        <w:rPr>
          <w:spacing w:val="-4"/>
        </w:rPr>
        <w:t xml:space="preserve"> </w:t>
      </w:r>
      <w:r>
        <w:t>thực</w:t>
      </w:r>
      <w:r>
        <w:rPr>
          <w:spacing w:val="-6"/>
        </w:rPr>
        <w:t xml:space="preserve"> </w:t>
      </w:r>
      <w:r>
        <w:rPr>
          <w:spacing w:val="-4"/>
        </w:rPr>
        <w:t>tập:</w:t>
      </w:r>
      <w:r>
        <w:rPr>
          <w:rFonts w:hint="default"/>
          <w:spacing w:val="-4"/>
          <w:lang w:val="en-US"/>
        </w:rPr>
        <w:t xml:space="preserve"> 23/12/2024 - 06/04/2025</w:t>
      </w:r>
    </w:p>
    <w:p w14:paraId="56A70C97">
      <w:pPr>
        <w:pStyle w:val="5"/>
        <w:tabs>
          <w:tab w:val="left" w:pos="5031"/>
        </w:tabs>
        <w:spacing w:before="1" w:after="6" w:line="360" w:lineRule="auto"/>
        <w:ind w:left="710"/>
        <w:rPr>
          <w:rFonts w:hint="default"/>
          <w:spacing w:val="-4"/>
          <w:lang w:val="en-US"/>
        </w:rPr>
      </w:pPr>
    </w:p>
    <w:tbl>
      <w:tblPr>
        <w:tblStyle w:val="4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3187"/>
        <w:gridCol w:w="2976"/>
        <w:gridCol w:w="1205"/>
      </w:tblGrid>
      <w:tr w14:paraId="40265D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122" w:type="dxa"/>
          </w:tcPr>
          <w:p w14:paraId="20FB1D00">
            <w:pPr>
              <w:pStyle w:val="6"/>
              <w:spacing w:before="150" w:line="360" w:lineRule="auto"/>
              <w:ind w:left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gian</w:t>
            </w:r>
          </w:p>
        </w:tc>
        <w:tc>
          <w:tcPr>
            <w:tcW w:w="3187" w:type="dxa"/>
          </w:tcPr>
          <w:p w14:paraId="0CE9B322">
            <w:pPr>
              <w:pStyle w:val="6"/>
              <w:spacing w:line="360" w:lineRule="auto"/>
              <w:ind w:left="981" w:right="578" w:hanging="396"/>
              <w:rPr>
                <w:b/>
                <w:sz w:val="26"/>
              </w:rPr>
            </w:pPr>
            <w:r>
              <w:rPr>
                <w:b/>
                <w:sz w:val="26"/>
              </w:rPr>
              <w:t>Nội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dung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thực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tập (Kế hoạch)</w:t>
            </w:r>
          </w:p>
        </w:tc>
        <w:tc>
          <w:tcPr>
            <w:tcW w:w="2976" w:type="dxa"/>
          </w:tcPr>
          <w:p w14:paraId="57A8BC45">
            <w:pPr>
              <w:pStyle w:val="6"/>
              <w:spacing w:before="150" w:line="360" w:lineRule="auto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Kết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quả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thực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hiện</w:t>
            </w:r>
          </w:p>
        </w:tc>
        <w:tc>
          <w:tcPr>
            <w:tcW w:w="1205" w:type="dxa"/>
          </w:tcPr>
          <w:p w14:paraId="47ACCFD6">
            <w:pPr>
              <w:pStyle w:val="6"/>
              <w:spacing w:before="150"/>
              <w:ind w:left="159"/>
              <w:rPr>
                <w:b/>
                <w:sz w:val="26"/>
              </w:rPr>
            </w:pPr>
            <w:r>
              <w:rPr>
                <w:b/>
                <w:sz w:val="26"/>
              </w:rPr>
              <w:t>Ghi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chú</w:t>
            </w:r>
          </w:p>
        </w:tc>
      </w:tr>
      <w:tr w14:paraId="661E7D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</w:trPr>
        <w:tc>
          <w:tcPr>
            <w:tcW w:w="2122" w:type="dxa"/>
          </w:tcPr>
          <w:p w14:paraId="46D94B8E">
            <w:pPr>
              <w:pStyle w:val="6"/>
              <w:spacing w:line="360" w:lineRule="auto"/>
              <w:ind w:left="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</w:p>
          <w:p w14:paraId="1B1F6A55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23/12/2024</w:t>
            </w:r>
          </w:p>
          <w:p w14:paraId="0AB6C93B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29/12/2024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</w:tcPr>
          <w:p w14:paraId="524484D2">
            <w:pPr>
              <w:pStyle w:val="6"/>
              <w:spacing w:line="360" w:lineRule="auto"/>
              <w:ind w:firstLine="360" w:firstLineChars="15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Thực hiện thực tập tại doanh nghiệp theo quyết dịnh của nhà trường</w:t>
            </w:r>
          </w:p>
        </w:tc>
        <w:tc>
          <w:tcPr>
            <w:tcW w:w="2976" w:type="dxa"/>
          </w:tcPr>
          <w:p w14:paraId="3988F849">
            <w:pPr>
              <w:pStyle w:val="6"/>
              <w:spacing w:line="360" w:lineRule="auto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   Tiếp nhân tại đơn vị , trao đổi về quá trình thực hiện, nghiên cứu lĩnh vực hoạt động </w:t>
            </w:r>
          </w:p>
        </w:tc>
        <w:tc>
          <w:tcPr>
            <w:tcW w:w="1205" w:type="dxa"/>
          </w:tcPr>
          <w:p w14:paraId="5EBE8C1F">
            <w:pPr>
              <w:pStyle w:val="6"/>
              <w:rPr>
                <w:sz w:val="24"/>
              </w:rPr>
            </w:pPr>
          </w:p>
        </w:tc>
      </w:tr>
      <w:tr w14:paraId="75B65B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2122" w:type="dxa"/>
            <w:vAlign w:val="top"/>
          </w:tcPr>
          <w:p w14:paraId="2C087F06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2</w:t>
            </w:r>
          </w:p>
          <w:p w14:paraId="1138E2B7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29/12/2024</w:t>
            </w:r>
          </w:p>
          <w:p w14:paraId="740C1512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sz w:val="26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05/01/2025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vAlign w:val="top"/>
          </w:tcPr>
          <w:p w14:paraId="1190D08C">
            <w:pPr>
              <w:pStyle w:val="6"/>
              <w:spacing w:line="360" w:lineRule="auto"/>
              <w:ind w:firstLine="24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Hoàn thành đề cương kế hoạch thực hiện.</w:t>
            </w:r>
          </w:p>
          <w:p w14:paraId="3BCBBD55">
            <w:pPr>
              <w:pStyle w:val="6"/>
              <w:spacing w:line="360" w:lineRule="auto"/>
              <w:ind w:firstLine="240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2976" w:type="dxa"/>
            <w:vAlign w:val="top"/>
          </w:tcPr>
          <w:p w14:paraId="502B0004">
            <w:pPr>
              <w:pStyle w:val="6"/>
              <w:spacing w:line="360" w:lineRule="auto"/>
              <w:ind w:firstLine="240" w:firstLineChars="10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Xây dựng đề cương kế hoạch thực hiện.</w:t>
            </w:r>
          </w:p>
          <w:p w14:paraId="0354AF9D">
            <w:pPr>
              <w:pStyle w:val="6"/>
              <w:spacing w:line="360" w:lineRule="auto"/>
              <w:ind w:firstLine="240" w:firstLineChars="100"/>
              <w:rPr>
                <w:rFonts w:hint="default"/>
                <w:sz w:val="24"/>
                <w:lang w:val="en-US"/>
              </w:rPr>
            </w:pPr>
          </w:p>
        </w:tc>
        <w:tc>
          <w:tcPr>
            <w:tcW w:w="1205" w:type="dxa"/>
            <w:vAlign w:val="top"/>
          </w:tcPr>
          <w:p w14:paraId="29AEAB19">
            <w:pPr>
              <w:pStyle w:val="6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</w:t>
            </w:r>
          </w:p>
        </w:tc>
      </w:tr>
      <w:tr w14:paraId="031CDA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7E4C2C52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3</w:t>
            </w:r>
          </w:p>
          <w:p w14:paraId="3C665047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05/01/2025</w:t>
            </w:r>
          </w:p>
          <w:p w14:paraId="711CC33D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12/01/2025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1821CBC2">
            <w:pPr>
              <w:pStyle w:val="6"/>
              <w:spacing w:line="360" w:lineRule="auto"/>
              <w:ind w:firstLine="240" w:firstLineChars="100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/>
                <w:sz w:val="24"/>
                <w:lang w:val="en-US"/>
              </w:rPr>
              <w:t>Nghiên cứu lĩnh vực hoạt động của doanh nghiệp.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1771B640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</w:t>
            </w:r>
            <w:r>
              <w:rPr>
                <w:rFonts w:hint="default"/>
                <w:sz w:val="24"/>
                <w:lang w:val="en-US"/>
              </w:rPr>
              <w:t>Nghiên cứu các yêu cầu của đề tài.</w:t>
            </w:r>
          </w:p>
          <w:p w14:paraId="7A261E64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188BF66A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3B6E4B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03687EF5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4</w:t>
            </w:r>
          </w:p>
          <w:p w14:paraId="3FEC6D46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12/01/2025</w:t>
            </w:r>
          </w:p>
          <w:p w14:paraId="2117302A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19/01/2022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427EBBBE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Lựa chọn đề tài, viết đề cương.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797661C5">
            <w:pPr>
              <w:pStyle w:val="6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>Hoàn thiện bố cục đề cương, báo cáo tổng quan doanh nghiệp.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29990372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767D53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13694C2F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5</w:t>
            </w:r>
          </w:p>
          <w:p w14:paraId="55C34F97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19/01/2025</w:t>
            </w:r>
          </w:p>
          <w:p w14:paraId="04FDC7B0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26/01/2025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4D4D858D">
            <w:pPr>
              <w:pStyle w:val="6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Nghiên cứu công nghệ web frontend(HTML5,CSS3,JS…)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1B77E826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>Hiểu rõ cách sử dụng các công nghệ để thiết kế giao diện web cơ bản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4B5AEECC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684D69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57969AAC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6</w:t>
            </w:r>
          </w:p>
          <w:p w14:paraId="76188683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26/01/2025</w:t>
            </w:r>
          </w:p>
          <w:p w14:paraId="7BE1B6EA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02/02/2025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32EF5E56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Làm việc tại nhà nghỉ tết,</w:t>
            </w:r>
          </w:p>
          <w:p w14:paraId="5F1096A2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Thiết kế giao diện frontend cho ứng dụng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7CF6A6EB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Đã thiết kế được giao diện cơ bản, đáp ứng yêu cầu ban đầu của ứng dụng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331E4ADB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3A28F7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50DD5AA2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7</w:t>
            </w:r>
          </w:p>
          <w:p w14:paraId="75EF6DA5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02/02/2025</w:t>
            </w:r>
          </w:p>
          <w:p w14:paraId="09EBA188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09/02/2025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076EC892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Làm việc tại nhà nghỉ tết,</w:t>
            </w:r>
          </w:p>
          <w:p w14:paraId="1C1BF7D1">
            <w:pPr>
              <w:pStyle w:val="6"/>
              <w:spacing w:line="360" w:lineRule="auto"/>
              <w:ind w:firstLine="120" w:firstLineChars="50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>Thiết kế mô hình cơ sở dữ liệu cho ứng dụng.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79EC59AB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Đã xây dựng được mô hình ERD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598048B4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20F1E2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43C4FBFB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8</w:t>
            </w:r>
          </w:p>
          <w:p w14:paraId="32C15BD6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09/02/2025</w:t>
            </w:r>
          </w:p>
          <w:p w14:paraId="3A81FCA7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16/02/2025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60F5E752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Tìm hiểu về quản trị dữ liệu SQL Server.</w:t>
            </w:r>
          </w:p>
          <w:p w14:paraId="2F071D98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</w:p>
        </w:tc>
        <w:tc>
          <w:tcPr>
            <w:tcW w:w="2976" w:type="dxa"/>
            <w:shd w:val="clear" w:color="auto" w:fill="auto"/>
            <w:vAlign w:val="top"/>
          </w:tcPr>
          <w:p w14:paraId="74D4562F">
            <w:pPr>
              <w:pStyle w:val="6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Thiết lập cơ sở dữ liệu trên SQL Server thành công.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0EC7E3F1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590BB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752F2A26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9</w:t>
            </w:r>
          </w:p>
          <w:p w14:paraId="30E849FF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16/02/2025</w:t>
            </w:r>
          </w:p>
          <w:p w14:paraId="06925060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23/02/2025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2B9BB5B7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Cài đặt cơ sở dữ liệu cho ứng dụng trên hệ quản trị SQL Server.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49885348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Thành tạo các thao tác cơ bản trên SQL Server.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441FFCAA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2C8DDE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4B891948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0</w:t>
            </w:r>
          </w:p>
          <w:p w14:paraId="2C80160B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23/02/2025</w:t>
            </w:r>
          </w:p>
          <w:p w14:paraId="7F847C37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02/03/2025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43A0321D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Làm việc tại doanh nghiệp, tìm hiểu giao diện phần quản trị nội dung.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33CEEAA9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Hoàn thiện việc nghiên cứu và triển khai giao diện quản trị nội dung với các chức năng cơ bản.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4B8B9299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35A7BC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2122" w:type="dxa"/>
            <w:shd w:val="clear" w:color="auto" w:fill="auto"/>
            <w:vAlign w:val="top"/>
          </w:tcPr>
          <w:p w14:paraId="0217727C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1</w:t>
            </w:r>
          </w:p>
          <w:p w14:paraId="350C29E8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02/03/2025</w:t>
            </w:r>
          </w:p>
          <w:p w14:paraId="15245002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09/03/2025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5677EA00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Nghiên cứu công nghệ backend (C#, ASP Net MVC8/ AspNetCore MVC,…).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6169558C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Đã áp dụng công nghệ backend để hoàn thành các chức năng chính của ứng dụng.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7D6CEA26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5D2854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108ED93A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2</w:t>
            </w:r>
          </w:p>
          <w:p w14:paraId="7BEDBB2A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09/03/2025</w:t>
            </w:r>
          </w:p>
          <w:p w14:paraId="29A893E1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16/03/2025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097EA365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Phân tích mô tả bài toán, tạo cơ sở dữ liệu cho bài toán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10637507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Thành công chốt được bài toán và các bảng các trường của cơ sở dữ liệu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3A55AC51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775E74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5008D4EE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3</w:t>
            </w:r>
          </w:p>
          <w:p w14:paraId="6EEDF981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16/03/2025</w:t>
            </w:r>
          </w:p>
          <w:p w14:paraId="22816E6B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23/03/2025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2AD8AC00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Làm việc tại doanh nghiệp, làm chương 1 của báo cáo tốt nghiệp.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0CDDF2D1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Chương 1 đầy đủ các nội dung lý thuyết của bài toán và các công nghệ.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47AC4B80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751C3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3F761496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4</w:t>
            </w:r>
          </w:p>
          <w:p w14:paraId="65311BD7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23/03/2025</w:t>
            </w:r>
          </w:p>
          <w:p w14:paraId="2A2C4035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rFonts w:ascii="Times New Roman" w:hAnsi="Times New Roman" w:eastAsia="Times New Roman" w:cs="Times New Roman"/>
                <w:sz w:val="26"/>
                <w:szCs w:val="22"/>
                <w:lang w:val="vi" w:eastAsia="en-US" w:bidi="ar-SA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30/03/2025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18CBB1FB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 Làm việc tại doanh nghiệp, làm chương 2 của báo cáo tốt nghiệp, vẽ các sơ đồ tổng quát, phân rã, tuần tự ,hoạt động.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7821AE4B">
            <w:pPr>
              <w:pStyle w:val="6"/>
              <w:spacing w:line="360" w:lineRule="auto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 xml:space="preserve">   Chương 2 đầy đủ các biểu đồ sơ đồ của phân tích thiết kế hệ thống. 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4D0BDCF4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  <w:tr w14:paraId="348CF6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122" w:type="dxa"/>
            <w:shd w:val="clear" w:color="auto" w:fill="auto"/>
            <w:vAlign w:val="top"/>
          </w:tcPr>
          <w:p w14:paraId="79F9010F">
            <w:pPr>
              <w:pStyle w:val="6"/>
              <w:spacing w:line="360" w:lineRule="auto"/>
              <w:ind w:left="6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Tuần</w:t>
            </w:r>
            <w:r>
              <w:rPr>
                <w:b/>
                <w:spacing w:val="-10"/>
                <w:sz w:val="26"/>
              </w:rPr>
              <w:t xml:space="preserve"> 1</w:t>
            </w:r>
            <w:r>
              <w:rPr>
                <w:rFonts w:hint="default"/>
                <w:b/>
                <w:spacing w:val="-10"/>
                <w:sz w:val="26"/>
                <w:lang w:val="en-US"/>
              </w:rPr>
              <w:t>5</w:t>
            </w:r>
          </w:p>
          <w:p w14:paraId="2BF8F65F">
            <w:pPr>
              <w:pStyle w:val="6"/>
              <w:tabs>
                <w:tab w:val="left" w:leader="dot" w:pos="975"/>
              </w:tabs>
              <w:spacing w:line="360" w:lineRule="auto"/>
              <w:ind w:left="6"/>
              <w:jc w:val="center"/>
              <w:rPr>
                <w:rFonts w:hint="default"/>
                <w:spacing w:val="-5"/>
                <w:sz w:val="26"/>
                <w:lang w:val="en-US"/>
              </w:rPr>
            </w:pPr>
            <w:r>
              <w:rPr>
                <w:spacing w:val="-5"/>
                <w:sz w:val="26"/>
              </w:rPr>
              <w:t>(Từ</w:t>
            </w:r>
            <w:r>
              <w:rPr>
                <w:rFonts w:hint="default"/>
                <w:spacing w:val="-5"/>
                <w:sz w:val="26"/>
                <w:lang w:val="en-US"/>
              </w:rPr>
              <w:t xml:space="preserve">  30/03/2025</w:t>
            </w:r>
          </w:p>
          <w:p w14:paraId="1FAAC84A">
            <w:pPr>
              <w:pStyle w:val="6"/>
              <w:tabs>
                <w:tab w:val="left" w:leader="dot" w:pos="975"/>
              </w:tabs>
              <w:spacing w:line="360" w:lineRule="auto"/>
              <w:ind w:left="6" w:leftChars="0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Đế</w:t>
            </w:r>
            <w:r>
              <w:rPr>
                <w:sz w:val="26"/>
              </w:rPr>
              <w:t>n</w:t>
            </w:r>
            <w:r>
              <w:rPr>
                <w:rFonts w:hint="default"/>
                <w:sz w:val="26"/>
                <w:lang w:val="en-US"/>
              </w:rPr>
              <w:t xml:space="preserve"> 06/04/2025</w:t>
            </w:r>
            <w:r>
              <w:rPr>
                <w:spacing w:val="-5"/>
                <w:sz w:val="26"/>
              </w:rPr>
              <w:t>)</w:t>
            </w:r>
          </w:p>
        </w:tc>
        <w:tc>
          <w:tcPr>
            <w:tcW w:w="3187" w:type="dxa"/>
            <w:shd w:val="clear" w:color="auto" w:fill="auto"/>
            <w:vAlign w:val="top"/>
          </w:tcPr>
          <w:p w14:paraId="76C9963C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>Làm việc tại doanh nghiệp, hoàn thành nốt báo cáo tốt nghiệp và kiểm tra lại cách thức hoạt động chức năng ứng dụng.</w:t>
            </w:r>
          </w:p>
        </w:tc>
        <w:tc>
          <w:tcPr>
            <w:tcW w:w="2976" w:type="dxa"/>
            <w:shd w:val="clear" w:color="auto" w:fill="auto"/>
            <w:vAlign w:val="top"/>
          </w:tcPr>
          <w:p w14:paraId="68A58BDE">
            <w:pPr>
              <w:pStyle w:val="6"/>
              <w:spacing w:line="360" w:lineRule="auto"/>
              <w:rPr>
                <w:rFonts w:hint="default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 w:cs="Times New Roman"/>
                <w:sz w:val="24"/>
                <w:szCs w:val="22"/>
                <w:lang w:val="en-US" w:eastAsia="en-US" w:bidi="ar-SA"/>
              </w:rPr>
              <w:t>Hoàn thiện báo cáo đồ án tốt nghiệp và sản phẩm theo đề tài được gửi lên khoa.</w:t>
            </w:r>
          </w:p>
        </w:tc>
        <w:tc>
          <w:tcPr>
            <w:tcW w:w="1205" w:type="dxa"/>
            <w:shd w:val="clear" w:color="auto" w:fill="auto"/>
            <w:vAlign w:val="top"/>
          </w:tcPr>
          <w:p w14:paraId="76143D3C">
            <w:pPr>
              <w:pStyle w:val="6"/>
              <w:rPr>
                <w:rFonts w:ascii="Times New Roman" w:hAnsi="Times New Roman" w:eastAsia="Times New Roman" w:cs="Times New Roman"/>
                <w:sz w:val="24"/>
                <w:szCs w:val="22"/>
                <w:lang w:val="vi" w:eastAsia="en-US" w:bidi="ar-SA"/>
              </w:rPr>
            </w:pPr>
          </w:p>
        </w:tc>
      </w:tr>
    </w:tbl>
    <w:p w14:paraId="4725F05F">
      <w:pPr>
        <w:pStyle w:val="5"/>
        <w:spacing w:before="234"/>
        <w:ind w:left="710"/>
      </w:pPr>
      <w:r>
        <w:t>Nhận</w:t>
      </w:r>
      <w:r>
        <w:rPr>
          <w:spacing w:val="-5"/>
        </w:rPr>
        <w:t xml:space="preserve"> </w:t>
      </w:r>
      <w:r>
        <w:t>xét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cán</w:t>
      </w:r>
      <w:r>
        <w:rPr>
          <w:spacing w:val="-4"/>
        </w:rPr>
        <w:t xml:space="preserve"> </w:t>
      </w:r>
      <w:r>
        <w:t>bộ</w:t>
      </w:r>
      <w:r>
        <w:rPr>
          <w:spacing w:val="-3"/>
        </w:rPr>
        <w:t xml:space="preserve"> </w:t>
      </w:r>
      <w:r>
        <w:t>hướng</w:t>
      </w:r>
      <w:r>
        <w:rPr>
          <w:spacing w:val="-5"/>
        </w:rPr>
        <w:t xml:space="preserve"> </w:t>
      </w:r>
      <w:r>
        <w:rPr>
          <w:spacing w:val="-4"/>
        </w:rPr>
        <w:t>dẫn:</w:t>
      </w:r>
    </w:p>
    <w:p w14:paraId="74DF056E">
      <w:pPr>
        <w:spacing w:before="59"/>
        <w:ind w:left="710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</w:t>
      </w:r>
    </w:p>
    <w:p w14:paraId="20D75F68">
      <w:pPr>
        <w:spacing w:before="61"/>
        <w:ind w:left="710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</w:t>
      </w:r>
    </w:p>
    <w:p w14:paraId="03198ED5">
      <w:pPr>
        <w:spacing w:before="58"/>
        <w:ind w:left="710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</w:t>
      </w:r>
    </w:p>
    <w:p w14:paraId="57DFAF51">
      <w:pPr>
        <w:spacing w:before="61"/>
        <w:ind w:left="710"/>
        <w:rPr>
          <w:sz w:val="26"/>
        </w:rPr>
      </w:pPr>
      <w:r>
        <w:rPr>
          <w:spacing w:val="-2"/>
          <w:sz w:val="26"/>
        </w:rPr>
        <w:t>……………………………………………………………………………………………</w:t>
      </w:r>
    </w:p>
    <w:p w14:paraId="17EA5C32">
      <w:pPr>
        <w:spacing w:before="61"/>
        <w:ind w:left="710"/>
        <w:rPr>
          <w:spacing w:val="-2"/>
          <w:sz w:val="26"/>
        </w:rPr>
      </w:pPr>
      <w:r>
        <w:rPr>
          <w:spacing w:val="-2"/>
          <w:sz w:val="26"/>
        </w:rPr>
        <w:t>………………………………………………………………………………</w:t>
      </w:r>
    </w:p>
    <w:p w14:paraId="572309D3">
      <w:pPr>
        <w:spacing w:before="61"/>
        <w:ind w:left="710"/>
        <w:rPr>
          <w:spacing w:val="-2"/>
          <w:sz w:val="26"/>
        </w:rPr>
      </w:pPr>
    </w:p>
    <w:p w14:paraId="417E4C5E">
      <w:pPr>
        <w:spacing w:before="61"/>
        <w:rPr>
          <w:rFonts w:hint="default"/>
          <w:i/>
          <w:iCs/>
          <w:spacing w:val="-2"/>
          <w:sz w:val="24"/>
          <w:szCs w:val="24"/>
          <w:lang w:val="en-US"/>
        </w:rPr>
      </w:pPr>
      <w:r>
        <w:rPr>
          <w:rFonts w:hint="default"/>
          <w:spacing w:val="-2"/>
          <w:sz w:val="26"/>
          <w:lang w:val="en-US"/>
        </w:rPr>
        <w:t xml:space="preserve">                                                                                                  </w:t>
      </w:r>
      <w:r>
        <w:rPr>
          <w:rFonts w:hint="default"/>
          <w:i/>
          <w:iCs/>
          <w:spacing w:val="-2"/>
          <w:sz w:val="24"/>
          <w:szCs w:val="24"/>
          <w:lang w:val="en-US"/>
        </w:rPr>
        <w:t>Hà Nội, ngày 07 tháng 04 năm 2025</w:t>
      </w:r>
    </w:p>
    <w:p w14:paraId="67389B44">
      <w:pPr>
        <w:spacing w:before="61"/>
        <w:rPr>
          <w:rFonts w:hint="default"/>
          <w:i/>
          <w:iCs/>
          <w:spacing w:val="-2"/>
          <w:sz w:val="24"/>
          <w:szCs w:val="24"/>
          <w:lang w:val="en-US"/>
        </w:rPr>
      </w:pPr>
    </w:p>
    <w:p w14:paraId="7AF3A634">
      <w:pPr>
        <w:pStyle w:val="5"/>
        <w:spacing w:before="8"/>
        <w:rPr>
          <w:sz w:val="6"/>
        </w:rPr>
      </w:pPr>
    </w:p>
    <w:tbl>
      <w:tblPr>
        <w:tblStyle w:val="4"/>
        <w:tblW w:w="0" w:type="auto"/>
        <w:tblInd w:w="186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2"/>
        <w:gridCol w:w="4174"/>
      </w:tblGrid>
      <w:tr w14:paraId="6524E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172" w:type="dxa"/>
          </w:tcPr>
          <w:p w14:paraId="3F6E69A4">
            <w:pPr>
              <w:pStyle w:val="6"/>
              <w:spacing w:line="270" w:lineRule="exact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Cán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bộ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dẫn</w:t>
            </w:r>
          </w:p>
        </w:tc>
        <w:tc>
          <w:tcPr>
            <w:tcW w:w="4174" w:type="dxa"/>
          </w:tcPr>
          <w:p w14:paraId="6241582F">
            <w:pPr>
              <w:pStyle w:val="6"/>
              <w:spacing w:line="270" w:lineRule="exact"/>
              <w:ind w:left="1004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Sinh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thực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tập</w:t>
            </w:r>
          </w:p>
        </w:tc>
      </w:tr>
      <w:tr w14:paraId="4771A6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172" w:type="dxa"/>
          </w:tcPr>
          <w:p w14:paraId="78E1DEC4">
            <w:pPr>
              <w:pStyle w:val="6"/>
              <w:spacing w:line="270" w:lineRule="exact"/>
              <w:ind w:left="121"/>
              <w:rPr>
                <w:i/>
                <w:sz w:val="26"/>
              </w:rPr>
            </w:pPr>
            <w:r>
              <w:rPr>
                <w:i/>
                <w:sz w:val="26"/>
              </w:rPr>
              <w:t>(Ký,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ghi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rõ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họ</w:t>
            </w:r>
            <w:r>
              <w:rPr>
                <w:i/>
                <w:spacing w:val="-4"/>
                <w:sz w:val="26"/>
              </w:rPr>
              <w:t xml:space="preserve"> tên)</w:t>
            </w:r>
          </w:p>
        </w:tc>
        <w:tc>
          <w:tcPr>
            <w:tcW w:w="4174" w:type="dxa"/>
          </w:tcPr>
          <w:p w14:paraId="08EDDC5D">
            <w:pPr>
              <w:pStyle w:val="6"/>
              <w:spacing w:line="270" w:lineRule="exact"/>
              <w:ind w:left="1004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(Ký,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ghi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rõ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họ</w:t>
            </w:r>
            <w:r>
              <w:rPr>
                <w:i/>
                <w:spacing w:val="-4"/>
                <w:sz w:val="26"/>
              </w:rPr>
              <w:t xml:space="preserve"> tên)</w:t>
            </w:r>
          </w:p>
        </w:tc>
      </w:tr>
    </w:tbl>
    <w:p w14:paraId="2AEEF572">
      <w:pPr>
        <w:spacing w:line="288" w:lineRule="auto"/>
        <w:rPr>
          <w:i/>
          <w:sz w:val="26"/>
        </w:rPr>
        <w:sectPr>
          <w:pgSz w:w="11910" w:h="16840"/>
          <w:pgMar w:top="1420" w:right="566" w:bottom="280" w:left="708" w:header="569" w:footer="0" w:gutter="0"/>
          <w:cols w:space="720" w:num="1"/>
        </w:sectPr>
      </w:pPr>
    </w:p>
    <w:p w14:paraId="6F158C8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A66EE"/>
    <w:rsid w:val="1C4222E0"/>
    <w:rsid w:val="536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2"/>
    <w:basedOn w:val="1"/>
    <w:qFormat/>
    <w:uiPriority w:val="1"/>
    <w:pPr>
      <w:jc w:val="center"/>
      <w:outlineLvl w:val="1"/>
    </w:pPr>
    <w:rPr>
      <w:b/>
      <w:bCs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6"/>
      <w:szCs w:val="26"/>
    </w:rPr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2025-03-17T06:58:00Z</dcterms:created>
  <dc:creator>Dam Quoc Dan</dc:creator>
  <cp:lastModifiedBy>Dam Quoc Dan</cp:lastModifiedBy>
  <dcterms:modified xsi:type="dcterms:W3CDTF">2025-03-29T15:01:41Z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11C326E2B0694E8EAB984071C56B5F23_13</vt:lpwstr>
  </property>
</Properties>
</file>