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C67F8E9">
      <w:pPr>
        <w:widowControl w:val="0"/>
        <w:pBdr>
          <w:top w:val="none" w:color="auto" w:sz="0" w:space="0"/>
          <w:left w:val="none" w:color="auto" w:sz="0" w:space="0"/>
          <w:bottom w:val="none" w:color="auto" w:sz="0" w:space="0"/>
          <w:right w:val="none" w:color="auto" w:sz="0" w:space="0"/>
          <w:between w:val="none" w:color="auto" w:sz="0" w:space="0"/>
        </w:pBdr>
        <w:spacing w:line="276" w:lineRule="auto"/>
        <w:ind w:left="0" w:hanging="2"/>
        <w:rPr>
          <w:rFonts w:ascii="Arial" w:hAnsi="Arial" w:eastAsia="Arial" w:cs="Arial"/>
          <w:color w:val="000000"/>
          <w:sz w:val="22"/>
          <w:szCs w:val="22"/>
        </w:rPr>
      </w:pPr>
    </w:p>
    <w:tbl>
      <w:tblPr>
        <w:tblStyle w:val="25"/>
        <w:tblW w:w="9648" w:type="dxa"/>
        <w:jc w:val="center"/>
        <w:tblLayout w:type="fixed"/>
        <w:tblCellMar>
          <w:top w:w="0" w:type="dxa"/>
          <w:left w:w="108" w:type="dxa"/>
          <w:bottom w:w="0" w:type="dxa"/>
          <w:right w:w="108" w:type="dxa"/>
        </w:tblCellMar>
      </w:tblPr>
      <w:tblGrid>
        <w:gridCol w:w="3529"/>
        <w:gridCol w:w="6119"/>
      </w:tblGrid>
      <w:tr w14:paraId="39D82166">
        <w:tblPrEx>
          <w:tblCellMar>
            <w:top w:w="0" w:type="dxa"/>
            <w:left w:w="108" w:type="dxa"/>
            <w:bottom w:w="0" w:type="dxa"/>
            <w:right w:w="108" w:type="dxa"/>
          </w:tblCellMar>
        </w:tblPrEx>
        <w:trPr>
          <w:jc w:val="center"/>
        </w:trPr>
        <w:tc>
          <w:tcPr>
            <w:tcW w:w="3529" w:type="dxa"/>
          </w:tcPr>
          <w:p w14:paraId="4BC4D54A">
            <w:pPr>
              <w:ind w:left="0" w:hanging="2"/>
              <w:jc w:val="center"/>
              <w:rPr>
                <w:sz w:val="20"/>
                <w:szCs w:val="20"/>
              </w:rPr>
            </w:pPr>
            <w:r>
              <w:rPr>
                <w:b/>
                <w:sz w:val="20"/>
                <w:szCs w:val="20"/>
              </w:rPr>
              <w:t>TRƯỜNG ĐẠI HỌC NGUYỄN TRÃI</w:t>
            </w:r>
          </w:p>
          <w:p w14:paraId="59375F22">
            <w:pPr>
              <w:ind w:left="0" w:hanging="2"/>
              <w:jc w:val="center"/>
              <w:rPr>
                <w:sz w:val="20"/>
                <w:szCs w:val="20"/>
              </w:rPr>
            </w:pPr>
            <w:r>
              <w:rPr>
                <w:b/>
                <w:sz w:val="20"/>
                <w:szCs w:val="20"/>
              </w:rPr>
              <w:t>KHOA CÔNG NGHỆ THÔNG TIN</w:t>
            </w:r>
          </w:p>
          <w:p w14:paraId="3C4980BB">
            <w:pPr>
              <w:ind w:left="0" w:hanging="2"/>
              <w:jc w:val="center"/>
              <w:rPr>
                <w:sz w:val="22"/>
                <w:szCs w:val="22"/>
              </w:rPr>
            </w:pPr>
          </w:p>
        </w:tc>
        <w:tc>
          <w:tcPr>
            <w:tcW w:w="6119" w:type="dxa"/>
          </w:tcPr>
          <w:p w14:paraId="6ADC568E">
            <w:pPr>
              <w:ind w:left="0" w:hanging="2"/>
              <w:jc w:val="center"/>
              <w:rPr>
                <w:sz w:val="22"/>
                <w:szCs w:val="22"/>
              </w:rPr>
            </w:pPr>
            <w:r>
              <w:rPr>
                <w:b/>
                <w:sz w:val="22"/>
                <w:szCs w:val="22"/>
              </w:rPr>
              <w:t>CỘNG HOÀ XÃ HỘI CHỦ NGHĨA VIỆT NAM</w:t>
            </w:r>
          </w:p>
          <w:p w14:paraId="21F17083">
            <w:pPr>
              <w:ind w:left="0" w:hanging="2"/>
              <w:jc w:val="center"/>
            </w:pPr>
            <w:r>
              <w:rPr>
                <w:b/>
              </w:rPr>
              <w:t>Độc lập - Tự do - Hạnh phúc</w:t>
            </w:r>
          </w:p>
          <w:p w14:paraId="46760CDC">
            <w:pPr>
              <w:ind w:left="0" w:hanging="2"/>
              <w:jc w:val="center"/>
              <w:rPr>
                <w:sz w:val="22"/>
                <w:szCs w:val="22"/>
              </w:rPr>
            </w:pPr>
          </w:p>
        </w:tc>
      </w:tr>
    </w:tbl>
    <w:p w14:paraId="338618DA">
      <w:pPr>
        <w:ind w:left="0" w:hanging="2"/>
        <w:jc w:val="right"/>
      </w:pPr>
      <w:r>
        <w:rPr>
          <w:i/>
        </w:rPr>
        <w:t>Hà Nội, ngày    tháng    năm 2025</w:t>
      </w:r>
    </w:p>
    <w:p w14:paraId="3A743205">
      <w:pPr>
        <w:ind w:left="0" w:hanging="2"/>
        <w:jc w:val="right"/>
        <w:rPr>
          <w:sz w:val="22"/>
          <w:szCs w:val="22"/>
        </w:rPr>
      </w:pPr>
    </w:p>
    <w:p w14:paraId="16AFC6F5">
      <w:pPr>
        <w:pStyle w:val="2"/>
        <w:ind w:left="1" w:hanging="3"/>
        <w:rPr>
          <w:sz w:val="34"/>
          <w:szCs w:val="34"/>
        </w:rPr>
      </w:pPr>
      <w:r>
        <w:rPr>
          <w:sz w:val="34"/>
          <w:szCs w:val="34"/>
        </w:rPr>
        <w:t>ĐỀ CƯƠNG ĐỒ ÁN TỐT NGHIỆP</w:t>
      </w:r>
    </w:p>
    <w:p w14:paraId="70705003">
      <w:pPr>
        <w:spacing w:line="360" w:lineRule="auto"/>
        <w:ind w:left="0" w:hanging="2"/>
        <w:jc w:val="both"/>
      </w:pPr>
    </w:p>
    <w:p w14:paraId="1FBA66F9">
      <w:pPr>
        <w:tabs>
          <w:tab w:val="right" w:pos="9356"/>
        </w:tabs>
        <w:spacing w:line="360" w:lineRule="auto"/>
        <w:ind w:left="0" w:hanging="2"/>
        <w:jc w:val="both"/>
      </w:pPr>
      <w:r>
        <w:rPr>
          <w:b/>
        </w:rPr>
        <w:t xml:space="preserve">Họ và tên sinh viên: </w:t>
      </w:r>
    </w:p>
    <w:p w14:paraId="4D0D16E1">
      <w:pPr>
        <w:tabs>
          <w:tab w:val="left" w:pos="2040"/>
          <w:tab w:val="right" w:pos="9356"/>
        </w:tabs>
        <w:spacing w:line="360" w:lineRule="auto"/>
        <w:ind w:left="0" w:hanging="2"/>
        <w:jc w:val="both"/>
      </w:pPr>
      <w:r>
        <w:t>Mã SV</w:t>
      </w:r>
      <w:r>
        <w:tab/>
      </w:r>
      <w:r>
        <w:t>: Hà Xuân Thoại                           Lớp: K21CNT2        Khóa: K21</w:t>
      </w:r>
    </w:p>
    <w:p w14:paraId="0A3386F7">
      <w:pPr>
        <w:tabs>
          <w:tab w:val="left" w:pos="2040"/>
          <w:tab w:val="right" w:pos="9356"/>
        </w:tabs>
        <w:spacing w:line="360" w:lineRule="auto"/>
        <w:ind w:left="0" w:hanging="2"/>
        <w:jc w:val="both"/>
      </w:pPr>
      <w:r>
        <w:t>Số điện thoại</w:t>
      </w:r>
      <w:r>
        <w:tab/>
      </w:r>
      <w:r>
        <w:t>: 0773227462                                Email: haxuanthoai543@gmail.com</w:t>
      </w:r>
    </w:p>
    <w:p w14:paraId="75CD614F">
      <w:pPr>
        <w:tabs>
          <w:tab w:val="left" w:pos="2040"/>
          <w:tab w:val="right" w:pos="9356"/>
        </w:tabs>
        <w:spacing w:line="360" w:lineRule="auto"/>
        <w:ind w:left="0" w:hanging="2"/>
        <w:jc w:val="both"/>
      </w:pPr>
      <w:r>
        <w:t>Ngành</w:t>
      </w:r>
      <w:r>
        <w:tab/>
      </w:r>
      <w:r>
        <w:t>: Công nghệ thông tin                   Hệ: Chính quy</w:t>
      </w:r>
    </w:p>
    <w:p w14:paraId="631AFAA6">
      <w:pPr>
        <w:spacing w:line="360" w:lineRule="auto"/>
        <w:ind w:left="0" w:hanging="2"/>
        <w:jc w:val="both"/>
      </w:pPr>
      <w:r>
        <w:rPr>
          <w:b/>
        </w:rPr>
        <w:t>Giảng viên (cán bộ) hướng dẫn</w:t>
      </w:r>
      <w:r>
        <w:t>: ThS.Phạm Thị Hương</w:t>
      </w:r>
    </w:p>
    <w:p w14:paraId="1D0EA253">
      <w:pPr>
        <w:tabs>
          <w:tab w:val="left" w:pos="2040"/>
          <w:tab w:val="right" w:pos="9356"/>
        </w:tabs>
        <w:spacing w:line="360" w:lineRule="auto"/>
        <w:ind w:left="0" w:hanging="2"/>
        <w:jc w:val="both"/>
      </w:pPr>
      <w:r>
        <w:t>Đơn vị công tác</w:t>
      </w:r>
      <w:r>
        <w:tab/>
      </w:r>
      <w:r>
        <w:t>: NTU</w:t>
      </w:r>
    </w:p>
    <w:p w14:paraId="557612D5">
      <w:pPr>
        <w:tabs>
          <w:tab w:val="left" w:pos="2040"/>
          <w:tab w:val="right" w:pos="9356"/>
        </w:tabs>
        <w:spacing w:line="360" w:lineRule="auto"/>
        <w:ind w:left="0" w:hanging="2"/>
        <w:jc w:val="both"/>
      </w:pPr>
      <w:r>
        <w:t>Số điện thoại</w:t>
      </w:r>
      <w:r>
        <w:tab/>
      </w:r>
      <w:r>
        <w:t>: 0843280300                                Email: huongpt1427@gmail.com</w:t>
      </w:r>
    </w:p>
    <w:p w14:paraId="2DBD5690">
      <w:pPr>
        <w:tabs>
          <w:tab w:val="right" w:pos="9356"/>
        </w:tabs>
        <w:spacing w:line="360" w:lineRule="auto"/>
        <w:ind w:left="0" w:hanging="2"/>
        <w:jc w:val="both"/>
      </w:pPr>
      <w:r>
        <w:rPr>
          <w:b/>
        </w:rPr>
        <w:t>Tên đề tài</w:t>
      </w:r>
      <w:r>
        <w:t>: Xây dựng ứng dụng quản lý, giới thiệu và bán sản phẩm nội thất văn phòng</w:t>
      </w:r>
    </w:p>
    <w:p w14:paraId="53AE9C57">
      <w:pPr>
        <w:numPr>
          <w:ilvl w:val="0"/>
          <w:numId w:val="1"/>
        </w:numPr>
        <w:spacing w:line="360" w:lineRule="auto"/>
        <w:ind w:leftChars="-2"/>
        <w:jc w:val="both"/>
        <w:rPr>
          <w:sz w:val="26"/>
          <w:szCs w:val="26"/>
        </w:rPr>
      </w:pPr>
      <w:r>
        <w:rPr>
          <w:b/>
          <w:sz w:val="26"/>
          <w:szCs w:val="26"/>
        </w:rPr>
        <w:t>Nội dung, phạm vi của đề tài</w:t>
      </w:r>
    </w:p>
    <w:p w14:paraId="6CB0A120">
      <w:pPr>
        <w:spacing w:line="360" w:lineRule="auto"/>
        <w:ind w:left="1" w:hanging="3"/>
        <w:jc w:val="both"/>
        <w:rPr>
          <w:rFonts w:hint="default" w:ascii="Times New Roman" w:hAnsi="Times New Roman" w:eastAsia="SimSun" w:cs="Times New Roman"/>
          <w:sz w:val="26"/>
          <w:szCs w:val="26"/>
        </w:rPr>
      </w:pPr>
      <w:r>
        <w:rPr>
          <w:rFonts w:hint="default"/>
          <w:sz w:val="26"/>
          <w:szCs w:val="26"/>
          <w:lang w:val="en-US"/>
        </w:rPr>
        <w:tab/>
      </w:r>
      <w:r>
        <w:rPr>
          <w:rFonts w:hint="default"/>
          <w:sz w:val="26"/>
          <w:szCs w:val="26"/>
          <w:lang w:val="en-US"/>
        </w:rPr>
        <w:tab/>
      </w:r>
      <w:r>
        <w:rPr>
          <w:rFonts w:hint="default" w:ascii="Times New Roman" w:hAnsi="Times New Roman" w:eastAsia="SimSun" w:cs="Times New Roman"/>
          <w:sz w:val="26"/>
          <w:szCs w:val="26"/>
        </w:rPr>
        <w:t>Ứng dụng giúp quản lý, giới thiệu và bán sản phẩm nội thất văn phòng, cung cấp các chức năng như quản lý danh mục sản phẩm bao gồm bàn, ghế, tủ, kệ, giúp khách hàng dễ dàng tìm kiếm và chọn mua sản phẩm phù hợp. Chức năng giỏ hàng và đặt hàng cho phép khách hàng thêm sản phẩm vào giỏ hàng và tiến hành đặt hàng trực tuyến, giúp tối ưu hóa trải nghiệm mua sắm. Hệ thống quản lý đơn hàng hỗ trợ theo dõi trạng thái đơn hàng từ khi đặt hàng đến khi giao nhận hoàn tất, giúp cả khách hàng và quản trị viên kiểm soát quy trình một cách hiệu quả.Ngoài ra, hệ thống đánh giá sản phẩm cho phép khách hàng để lại nhận xét và đánh giá, giúp nâng cao chất lượng dịch vụ và uy tín của sản phẩm.</w:t>
      </w:r>
    </w:p>
    <w:p w14:paraId="142254CA">
      <w:pPr>
        <w:spacing w:line="360" w:lineRule="auto"/>
        <w:ind w:firstLine="0" w:firstLineChars="0"/>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ab/>
      </w:r>
      <w:r>
        <w:rPr>
          <w:rFonts w:hint="default" w:ascii="Times New Roman" w:hAnsi="Times New Roman" w:eastAsia="SimSun" w:cs="Times New Roman"/>
          <w:sz w:val="26"/>
          <w:szCs w:val="26"/>
          <w:lang w:val="en-US"/>
        </w:rPr>
        <w:tab/>
      </w:r>
      <w:r>
        <w:rPr>
          <w:rFonts w:hint="default" w:ascii="Times New Roman" w:hAnsi="Times New Roman" w:eastAsia="SimSun" w:cs="Times New Roman"/>
          <w:sz w:val="26"/>
          <w:szCs w:val="26"/>
        </w:rPr>
        <w:t>Ứng dụng được thiết kế để phục vụ hai nhóm đối tượng chính</w:t>
      </w:r>
      <w:r>
        <w:rPr>
          <w:rFonts w:hint="default" w:ascii="Times New Roman" w:hAnsi="Times New Roman" w:eastAsia="SimSun" w:cs="Times New Roman"/>
          <w:sz w:val="26"/>
          <w:szCs w:val="26"/>
          <w:lang w:val="en-US"/>
        </w:rPr>
        <w:t xml:space="preserve"> là</w:t>
      </w:r>
      <w:r>
        <w:rPr>
          <w:rFonts w:hint="default" w:ascii="Times New Roman" w:hAnsi="Times New Roman" w:eastAsia="SimSun" w:cs="Times New Roman"/>
          <w:sz w:val="26"/>
          <w:szCs w:val="26"/>
        </w:rPr>
        <w:t xml:space="preserve"> khách hàng và quản trị viên</w:t>
      </w:r>
      <w:r>
        <w:rPr>
          <w:rFonts w:hint="default" w:ascii="Times New Roman" w:hAnsi="Times New Roman" w:eastAsia="SimSun" w:cs="Times New Roman"/>
          <w:sz w:val="26"/>
          <w:szCs w:val="26"/>
          <w:lang w:val="en-US"/>
        </w:rPr>
        <w:t>:</w:t>
      </w:r>
    </w:p>
    <w:p w14:paraId="663D3749">
      <w:pPr>
        <w:spacing w:line="360" w:lineRule="auto"/>
        <w:ind w:left="0" w:leftChars="0" w:firstLine="720" w:firstLineChars="0"/>
        <w:jc w:val="both"/>
        <w:rPr>
          <w:rFonts w:hint="default" w:ascii="Times New Roman" w:hAnsi="Times New Roman" w:eastAsia="SimSun" w:cs="Times New Roman"/>
          <w:sz w:val="26"/>
          <w:szCs w:val="26"/>
        </w:rPr>
      </w:pPr>
      <w:r>
        <w:rPr>
          <w:rFonts w:hint="default" w:ascii="Times New Roman" w:hAnsi="Times New Roman" w:eastAsia="SimSun" w:cs="Times New Roman"/>
          <w:sz w:val="26"/>
          <w:szCs w:val="26"/>
          <w:lang w:val="en-US"/>
        </w:rPr>
        <w:t xml:space="preserve">- </w:t>
      </w:r>
      <w:r>
        <w:rPr>
          <w:rFonts w:hint="default" w:ascii="Times New Roman" w:hAnsi="Times New Roman" w:eastAsia="SimSun" w:cs="Times New Roman"/>
          <w:sz w:val="26"/>
          <w:szCs w:val="26"/>
        </w:rPr>
        <w:t>Đối với khách hàng, hệ thống cung cấp các chức năng như đăng ký, đăng nhập, xem danh sách sản phẩm theo danh mục, tìm kiếm sản phẩm theo tên, giá hoặc danh mục, xem chi tiết sản phẩm, thêm sản phẩm vào giỏ hàng, cập nhật số lượng sản phẩm trong giỏ hàng, đặt hàng với phương thức thanh toán mong muốn, theo dõi trạng thái đơn hàng và để lại đánh giá về sản phẩm sau khi mua.</w:t>
      </w:r>
    </w:p>
    <w:p w14:paraId="27781CBC">
      <w:pPr>
        <w:spacing w:line="360" w:lineRule="auto"/>
        <w:ind w:left="0" w:leftChars="0" w:firstLine="720" w:firstLineChars="0"/>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 xml:space="preserve">- </w:t>
      </w:r>
      <w:r>
        <w:rPr>
          <w:rFonts w:hint="default" w:ascii="Times New Roman" w:hAnsi="Times New Roman" w:eastAsia="SimSun" w:cs="Times New Roman"/>
          <w:sz w:val="26"/>
          <w:szCs w:val="26"/>
        </w:rPr>
        <w:t>Đối với quản trị viên, hệ thống cho phép quản lý danh mục sản phẩm bằng cách thêm, sửa, xóa sản phẩm và danh mục, xem danh sách khách hàng, theo dõi và xử lý đơn hàng, cũng như quản lý đánh giá sản phẩm để đảm bảo chất lượng dịch vụ.</w:t>
      </w:r>
    </w:p>
    <w:p w14:paraId="6F53F5BA">
      <w:pPr>
        <w:numPr>
          <w:ilvl w:val="0"/>
          <w:numId w:val="2"/>
        </w:numPr>
        <w:spacing w:line="360" w:lineRule="auto"/>
        <w:ind w:leftChars="-2"/>
        <w:jc w:val="both"/>
        <w:rPr>
          <w:rFonts w:hint="default" w:ascii="Times New Roman" w:hAnsi="Times New Roman" w:cs="Times New Roman"/>
          <w:color w:val="000000"/>
          <w:sz w:val="26"/>
          <w:szCs w:val="26"/>
        </w:rPr>
      </w:pPr>
      <w:r>
        <w:rPr>
          <w:rFonts w:hint="default" w:ascii="Times New Roman" w:hAnsi="Times New Roman" w:cs="Times New Roman"/>
          <w:b/>
          <w:sz w:val="26"/>
          <w:szCs w:val="26"/>
        </w:rPr>
        <w:t>Công nghệ, công cụ và ngôn ngữ lập trình</w:t>
      </w:r>
    </w:p>
    <w:p w14:paraId="091B0566">
      <w:pPr>
        <w:keepNext w:val="0"/>
        <w:keepLines w:val="0"/>
        <w:widowControl/>
        <w:suppressLineNumbers w:val="0"/>
        <w:spacing w:line="360" w:lineRule="auto"/>
        <w:ind w:firstLine="720" w:firstLineChars="0"/>
        <w:jc w:val="left"/>
        <w:rPr>
          <w:sz w:val="28"/>
          <w:szCs w:val="28"/>
        </w:rPr>
      </w:pPr>
      <w:r>
        <w:rPr>
          <w:rFonts w:hint="default" w:ascii="Times New Roman" w:hAnsi="Times New Roman" w:eastAsia="SimSun" w:cs="Times New Roman"/>
          <w:b/>
          <w:bCs/>
          <w:color w:val="000000"/>
          <w:kern w:val="0"/>
          <w:position w:val="-1"/>
          <w:sz w:val="28"/>
          <w:szCs w:val="28"/>
          <w:lang w:val="en-US" w:eastAsia="zh-CN" w:bidi="ar"/>
        </w:rPr>
        <w:t xml:space="preserve">- IDE: </w:t>
      </w:r>
      <w:r>
        <w:rPr>
          <w:rFonts w:hint="default" w:ascii="Times New Roman" w:hAnsi="Times New Roman" w:eastAsia="SimSun" w:cs="Times New Roman"/>
          <w:color w:val="000000"/>
          <w:kern w:val="0"/>
          <w:position w:val="-1"/>
          <w:sz w:val="28"/>
          <w:szCs w:val="28"/>
          <w:lang w:val="en-US" w:eastAsia="zh-CN" w:bidi="ar"/>
        </w:rPr>
        <w:t xml:space="preserve">Visual Studio – Môi trường phát triển chính. </w:t>
      </w:r>
    </w:p>
    <w:p w14:paraId="6DA4F4AD">
      <w:pPr>
        <w:keepNext w:val="0"/>
        <w:keepLines w:val="0"/>
        <w:widowControl/>
        <w:suppressLineNumbers w:val="0"/>
        <w:spacing w:line="360" w:lineRule="auto"/>
        <w:ind w:firstLine="720" w:firstLineChars="0"/>
        <w:jc w:val="left"/>
        <w:rPr>
          <w:sz w:val="28"/>
          <w:szCs w:val="28"/>
        </w:rPr>
      </w:pPr>
      <w:r>
        <w:rPr>
          <w:rFonts w:hint="default" w:ascii="Times New Roman" w:hAnsi="Times New Roman" w:eastAsia="SimSun" w:cs="Times New Roman"/>
          <w:b/>
          <w:bCs/>
          <w:color w:val="000000"/>
          <w:kern w:val="0"/>
          <w:position w:val="-1"/>
          <w:sz w:val="28"/>
          <w:szCs w:val="28"/>
          <w:lang w:val="en-US" w:eastAsia="zh-CN" w:bidi="ar"/>
        </w:rPr>
        <w:t xml:space="preserve">- Hệ thống quản lý mã nguồn: </w:t>
      </w:r>
      <w:r>
        <w:rPr>
          <w:rFonts w:hint="default" w:ascii="Times New Roman" w:hAnsi="Times New Roman" w:eastAsia="SimSun" w:cs="Times New Roman"/>
          <w:color w:val="000000"/>
          <w:kern w:val="0"/>
          <w:position w:val="-1"/>
          <w:sz w:val="28"/>
          <w:szCs w:val="28"/>
          <w:lang w:val="en-US" w:eastAsia="zh-CN" w:bidi="ar"/>
        </w:rPr>
        <w:t xml:space="preserve">Git, GitHub/GitLab – Quản lý và theo </w:t>
      </w:r>
    </w:p>
    <w:p w14:paraId="1D9CDDA4">
      <w:pPr>
        <w:keepNext w:val="0"/>
        <w:keepLines w:val="0"/>
        <w:widowControl/>
        <w:suppressLineNumbers w:val="0"/>
        <w:spacing w:line="360" w:lineRule="auto"/>
        <w:jc w:val="left"/>
        <w:rPr>
          <w:rFonts w:hint="default" w:ascii="Times New Roman" w:hAnsi="Times New Roman" w:cs="Times New Roman"/>
          <w:color w:val="000000"/>
          <w:sz w:val="26"/>
          <w:szCs w:val="26"/>
        </w:rPr>
      </w:pPr>
      <w:r>
        <w:rPr>
          <w:rFonts w:hint="default" w:ascii="Times New Roman" w:hAnsi="Times New Roman" w:eastAsia="SimSun" w:cs="Times New Roman"/>
          <w:color w:val="000000"/>
          <w:kern w:val="0"/>
          <w:position w:val="-1"/>
          <w:sz w:val="28"/>
          <w:szCs w:val="28"/>
          <w:lang w:val="en-US" w:eastAsia="zh-CN" w:bidi="ar"/>
        </w:rPr>
        <w:t>dõi phiên bản mã nguồn.</w:t>
      </w:r>
    </w:p>
    <w:p w14:paraId="0306C86D">
      <w:pPr>
        <w:spacing w:line="360" w:lineRule="auto"/>
        <w:ind w:left="0" w:leftChars="0" w:firstLine="720" w:firstLineChars="0"/>
        <w:jc w:val="both"/>
        <w:rPr>
          <w:rFonts w:hint="default" w:ascii="Times New Roman" w:hAnsi="Times New Roman" w:eastAsia="SimSun" w:cs="Times New Roman"/>
          <w:sz w:val="26"/>
          <w:szCs w:val="26"/>
        </w:rPr>
      </w:pPr>
      <w:r>
        <w:rPr>
          <w:rFonts w:hint="default" w:eastAsia="SimSun" w:cs="Times New Roman"/>
          <w:sz w:val="26"/>
          <w:szCs w:val="26"/>
          <w:lang w:val="en-US"/>
        </w:rPr>
        <w:t xml:space="preserve">- </w:t>
      </w:r>
      <w:bookmarkStart w:id="0" w:name="_GoBack"/>
      <w:bookmarkEnd w:id="0"/>
      <w:r>
        <w:rPr>
          <w:rFonts w:hint="default" w:ascii="Times New Roman" w:hAnsi="Times New Roman" w:eastAsia="SimSun" w:cs="Times New Roman"/>
          <w:sz w:val="26"/>
          <w:szCs w:val="26"/>
        </w:rPr>
        <w:t xml:space="preserve">Hệ thống được xây dựng bằng </w:t>
      </w:r>
      <w:r>
        <w:rPr>
          <w:rStyle w:val="10"/>
          <w:rFonts w:hint="default" w:ascii="Times New Roman" w:hAnsi="Times New Roman" w:eastAsia="SimSun" w:cs="Times New Roman"/>
          <w:sz w:val="26"/>
          <w:szCs w:val="26"/>
        </w:rPr>
        <w:t>C#</w:t>
      </w:r>
      <w:r>
        <w:rPr>
          <w:rFonts w:hint="default" w:ascii="Times New Roman" w:hAnsi="Times New Roman" w:eastAsia="SimSun" w:cs="Times New Roman"/>
          <w:sz w:val="26"/>
          <w:szCs w:val="26"/>
        </w:rPr>
        <w:t xml:space="preserve"> trên nền tảng </w:t>
      </w:r>
      <w:r>
        <w:rPr>
          <w:rStyle w:val="10"/>
          <w:rFonts w:hint="default" w:ascii="Times New Roman" w:hAnsi="Times New Roman" w:eastAsia="SimSun" w:cs="Times New Roman"/>
          <w:sz w:val="26"/>
          <w:szCs w:val="26"/>
        </w:rPr>
        <w:t>.NET Framework</w:t>
      </w:r>
      <w:r>
        <w:rPr>
          <w:rFonts w:hint="default" w:ascii="Times New Roman" w:hAnsi="Times New Roman" w:eastAsia="SimSun" w:cs="Times New Roman"/>
          <w:sz w:val="26"/>
          <w:szCs w:val="26"/>
        </w:rPr>
        <w:t xml:space="preserve">, sử dụng </w:t>
      </w:r>
      <w:r>
        <w:rPr>
          <w:rStyle w:val="10"/>
          <w:rFonts w:hint="default" w:ascii="Times New Roman" w:hAnsi="Times New Roman" w:eastAsia="SimSun" w:cs="Times New Roman"/>
          <w:sz w:val="26"/>
          <w:szCs w:val="26"/>
        </w:rPr>
        <w:t>SQL Server</w:t>
      </w:r>
      <w:r>
        <w:rPr>
          <w:rFonts w:hint="default" w:ascii="Times New Roman" w:hAnsi="Times New Roman" w:eastAsia="SimSun" w:cs="Times New Roman"/>
          <w:sz w:val="26"/>
          <w:szCs w:val="26"/>
        </w:rPr>
        <w:t xml:space="preserve"> để quản lý dữ liệu. Giao diện web được thiết kế với </w:t>
      </w:r>
      <w:r>
        <w:rPr>
          <w:rStyle w:val="10"/>
          <w:rFonts w:hint="default" w:ascii="Times New Roman" w:hAnsi="Times New Roman" w:eastAsia="SimSun" w:cs="Times New Roman"/>
          <w:sz w:val="26"/>
          <w:szCs w:val="26"/>
        </w:rPr>
        <w:t>HTML, CSS, JavaScript</w:t>
      </w:r>
      <w:r>
        <w:rPr>
          <w:rFonts w:hint="default" w:ascii="Times New Roman" w:hAnsi="Times New Roman" w:eastAsia="SimSun" w:cs="Times New Roman"/>
          <w:sz w:val="26"/>
          <w:szCs w:val="26"/>
        </w:rPr>
        <w:t>, giúp tạo trải nghiệm người dùng trực quan và thân thiện.</w:t>
      </w:r>
    </w:p>
    <w:p w14:paraId="04C5E413">
      <w:pPr>
        <w:keepNext w:val="0"/>
        <w:keepLines w:val="0"/>
        <w:widowControl/>
        <w:suppressLineNumbers w:val="0"/>
        <w:spacing w:line="360" w:lineRule="auto"/>
        <w:ind w:firstLine="720" w:firstLineChars="0"/>
        <w:jc w:val="left"/>
        <w:rPr>
          <w:sz w:val="28"/>
          <w:szCs w:val="28"/>
        </w:rPr>
      </w:pPr>
      <w:r>
        <w:rPr>
          <w:rFonts w:hint="default" w:ascii="Times New Roman" w:hAnsi="Times New Roman" w:eastAsia="SimSun" w:cs="Times New Roman"/>
          <w:b/>
          <w:bCs/>
          <w:color w:val="000000"/>
          <w:kern w:val="0"/>
          <w:position w:val="-1"/>
          <w:sz w:val="28"/>
          <w:szCs w:val="28"/>
          <w:lang w:val="en-US" w:eastAsia="zh-CN" w:bidi="ar"/>
        </w:rPr>
        <w:t xml:space="preserve">- Ngôn ngữ frontend: </w:t>
      </w:r>
    </w:p>
    <w:p w14:paraId="305A47D5">
      <w:pPr>
        <w:keepNext w:val="0"/>
        <w:keepLines w:val="0"/>
        <w:widowControl/>
        <w:suppressLineNumbers w:val="0"/>
        <w:spacing w:line="360" w:lineRule="auto"/>
        <w:ind w:firstLine="720" w:firstLineChars="0"/>
        <w:jc w:val="left"/>
        <w:rPr>
          <w:sz w:val="28"/>
          <w:szCs w:val="28"/>
        </w:rPr>
      </w:pPr>
      <w:r>
        <w:rPr>
          <w:rFonts w:hint="default" w:ascii="Times New Roman" w:hAnsi="Times New Roman" w:eastAsia="SimSun" w:cs="Times New Roman"/>
          <w:b/>
          <w:bCs/>
          <w:color w:val="000000"/>
          <w:kern w:val="0"/>
          <w:position w:val="-1"/>
          <w:sz w:val="28"/>
          <w:szCs w:val="28"/>
          <w:lang w:val="en-US" w:eastAsia="zh-CN" w:bidi="ar"/>
        </w:rPr>
        <w:t xml:space="preserve">+ HTML → </w:t>
      </w:r>
      <w:r>
        <w:rPr>
          <w:rFonts w:hint="default" w:ascii="Times New Roman" w:hAnsi="Times New Roman" w:eastAsia="SimSun" w:cs="Times New Roman"/>
          <w:color w:val="000000"/>
          <w:kern w:val="0"/>
          <w:position w:val="-1"/>
          <w:sz w:val="28"/>
          <w:szCs w:val="28"/>
          <w:lang w:val="en-US" w:eastAsia="zh-CN" w:bidi="ar"/>
        </w:rPr>
        <w:t xml:space="preserve">Cấu trúc nội dung trang web. </w:t>
      </w:r>
    </w:p>
    <w:p w14:paraId="51AA060E">
      <w:pPr>
        <w:keepNext w:val="0"/>
        <w:keepLines w:val="0"/>
        <w:widowControl/>
        <w:suppressLineNumbers w:val="0"/>
        <w:spacing w:line="360" w:lineRule="auto"/>
        <w:ind w:firstLine="720" w:firstLineChars="0"/>
        <w:jc w:val="left"/>
        <w:rPr>
          <w:sz w:val="28"/>
          <w:szCs w:val="28"/>
        </w:rPr>
      </w:pPr>
      <w:r>
        <w:rPr>
          <w:rFonts w:hint="default" w:ascii="Times New Roman" w:hAnsi="Times New Roman" w:eastAsia="SimSun" w:cs="Times New Roman"/>
          <w:b/>
          <w:bCs/>
          <w:color w:val="000000"/>
          <w:kern w:val="0"/>
          <w:position w:val="-1"/>
          <w:sz w:val="28"/>
          <w:szCs w:val="28"/>
          <w:lang w:val="en-US" w:eastAsia="zh-CN" w:bidi="ar"/>
        </w:rPr>
        <w:t xml:space="preserve">+ CSS → </w:t>
      </w:r>
      <w:r>
        <w:rPr>
          <w:rFonts w:hint="default" w:ascii="Times New Roman" w:hAnsi="Times New Roman" w:eastAsia="SimSun" w:cs="Times New Roman"/>
          <w:color w:val="000000"/>
          <w:kern w:val="0"/>
          <w:position w:val="-1"/>
          <w:sz w:val="28"/>
          <w:szCs w:val="28"/>
          <w:lang w:val="en-US" w:eastAsia="zh-CN" w:bidi="ar"/>
        </w:rPr>
        <w:t xml:space="preserve">Thiết kế giao diện, định dạng hiển thị. </w:t>
      </w:r>
    </w:p>
    <w:p w14:paraId="0176AE7E">
      <w:pPr>
        <w:keepNext w:val="0"/>
        <w:keepLines w:val="0"/>
        <w:widowControl/>
        <w:suppressLineNumbers w:val="0"/>
        <w:spacing w:line="360" w:lineRule="auto"/>
        <w:ind w:firstLine="720" w:firstLineChars="0"/>
        <w:jc w:val="left"/>
        <w:rPr>
          <w:sz w:val="28"/>
          <w:szCs w:val="28"/>
        </w:rPr>
      </w:pPr>
      <w:r>
        <w:rPr>
          <w:rFonts w:hint="default" w:ascii="Times New Roman" w:hAnsi="Times New Roman" w:eastAsia="SimSun" w:cs="Times New Roman"/>
          <w:b/>
          <w:bCs/>
          <w:color w:val="000000"/>
          <w:kern w:val="0"/>
          <w:position w:val="-1"/>
          <w:sz w:val="28"/>
          <w:szCs w:val="28"/>
          <w:lang w:val="en-US" w:eastAsia="zh-CN" w:bidi="ar"/>
        </w:rPr>
        <w:t>+ JavaScript (</w:t>
      </w:r>
      <w:r>
        <w:rPr>
          <w:rFonts w:hint="default" w:ascii="Times New Roman" w:hAnsi="Times New Roman" w:eastAsia="SimSun" w:cs="Times New Roman"/>
          <w:color w:val="000000"/>
          <w:kern w:val="0"/>
          <w:position w:val="-1"/>
          <w:sz w:val="28"/>
          <w:szCs w:val="28"/>
          <w:lang w:val="en-US" w:eastAsia="zh-CN" w:bidi="ar"/>
        </w:rPr>
        <w:t>bao gồm jQuery, AJAX</w:t>
      </w:r>
      <w:r>
        <w:rPr>
          <w:rFonts w:hint="default" w:ascii="Times New Roman" w:hAnsi="Times New Roman" w:eastAsia="SimSun" w:cs="Times New Roman"/>
          <w:b/>
          <w:bCs/>
          <w:color w:val="000000"/>
          <w:kern w:val="0"/>
          <w:position w:val="-1"/>
          <w:sz w:val="28"/>
          <w:szCs w:val="28"/>
          <w:lang w:val="en-US" w:eastAsia="zh-CN" w:bidi="ar"/>
        </w:rPr>
        <w:t xml:space="preserve">) → </w:t>
      </w:r>
      <w:r>
        <w:rPr>
          <w:rFonts w:hint="default" w:ascii="Times New Roman" w:hAnsi="Times New Roman" w:eastAsia="SimSun" w:cs="Times New Roman"/>
          <w:color w:val="000000"/>
          <w:kern w:val="0"/>
          <w:position w:val="-1"/>
          <w:sz w:val="28"/>
          <w:szCs w:val="28"/>
          <w:lang w:val="en-US" w:eastAsia="zh-CN" w:bidi="ar"/>
        </w:rPr>
        <w:t xml:space="preserve">Xử lý sự kiện, cập nhật nội </w:t>
      </w:r>
    </w:p>
    <w:p w14:paraId="1A0B2A03">
      <w:pPr>
        <w:keepNext w:val="0"/>
        <w:keepLines w:val="0"/>
        <w:widowControl/>
        <w:suppressLineNumbers w:val="0"/>
        <w:spacing w:line="360" w:lineRule="auto"/>
        <w:jc w:val="left"/>
        <w:rPr>
          <w:sz w:val="28"/>
          <w:szCs w:val="28"/>
        </w:rPr>
      </w:pPr>
      <w:r>
        <w:rPr>
          <w:rFonts w:hint="default" w:ascii="Times New Roman" w:hAnsi="Times New Roman" w:eastAsia="SimSun" w:cs="Times New Roman"/>
          <w:color w:val="000000"/>
          <w:kern w:val="0"/>
          <w:position w:val="-1"/>
          <w:sz w:val="28"/>
          <w:szCs w:val="28"/>
          <w:lang w:val="en-US" w:eastAsia="zh-CN" w:bidi="ar"/>
        </w:rPr>
        <w:t xml:space="preserve">dung động, tối ưu trải nghiệm người dùng. </w:t>
      </w:r>
    </w:p>
    <w:p w14:paraId="5135E69A">
      <w:pPr>
        <w:keepNext w:val="0"/>
        <w:keepLines w:val="0"/>
        <w:widowControl/>
        <w:suppressLineNumbers w:val="0"/>
        <w:spacing w:line="360" w:lineRule="auto"/>
        <w:ind w:firstLine="720" w:firstLineChars="0"/>
        <w:jc w:val="left"/>
        <w:rPr>
          <w:sz w:val="28"/>
          <w:szCs w:val="28"/>
        </w:rPr>
      </w:pPr>
      <w:r>
        <w:rPr>
          <w:rFonts w:hint="default" w:ascii="Times New Roman" w:hAnsi="Times New Roman" w:eastAsia="SimSun" w:cs="Times New Roman"/>
          <w:b/>
          <w:bCs/>
          <w:color w:val="000000"/>
          <w:kern w:val="0"/>
          <w:position w:val="-1"/>
          <w:sz w:val="28"/>
          <w:szCs w:val="28"/>
          <w:lang w:val="en-US" w:eastAsia="zh-CN" w:bidi="ar"/>
        </w:rPr>
        <w:t xml:space="preserve">+ Razor View Engine → </w:t>
      </w:r>
      <w:r>
        <w:rPr>
          <w:rFonts w:hint="default" w:ascii="Times New Roman" w:hAnsi="Times New Roman" w:eastAsia="SimSun" w:cs="Times New Roman"/>
          <w:color w:val="000000"/>
          <w:kern w:val="0"/>
          <w:position w:val="-1"/>
          <w:sz w:val="28"/>
          <w:szCs w:val="28"/>
          <w:lang w:val="en-US" w:eastAsia="zh-CN" w:bidi="ar"/>
        </w:rPr>
        <w:t xml:space="preserve">Kết hợp C# với HTML trong giao diện MVC. </w:t>
      </w:r>
    </w:p>
    <w:p w14:paraId="5C5E8EF5">
      <w:pPr>
        <w:keepNext w:val="0"/>
        <w:keepLines w:val="0"/>
        <w:widowControl/>
        <w:suppressLineNumbers w:val="0"/>
        <w:spacing w:line="360" w:lineRule="auto"/>
        <w:ind w:firstLine="720" w:firstLineChars="0"/>
        <w:jc w:val="left"/>
        <w:rPr>
          <w:sz w:val="28"/>
          <w:szCs w:val="28"/>
        </w:rPr>
      </w:pPr>
      <w:r>
        <w:rPr>
          <w:rFonts w:hint="default" w:ascii="Times New Roman" w:hAnsi="Times New Roman" w:eastAsia="SimSun" w:cs="Times New Roman"/>
          <w:b/>
          <w:bCs/>
          <w:color w:val="000000"/>
          <w:kern w:val="0"/>
          <w:position w:val="-1"/>
          <w:sz w:val="28"/>
          <w:szCs w:val="28"/>
          <w:lang w:val="en-US" w:eastAsia="zh-CN" w:bidi="ar"/>
        </w:rPr>
        <w:t xml:space="preserve">- Ngôn ngữ backend: </w:t>
      </w:r>
    </w:p>
    <w:p w14:paraId="35C1216C">
      <w:pPr>
        <w:keepNext w:val="0"/>
        <w:keepLines w:val="0"/>
        <w:widowControl/>
        <w:suppressLineNumbers w:val="0"/>
        <w:spacing w:line="360" w:lineRule="auto"/>
        <w:ind w:firstLine="720" w:firstLineChars="0"/>
        <w:jc w:val="left"/>
        <w:rPr>
          <w:sz w:val="28"/>
          <w:szCs w:val="28"/>
        </w:rPr>
      </w:pPr>
      <w:r>
        <w:rPr>
          <w:rFonts w:hint="default" w:ascii="Times New Roman" w:hAnsi="Times New Roman" w:eastAsia="SimSun" w:cs="Times New Roman"/>
          <w:b/>
          <w:bCs/>
          <w:color w:val="000000"/>
          <w:kern w:val="0"/>
          <w:position w:val="-1"/>
          <w:sz w:val="28"/>
          <w:szCs w:val="28"/>
          <w:lang w:val="en-US" w:eastAsia="zh-CN" w:bidi="ar"/>
        </w:rPr>
        <w:t>+ C# (</w:t>
      </w:r>
      <w:r>
        <w:rPr>
          <w:rFonts w:hint="default" w:ascii="Times New Roman" w:hAnsi="Times New Roman" w:eastAsia="SimSun" w:cs="Times New Roman"/>
          <w:color w:val="000000"/>
          <w:kern w:val="0"/>
          <w:position w:val="-1"/>
          <w:sz w:val="28"/>
          <w:szCs w:val="28"/>
          <w:lang w:val="en-US" w:eastAsia="zh-CN" w:bidi="ar"/>
        </w:rPr>
        <w:t>trong .NET Core MVC</w:t>
      </w:r>
      <w:r>
        <w:rPr>
          <w:rFonts w:hint="default" w:ascii="Times New Roman" w:hAnsi="Times New Roman" w:eastAsia="SimSun" w:cs="Times New Roman"/>
          <w:b/>
          <w:bCs/>
          <w:color w:val="000000"/>
          <w:kern w:val="0"/>
          <w:position w:val="-1"/>
          <w:sz w:val="28"/>
          <w:szCs w:val="28"/>
          <w:lang w:val="en-US" w:eastAsia="zh-CN" w:bidi="ar"/>
        </w:rPr>
        <w:t xml:space="preserve">) → </w:t>
      </w:r>
      <w:r>
        <w:rPr>
          <w:rFonts w:hint="default" w:ascii="Times New Roman" w:hAnsi="Times New Roman" w:eastAsia="SimSun" w:cs="Times New Roman"/>
          <w:color w:val="000000"/>
          <w:kern w:val="0"/>
          <w:position w:val="-1"/>
          <w:sz w:val="28"/>
          <w:szCs w:val="28"/>
          <w:lang w:val="en-US" w:eastAsia="zh-CN" w:bidi="ar"/>
        </w:rPr>
        <w:t xml:space="preserve">Xử lý logic nghiệp vụ, tương tác với </w:t>
      </w:r>
    </w:p>
    <w:p w14:paraId="26DFF723">
      <w:pPr>
        <w:keepNext w:val="0"/>
        <w:keepLines w:val="0"/>
        <w:widowControl/>
        <w:suppressLineNumbers w:val="0"/>
        <w:spacing w:line="360" w:lineRule="auto"/>
        <w:jc w:val="left"/>
        <w:rPr>
          <w:sz w:val="28"/>
          <w:szCs w:val="28"/>
        </w:rPr>
      </w:pPr>
      <w:r>
        <w:rPr>
          <w:rFonts w:hint="default" w:ascii="Times New Roman" w:hAnsi="Times New Roman" w:eastAsia="SimSun" w:cs="Times New Roman"/>
          <w:color w:val="000000"/>
          <w:kern w:val="0"/>
          <w:position w:val="-1"/>
          <w:sz w:val="28"/>
          <w:szCs w:val="28"/>
          <w:lang w:val="en-US" w:eastAsia="zh-CN" w:bidi="ar"/>
        </w:rPr>
        <w:t xml:space="preserve">cơ sở dữ liệu. </w:t>
      </w:r>
    </w:p>
    <w:p w14:paraId="1C96747D">
      <w:pPr>
        <w:keepNext w:val="0"/>
        <w:keepLines w:val="0"/>
        <w:widowControl/>
        <w:suppressLineNumbers w:val="0"/>
        <w:spacing w:line="360" w:lineRule="auto"/>
        <w:ind w:firstLine="720" w:firstLineChars="0"/>
        <w:jc w:val="left"/>
        <w:rPr>
          <w:sz w:val="28"/>
          <w:szCs w:val="28"/>
        </w:rPr>
      </w:pPr>
      <w:r>
        <w:rPr>
          <w:rFonts w:hint="default" w:ascii="Times New Roman" w:hAnsi="Times New Roman" w:eastAsia="SimSun" w:cs="Times New Roman"/>
          <w:b/>
          <w:bCs/>
          <w:color w:val="000000"/>
          <w:kern w:val="0"/>
          <w:position w:val="-1"/>
          <w:sz w:val="28"/>
          <w:szCs w:val="28"/>
          <w:lang w:val="en-US" w:eastAsia="zh-CN" w:bidi="ar"/>
        </w:rPr>
        <w:t>+ SQL (</w:t>
      </w:r>
      <w:r>
        <w:rPr>
          <w:rFonts w:hint="default" w:ascii="Times New Roman" w:hAnsi="Times New Roman" w:eastAsia="SimSun" w:cs="Times New Roman"/>
          <w:color w:val="000000"/>
          <w:kern w:val="0"/>
          <w:position w:val="-1"/>
          <w:sz w:val="28"/>
          <w:szCs w:val="28"/>
          <w:lang w:val="en-US" w:eastAsia="zh-CN" w:bidi="ar"/>
        </w:rPr>
        <w:t>trong SQL Server</w:t>
      </w:r>
      <w:r>
        <w:rPr>
          <w:rFonts w:hint="default" w:ascii="Times New Roman" w:hAnsi="Times New Roman" w:eastAsia="SimSun" w:cs="Times New Roman"/>
          <w:b/>
          <w:bCs/>
          <w:color w:val="000000"/>
          <w:kern w:val="0"/>
          <w:position w:val="-1"/>
          <w:sz w:val="28"/>
          <w:szCs w:val="28"/>
          <w:lang w:val="en-US" w:eastAsia="zh-CN" w:bidi="ar"/>
        </w:rPr>
        <w:t xml:space="preserve">) → </w:t>
      </w:r>
      <w:r>
        <w:rPr>
          <w:rFonts w:hint="default" w:ascii="Times New Roman" w:hAnsi="Times New Roman" w:eastAsia="SimSun" w:cs="Times New Roman"/>
          <w:color w:val="000000"/>
          <w:kern w:val="0"/>
          <w:position w:val="-1"/>
          <w:sz w:val="28"/>
          <w:szCs w:val="28"/>
          <w:lang w:val="en-US" w:eastAsia="zh-CN" w:bidi="ar"/>
        </w:rPr>
        <w:t>Viết truy vấn, lưu trữ và quản lý dữ liệu</w:t>
      </w:r>
      <w:r>
        <w:rPr>
          <w:rFonts w:hint="default" w:ascii="Times New Roman" w:hAnsi="Times New Roman" w:eastAsia="SimSun" w:cs="Times New Roman"/>
          <w:b/>
          <w:bCs/>
          <w:color w:val="000000"/>
          <w:kern w:val="0"/>
          <w:position w:val="-1"/>
          <w:sz w:val="28"/>
          <w:szCs w:val="28"/>
          <w:lang w:val="en-US" w:eastAsia="zh-CN" w:bidi="ar"/>
        </w:rPr>
        <w:t xml:space="preserve">. </w:t>
      </w:r>
    </w:p>
    <w:p w14:paraId="58EF61E6">
      <w:pPr>
        <w:spacing w:line="360" w:lineRule="auto"/>
        <w:ind w:left="0" w:leftChars="0" w:firstLine="720" w:firstLineChars="0"/>
        <w:jc w:val="both"/>
        <w:rPr>
          <w:rFonts w:hint="default" w:ascii="Times New Roman" w:hAnsi="Times New Roman" w:eastAsia="SimSun" w:cs="Times New Roman"/>
          <w:sz w:val="26"/>
          <w:szCs w:val="26"/>
        </w:rPr>
      </w:pPr>
    </w:p>
    <w:p w14:paraId="3643A7C9">
      <w:pPr>
        <w:numPr>
          <w:ilvl w:val="0"/>
          <w:numId w:val="3"/>
        </w:numPr>
        <w:spacing w:line="360" w:lineRule="auto"/>
        <w:ind w:leftChars="-2"/>
        <w:jc w:val="both"/>
        <w:rPr>
          <w:rFonts w:hint="default" w:ascii="Times New Roman" w:hAnsi="Times New Roman" w:cs="Times New Roman"/>
          <w:sz w:val="26"/>
          <w:szCs w:val="26"/>
        </w:rPr>
      </w:pPr>
      <w:r>
        <w:rPr>
          <w:rFonts w:hint="default" w:ascii="Times New Roman" w:hAnsi="Times New Roman" w:cs="Times New Roman"/>
          <w:b/>
          <w:sz w:val="26"/>
          <w:szCs w:val="26"/>
        </w:rPr>
        <w:t xml:space="preserve">Các kết quả chính dự kiến đạt được </w:t>
      </w:r>
    </w:p>
    <w:p w14:paraId="7A9BD112">
      <w:pPr>
        <w:numPr>
          <w:ilvl w:val="0"/>
          <w:numId w:val="0"/>
        </w:numPr>
        <w:spacing w:line="360" w:lineRule="auto"/>
        <w:ind w:left="-5" w:leftChars="-2" w:firstLine="720" w:firstLineChars="0"/>
        <w:jc w:val="both"/>
        <w:rPr>
          <w:rFonts w:hint="default" w:ascii="Times New Roman" w:hAnsi="Times New Roman" w:eastAsia="SimSun" w:cs="Times New Roman"/>
          <w:sz w:val="26"/>
          <w:szCs w:val="26"/>
          <w:lang w:val="en-US"/>
        </w:rPr>
      </w:pP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 xml:space="preserve">- </w:t>
      </w:r>
      <w:r>
        <w:rPr>
          <w:rFonts w:hint="default" w:ascii="Times New Roman" w:hAnsi="Times New Roman" w:eastAsia="SimSun" w:cs="Times New Roman"/>
          <w:sz w:val="26"/>
          <w:szCs w:val="26"/>
        </w:rPr>
        <w:t>Ứng dụng quản lý, giới thiệu và bán sản phẩm nội thất văn phòng</w:t>
      </w:r>
      <w:r>
        <w:rPr>
          <w:rFonts w:hint="default" w:ascii="Times New Roman" w:hAnsi="Times New Roman" w:eastAsia="SimSun" w:cs="Times New Roman"/>
          <w:sz w:val="26"/>
          <w:szCs w:val="26"/>
          <w:lang w:val="en-US"/>
        </w:rPr>
        <w:t>.</w:t>
      </w:r>
    </w:p>
    <w:p w14:paraId="7AACEE7E">
      <w:pPr>
        <w:numPr>
          <w:ilvl w:val="0"/>
          <w:numId w:val="0"/>
        </w:numPr>
        <w:spacing w:line="360" w:lineRule="auto"/>
        <w:ind w:left="-5" w:leftChars="-2" w:firstLine="720" w:firstLineChars="0"/>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 Báo cáo đồ án tốt nghiệp</w:t>
      </w:r>
    </w:p>
    <w:p w14:paraId="5C88879D">
      <w:pPr>
        <w:spacing w:line="360" w:lineRule="auto"/>
        <w:ind w:left="1" w:hanging="3"/>
        <w:jc w:val="both"/>
        <w:rPr>
          <w:sz w:val="26"/>
          <w:szCs w:val="26"/>
        </w:rPr>
      </w:pPr>
    </w:p>
    <w:p w14:paraId="7CC76859">
      <w:pPr>
        <w:numPr>
          <w:ilvl w:val="0"/>
          <w:numId w:val="3"/>
        </w:numPr>
        <w:spacing w:line="360" w:lineRule="auto"/>
        <w:ind w:left="-2" w:leftChars="-2" w:hanging="3" w:hangingChars="1"/>
        <w:jc w:val="both"/>
        <w:rPr>
          <w:sz w:val="26"/>
          <w:szCs w:val="26"/>
        </w:rPr>
      </w:pPr>
      <w:r>
        <w:rPr>
          <w:b/>
          <w:sz w:val="26"/>
          <w:szCs w:val="26"/>
        </w:rPr>
        <w:t>Kế hoạch thực hiện đề tài</w:t>
      </w:r>
    </w:p>
    <w:tbl>
      <w:tblPr>
        <w:tblStyle w:val="26"/>
        <w:tblW w:w="9337"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59"/>
        <w:gridCol w:w="4362"/>
        <w:gridCol w:w="2158"/>
        <w:gridCol w:w="1858"/>
      </w:tblGrid>
      <w:tr w14:paraId="3FF95AF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59" w:type="dxa"/>
            <w:vAlign w:val="center"/>
          </w:tcPr>
          <w:p w14:paraId="08FB2821">
            <w:pPr>
              <w:spacing w:before="60" w:after="60"/>
              <w:ind w:left="1" w:hanging="3"/>
              <w:jc w:val="center"/>
              <w:rPr>
                <w:sz w:val="26"/>
                <w:szCs w:val="26"/>
              </w:rPr>
            </w:pPr>
            <w:r>
              <w:rPr>
                <w:b/>
                <w:sz w:val="26"/>
                <w:szCs w:val="26"/>
              </w:rPr>
              <w:t>STT</w:t>
            </w:r>
          </w:p>
        </w:tc>
        <w:tc>
          <w:tcPr>
            <w:tcW w:w="4362" w:type="dxa"/>
            <w:vAlign w:val="center"/>
          </w:tcPr>
          <w:p w14:paraId="263F2EF7">
            <w:pPr>
              <w:spacing w:before="60" w:after="60"/>
              <w:ind w:left="1" w:hanging="3"/>
              <w:jc w:val="center"/>
              <w:rPr>
                <w:sz w:val="26"/>
                <w:szCs w:val="26"/>
              </w:rPr>
            </w:pPr>
            <w:r>
              <w:rPr>
                <w:b/>
                <w:sz w:val="26"/>
                <w:szCs w:val="26"/>
              </w:rPr>
              <w:t>Nội dung công việc</w:t>
            </w:r>
          </w:p>
        </w:tc>
        <w:tc>
          <w:tcPr>
            <w:tcW w:w="2158" w:type="dxa"/>
            <w:vAlign w:val="center"/>
          </w:tcPr>
          <w:p w14:paraId="60F97D50">
            <w:pPr>
              <w:spacing w:before="60" w:after="60"/>
              <w:ind w:left="1" w:hanging="3"/>
              <w:jc w:val="center"/>
              <w:rPr>
                <w:sz w:val="26"/>
                <w:szCs w:val="26"/>
              </w:rPr>
            </w:pPr>
            <w:r>
              <w:rPr>
                <w:b/>
                <w:sz w:val="26"/>
                <w:szCs w:val="26"/>
              </w:rPr>
              <w:t>Thời gian dự kiến</w:t>
            </w:r>
          </w:p>
        </w:tc>
        <w:tc>
          <w:tcPr>
            <w:tcW w:w="1858" w:type="dxa"/>
            <w:vAlign w:val="center"/>
          </w:tcPr>
          <w:p w14:paraId="5E49601F">
            <w:pPr>
              <w:spacing w:before="60" w:after="60"/>
              <w:ind w:left="1" w:hanging="3"/>
              <w:jc w:val="center"/>
              <w:rPr>
                <w:sz w:val="26"/>
                <w:szCs w:val="26"/>
              </w:rPr>
            </w:pPr>
            <w:r>
              <w:rPr>
                <w:b/>
                <w:sz w:val="26"/>
                <w:szCs w:val="26"/>
              </w:rPr>
              <w:t>Ghi chú</w:t>
            </w:r>
          </w:p>
        </w:tc>
      </w:tr>
      <w:tr w14:paraId="4324892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59" w:type="dxa"/>
            <w:vAlign w:val="center"/>
          </w:tcPr>
          <w:p w14:paraId="5C24213B">
            <w:pPr>
              <w:spacing w:before="60" w:after="60"/>
              <w:ind w:left="1" w:hanging="3"/>
              <w:jc w:val="center"/>
              <w:rPr>
                <w:sz w:val="26"/>
                <w:szCs w:val="26"/>
              </w:rPr>
            </w:pPr>
            <w:r>
              <w:rPr>
                <w:sz w:val="26"/>
                <w:szCs w:val="26"/>
              </w:rPr>
              <w:t>T1</w:t>
            </w:r>
          </w:p>
        </w:tc>
        <w:tc>
          <w:tcPr>
            <w:tcW w:w="4362" w:type="dxa"/>
            <w:vAlign w:val="center"/>
          </w:tcPr>
          <w:p w14:paraId="711BAA4C">
            <w:pPr>
              <w:spacing w:before="60" w:after="60"/>
              <w:ind w:left="1" w:hanging="3"/>
              <w:jc w:val="both"/>
              <w:rPr>
                <w:sz w:val="26"/>
                <w:szCs w:val="26"/>
              </w:rPr>
            </w:pPr>
            <w:r>
              <w:rPr>
                <w:b/>
                <w:color w:val="000000"/>
                <w:sz w:val="26"/>
                <w:szCs w:val="26"/>
              </w:rPr>
              <w:t>Giới thiệu đồ án tốt nghiệp</w:t>
            </w:r>
          </w:p>
          <w:p w14:paraId="4D612BF5">
            <w:pPr>
              <w:spacing w:before="60" w:after="60"/>
              <w:jc w:val="both"/>
              <w:rPr>
                <w:sz w:val="26"/>
                <w:szCs w:val="26"/>
              </w:rPr>
            </w:pPr>
            <w:r>
              <w:rPr>
                <w:sz w:val="26"/>
                <w:szCs w:val="26"/>
              </w:rPr>
              <w:t xml:space="preserve">Nhận đề tài; </w:t>
            </w:r>
          </w:p>
          <w:p w14:paraId="23E023B5">
            <w:pPr>
              <w:spacing w:before="60" w:after="60"/>
              <w:ind w:left="257" w:leftChars="107" w:firstLine="127" w:firstLineChars="49"/>
              <w:jc w:val="both"/>
              <w:rPr>
                <w:sz w:val="26"/>
                <w:szCs w:val="26"/>
              </w:rPr>
            </w:pPr>
            <w:r>
              <w:rPr>
                <w:color w:val="000000"/>
                <w:sz w:val="26"/>
                <w:szCs w:val="26"/>
              </w:rPr>
              <w:t>Phân tích yêu cầu và lựa chọn công nghệ phù hợp</w:t>
            </w:r>
          </w:p>
          <w:p w14:paraId="68C69817">
            <w:pPr>
              <w:spacing w:before="60" w:after="60"/>
              <w:ind w:left="257" w:leftChars="107" w:firstLine="127" w:firstLineChars="49"/>
              <w:jc w:val="both"/>
              <w:rPr>
                <w:sz w:val="26"/>
                <w:szCs w:val="26"/>
              </w:rPr>
            </w:pPr>
            <w:r>
              <w:rPr>
                <w:sz w:val="26"/>
                <w:szCs w:val="26"/>
              </w:rPr>
              <w:t xml:space="preserve">Hoàn thiện viết đề cương chi tiết </w:t>
            </w:r>
          </w:p>
          <w:p w14:paraId="25C5932F">
            <w:pPr>
              <w:spacing w:before="60" w:after="60"/>
              <w:ind w:left="1" w:hanging="3"/>
              <w:jc w:val="both"/>
              <w:rPr>
                <w:sz w:val="26"/>
                <w:szCs w:val="26"/>
              </w:rPr>
            </w:pPr>
            <w:r>
              <w:rPr>
                <w:sz w:val="26"/>
                <w:szCs w:val="26"/>
              </w:rPr>
              <w:t>Xin xác nhận của giảng viên hướng dẫn</w:t>
            </w:r>
          </w:p>
        </w:tc>
        <w:tc>
          <w:tcPr>
            <w:tcW w:w="2158" w:type="dxa"/>
            <w:vAlign w:val="center"/>
          </w:tcPr>
          <w:p w14:paraId="27AC29F9">
            <w:pPr>
              <w:spacing w:before="60" w:after="60"/>
              <w:ind w:left="1" w:hanging="3"/>
              <w:jc w:val="center"/>
              <w:rPr>
                <w:sz w:val="26"/>
                <w:szCs w:val="26"/>
              </w:rPr>
            </w:pPr>
            <w:r>
              <w:rPr>
                <w:sz w:val="26"/>
                <w:szCs w:val="26"/>
              </w:rPr>
              <w:t>24/03/2025 – 28/03/2025</w:t>
            </w:r>
          </w:p>
        </w:tc>
        <w:tc>
          <w:tcPr>
            <w:tcW w:w="1858" w:type="dxa"/>
            <w:vAlign w:val="center"/>
          </w:tcPr>
          <w:p w14:paraId="12D2FC44">
            <w:pPr>
              <w:spacing w:before="60" w:after="60"/>
              <w:ind w:left="1" w:hanging="3"/>
              <w:jc w:val="center"/>
              <w:rPr>
                <w:sz w:val="26"/>
                <w:szCs w:val="26"/>
              </w:rPr>
            </w:pPr>
          </w:p>
        </w:tc>
      </w:tr>
      <w:tr w14:paraId="2F7728A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59" w:type="dxa"/>
            <w:vAlign w:val="center"/>
          </w:tcPr>
          <w:p w14:paraId="6BAD9B51">
            <w:pPr>
              <w:spacing w:before="60" w:after="60"/>
              <w:ind w:left="1" w:hanging="3"/>
              <w:jc w:val="center"/>
              <w:rPr>
                <w:sz w:val="26"/>
                <w:szCs w:val="26"/>
              </w:rPr>
            </w:pPr>
            <w:r>
              <w:rPr>
                <w:sz w:val="26"/>
                <w:szCs w:val="26"/>
              </w:rPr>
              <w:t>T2</w:t>
            </w:r>
          </w:p>
        </w:tc>
        <w:tc>
          <w:tcPr>
            <w:tcW w:w="4362" w:type="dxa"/>
            <w:vAlign w:val="center"/>
          </w:tcPr>
          <w:p w14:paraId="7E2C5494">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53"/>
              </w:tabs>
              <w:spacing w:before="60" w:after="60" w:line="240" w:lineRule="auto"/>
              <w:jc w:val="both"/>
              <w:rPr>
                <w:b/>
                <w:bCs/>
                <w:color w:val="000000"/>
                <w:sz w:val="26"/>
                <w:szCs w:val="26"/>
              </w:rPr>
            </w:pPr>
            <w:r>
              <w:rPr>
                <w:b/>
                <w:bCs/>
                <w:color w:val="000000"/>
                <w:sz w:val="26"/>
                <w:szCs w:val="26"/>
              </w:rPr>
              <w:t>Nghiên cứu và phân tích yêu cầu</w:t>
            </w:r>
          </w:p>
          <w:p w14:paraId="05B5B02C">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53"/>
              </w:tabs>
              <w:spacing w:before="60" w:after="60" w:line="240" w:lineRule="auto"/>
              <w:ind w:leftChars="-2" w:firstLine="260" w:firstLineChars="100"/>
              <w:jc w:val="both"/>
              <w:rPr>
                <w:color w:val="000000"/>
                <w:sz w:val="26"/>
                <w:szCs w:val="26"/>
              </w:rPr>
            </w:pPr>
            <w:r>
              <w:rPr>
                <w:color w:val="000000"/>
                <w:sz w:val="26"/>
                <w:szCs w:val="26"/>
              </w:rPr>
              <w:t>Tìm hiểu yêu cầu từ người sử dụng, doanh nghiệp hoặc nghiên cứu khoa học.</w:t>
            </w:r>
          </w:p>
          <w:p w14:paraId="26344BF2">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53"/>
              </w:tabs>
              <w:spacing w:before="60" w:after="60" w:line="240" w:lineRule="auto"/>
              <w:ind w:leftChars="-2" w:firstLine="260" w:firstLineChars="100"/>
              <w:jc w:val="both"/>
              <w:rPr>
                <w:color w:val="000000"/>
                <w:sz w:val="26"/>
                <w:szCs w:val="26"/>
              </w:rPr>
            </w:pPr>
            <w:r>
              <w:rPr>
                <w:color w:val="000000"/>
                <w:sz w:val="26"/>
                <w:szCs w:val="26"/>
              </w:rPr>
              <w:t>Phân tích các yêu cầu, đề xuất phương án thiết kế, công nghệ sử dụng.</w:t>
            </w:r>
          </w:p>
          <w:p w14:paraId="3F525316">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53"/>
              </w:tabs>
              <w:spacing w:before="60" w:after="60" w:line="240" w:lineRule="auto"/>
              <w:ind w:leftChars="-2"/>
              <w:jc w:val="both"/>
              <w:rPr>
                <w:color w:val="000000"/>
                <w:sz w:val="26"/>
                <w:szCs w:val="26"/>
              </w:rPr>
            </w:pPr>
            <w:r>
              <w:rPr>
                <w:color w:val="000000"/>
                <w:sz w:val="26"/>
                <w:szCs w:val="26"/>
              </w:rPr>
              <w:t>Phát triển tài liệu yêu cầu hệ thống (SRS).</w:t>
            </w:r>
          </w:p>
          <w:p w14:paraId="544A5A78">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53"/>
              </w:tabs>
              <w:spacing w:before="60" w:after="60" w:line="240" w:lineRule="auto"/>
              <w:ind w:leftChars="-2"/>
              <w:jc w:val="both"/>
              <w:rPr>
                <w:color w:val="000000"/>
                <w:sz w:val="26"/>
                <w:szCs w:val="26"/>
              </w:rPr>
            </w:pPr>
          </w:p>
        </w:tc>
        <w:tc>
          <w:tcPr>
            <w:tcW w:w="2158" w:type="dxa"/>
            <w:vAlign w:val="center"/>
          </w:tcPr>
          <w:p w14:paraId="437D8183">
            <w:pPr>
              <w:spacing w:before="60" w:after="60"/>
              <w:ind w:left="1" w:hanging="3"/>
              <w:jc w:val="center"/>
              <w:rPr>
                <w:sz w:val="26"/>
                <w:szCs w:val="26"/>
              </w:rPr>
            </w:pPr>
            <w:r>
              <w:rPr>
                <w:sz w:val="26"/>
                <w:szCs w:val="26"/>
              </w:rPr>
              <w:t>29/03/2025 – 04/04/2025</w:t>
            </w:r>
          </w:p>
        </w:tc>
        <w:tc>
          <w:tcPr>
            <w:tcW w:w="1858" w:type="dxa"/>
            <w:vAlign w:val="center"/>
          </w:tcPr>
          <w:p w14:paraId="40DE6937">
            <w:pPr>
              <w:spacing w:before="60" w:after="60"/>
              <w:ind w:left="1" w:hanging="3"/>
              <w:jc w:val="center"/>
              <w:rPr>
                <w:sz w:val="26"/>
                <w:szCs w:val="26"/>
              </w:rPr>
            </w:pPr>
          </w:p>
        </w:tc>
      </w:tr>
      <w:tr w14:paraId="5FD25DD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59" w:type="dxa"/>
            <w:vAlign w:val="center"/>
          </w:tcPr>
          <w:p w14:paraId="095FD8C1">
            <w:pPr>
              <w:spacing w:before="60" w:after="60"/>
              <w:ind w:left="1" w:hanging="3"/>
              <w:jc w:val="center"/>
              <w:rPr>
                <w:sz w:val="26"/>
                <w:szCs w:val="26"/>
              </w:rPr>
            </w:pPr>
            <w:r>
              <w:rPr>
                <w:sz w:val="26"/>
                <w:szCs w:val="26"/>
              </w:rPr>
              <w:t>T3</w:t>
            </w:r>
          </w:p>
        </w:tc>
        <w:tc>
          <w:tcPr>
            <w:tcW w:w="4362" w:type="dxa"/>
            <w:vAlign w:val="center"/>
          </w:tcPr>
          <w:p w14:paraId="3D0B132B">
            <w:pPr>
              <w:spacing w:before="60" w:after="60"/>
              <w:ind w:left="1" w:hanging="3"/>
              <w:jc w:val="both"/>
              <w:rPr>
                <w:color w:val="000000"/>
                <w:sz w:val="26"/>
                <w:szCs w:val="26"/>
              </w:rPr>
            </w:pPr>
            <w:r>
              <w:rPr>
                <w:b/>
                <w:color w:val="000000"/>
                <w:sz w:val="26"/>
                <w:szCs w:val="26"/>
              </w:rPr>
              <w:t>Thiết kế hệ thống</w:t>
            </w:r>
            <w:r>
              <w:rPr>
                <w:color w:val="000000"/>
                <w:sz w:val="26"/>
                <w:szCs w:val="26"/>
              </w:rPr>
              <w:t xml:space="preserve"> </w:t>
            </w:r>
          </w:p>
          <w:p w14:paraId="6CEB3528">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53"/>
              </w:tabs>
              <w:spacing w:before="60" w:after="60" w:line="240" w:lineRule="auto"/>
              <w:ind w:leftChars="-2" w:firstLine="260" w:firstLineChars="100"/>
              <w:jc w:val="both"/>
              <w:rPr>
                <w:color w:val="000000"/>
                <w:sz w:val="26"/>
                <w:szCs w:val="26"/>
              </w:rPr>
            </w:pPr>
            <w:r>
              <w:rPr>
                <w:color w:val="000000"/>
                <w:sz w:val="26"/>
                <w:szCs w:val="26"/>
              </w:rPr>
              <w:t>Thiết kế kiến trúc hệ thống.</w:t>
            </w:r>
          </w:p>
          <w:p w14:paraId="166325E3">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53"/>
              </w:tabs>
              <w:spacing w:before="60" w:after="60" w:line="240" w:lineRule="auto"/>
              <w:ind w:leftChars="-2" w:firstLine="260" w:firstLineChars="100"/>
              <w:jc w:val="both"/>
              <w:rPr>
                <w:color w:val="000000"/>
                <w:sz w:val="26"/>
                <w:szCs w:val="26"/>
              </w:rPr>
            </w:pPr>
            <w:r>
              <w:rPr>
                <w:color w:val="000000"/>
                <w:sz w:val="26"/>
                <w:szCs w:val="26"/>
              </w:rPr>
              <w:t>Thiết kế cơ sở dữ liệu (nếu có).</w:t>
            </w:r>
          </w:p>
          <w:p w14:paraId="74B12DBC">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53"/>
              </w:tabs>
              <w:spacing w:before="60" w:after="60" w:line="240" w:lineRule="auto"/>
              <w:ind w:leftChars="-2"/>
              <w:jc w:val="both"/>
              <w:rPr>
                <w:color w:val="000000"/>
                <w:sz w:val="26"/>
                <w:szCs w:val="26"/>
              </w:rPr>
            </w:pPr>
            <w:r>
              <w:rPr>
                <w:color w:val="000000"/>
                <w:sz w:val="26"/>
                <w:szCs w:val="26"/>
              </w:rPr>
              <w:t>Phác thảo giao diện người dùng (UI/UX).</w:t>
            </w:r>
          </w:p>
          <w:p w14:paraId="4C346EF2">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53"/>
              </w:tabs>
              <w:spacing w:before="60" w:after="60" w:line="240" w:lineRule="auto"/>
              <w:ind w:leftChars="-2" w:firstLine="260" w:firstLineChars="100"/>
              <w:jc w:val="both"/>
              <w:rPr>
                <w:color w:val="000000"/>
                <w:sz w:val="26"/>
                <w:szCs w:val="26"/>
              </w:rPr>
            </w:pPr>
            <w:r>
              <w:rPr>
                <w:color w:val="000000"/>
                <w:sz w:val="26"/>
                <w:szCs w:val="26"/>
              </w:rPr>
              <w:t>Lập kế hoạch phát triển, xác định các mốc quan trọng.</w:t>
            </w:r>
          </w:p>
        </w:tc>
        <w:tc>
          <w:tcPr>
            <w:tcW w:w="2158" w:type="dxa"/>
            <w:vAlign w:val="center"/>
          </w:tcPr>
          <w:p w14:paraId="12911840">
            <w:pPr>
              <w:spacing w:before="60" w:after="60"/>
              <w:ind w:left="1" w:hanging="3"/>
              <w:jc w:val="center"/>
              <w:rPr>
                <w:sz w:val="26"/>
                <w:szCs w:val="26"/>
              </w:rPr>
            </w:pPr>
            <w:r>
              <w:rPr>
                <w:sz w:val="26"/>
                <w:szCs w:val="26"/>
              </w:rPr>
              <w:t>05/04/2025 – 12/04/2025</w:t>
            </w:r>
          </w:p>
        </w:tc>
        <w:tc>
          <w:tcPr>
            <w:tcW w:w="1858" w:type="dxa"/>
            <w:vAlign w:val="center"/>
          </w:tcPr>
          <w:p w14:paraId="635C1D06">
            <w:pPr>
              <w:spacing w:before="60" w:after="60"/>
              <w:ind w:left="1" w:hanging="3"/>
              <w:rPr>
                <w:sz w:val="26"/>
                <w:szCs w:val="26"/>
              </w:rPr>
            </w:pPr>
          </w:p>
        </w:tc>
      </w:tr>
      <w:tr w14:paraId="14D1C4A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59" w:type="dxa"/>
            <w:vAlign w:val="center"/>
          </w:tcPr>
          <w:p w14:paraId="2467328A">
            <w:pPr>
              <w:spacing w:before="60" w:after="60"/>
              <w:ind w:left="1" w:hanging="3"/>
              <w:jc w:val="center"/>
              <w:rPr>
                <w:sz w:val="26"/>
                <w:szCs w:val="26"/>
              </w:rPr>
            </w:pPr>
            <w:r>
              <w:rPr>
                <w:sz w:val="26"/>
                <w:szCs w:val="26"/>
              </w:rPr>
              <w:t>T4</w:t>
            </w:r>
          </w:p>
        </w:tc>
        <w:tc>
          <w:tcPr>
            <w:tcW w:w="4362" w:type="dxa"/>
            <w:vAlign w:val="center"/>
          </w:tcPr>
          <w:p w14:paraId="260A9068">
            <w:pPr>
              <w:widowControl w:val="0"/>
              <w:spacing w:before="60" w:after="120" w:line="288" w:lineRule="auto"/>
              <w:ind w:left="1" w:hanging="3"/>
              <w:jc w:val="both"/>
              <w:rPr>
                <w:color w:val="000000"/>
                <w:sz w:val="26"/>
                <w:szCs w:val="26"/>
              </w:rPr>
            </w:pPr>
            <w:r>
              <w:rPr>
                <w:b/>
                <w:color w:val="000000"/>
                <w:sz w:val="26"/>
                <w:szCs w:val="26"/>
              </w:rPr>
              <w:t>Phát triển và triển khai hệ thống</w:t>
            </w:r>
          </w:p>
          <w:p w14:paraId="7E52A910">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53"/>
              </w:tabs>
              <w:spacing w:before="60" w:after="60" w:line="240" w:lineRule="auto"/>
              <w:ind w:leftChars="-2" w:firstLine="260" w:firstLineChars="100"/>
              <w:jc w:val="both"/>
              <w:rPr>
                <w:color w:val="000000"/>
                <w:sz w:val="26"/>
                <w:szCs w:val="26"/>
              </w:rPr>
            </w:pPr>
            <w:r>
              <w:rPr>
                <w:color w:val="000000"/>
                <w:sz w:val="26"/>
                <w:szCs w:val="26"/>
              </w:rPr>
              <w:t>Phát triển phần mềm theo các bước đã thiết kế.</w:t>
            </w:r>
          </w:p>
          <w:p w14:paraId="442CCF5C">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53"/>
              </w:tabs>
              <w:spacing w:before="60" w:after="60" w:line="240" w:lineRule="auto"/>
              <w:ind w:leftChars="-2" w:firstLine="260" w:firstLineChars="100"/>
              <w:jc w:val="both"/>
              <w:rPr>
                <w:color w:val="000000"/>
                <w:sz w:val="26"/>
                <w:szCs w:val="26"/>
              </w:rPr>
            </w:pPr>
            <w:r>
              <w:rPr>
                <w:color w:val="000000"/>
                <w:sz w:val="26"/>
                <w:szCs w:val="26"/>
              </w:rPr>
              <w:t>Lập trình, kiểm thử các mô-đun, tích hợp các thành phần hệ thống.</w:t>
            </w:r>
          </w:p>
          <w:p w14:paraId="061BE2B4">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53"/>
              </w:tabs>
              <w:spacing w:before="60" w:after="60" w:line="240" w:lineRule="auto"/>
              <w:ind w:leftChars="-2"/>
              <w:jc w:val="both"/>
              <w:rPr>
                <w:color w:val="000000"/>
                <w:sz w:val="26"/>
                <w:szCs w:val="26"/>
              </w:rPr>
            </w:pPr>
            <w:r>
              <w:rPr>
                <w:color w:val="000000"/>
                <w:sz w:val="26"/>
                <w:szCs w:val="26"/>
              </w:rPr>
              <w:t>Triển khác các chức quản trị hệ thống</w:t>
            </w:r>
          </w:p>
        </w:tc>
        <w:tc>
          <w:tcPr>
            <w:tcW w:w="2158" w:type="dxa"/>
            <w:vAlign w:val="center"/>
          </w:tcPr>
          <w:p w14:paraId="76D4C48A">
            <w:pPr>
              <w:spacing w:before="60" w:after="60"/>
              <w:ind w:left="1" w:hanging="3"/>
              <w:jc w:val="center"/>
              <w:rPr>
                <w:sz w:val="26"/>
                <w:szCs w:val="26"/>
              </w:rPr>
            </w:pPr>
            <w:r>
              <w:rPr>
                <w:sz w:val="26"/>
                <w:szCs w:val="26"/>
              </w:rPr>
              <w:t>13/04/2025 – 19/04/2025</w:t>
            </w:r>
          </w:p>
        </w:tc>
        <w:tc>
          <w:tcPr>
            <w:tcW w:w="1858" w:type="dxa"/>
            <w:vAlign w:val="center"/>
          </w:tcPr>
          <w:p w14:paraId="5B84E854">
            <w:pPr>
              <w:spacing w:before="60" w:after="60"/>
              <w:ind w:left="1" w:hanging="3"/>
              <w:jc w:val="center"/>
              <w:rPr>
                <w:sz w:val="26"/>
                <w:szCs w:val="26"/>
              </w:rPr>
            </w:pPr>
          </w:p>
        </w:tc>
      </w:tr>
      <w:tr w14:paraId="0E957C2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59" w:type="dxa"/>
            <w:vAlign w:val="center"/>
          </w:tcPr>
          <w:p w14:paraId="4E71B785">
            <w:pPr>
              <w:spacing w:before="60" w:after="60"/>
              <w:ind w:left="1" w:hanging="3"/>
              <w:jc w:val="center"/>
              <w:rPr>
                <w:sz w:val="26"/>
                <w:szCs w:val="26"/>
              </w:rPr>
            </w:pPr>
            <w:r>
              <w:rPr>
                <w:sz w:val="26"/>
                <w:szCs w:val="26"/>
              </w:rPr>
              <w:t>T5</w:t>
            </w:r>
          </w:p>
        </w:tc>
        <w:tc>
          <w:tcPr>
            <w:tcW w:w="4362" w:type="dxa"/>
            <w:vAlign w:val="center"/>
          </w:tcPr>
          <w:p w14:paraId="7B9A5163">
            <w:pPr>
              <w:widowControl w:val="0"/>
              <w:spacing w:before="60" w:after="120" w:line="288" w:lineRule="auto"/>
              <w:ind w:left="1" w:hanging="3"/>
              <w:jc w:val="both"/>
              <w:rPr>
                <w:color w:val="000000"/>
                <w:sz w:val="26"/>
                <w:szCs w:val="26"/>
              </w:rPr>
            </w:pPr>
            <w:r>
              <w:rPr>
                <w:b/>
                <w:color w:val="000000"/>
                <w:sz w:val="26"/>
                <w:szCs w:val="26"/>
              </w:rPr>
              <w:t>Phát triển và triển khai hệ thống</w:t>
            </w:r>
          </w:p>
          <w:p w14:paraId="6A314EA1">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53"/>
              </w:tabs>
              <w:spacing w:before="60" w:after="60" w:line="240" w:lineRule="auto"/>
              <w:ind w:leftChars="-2" w:firstLine="260" w:firstLineChars="100"/>
              <w:jc w:val="both"/>
              <w:rPr>
                <w:color w:val="000000"/>
                <w:sz w:val="26"/>
                <w:szCs w:val="26"/>
              </w:rPr>
            </w:pPr>
            <w:r>
              <w:rPr>
                <w:color w:val="000000"/>
                <w:sz w:val="26"/>
                <w:szCs w:val="26"/>
              </w:rPr>
              <w:t>Phát triển phần mềm theo các bước đã thiết kế.</w:t>
            </w:r>
          </w:p>
          <w:p w14:paraId="00A26683">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53"/>
              </w:tabs>
              <w:spacing w:before="60" w:after="60" w:line="240" w:lineRule="auto"/>
              <w:ind w:leftChars="-2" w:firstLine="260" w:firstLineChars="100"/>
              <w:jc w:val="both"/>
              <w:rPr>
                <w:color w:val="000000"/>
                <w:sz w:val="26"/>
                <w:szCs w:val="26"/>
              </w:rPr>
            </w:pPr>
            <w:r>
              <w:rPr>
                <w:color w:val="000000"/>
                <w:sz w:val="26"/>
                <w:szCs w:val="26"/>
              </w:rPr>
              <w:t>Lập trình, kiểm thử các mô-đun, tích hợp các thành phần hệ thống.</w:t>
            </w:r>
          </w:p>
          <w:p w14:paraId="714351E8">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53"/>
              </w:tabs>
              <w:spacing w:before="60" w:after="60" w:line="240" w:lineRule="auto"/>
              <w:ind w:leftChars="-2"/>
              <w:jc w:val="both"/>
              <w:rPr>
                <w:color w:val="000000"/>
                <w:sz w:val="26"/>
                <w:szCs w:val="26"/>
              </w:rPr>
            </w:pPr>
            <w:r>
              <w:rPr>
                <w:color w:val="000000"/>
                <w:sz w:val="26"/>
                <w:szCs w:val="26"/>
              </w:rPr>
              <w:t>Triển khái các chức năng người dùng</w:t>
            </w:r>
          </w:p>
          <w:p w14:paraId="3EAA1277">
            <w:pPr>
              <w:spacing w:before="60" w:after="60"/>
              <w:ind w:left="1" w:hanging="3"/>
              <w:jc w:val="both"/>
              <w:rPr>
                <w:sz w:val="26"/>
                <w:szCs w:val="26"/>
              </w:rPr>
            </w:pPr>
          </w:p>
        </w:tc>
        <w:tc>
          <w:tcPr>
            <w:tcW w:w="2158" w:type="dxa"/>
            <w:vAlign w:val="center"/>
          </w:tcPr>
          <w:p w14:paraId="1D9334E0">
            <w:pPr>
              <w:spacing w:before="60" w:after="60"/>
              <w:ind w:left="1" w:hanging="3"/>
              <w:jc w:val="center"/>
              <w:rPr>
                <w:sz w:val="26"/>
                <w:szCs w:val="26"/>
              </w:rPr>
            </w:pPr>
            <w:r>
              <w:rPr>
                <w:sz w:val="26"/>
                <w:szCs w:val="26"/>
              </w:rPr>
              <w:t>20/04/2025 – 26/04/2025</w:t>
            </w:r>
          </w:p>
        </w:tc>
        <w:tc>
          <w:tcPr>
            <w:tcW w:w="1858" w:type="dxa"/>
            <w:vAlign w:val="center"/>
          </w:tcPr>
          <w:p w14:paraId="33604074">
            <w:pPr>
              <w:spacing w:before="60" w:after="60"/>
              <w:ind w:left="1" w:hanging="3"/>
              <w:jc w:val="center"/>
              <w:rPr>
                <w:sz w:val="26"/>
                <w:szCs w:val="26"/>
              </w:rPr>
            </w:pPr>
          </w:p>
        </w:tc>
      </w:tr>
      <w:tr w14:paraId="71A0CB7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59" w:type="dxa"/>
            <w:vAlign w:val="center"/>
          </w:tcPr>
          <w:p w14:paraId="17C7DD99">
            <w:pPr>
              <w:spacing w:before="60" w:after="60"/>
              <w:ind w:left="1" w:hanging="3"/>
              <w:jc w:val="center"/>
              <w:rPr>
                <w:sz w:val="26"/>
                <w:szCs w:val="26"/>
              </w:rPr>
            </w:pPr>
            <w:r>
              <w:rPr>
                <w:sz w:val="26"/>
                <w:szCs w:val="26"/>
              </w:rPr>
              <w:t>T6</w:t>
            </w:r>
          </w:p>
        </w:tc>
        <w:tc>
          <w:tcPr>
            <w:tcW w:w="4362" w:type="dxa"/>
            <w:vAlign w:val="center"/>
          </w:tcPr>
          <w:p w14:paraId="698D07BA">
            <w:pPr>
              <w:widowControl w:val="0"/>
              <w:spacing w:before="60" w:after="120" w:line="288" w:lineRule="auto"/>
              <w:ind w:left="1" w:hanging="3"/>
              <w:jc w:val="both"/>
              <w:rPr>
                <w:color w:val="000000"/>
                <w:sz w:val="26"/>
                <w:szCs w:val="26"/>
              </w:rPr>
            </w:pPr>
            <w:r>
              <w:rPr>
                <w:b/>
                <w:color w:val="000000"/>
                <w:sz w:val="26"/>
                <w:szCs w:val="26"/>
              </w:rPr>
              <w:t>Kiểm thử hệ thống</w:t>
            </w:r>
          </w:p>
          <w:p w14:paraId="626E5FE8">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53"/>
              </w:tabs>
              <w:spacing w:before="60" w:after="60" w:line="240" w:lineRule="auto"/>
              <w:ind w:leftChars="-2" w:firstLine="260" w:firstLineChars="100"/>
              <w:jc w:val="both"/>
              <w:rPr>
                <w:color w:val="000000"/>
                <w:sz w:val="26"/>
                <w:szCs w:val="26"/>
              </w:rPr>
            </w:pPr>
            <w:r>
              <w:rPr>
                <w:color w:val="000000"/>
                <w:sz w:val="26"/>
                <w:szCs w:val="26"/>
              </w:rPr>
              <w:t>Hoàn thiện các chức năng</w:t>
            </w:r>
          </w:p>
          <w:p w14:paraId="3F62325B">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53"/>
              </w:tabs>
              <w:spacing w:before="60" w:after="60" w:line="240" w:lineRule="auto"/>
              <w:ind w:leftChars="-2" w:firstLine="260" w:firstLineChars="100"/>
              <w:jc w:val="both"/>
              <w:rPr>
                <w:color w:val="000000"/>
                <w:sz w:val="26"/>
                <w:szCs w:val="26"/>
              </w:rPr>
            </w:pPr>
            <w:r>
              <w:rPr>
                <w:color w:val="000000"/>
                <w:sz w:val="26"/>
                <w:szCs w:val="26"/>
              </w:rPr>
              <w:t>Kiểm thử chức năng, hiệu suất và bảo mật.</w:t>
            </w:r>
          </w:p>
          <w:p w14:paraId="35329631">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53"/>
              </w:tabs>
              <w:spacing w:before="60" w:after="60" w:line="240" w:lineRule="auto"/>
              <w:ind w:leftChars="-2" w:firstLine="260" w:firstLineChars="100"/>
              <w:jc w:val="both"/>
              <w:rPr>
                <w:color w:val="000000"/>
                <w:sz w:val="26"/>
                <w:szCs w:val="26"/>
              </w:rPr>
            </w:pPr>
            <w:r>
              <w:rPr>
                <w:color w:val="000000"/>
                <w:sz w:val="26"/>
                <w:szCs w:val="26"/>
              </w:rPr>
              <w:t>Xử lý các lỗi phát sinh và tối ưu hóa hệ thống.</w:t>
            </w:r>
          </w:p>
          <w:p w14:paraId="70B89410">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53"/>
              </w:tabs>
              <w:spacing w:before="60" w:after="60" w:line="240" w:lineRule="auto"/>
              <w:ind w:leftChars="-2" w:firstLine="260" w:firstLineChars="100"/>
              <w:jc w:val="both"/>
              <w:rPr>
                <w:color w:val="000000"/>
                <w:sz w:val="26"/>
                <w:szCs w:val="26"/>
              </w:rPr>
            </w:pPr>
            <w:r>
              <w:rPr>
                <w:color w:val="000000"/>
                <w:sz w:val="26"/>
                <w:szCs w:val="26"/>
              </w:rPr>
              <w:t>Ghi nhận kết quả kiểm thử và báo cáo chi tiết.</w:t>
            </w:r>
          </w:p>
          <w:p w14:paraId="741527D7">
            <w:pPr>
              <w:spacing w:before="60" w:after="60"/>
              <w:ind w:left="1" w:hanging="3"/>
              <w:jc w:val="both"/>
              <w:rPr>
                <w:sz w:val="26"/>
                <w:szCs w:val="26"/>
              </w:rPr>
            </w:pPr>
          </w:p>
        </w:tc>
        <w:tc>
          <w:tcPr>
            <w:tcW w:w="2158" w:type="dxa"/>
            <w:vAlign w:val="center"/>
          </w:tcPr>
          <w:p w14:paraId="6AA65106">
            <w:pPr>
              <w:spacing w:before="60" w:after="60"/>
              <w:ind w:left="1" w:hanging="3"/>
              <w:jc w:val="center"/>
              <w:rPr>
                <w:sz w:val="26"/>
                <w:szCs w:val="26"/>
              </w:rPr>
            </w:pPr>
            <w:r>
              <w:rPr>
                <w:sz w:val="26"/>
                <w:szCs w:val="26"/>
              </w:rPr>
              <w:t>27/04/2025 – 03/05/2025</w:t>
            </w:r>
          </w:p>
        </w:tc>
        <w:tc>
          <w:tcPr>
            <w:tcW w:w="1858" w:type="dxa"/>
            <w:vAlign w:val="center"/>
          </w:tcPr>
          <w:p w14:paraId="097F3F01">
            <w:pPr>
              <w:spacing w:before="60" w:after="60"/>
              <w:ind w:left="1" w:hanging="3"/>
              <w:jc w:val="center"/>
              <w:rPr>
                <w:sz w:val="26"/>
                <w:szCs w:val="26"/>
              </w:rPr>
            </w:pPr>
          </w:p>
        </w:tc>
      </w:tr>
      <w:tr w14:paraId="52B39F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59" w:type="dxa"/>
            <w:vAlign w:val="center"/>
          </w:tcPr>
          <w:p w14:paraId="40A9DC8F">
            <w:pPr>
              <w:spacing w:before="60" w:after="60"/>
              <w:ind w:left="1" w:hanging="3"/>
              <w:jc w:val="center"/>
              <w:rPr>
                <w:sz w:val="26"/>
                <w:szCs w:val="26"/>
              </w:rPr>
            </w:pPr>
            <w:r>
              <w:rPr>
                <w:sz w:val="26"/>
                <w:szCs w:val="26"/>
              </w:rPr>
              <w:t>T7</w:t>
            </w:r>
          </w:p>
        </w:tc>
        <w:tc>
          <w:tcPr>
            <w:tcW w:w="4362" w:type="dxa"/>
            <w:vAlign w:val="center"/>
          </w:tcPr>
          <w:p w14:paraId="4F7F3570">
            <w:pPr>
              <w:widowControl w:val="0"/>
              <w:spacing w:before="60" w:after="120" w:line="288" w:lineRule="auto"/>
              <w:ind w:left="1" w:hanging="3"/>
              <w:jc w:val="both"/>
              <w:rPr>
                <w:color w:val="000000"/>
                <w:sz w:val="26"/>
                <w:szCs w:val="26"/>
              </w:rPr>
            </w:pPr>
            <w:r>
              <w:rPr>
                <w:b/>
                <w:color w:val="000000"/>
                <w:sz w:val="26"/>
                <w:szCs w:val="26"/>
              </w:rPr>
              <w:t>Hoàn thiện và viết báo cáo đồ án</w:t>
            </w:r>
          </w:p>
          <w:p w14:paraId="5E31DB35">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53"/>
              </w:tabs>
              <w:spacing w:before="60" w:after="60" w:line="240" w:lineRule="auto"/>
              <w:ind w:leftChars="-2" w:firstLine="260" w:firstLineChars="100"/>
              <w:jc w:val="both"/>
              <w:rPr>
                <w:color w:val="000000"/>
                <w:sz w:val="26"/>
                <w:szCs w:val="26"/>
              </w:rPr>
            </w:pPr>
            <w:r>
              <w:rPr>
                <w:color w:val="000000"/>
                <w:sz w:val="26"/>
                <w:szCs w:val="26"/>
              </w:rPr>
              <w:t>Hoàn thiện hệ thống, chỉnh sửa và tối ưu hóa.</w:t>
            </w:r>
          </w:p>
          <w:p w14:paraId="39B37212">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53"/>
              </w:tabs>
              <w:spacing w:before="60" w:after="60" w:line="240" w:lineRule="auto"/>
              <w:ind w:leftChars="-2" w:firstLine="260" w:firstLineChars="100"/>
              <w:jc w:val="both"/>
              <w:rPr>
                <w:color w:val="000000"/>
                <w:sz w:val="26"/>
                <w:szCs w:val="26"/>
              </w:rPr>
            </w:pPr>
            <w:r>
              <w:rPr>
                <w:color w:val="000000"/>
                <w:sz w:val="26"/>
                <w:szCs w:val="26"/>
              </w:rPr>
              <w:t xml:space="preserve">Hoàn thiện </w:t>
            </w:r>
            <w:r>
              <w:rPr>
                <w:sz w:val="26"/>
                <w:szCs w:val="26"/>
              </w:rPr>
              <w:t>viết</w:t>
            </w:r>
            <w:r>
              <w:rPr>
                <w:color w:val="000000"/>
                <w:sz w:val="26"/>
                <w:szCs w:val="26"/>
              </w:rPr>
              <w:t xml:space="preserve"> báo cáo đồ án, bao gồm các phần như: hoàn thiện phần giới thiệu đề tài, phân tích yêu cầu, thiết kế hệ thống, triển khai, kiểm thử và kết quả đạt được.</w:t>
            </w:r>
          </w:p>
          <w:p w14:paraId="342BF302">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53"/>
              </w:tabs>
              <w:spacing w:before="60" w:after="60" w:line="240" w:lineRule="auto"/>
              <w:ind w:leftChars="-2" w:firstLine="260" w:firstLineChars="100"/>
              <w:jc w:val="both"/>
              <w:rPr>
                <w:color w:val="000000"/>
                <w:sz w:val="26"/>
                <w:szCs w:val="26"/>
              </w:rPr>
            </w:pPr>
            <w:r>
              <w:rPr>
                <w:color w:val="000000"/>
                <w:sz w:val="26"/>
                <w:szCs w:val="26"/>
              </w:rPr>
              <w:t>Chuẩn bị tài liệu bảo vệ đồ án.</w:t>
            </w:r>
          </w:p>
          <w:p w14:paraId="15165EBC">
            <w:pPr>
              <w:spacing w:before="60" w:after="60"/>
              <w:ind w:left="1" w:hanging="3"/>
              <w:jc w:val="both"/>
              <w:rPr>
                <w:sz w:val="26"/>
                <w:szCs w:val="26"/>
              </w:rPr>
            </w:pPr>
          </w:p>
        </w:tc>
        <w:tc>
          <w:tcPr>
            <w:tcW w:w="2158" w:type="dxa"/>
            <w:vAlign w:val="center"/>
          </w:tcPr>
          <w:p w14:paraId="163CFEF5">
            <w:pPr>
              <w:spacing w:before="60" w:after="60"/>
              <w:ind w:left="1" w:hanging="3"/>
              <w:jc w:val="center"/>
              <w:rPr>
                <w:sz w:val="26"/>
                <w:szCs w:val="26"/>
              </w:rPr>
            </w:pPr>
            <w:r>
              <w:rPr>
                <w:sz w:val="26"/>
                <w:szCs w:val="26"/>
              </w:rPr>
              <w:t>04/05/2025 – 10/05/2025</w:t>
            </w:r>
          </w:p>
        </w:tc>
        <w:tc>
          <w:tcPr>
            <w:tcW w:w="1858" w:type="dxa"/>
            <w:vAlign w:val="center"/>
          </w:tcPr>
          <w:p w14:paraId="3D0DBA5F">
            <w:pPr>
              <w:spacing w:before="60" w:after="60"/>
              <w:ind w:left="1" w:hanging="3"/>
              <w:jc w:val="center"/>
              <w:rPr>
                <w:sz w:val="26"/>
                <w:szCs w:val="26"/>
              </w:rPr>
            </w:pPr>
          </w:p>
        </w:tc>
      </w:tr>
      <w:tr w14:paraId="634CA13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59" w:type="dxa"/>
            <w:vAlign w:val="center"/>
          </w:tcPr>
          <w:p w14:paraId="4FF28604">
            <w:pPr>
              <w:spacing w:before="60" w:after="60"/>
              <w:ind w:left="1" w:hanging="3"/>
              <w:jc w:val="center"/>
              <w:rPr>
                <w:sz w:val="26"/>
                <w:szCs w:val="26"/>
              </w:rPr>
            </w:pPr>
            <w:r>
              <w:rPr>
                <w:sz w:val="26"/>
                <w:szCs w:val="26"/>
              </w:rPr>
              <w:t>T8</w:t>
            </w:r>
          </w:p>
        </w:tc>
        <w:tc>
          <w:tcPr>
            <w:tcW w:w="4362" w:type="dxa"/>
            <w:vAlign w:val="center"/>
          </w:tcPr>
          <w:p w14:paraId="260C20C5">
            <w:pPr>
              <w:spacing w:before="60" w:after="60"/>
              <w:ind w:left="1" w:hanging="3"/>
              <w:jc w:val="both"/>
              <w:rPr>
                <w:sz w:val="26"/>
                <w:szCs w:val="26"/>
              </w:rPr>
            </w:pPr>
            <w:r>
              <w:rPr>
                <w:b/>
                <w:color w:val="000000"/>
                <w:sz w:val="26"/>
                <w:szCs w:val="26"/>
              </w:rPr>
              <w:t>Chuẩn bị trước Bảo vệ đồ án</w:t>
            </w:r>
          </w:p>
          <w:p w14:paraId="3A51ECD3">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53"/>
              </w:tabs>
              <w:spacing w:before="60" w:after="60" w:line="240" w:lineRule="auto"/>
              <w:ind w:leftChars="-2" w:firstLine="260" w:firstLineChars="100"/>
              <w:jc w:val="both"/>
              <w:rPr>
                <w:color w:val="000000"/>
                <w:sz w:val="26"/>
                <w:szCs w:val="26"/>
              </w:rPr>
            </w:pPr>
            <w:r>
              <w:rPr>
                <w:color w:val="000000"/>
                <w:sz w:val="26"/>
                <w:szCs w:val="26"/>
              </w:rPr>
              <w:t>Hoàn thiện báo cáo bản word</w:t>
            </w:r>
          </w:p>
          <w:p w14:paraId="73F72A86">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53"/>
              </w:tabs>
              <w:spacing w:before="60" w:after="60" w:line="240" w:lineRule="auto"/>
              <w:ind w:leftChars="-2" w:firstLine="260" w:firstLineChars="100"/>
              <w:jc w:val="both"/>
              <w:rPr>
                <w:color w:val="000000"/>
                <w:sz w:val="26"/>
                <w:szCs w:val="26"/>
              </w:rPr>
            </w:pPr>
            <w:r>
              <w:rPr>
                <w:color w:val="000000"/>
                <w:sz w:val="26"/>
                <w:szCs w:val="26"/>
              </w:rPr>
              <w:t>Soạn slide trình bày báo cáo</w:t>
            </w:r>
          </w:p>
          <w:p w14:paraId="6C2748A5">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53"/>
              </w:tabs>
              <w:spacing w:before="60" w:after="60" w:line="240" w:lineRule="auto"/>
              <w:ind w:leftChars="-2" w:firstLine="260" w:firstLineChars="100"/>
              <w:jc w:val="both"/>
              <w:rPr>
                <w:rFonts w:hint="default"/>
                <w:color w:val="000000"/>
                <w:sz w:val="26"/>
                <w:szCs w:val="26"/>
                <w:lang w:val="en-US"/>
              </w:rPr>
            </w:pPr>
            <w:r>
              <w:rPr>
                <w:color w:val="000000"/>
                <w:sz w:val="26"/>
                <w:szCs w:val="26"/>
              </w:rPr>
              <w:t>Rà soát các lỗi trong chương trình thực nghiệm</w:t>
            </w:r>
            <w:r>
              <w:rPr>
                <w:rFonts w:hint="default"/>
                <w:color w:val="000000"/>
                <w:sz w:val="26"/>
                <w:szCs w:val="26"/>
                <w:lang w:val="en-US"/>
              </w:rPr>
              <w:t xml:space="preserve"> </w:t>
            </w:r>
          </w:p>
          <w:p w14:paraId="3A1AC66C">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53"/>
              </w:tabs>
              <w:spacing w:before="60" w:after="60" w:line="240" w:lineRule="auto"/>
              <w:ind w:leftChars="-2" w:firstLine="260" w:firstLineChars="100"/>
              <w:jc w:val="both"/>
              <w:rPr>
                <w:color w:val="000000"/>
                <w:sz w:val="26"/>
                <w:szCs w:val="26"/>
              </w:rPr>
            </w:pPr>
            <w:r>
              <w:rPr>
                <w:color w:val="000000"/>
                <w:sz w:val="26"/>
                <w:szCs w:val="26"/>
              </w:rPr>
              <w:t>Thực hiện bảo vệ đồ án trước giảng viên hướng dẫn.</w:t>
            </w:r>
          </w:p>
          <w:p w14:paraId="303AE70A">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53"/>
              </w:tabs>
              <w:spacing w:before="60" w:after="60" w:line="240" w:lineRule="auto"/>
              <w:ind w:leftChars="-2" w:firstLine="260" w:firstLineChars="100"/>
              <w:jc w:val="both"/>
              <w:rPr>
                <w:color w:val="000000"/>
                <w:sz w:val="26"/>
                <w:szCs w:val="26"/>
              </w:rPr>
            </w:pPr>
            <w:r>
              <w:rPr>
                <w:color w:val="000000"/>
                <w:sz w:val="26"/>
                <w:szCs w:val="26"/>
              </w:rPr>
              <w:t>Trả lời câu hỏi và giải đáp thắc mắc từ giảng viên hướng dẫn.</w:t>
            </w:r>
          </w:p>
          <w:p w14:paraId="5EBE4140">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53"/>
              </w:tabs>
              <w:spacing w:before="60" w:after="60" w:line="240" w:lineRule="auto"/>
              <w:ind w:leftChars="-2" w:firstLine="260" w:firstLineChars="100"/>
              <w:jc w:val="both"/>
              <w:rPr>
                <w:color w:val="000000"/>
                <w:sz w:val="26"/>
                <w:szCs w:val="26"/>
              </w:rPr>
            </w:pPr>
            <w:r>
              <w:rPr>
                <w:color w:val="000000"/>
                <w:sz w:val="26"/>
                <w:szCs w:val="26"/>
              </w:rPr>
              <w:t>Xin xác nhận của giảng viên hướng dẫn.</w:t>
            </w:r>
          </w:p>
        </w:tc>
        <w:tc>
          <w:tcPr>
            <w:tcW w:w="2158" w:type="dxa"/>
            <w:vAlign w:val="center"/>
          </w:tcPr>
          <w:p w14:paraId="43DA0D31">
            <w:pPr>
              <w:spacing w:before="60" w:after="60"/>
              <w:ind w:left="1" w:hanging="3"/>
              <w:jc w:val="center"/>
              <w:rPr>
                <w:sz w:val="26"/>
                <w:szCs w:val="26"/>
              </w:rPr>
            </w:pPr>
          </w:p>
        </w:tc>
        <w:tc>
          <w:tcPr>
            <w:tcW w:w="1858" w:type="dxa"/>
            <w:vAlign w:val="center"/>
          </w:tcPr>
          <w:p w14:paraId="1F38DB95">
            <w:pPr>
              <w:spacing w:before="60" w:after="60"/>
              <w:ind w:left="1" w:hanging="3"/>
              <w:jc w:val="center"/>
              <w:rPr>
                <w:sz w:val="26"/>
                <w:szCs w:val="26"/>
              </w:rPr>
            </w:pPr>
          </w:p>
        </w:tc>
      </w:tr>
    </w:tbl>
    <w:p w14:paraId="0DD2B79F">
      <w:pPr>
        <w:spacing w:line="360" w:lineRule="auto"/>
        <w:ind w:left="0" w:hanging="2"/>
        <w:jc w:val="right"/>
      </w:pPr>
    </w:p>
    <w:p w14:paraId="67DAF80C">
      <w:pPr>
        <w:spacing w:line="360" w:lineRule="auto"/>
        <w:ind w:left="1" w:hanging="3"/>
        <w:jc w:val="right"/>
        <w:rPr>
          <w:i/>
          <w:sz w:val="26"/>
          <w:szCs w:val="26"/>
        </w:rPr>
      </w:pPr>
      <w:r>
        <w:rPr>
          <w:i/>
          <w:sz w:val="26"/>
          <w:szCs w:val="26"/>
        </w:rPr>
        <w:t>Hà nội, ngày …. Tháng … năm 2025</w:t>
      </w:r>
    </w:p>
    <w:tbl>
      <w:tblPr>
        <w:tblStyle w:val="27"/>
        <w:tblW w:w="9351"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30"/>
        <w:gridCol w:w="3119"/>
        <w:gridCol w:w="3402"/>
      </w:tblGrid>
      <w:tr w14:paraId="14F26A2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30" w:type="dxa"/>
          </w:tcPr>
          <w:p w14:paraId="566AC16B">
            <w:pPr>
              <w:spacing w:line="360" w:lineRule="auto"/>
              <w:ind w:left="0" w:hanging="2"/>
              <w:jc w:val="center"/>
            </w:pPr>
            <w:r>
              <w:rPr>
                <w:b/>
              </w:rPr>
              <w:t>Trưởng Khoa</w:t>
            </w:r>
          </w:p>
          <w:p w14:paraId="588B16A3">
            <w:pPr>
              <w:spacing w:line="360" w:lineRule="auto"/>
              <w:ind w:left="0" w:hanging="2"/>
              <w:jc w:val="center"/>
            </w:pPr>
            <w:r>
              <w:rPr>
                <w:i/>
                <w:sz w:val="16"/>
                <w:szCs w:val="16"/>
              </w:rPr>
              <w:t>(Ký và ghi rõ họ tên)</w:t>
            </w:r>
          </w:p>
        </w:tc>
        <w:tc>
          <w:tcPr>
            <w:tcW w:w="3119" w:type="dxa"/>
          </w:tcPr>
          <w:p w14:paraId="6AF05337">
            <w:pPr>
              <w:spacing w:line="360" w:lineRule="auto"/>
              <w:ind w:left="0" w:hanging="2"/>
              <w:jc w:val="center"/>
            </w:pPr>
            <w:r>
              <w:rPr>
                <w:b/>
              </w:rPr>
              <w:t>Giảng viên hướng dẫn</w:t>
            </w:r>
          </w:p>
          <w:p w14:paraId="20B54351">
            <w:pPr>
              <w:spacing w:line="360" w:lineRule="auto"/>
              <w:ind w:left="0" w:hanging="2"/>
              <w:jc w:val="center"/>
            </w:pPr>
            <w:r>
              <w:rPr>
                <w:i/>
                <w:sz w:val="16"/>
                <w:szCs w:val="16"/>
              </w:rPr>
              <w:t>(Ký và ghi rõ họ tên)</w:t>
            </w:r>
          </w:p>
        </w:tc>
        <w:tc>
          <w:tcPr>
            <w:tcW w:w="3402" w:type="dxa"/>
          </w:tcPr>
          <w:p w14:paraId="64E44846">
            <w:pPr>
              <w:spacing w:line="360" w:lineRule="auto"/>
              <w:ind w:left="0" w:hanging="2"/>
              <w:jc w:val="center"/>
            </w:pPr>
            <w:r>
              <w:rPr>
                <w:b/>
              </w:rPr>
              <w:t>Sinh viên thực hiện</w:t>
            </w:r>
          </w:p>
          <w:p w14:paraId="24B59B12">
            <w:pPr>
              <w:spacing w:line="360" w:lineRule="auto"/>
              <w:ind w:left="0" w:hanging="2"/>
              <w:jc w:val="center"/>
            </w:pPr>
            <w:r>
              <w:rPr>
                <w:i/>
                <w:sz w:val="16"/>
                <w:szCs w:val="16"/>
              </w:rPr>
              <w:t>(Ký và ghi rõ họ tên)</w:t>
            </w:r>
          </w:p>
          <w:p w14:paraId="660ABBC2">
            <w:pPr>
              <w:spacing w:line="360" w:lineRule="auto"/>
              <w:ind w:left="0" w:hanging="2"/>
              <w:jc w:val="center"/>
            </w:pPr>
          </w:p>
          <w:p w14:paraId="44D1E07C">
            <w:pPr>
              <w:spacing w:line="360" w:lineRule="auto"/>
              <w:ind w:left="0" w:hanging="2"/>
              <w:jc w:val="center"/>
            </w:pPr>
          </w:p>
          <w:p w14:paraId="429DDB2D">
            <w:pPr>
              <w:spacing w:line="360" w:lineRule="auto"/>
              <w:ind w:left="0" w:hanging="2"/>
              <w:jc w:val="center"/>
            </w:pPr>
          </w:p>
          <w:p w14:paraId="3CEE16EE">
            <w:pPr>
              <w:spacing w:line="360" w:lineRule="auto"/>
              <w:ind w:left="0" w:hanging="2"/>
              <w:jc w:val="center"/>
            </w:pPr>
          </w:p>
        </w:tc>
      </w:tr>
    </w:tbl>
    <w:p w14:paraId="32DFFF4A">
      <w:pPr>
        <w:spacing w:line="360" w:lineRule="auto"/>
        <w:ind w:left="1" w:hanging="3"/>
        <w:jc w:val="both"/>
        <w:rPr>
          <w:sz w:val="28"/>
          <w:szCs w:val="28"/>
        </w:rPr>
      </w:pPr>
      <w:r>
        <w:rPr>
          <w:sz w:val="28"/>
          <w:szCs w:val="28"/>
        </w:rPr>
        <w:t xml:space="preserve"> </w:t>
      </w:r>
    </w:p>
    <w:sectPr>
      <w:pgSz w:w="11907" w:h="16840"/>
      <w:pgMar w:top="1134" w:right="1418" w:bottom="1134" w:left="1418"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left="-2" w:hanging="2"/>
      </w:pPr>
      <w:r>
        <w:separator/>
      </w:r>
    </w:p>
  </w:endnote>
  <w:endnote w:type="continuationSeparator" w:id="1">
    <w:p>
      <w:pPr>
        <w:spacing w:line="240" w:lineRule="auto"/>
        <w:ind w:left="-2"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embedRegular r:id="rId1" w:fontKey="{F395F00B-0578-4622-BECE-987FBFF5BCE2}"/>
  </w:font>
  <w:font w:name="Arial">
    <w:panose1 w:val="020B0604020202020204"/>
    <w:charset w:val="00"/>
    <w:family w:val="swiss"/>
    <w:pitch w:val="default"/>
    <w:sig w:usb0="E0002EFF" w:usb1="C000785B" w:usb2="00000009" w:usb3="00000000" w:csb0="400001FF" w:csb1="FFFF0000"/>
    <w:embedRegular r:id="rId2" w:fontKey="{6380DC8B-1BBC-4807-8FDF-9400747D1FAE}"/>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embedRegular r:id="rId3" w:fontKey="{700C146D-E8C3-478D-A868-A36893AC35BC}"/>
  </w:font>
  <w:font w:name="Wingdings">
    <w:panose1 w:val="05000000000000000000"/>
    <w:charset w:val="02"/>
    <w:family w:val="auto"/>
    <w:pitch w:val="default"/>
    <w:sig w:usb0="00000000" w:usb1="00000000" w:usb2="00000000" w:usb3="00000000" w:csb0="80000000" w:csb1="00000000"/>
    <w:embedRegular r:id="rId4" w:fontKey="{99BAF2C4-0AA3-44D5-88FB-8C97A6189C65}"/>
  </w:font>
  <w:font w:name="Calibri">
    <w:panose1 w:val="020F0502020204030204"/>
    <w:charset w:val="00"/>
    <w:family w:val="swiss"/>
    <w:pitch w:val="default"/>
    <w:sig w:usb0="E4002EFF" w:usb1="C200247B" w:usb2="00000009" w:usb3="00000000" w:csb0="200001FF" w:csb1="00000000"/>
    <w:embedRegular r:id="rId5" w:fontKey="{56F5EDCA-6635-464F-A64E-147558623C7B}"/>
  </w:font>
  <w:font w:name="Georgia">
    <w:panose1 w:val="02040502050405020303"/>
    <w:charset w:val="00"/>
    <w:family w:val="roman"/>
    <w:pitch w:val="default"/>
    <w:sig w:usb0="00000287" w:usb1="00000000" w:usb2="00000000" w:usb3="00000000" w:csb0="2000009F" w:csb1="00000000"/>
    <w:embedRegular r:id="rId6" w:fontKey="{6B3F9671-6BA8-4652-94E8-E722E6E5D4B1}"/>
  </w:font>
  <w:font w:name="Verdana">
    <w:panose1 w:val="020B0604030504040204"/>
    <w:charset w:val="00"/>
    <w:family w:val="roman"/>
    <w:pitch w:val="default"/>
    <w:sig w:usb0="A00006FF" w:usb1="4000205B" w:usb2="00000010" w:usb3="00000000" w:csb0="2000019F" w:csb1="00000000"/>
    <w:embedRegular r:id="rId7" w:fontKey="{FCBBD10D-A630-4E12-A7B2-5A00D9A7C7F2}"/>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left="-2" w:hanging="2"/>
      </w:pPr>
      <w:r>
        <w:separator/>
      </w:r>
    </w:p>
  </w:footnote>
  <w:footnote w:type="continuationSeparator" w:id="1">
    <w:p>
      <w:pPr>
        <w:spacing w:line="240" w:lineRule="auto"/>
        <w:ind w:left="-2" w:hanging="2"/>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3F90E2"/>
    <w:multiLevelType w:val="singleLevel"/>
    <w:tmpl w:val="973F90E2"/>
    <w:lvl w:ilvl="0" w:tentative="0">
      <w:start w:val="2"/>
      <w:numFmt w:val="decimal"/>
      <w:suff w:val="space"/>
      <w:lvlText w:val="%1."/>
      <w:lvlJc w:val="left"/>
    </w:lvl>
  </w:abstractNum>
  <w:abstractNum w:abstractNumId="1">
    <w:nsid w:val="9B8DBD6A"/>
    <w:multiLevelType w:val="singleLevel"/>
    <w:tmpl w:val="9B8DBD6A"/>
    <w:lvl w:ilvl="0" w:tentative="0">
      <w:start w:val="3"/>
      <w:numFmt w:val="decimal"/>
      <w:suff w:val="space"/>
      <w:lvlText w:val="%1."/>
      <w:lvlJc w:val="left"/>
    </w:lvl>
  </w:abstractNum>
  <w:abstractNum w:abstractNumId="2">
    <w:nsid w:val="FCFFD220"/>
    <w:multiLevelType w:val="singleLevel"/>
    <w:tmpl w:val="FCFFD220"/>
    <w:lvl w:ilvl="0" w:tentative="0">
      <w:start w:val="1"/>
      <w:numFmt w:val="decimal"/>
      <w:suff w:val="space"/>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TrueTypeFonts/>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9EB"/>
    <w:rsid w:val="000D6FA8"/>
    <w:rsid w:val="001E3270"/>
    <w:rsid w:val="00292077"/>
    <w:rsid w:val="008029EB"/>
    <w:rsid w:val="289F6A14"/>
    <w:rsid w:val="391F52E9"/>
    <w:rsid w:val="7EAD79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line="1" w:lineRule="atLeast"/>
      <w:ind w:left="-1" w:leftChars="-1" w:hanging="1" w:hangingChars="1"/>
      <w:textAlignment w:val="top"/>
      <w:outlineLvl w:val="0"/>
    </w:pPr>
    <w:rPr>
      <w:rFonts w:ascii="Times New Roman" w:hAnsi="Times New Roman" w:eastAsia="Times New Roman" w:cs="Times New Roman"/>
      <w:position w:val="-1"/>
      <w:sz w:val="24"/>
      <w:szCs w:val="24"/>
      <w:lang w:val="en-US" w:eastAsia="en-US" w:bidi="ar-SA"/>
    </w:rPr>
  </w:style>
  <w:style w:type="paragraph" w:styleId="2">
    <w:name w:val="heading 1"/>
    <w:basedOn w:val="1"/>
    <w:next w:val="1"/>
    <w:qFormat/>
    <w:uiPriority w:val="9"/>
    <w:pPr>
      <w:keepNext/>
      <w:jc w:val="center"/>
    </w:pPr>
    <w:rPr>
      <w:b/>
      <w:sz w:val="36"/>
    </w:rPr>
  </w:style>
  <w:style w:type="paragraph" w:styleId="3">
    <w:name w:val="heading 2"/>
    <w:basedOn w:val="1"/>
    <w:next w:val="1"/>
    <w:semiHidden/>
    <w:unhideWhenUsed/>
    <w:qFormat/>
    <w:uiPriority w:val="9"/>
    <w:pPr>
      <w:keepNext/>
      <w:jc w:val="center"/>
      <w:outlineLvl w:val="1"/>
    </w:pPr>
    <w:rPr>
      <w:b/>
      <w:szCs w:val="28"/>
    </w:rPr>
  </w:style>
  <w:style w:type="paragraph" w:styleId="4">
    <w:name w:val="heading 3"/>
    <w:basedOn w:val="1"/>
    <w:next w:val="1"/>
    <w:semiHidden/>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rPr>
  </w:style>
  <w:style w:type="paragraph" w:styleId="6">
    <w:name w:val="heading 5"/>
    <w:basedOn w:val="1"/>
    <w:next w:val="1"/>
    <w:semiHidden/>
    <w:unhideWhenUsed/>
    <w:qFormat/>
    <w:uiPriority w:val="9"/>
    <w:pPr>
      <w:keepNext/>
      <w:keepLines/>
      <w:spacing w:before="220" w:after="40"/>
      <w:outlineLvl w:val="4"/>
    </w:pPr>
    <w:rPr>
      <w:b/>
      <w:sz w:val="22"/>
      <w:szCs w:val="22"/>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character" w:styleId="10">
    <w:name w:val="Strong"/>
    <w:basedOn w:val="8"/>
    <w:qFormat/>
    <w:uiPriority w:val="22"/>
    <w:rPr>
      <w:b/>
      <w:bCs/>
    </w:rPr>
  </w:style>
  <w:style w:type="paragraph" w:styleId="11">
    <w:name w:val="Subtitle"/>
    <w:basedOn w:val="1"/>
    <w:next w:val="1"/>
    <w:qFormat/>
    <w:uiPriority w:val="11"/>
    <w:pPr>
      <w:keepNext/>
      <w:keepLines/>
      <w:spacing w:before="360" w:after="80"/>
    </w:pPr>
    <w:rPr>
      <w:rFonts w:ascii="Georgia" w:hAnsi="Georgia" w:eastAsia="Georgia" w:cs="Georgia"/>
      <w:i/>
      <w:color w:val="666666"/>
      <w:sz w:val="48"/>
      <w:szCs w:val="48"/>
    </w:rPr>
  </w:style>
  <w:style w:type="table" w:styleId="12">
    <w:name w:val="Table Grid"/>
    <w:basedOn w:val="9"/>
    <w:qFormat/>
    <w:uiPriority w:val="0"/>
    <w:pPr>
      <w:suppressAutoHyphens/>
      <w:spacing w:line="1" w:lineRule="atLeast"/>
      <w:ind w:left="-1" w:leftChars="-1" w:hangingChars="1"/>
      <w:textAlignment w:val="top"/>
      <w:outlineLvl w:val="0"/>
    </w:pPr>
    <w:rPr>
      <w:position w:val="-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itle"/>
    <w:basedOn w:val="1"/>
    <w:next w:val="1"/>
    <w:qFormat/>
    <w:uiPriority w:val="10"/>
    <w:pPr>
      <w:keepNext/>
      <w:keepLines/>
      <w:spacing w:before="480" w:after="120"/>
    </w:pPr>
    <w:rPr>
      <w:b/>
      <w:sz w:val="72"/>
      <w:szCs w:val="72"/>
    </w:rPr>
  </w:style>
  <w:style w:type="paragraph" w:customStyle="1" w:styleId="14">
    <w:name w:val="Char"/>
    <w:basedOn w:val="1"/>
    <w:qFormat/>
    <w:uiPriority w:val="0"/>
    <w:pPr>
      <w:spacing w:after="160" w:line="240" w:lineRule="atLeast"/>
    </w:pPr>
    <w:rPr>
      <w:rFonts w:ascii="Verdana" w:hAnsi="Verdana"/>
      <w:sz w:val="20"/>
      <w:szCs w:val="20"/>
    </w:rPr>
  </w:style>
  <w:style w:type="paragraph" w:styleId="15">
    <w:name w:val="List Paragraph"/>
    <w:basedOn w:val="1"/>
    <w:uiPriority w:val="0"/>
    <w:pPr>
      <w:ind w:left="720"/>
    </w:pPr>
  </w:style>
  <w:style w:type="table" w:customStyle="1" w:styleId="16">
    <w:name w:val="_Style 14"/>
    <w:basedOn w:val="9"/>
    <w:qFormat/>
    <w:uiPriority w:val="0"/>
  </w:style>
  <w:style w:type="table" w:customStyle="1" w:styleId="17">
    <w:name w:val="_Style 15"/>
    <w:basedOn w:val="9"/>
    <w:uiPriority w:val="0"/>
  </w:style>
  <w:style w:type="table" w:customStyle="1" w:styleId="18">
    <w:name w:val="_Style 16"/>
    <w:basedOn w:val="9"/>
    <w:qFormat/>
    <w:uiPriority w:val="0"/>
  </w:style>
  <w:style w:type="table" w:customStyle="1" w:styleId="19">
    <w:name w:val="_Style 17"/>
    <w:basedOn w:val="9"/>
    <w:qFormat/>
    <w:uiPriority w:val="0"/>
  </w:style>
  <w:style w:type="table" w:customStyle="1" w:styleId="20">
    <w:name w:val="_Style 18"/>
    <w:basedOn w:val="9"/>
    <w:qFormat/>
    <w:uiPriority w:val="0"/>
  </w:style>
  <w:style w:type="table" w:customStyle="1" w:styleId="21">
    <w:name w:val="_Style 19"/>
    <w:basedOn w:val="9"/>
    <w:qFormat/>
    <w:uiPriority w:val="0"/>
  </w:style>
  <w:style w:type="table" w:customStyle="1" w:styleId="22">
    <w:name w:val="_Style 20"/>
    <w:basedOn w:val="9"/>
    <w:qFormat/>
    <w:uiPriority w:val="0"/>
  </w:style>
  <w:style w:type="table" w:customStyle="1" w:styleId="23">
    <w:name w:val="_Style 21"/>
    <w:basedOn w:val="9"/>
    <w:qFormat/>
    <w:uiPriority w:val="0"/>
  </w:style>
  <w:style w:type="table" w:customStyle="1" w:styleId="24">
    <w:name w:val="_Style 22"/>
    <w:basedOn w:val="9"/>
    <w:qFormat/>
    <w:uiPriority w:val="0"/>
  </w:style>
  <w:style w:type="table" w:customStyle="1" w:styleId="25">
    <w:name w:val="_Style 23"/>
    <w:basedOn w:val="9"/>
    <w:qFormat/>
    <w:uiPriority w:val="0"/>
  </w:style>
  <w:style w:type="table" w:customStyle="1" w:styleId="26">
    <w:name w:val="_Style 24"/>
    <w:basedOn w:val="9"/>
    <w:qFormat/>
    <w:uiPriority w:val="0"/>
  </w:style>
  <w:style w:type="table" w:customStyle="1" w:styleId="27">
    <w:name w:val="_Style 25"/>
    <w:basedOn w:val="9"/>
    <w:qFormat/>
    <w:uiPriority w:val="0"/>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numbering" Target="numbering.xml"/><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aQpZQxwNOzGMlazBVGS5JflpDA==">CgMxLjA4AHIhMWVaNjNIUmpxS2RxUUFpQWxYZm45X2FYbmF6dDFzM3g3</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4</Pages>
  <Words>435</Words>
  <Characters>2481</Characters>
  <Lines>20</Lines>
  <Paragraphs>5</Paragraphs>
  <TotalTime>33</TotalTime>
  <ScaleCrop>false</ScaleCrop>
  <LinksUpToDate>false</LinksUpToDate>
  <CharactersWithSpaces>2911</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2019-01-12T01:08:00Z</dcterms:created>
  <dc:creator>DHGT</dc:creator>
  <cp:lastModifiedBy>Dam Quoc Dan</cp:lastModifiedBy>
  <dcterms:modified xsi:type="dcterms:W3CDTF">2025-03-31T02:07:38Z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9C9F2D46E3BB4604BCFF7BB657909E15_13</vt:lpwstr>
  </property>
</Properties>
</file>