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40" w:rsidRDefault="005D4229">
      <w:r>
        <w:t>Lista de Prioridades.</w:t>
      </w:r>
    </w:p>
    <w:p w:rsidR="005D4229" w:rsidRPr="005D4229" w:rsidRDefault="005D4229" w:rsidP="005D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hAnsi="Calibri"/>
          <w:b/>
          <w:color w:val="1F497D"/>
        </w:rPr>
      </w:pPr>
      <w:r w:rsidRPr="005D4229">
        <w:rPr>
          <w:rFonts w:ascii="Calibri" w:hAnsi="Calibri"/>
          <w:b/>
          <w:color w:val="1F497D"/>
        </w:rPr>
        <w:t>PRIORIDADES 1</w:t>
      </w:r>
    </w:p>
    <w:p w:rsidR="005D4229" w:rsidRDefault="005D4229" w:rsidP="005D4229">
      <w:pPr>
        <w:pStyle w:val="Prrafodelista"/>
        <w:numPr>
          <w:ilvl w:val="0"/>
          <w:numId w:val="1"/>
        </w:numPr>
      </w:pPr>
      <w:r>
        <w:t xml:space="preserve">Que se vean los </w:t>
      </w:r>
      <w:proofErr w:type="spellStart"/>
      <w:r>
        <w:t>vouchers</w:t>
      </w:r>
      <w:proofErr w:type="spellEnd"/>
      <w:r>
        <w:t>.</w:t>
      </w: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Necesitamos el certificado SSL, para activar las campañas de </w:t>
      </w:r>
      <w:proofErr w:type="spellStart"/>
      <w:r>
        <w:rPr>
          <w:rFonts w:ascii="Calibri" w:hAnsi="Calibri"/>
          <w:color w:val="1F497D"/>
        </w:rPr>
        <w:t>Adwords</w:t>
      </w:r>
      <w:proofErr w:type="spellEnd"/>
      <w:r>
        <w:rPr>
          <w:rFonts w:ascii="Calibri" w:hAnsi="Calibri"/>
          <w:color w:val="1F497D"/>
        </w:rPr>
        <w:t>.</w:t>
      </w:r>
    </w:p>
    <w:p w:rsidR="005D4229" w:rsidRDefault="005D4229" w:rsidP="005D4229">
      <w:pPr>
        <w:pStyle w:val="Prrafodelista"/>
        <w:numPr>
          <w:ilvl w:val="0"/>
          <w:numId w:val="1"/>
        </w:numPr>
      </w:pPr>
      <w:r>
        <w:t>Que las CCGG aparezcan en el sitio</w:t>
      </w:r>
      <w:proofErr w:type="gramStart"/>
      <w:r>
        <w:t>!!</w:t>
      </w:r>
      <w:proofErr w:type="gramEnd"/>
      <w:r>
        <w:t xml:space="preserve"> (dentro del </w:t>
      </w:r>
      <w:proofErr w:type="spellStart"/>
      <w:r>
        <w:t>Menu</w:t>
      </w:r>
      <w:proofErr w:type="spellEnd"/>
      <w:r>
        <w:t xml:space="preserve"> y en el </w:t>
      </w:r>
      <w:proofErr w:type="spellStart"/>
      <w:r>
        <w:t>footer</w:t>
      </w:r>
      <w:proofErr w:type="spellEnd"/>
      <w:r>
        <w:t xml:space="preserve"> de la home.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agragar</w:t>
      </w:r>
      <w:proofErr w:type="spellEnd"/>
      <w:r>
        <w:t xml:space="preserve"> el </w:t>
      </w:r>
      <w:proofErr w:type="spellStart"/>
      <w:r>
        <w:t>pdf</w:t>
      </w:r>
      <w:proofErr w:type="spellEnd"/>
      <w:r>
        <w:t xml:space="preserve"> de las Condiciones Particulares.</w:t>
      </w:r>
    </w:p>
    <w:p w:rsidR="005D4229" w:rsidRP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Que no tengan menú, que pero que tenga la opción de que haciendo </w:t>
      </w:r>
      <w:proofErr w:type="spellStart"/>
      <w:r>
        <w:rPr>
          <w:rFonts w:ascii="Calibri" w:hAnsi="Calibri"/>
          <w:color w:val="1F497D"/>
        </w:rPr>
        <w:t>click</w:t>
      </w:r>
      <w:proofErr w:type="spellEnd"/>
      <w:r>
        <w:rPr>
          <w:rFonts w:ascii="Calibri" w:hAnsi="Calibri"/>
          <w:color w:val="1F497D"/>
        </w:rPr>
        <w:t xml:space="preserve"> en el logo </w:t>
      </w:r>
      <w:r w:rsidRPr="005D4229">
        <w:rPr>
          <w:rFonts w:ascii="Calibri" w:hAnsi="Calibri"/>
          <w:color w:val="1F497D"/>
        </w:rPr>
        <w:t>vuelvan home y te paso las condiciones legales de:</w:t>
      </w:r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La foto sacarla de la </w:t>
      </w:r>
      <w:proofErr w:type="spellStart"/>
      <w:r>
        <w:rPr>
          <w:rFonts w:ascii="Calibri" w:hAnsi="Calibri"/>
          <w:color w:val="1F497D"/>
        </w:rPr>
        <w:t>landing</w:t>
      </w:r>
      <w:proofErr w:type="spellEnd"/>
      <w:r>
        <w:rPr>
          <w:rFonts w:ascii="Calibri" w:hAnsi="Calibri"/>
          <w:color w:val="1F497D"/>
        </w:rPr>
        <w:t xml:space="preserve"> original. La </w:t>
      </w:r>
      <w:proofErr w:type="spellStart"/>
      <w:r>
        <w:rPr>
          <w:rFonts w:ascii="Calibri" w:hAnsi="Calibri"/>
          <w:color w:val="1F497D"/>
        </w:rPr>
        <w:t>promo</w:t>
      </w:r>
      <w:proofErr w:type="spellEnd"/>
      <w:r>
        <w:rPr>
          <w:rFonts w:ascii="Calibri" w:hAnsi="Calibri"/>
          <w:color w:val="1F497D"/>
        </w:rPr>
        <w:t xml:space="preserve"> es Euro 20% Off.</w:t>
      </w:r>
    </w:p>
    <w:p w:rsidR="005D4229" w:rsidRDefault="005D4229" w:rsidP="005D4229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/</w:t>
      </w:r>
      <w:proofErr w:type="spellStart"/>
      <w:r>
        <w:rPr>
          <w:rFonts w:ascii="Calibri" w:hAnsi="Calibri"/>
          <w:color w:val="1F497D"/>
        </w:rPr>
        <w:t>promo</w:t>
      </w:r>
      <w:proofErr w:type="spellEnd"/>
      <w:r>
        <w:rPr>
          <w:rFonts w:ascii="Calibri" w:hAnsi="Calibri"/>
          <w:color w:val="1F497D"/>
        </w:rPr>
        <w:t xml:space="preserve"> </w:t>
      </w:r>
      <w:r>
        <w:rPr>
          <w:rFonts w:ascii="Wingdings" w:hAnsi="Wingdings"/>
          <w:color w:val="1F497D"/>
        </w:rPr>
        <w:t></w:t>
      </w:r>
    </w:p>
    <w:p w:rsidR="005D4229" w:rsidRDefault="005D4229" w:rsidP="005D4229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Beneficio sujeto a las Condiciones Generales del servicio, las cuales se encuentran a disposición del interesado. Disponible exclusivamente para residentes argentinos. Promoción válida del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01/05/2017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31/05/2017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aplicable para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vouchers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emitidos con inicio de vigencia hasta 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30/09/2017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>. Promoción no válida para los productos especiales, los productos ampliados, los productos larga estadía, los productos anuales y los productos Plus TC. Promociones no acumulables</w:t>
      </w:r>
    </w:p>
    <w:p w:rsidR="005D4229" w:rsidRP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/>
          <w:color w:val="1F497D"/>
        </w:rPr>
      </w:pPr>
      <w:r w:rsidRPr="005D4229">
        <w:rPr>
          <w:rFonts w:ascii="Calibri" w:hAnsi="Calibri"/>
          <w:color w:val="1F497D"/>
        </w:rPr>
        <w:t>vuelvan home y te paso las condiciones legales de:</w:t>
      </w:r>
    </w:p>
    <w:p w:rsidR="005D4229" w:rsidRPr="005D4229" w:rsidRDefault="005D4229" w:rsidP="005D4229">
      <w:pPr>
        <w:spacing w:after="0" w:line="240" w:lineRule="auto"/>
        <w:rPr>
          <w:rFonts w:ascii="Calibri" w:hAnsi="Calibri" w:cs="Times New Roman"/>
          <w:color w:val="1F497D"/>
        </w:rPr>
      </w:pPr>
    </w:p>
    <w:p w:rsidR="005D4229" w:rsidRDefault="005D4229" w:rsidP="005D4229">
      <w:pPr>
        <w:pStyle w:val="Prrafodelista"/>
        <w:numPr>
          <w:ilvl w:val="0"/>
          <w:numId w:val="5"/>
        </w:numPr>
        <w:spacing w:after="0" w:line="240" w:lineRule="auto"/>
        <w:contextualSpacing w:val="0"/>
        <w:rPr>
          <w:rFonts w:ascii="Calibri" w:hAnsi="Calibri" w:cs="Times New Roman"/>
          <w:color w:val="1F497D"/>
        </w:rPr>
      </w:pPr>
      <w:r>
        <w:rPr>
          <w:rFonts w:ascii="Calibri" w:hAnsi="Calibri"/>
          <w:color w:val="1F497D"/>
        </w:rPr>
        <w:t>/</w:t>
      </w:r>
      <w:proofErr w:type="spellStart"/>
      <w:r>
        <w:rPr>
          <w:rFonts w:ascii="Calibri" w:hAnsi="Calibri"/>
          <w:color w:val="1F497D"/>
        </w:rPr>
        <w:t>hotsale</w:t>
      </w:r>
      <w:proofErr w:type="spellEnd"/>
    </w:p>
    <w:p w:rsidR="005D4229" w:rsidRDefault="005D4229" w:rsidP="005D4229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Beneficio sujeto a las Condiciones Generales del servicio, las cuales se encuentran a disposición del interesado. Disponible exclusivamente para residentes argentinos. Promoción válida del </w:t>
      </w:r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15/05/2017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al </w:t>
      </w:r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21/05/2017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aplicable para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vouchers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emitidos con inicio de vigencia hasta 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31/12/2017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. Promoción válida únicamente para los productos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Star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Full,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Gold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Classic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Star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Euro,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Classic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Euro, Full Euro y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Gold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Euro. Promociones no acumulables.</w:t>
      </w:r>
    </w:p>
    <w:p w:rsidR="005D4229" w:rsidRDefault="005D4229" w:rsidP="005D422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 w:cs="Times New Roman"/>
          <w:color w:val="1F497D"/>
        </w:rPr>
      </w:pPr>
      <w:r>
        <w:rPr>
          <w:rFonts w:ascii="Calibri" w:hAnsi="Calibri"/>
          <w:color w:val="1F497D"/>
        </w:rPr>
        <w:t xml:space="preserve">Te comparto los legales que deberían ir a los </w:t>
      </w:r>
      <w:proofErr w:type="spellStart"/>
      <w:r>
        <w:rPr>
          <w:rFonts w:ascii="Calibri" w:hAnsi="Calibri"/>
          <w:color w:val="1F497D"/>
        </w:rPr>
        <w:t>footers</w:t>
      </w:r>
      <w:proofErr w:type="spellEnd"/>
      <w:r>
        <w:rPr>
          <w:rFonts w:ascii="Calibri" w:hAnsi="Calibri"/>
          <w:color w:val="1F497D"/>
        </w:rPr>
        <w:t>.</w:t>
      </w:r>
    </w:p>
    <w:p w:rsidR="005D4229" w:rsidRDefault="005D4229" w:rsidP="005D4229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/</w:t>
      </w:r>
      <w:proofErr w:type="spellStart"/>
      <w:r>
        <w:rPr>
          <w:rFonts w:ascii="Calibri" w:hAnsi="Calibri"/>
          <w:color w:val="1F497D"/>
        </w:rPr>
        <w:t>promosocios</w:t>
      </w:r>
      <w:proofErr w:type="spellEnd"/>
      <w:r>
        <w:rPr>
          <w:rFonts w:ascii="Calibri" w:hAnsi="Calibri"/>
          <w:color w:val="1F497D"/>
        </w:rPr>
        <w:t xml:space="preserve"> </w:t>
      </w:r>
      <w:r>
        <w:rPr>
          <w:rFonts w:ascii="Wingdings" w:hAnsi="Wingdings"/>
          <w:color w:val="1F497D"/>
        </w:rPr>
        <w:t></w:t>
      </w:r>
    </w:p>
    <w:p w:rsidR="005D4229" w:rsidRDefault="005D4229" w:rsidP="005D4229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Beneficio sujeto a las Condiciones Generales del servicio, las cuales se encuentran a disposición del interesado. Disponible exclusivamente para residentes argentinos. Promoción válida del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01/05/2017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31/05/2017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aplicable para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vouchers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emitidos con inicio de vigencia hasta 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30/09/2017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>. Promoción no válida para los productos especiales, los productos ampliados, los productos larga estadía, los productos anuales y los productos Plus TC. Promociones no acumulables.</w:t>
      </w:r>
    </w:p>
    <w:p w:rsidR="005D4229" w:rsidRDefault="005D4229" w:rsidP="005D4229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Calibri" w:hAnsi="Calibri" w:cs="Times New Roman"/>
          <w:color w:val="1F497D"/>
        </w:rPr>
      </w:pPr>
      <w:r>
        <w:rPr>
          <w:rFonts w:ascii="Calibri" w:hAnsi="Calibri"/>
          <w:color w:val="1F497D"/>
        </w:rPr>
        <w:t>/</w:t>
      </w:r>
      <w:proofErr w:type="spellStart"/>
      <w:r>
        <w:rPr>
          <w:rFonts w:ascii="Calibri" w:hAnsi="Calibri"/>
          <w:color w:val="1F497D"/>
        </w:rPr>
        <w:t>uade</w:t>
      </w:r>
      <w:proofErr w:type="spellEnd"/>
      <w:r>
        <w:rPr>
          <w:rFonts w:ascii="Calibri" w:hAnsi="Calibri"/>
          <w:color w:val="1F497D"/>
        </w:rPr>
        <w:t xml:space="preserve"> </w:t>
      </w:r>
      <w:r>
        <w:rPr>
          <w:rFonts w:ascii="Wingdings" w:hAnsi="Wingdings"/>
          <w:color w:val="1F497D"/>
        </w:rPr>
        <w:t></w:t>
      </w:r>
    </w:p>
    <w:p w:rsidR="005D4229" w:rsidRDefault="005D4229" w:rsidP="005D4229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Código de Cupón: </w:t>
      </w:r>
      <w:r>
        <w:rPr>
          <w:rFonts w:ascii="Arial" w:hAnsi="Arial" w:cs="Arial"/>
          <w:b/>
          <w:bCs/>
          <w:color w:val="000000"/>
          <w:sz w:val="20"/>
          <w:szCs w:val="20"/>
        </w:rPr>
        <w:t>UADE20OFF (Ya autocompletado)</w:t>
      </w:r>
    </w:p>
    <w:p w:rsidR="005D4229" w:rsidRDefault="005D4229" w:rsidP="005D422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Beneficio sujeto a las Condiciones Generales del servicio, las cuales se encuentran a disposición del interesado. Disponible exclusivamente para residentes argentinos. Promoción válida del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01/05/2017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31/05/2017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aplicable para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vouchers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emitidos con inicio de vigencia hasta 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30/09/2017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>. Promoción válida para los productos con cobertura entre USD 20.000 y USD 200.000. Promoción no válida para los productos especiales, los productos ampliados, los productos larga estadía, los productos anuales, los productos Plus TC y los productos con cobertura nacional. Promociones no acumulables.</w:t>
      </w:r>
    </w:p>
    <w:p w:rsidR="005D4229" w:rsidRDefault="005D4229" w:rsidP="005D4229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Calibri" w:hAnsi="Calibri" w:cs="Times New Roman"/>
          <w:color w:val="1F497D"/>
        </w:rPr>
      </w:pPr>
      <w:r>
        <w:rPr>
          <w:rFonts w:ascii="Calibri" w:hAnsi="Calibri"/>
          <w:color w:val="1F497D"/>
        </w:rPr>
        <w:t>/</w:t>
      </w:r>
      <w:proofErr w:type="spellStart"/>
      <w:r>
        <w:rPr>
          <w:rFonts w:ascii="Calibri" w:hAnsi="Calibri"/>
          <w:color w:val="1F497D"/>
        </w:rPr>
        <w:t>osmita</w:t>
      </w:r>
      <w:proofErr w:type="spellEnd"/>
      <w:r>
        <w:rPr>
          <w:rFonts w:ascii="Calibri" w:hAnsi="Calibri"/>
          <w:color w:val="1F497D"/>
        </w:rPr>
        <w:t xml:space="preserve"> </w:t>
      </w:r>
      <w:r>
        <w:rPr>
          <w:rFonts w:ascii="Wingdings" w:hAnsi="Wingdings"/>
          <w:color w:val="1F497D"/>
        </w:rPr>
        <w:t></w:t>
      </w:r>
    </w:p>
    <w:p w:rsidR="005D4229" w:rsidRDefault="005D4229" w:rsidP="005D4229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Código de Cupón: </w:t>
      </w:r>
      <w:r>
        <w:rPr>
          <w:rFonts w:ascii="Arial" w:hAnsi="Arial" w:cs="Arial"/>
          <w:b/>
          <w:bCs/>
          <w:color w:val="000000"/>
          <w:sz w:val="20"/>
          <w:szCs w:val="20"/>
        </w:rPr>
        <w:t>OSMITA2017 (Ya autocompletado)</w:t>
      </w:r>
    </w:p>
    <w:p w:rsidR="005D4229" w:rsidRDefault="005D4229" w:rsidP="005D422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Beneficio sujeto a las Condiciones Generales del servicio, las cuales se encuentran a disposición del interesado. Disponible exclusivamente para residentes argentinos. Promoción válida del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01/05/2017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31/05/2017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aplicable para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vouchers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emitidos con inicio de vigencia hasta el </w:t>
      </w:r>
      <w:r>
        <w:rPr>
          <w:rFonts w:ascii="Arial" w:hAnsi="Arial" w:cs="Arial"/>
          <w:i/>
          <w:iCs/>
          <w:color w:val="FF0000"/>
          <w:sz w:val="20"/>
          <w:szCs w:val="20"/>
        </w:rPr>
        <w:t>30/09/2017</w:t>
      </w:r>
      <w:r>
        <w:rPr>
          <w:rFonts w:ascii="Arial" w:hAnsi="Arial" w:cs="Arial"/>
          <w:i/>
          <w:iCs/>
          <w:color w:val="000000"/>
          <w:sz w:val="20"/>
          <w:szCs w:val="20"/>
        </w:rPr>
        <w:t>. Promoción válida para los productos con cobertura entre USD 20.000 y USD 200.000. Promoción no válida para los productos especiales, los productos ampliados, los productos larga estadía, los productos anuales, los productos Plus TC y los productos con cobertura nacional. Promociones no acumulables.</w:t>
      </w: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rPr>
          <w:rFonts w:ascii="Calibri" w:hAnsi="Calibri"/>
          <w:color w:val="1F497D"/>
        </w:rPr>
      </w:pPr>
      <w:r w:rsidRPr="005D4229">
        <w:rPr>
          <w:rFonts w:ascii="Calibri" w:hAnsi="Calibri"/>
          <w:color w:val="1F497D"/>
          <w:highlight w:val="yellow"/>
        </w:rPr>
        <w:t>Adjunto imágenes</w:t>
      </w:r>
      <w:r w:rsidRPr="005D4229">
        <w:rPr>
          <w:rFonts w:ascii="Calibri" w:hAnsi="Calibri"/>
          <w:color w:val="1F497D"/>
        </w:rPr>
        <w:t xml:space="preserve"> y te agrego el </w:t>
      </w:r>
      <w:proofErr w:type="spellStart"/>
      <w:r w:rsidRPr="005D4229">
        <w:rPr>
          <w:rFonts w:ascii="Calibri" w:hAnsi="Calibri"/>
          <w:color w:val="1F497D"/>
        </w:rPr>
        <w:t>print</w:t>
      </w:r>
      <w:proofErr w:type="spellEnd"/>
      <w:r w:rsidRPr="005D4229">
        <w:rPr>
          <w:rFonts w:ascii="Calibri" w:hAnsi="Calibri"/>
          <w:color w:val="1F497D"/>
        </w:rPr>
        <w:t xml:space="preserve"> de las otras que deberían ir junto con sus </w:t>
      </w:r>
      <w:proofErr w:type="spellStart"/>
      <w:r w:rsidRPr="005D4229">
        <w:rPr>
          <w:rFonts w:ascii="Calibri" w:hAnsi="Calibri"/>
          <w:color w:val="1F497D"/>
        </w:rPr>
        <w:t>urls</w:t>
      </w:r>
      <w:proofErr w:type="spellEnd"/>
      <w:r w:rsidRPr="005D4229">
        <w:rPr>
          <w:rFonts w:ascii="Calibri" w:hAnsi="Calibri"/>
          <w:color w:val="1F497D"/>
        </w:rPr>
        <w:t>.</w:t>
      </w:r>
    </w:p>
    <w:p w:rsidR="005D4229" w:rsidRPr="005D4229" w:rsidRDefault="005D4229" w:rsidP="005D4229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object w:dxaOrig="1530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0.25pt" o:ole="">
            <v:imagedata r:id="rId5" o:title=""/>
          </v:shape>
          <o:OLEObject Type="Embed" ProgID="Package" ShapeID="_x0000_i1027" DrawAspect="Icon" ObjectID="_1556026935" r:id="rId6"/>
        </w:object>
      </w:r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r>
        <w:rPr>
          <w:rFonts w:ascii="Calibri" w:hAnsi="Calibri"/>
          <w:noProof/>
          <w:color w:val="1F497D"/>
        </w:rPr>
        <w:drawing>
          <wp:inline distT="0" distB="0" distL="0" distR="0">
            <wp:extent cx="2708910" cy="2579370"/>
            <wp:effectExtent l="19050" t="0" r="0" b="0"/>
            <wp:docPr id="2" name="Imagen 43" descr="cid:image004.jpg@01D2CA5C.0C8A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 descr="cid:image004.jpg@01D2CA5C.0C8A550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hyperlink r:id="rId9" w:history="1">
        <w:r>
          <w:rPr>
            <w:rStyle w:val="Hipervnculo"/>
            <w:rFonts w:ascii="Calibri" w:hAnsi="Calibri"/>
          </w:rPr>
          <w:t>www.omintassistance.com.ar/products/adicionales</w:t>
        </w:r>
      </w:hyperlink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r>
        <w:rPr>
          <w:rFonts w:ascii="Calibri" w:hAnsi="Calibri"/>
          <w:noProof/>
          <w:color w:val="1F497D"/>
        </w:rPr>
        <w:drawing>
          <wp:inline distT="0" distB="0" distL="0" distR="0">
            <wp:extent cx="2682875" cy="2605405"/>
            <wp:effectExtent l="19050" t="0" r="3175" b="0"/>
            <wp:docPr id="3" name="Imagen 52" descr="cid:image008.jpg@01D2CA5C.0C8A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 descr="cid:image008.jpg@01D2CA5C.0C8A550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hyperlink r:id="rId12" w:history="1">
        <w:r>
          <w:rPr>
            <w:rStyle w:val="Hipervnculo"/>
            <w:rFonts w:ascii="Calibri" w:hAnsi="Calibri"/>
          </w:rPr>
          <w:t xml:space="preserve">www.omintassistance.com.ar/isic-promo </w:t>
        </w:r>
      </w:hyperlink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El texto que debería decir es:</w:t>
      </w:r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¡Llévate la tarjeta de ISIC!</w:t>
      </w:r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“Comprando en Omint </w:t>
      </w:r>
      <w:proofErr w:type="spellStart"/>
      <w:r>
        <w:rPr>
          <w:rFonts w:ascii="Calibri" w:hAnsi="Calibri"/>
          <w:color w:val="1F497D"/>
        </w:rPr>
        <w:t>Assistance</w:t>
      </w:r>
      <w:proofErr w:type="spellEnd"/>
      <w:r>
        <w:rPr>
          <w:rFonts w:ascii="Calibri" w:hAnsi="Calibri"/>
          <w:color w:val="1F497D"/>
        </w:rPr>
        <w:t xml:space="preserve">, te llevas de regalo la tarjeta de ISIC y </w:t>
      </w:r>
      <w:proofErr w:type="spellStart"/>
      <w:r>
        <w:rPr>
          <w:rFonts w:ascii="Calibri" w:hAnsi="Calibri"/>
          <w:color w:val="1F497D"/>
        </w:rPr>
        <w:t>accedé</w:t>
      </w:r>
      <w:proofErr w:type="spellEnd"/>
      <w:r>
        <w:rPr>
          <w:rFonts w:ascii="Calibri" w:hAnsi="Calibri"/>
          <w:color w:val="1F497D"/>
        </w:rPr>
        <w:t xml:space="preserve"> a los mejores descuentos”</w:t>
      </w:r>
    </w:p>
    <w:p w:rsidR="005D4229" w:rsidRDefault="005D4229" w:rsidP="005D4229"/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EN </w:t>
      </w:r>
      <w:proofErr w:type="spellStart"/>
      <w:r>
        <w:rPr>
          <w:rFonts w:ascii="Calibri" w:hAnsi="Calibri"/>
          <w:color w:val="1F497D"/>
        </w:rPr>
        <w:t>explorer</w:t>
      </w:r>
      <w:proofErr w:type="spellEnd"/>
      <w:r>
        <w:rPr>
          <w:rFonts w:ascii="Calibri" w:hAnsi="Calibri"/>
          <w:color w:val="1F497D"/>
        </w:rPr>
        <w:t xml:space="preserve"> la cotización del dólar se ve así:</w:t>
      </w:r>
    </w:p>
    <w:p w:rsidR="005D4229" w:rsidRDefault="005D4229" w:rsidP="005D4229">
      <w:pPr>
        <w:pStyle w:val="Prrafodelista"/>
        <w:rPr>
          <w:rFonts w:ascii="Calibri" w:hAnsi="Calibri"/>
          <w:color w:val="1F497D"/>
        </w:rPr>
      </w:pPr>
      <w:r>
        <w:rPr>
          <w:rFonts w:ascii="Calibri" w:hAnsi="Calibri"/>
          <w:noProof/>
          <w:color w:val="1F497D"/>
        </w:rPr>
        <w:drawing>
          <wp:inline distT="0" distB="0" distL="0" distR="0">
            <wp:extent cx="6064250" cy="396875"/>
            <wp:effectExtent l="19050" t="0" r="0" b="0"/>
            <wp:docPr id="1" name="Imagen 67" descr="cid:image012.jpg@01D2CA5C.0C8A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7" descr="cid:image012.jpg@01D2CA5C.0C8A550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Cambios en el para medir las conversiones en </w:t>
      </w:r>
      <w:proofErr w:type="spellStart"/>
      <w:r>
        <w:rPr>
          <w:rFonts w:ascii="Calibri" w:hAnsi="Calibri"/>
          <w:color w:val="1F497D"/>
        </w:rPr>
        <w:t>Analytics</w:t>
      </w:r>
      <w:proofErr w:type="spellEnd"/>
      <w:r>
        <w:rPr>
          <w:rFonts w:ascii="Calibri" w:hAnsi="Calibri"/>
          <w:color w:val="1F497D"/>
        </w:rPr>
        <w:t xml:space="preserve">. Ya hice el cambio para medir las cotizaciones. Pero quiero hacer el cambio para medir ventas y necesito hacer pruebas para ver si funciona el tracking de conversión. Ayer hicimos ventas “truchas”, que luego fueron anuladas por nosotros, pero </w:t>
      </w:r>
      <w:proofErr w:type="gramStart"/>
      <w:r>
        <w:rPr>
          <w:rFonts w:ascii="Calibri" w:hAnsi="Calibri"/>
          <w:color w:val="1F497D"/>
        </w:rPr>
        <w:t>ninguna</w:t>
      </w:r>
      <w:proofErr w:type="gramEnd"/>
      <w:r>
        <w:rPr>
          <w:rFonts w:ascii="Calibri" w:hAnsi="Calibri"/>
          <w:color w:val="1F497D"/>
        </w:rPr>
        <w:t xml:space="preserve"> impacto en </w:t>
      </w:r>
      <w:proofErr w:type="spellStart"/>
      <w:r>
        <w:rPr>
          <w:rFonts w:ascii="Calibri" w:hAnsi="Calibri"/>
          <w:color w:val="1F497D"/>
        </w:rPr>
        <w:t>analytics</w:t>
      </w:r>
      <w:proofErr w:type="spellEnd"/>
      <w:r>
        <w:rPr>
          <w:rFonts w:ascii="Calibri" w:hAnsi="Calibri"/>
          <w:color w:val="1F497D"/>
        </w:rPr>
        <w:t>.</w:t>
      </w: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Adicionales EN TUNEL DE VENTA, NO se ven los detalles del servicio.</w:t>
      </w: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En </w:t>
      </w:r>
      <w:proofErr w:type="spellStart"/>
      <w:r>
        <w:rPr>
          <w:rFonts w:ascii="Calibri" w:hAnsi="Calibri"/>
          <w:color w:val="1F497D"/>
        </w:rPr>
        <w:t>mobile</w:t>
      </w:r>
      <w:proofErr w:type="spellEnd"/>
      <w:r>
        <w:rPr>
          <w:rFonts w:ascii="Calibri" w:hAnsi="Calibri"/>
          <w:color w:val="1F497D"/>
        </w:rPr>
        <w:t xml:space="preserve"> no se ve la misma </w:t>
      </w:r>
      <w:proofErr w:type="spellStart"/>
      <w:r>
        <w:rPr>
          <w:rFonts w:ascii="Calibri" w:hAnsi="Calibri"/>
          <w:color w:val="1F497D"/>
        </w:rPr>
        <w:t>promo</w:t>
      </w:r>
      <w:proofErr w:type="spellEnd"/>
      <w:r>
        <w:rPr>
          <w:rFonts w:ascii="Calibri" w:hAnsi="Calibri"/>
          <w:color w:val="1F497D"/>
        </w:rPr>
        <w:t xml:space="preserve"> que en desktop, es decir aparece la verde.</w:t>
      </w:r>
    </w:p>
    <w:p w:rsidR="005D4229" w:rsidRDefault="005D4229" w:rsidP="005D4229">
      <w:pPr>
        <w:pStyle w:val="Prrafodelista"/>
        <w:spacing w:after="0" w:line="240" w:lineRule="auto"/>
        <w:contextualSpacing w:val="0"/>
        <w:rPr>
          <w:rFonts w:ascii="Calibri" w:hAnsi="Calibri"/>
          <w:color w:val="1F497D"/>
        </w:rPr>
      </w:pPr>
    </w:p>
    <w:p w:rsidR="005D4229" w:rsidRPr="005D4229" w:rsidRDefault="005D4229" w:rsidP="005D4229">
      <w:pPr>
        <w:spacing w:after="0" w:line="240" w:lineRule="auto"/>
        <w:ind w:left="360"/>
        <w:rPr>
          <w:rFonts w:ascii="Calibri" w:hAnsi="Calibri"/>
          <w:color w:val="1F497D"/>
        </w:rPr>
      </w:pPr>
    </w:p>
    <w:p w:rsidR="005D4229" w:rsidRDefault="005D4229" w:rsidP="005D4229">
      <w:pPr>
        <w:spacing w:after="0" w:line="240" w:lineRule="auto"/>
        <w:rPr>
          <w:rFonts w:ascii="Calibri" w:hAnsi="Calibri"/>
          <w:color w:val="1F497D"/>
        </w:rPr>
      </w:pPr>
    </w:p>
    <w:p w:rsidR="005D4229" w:rsidRDefault="005D4229" w:rsidP="005D4229">
      <w:pPr>
        <w:spacing w:after="0" w:line="240" w:lineRule="auto"/>
        <w:rPr>
          <w:rFonts w:ascii="Calibri" w:hAnsi="Calibri"/>
          <w:color w:val="1F497D"/>
        </w:rPr>
      </w:pPr>
    </w:p>
    <w:p w:rsidR="005D4229" w:rsidRPr="005D4229" w:rsidRDefault="005D4229" w:rsidP="005D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hAnsi="Calibri"/>
          <w:b/>
          <w:color w:val="1F497D"/>
        </w:rPr>
      </w:pPr>
      <w:r w:rsidRPr="005D4229">
        <w:rPr>
          <w:rFonts w:ascii="Calibri" w:hAnsi="Calibri"/>
          <w:b/>
          <w:color w:val="1F497D"/>
        </w:rPr>
        <w:t>PRIORIDADES 2</w:t>
      </w:r>
    </w:p>
    <w:p w:rsidR="005D4229" w:rsidRPr="005D4229" w:rsidRDefault="005D4229" w:rsidP="005D4229">
      <w:pPr>
        <w:spacing w:after="0" w:line="240" w:lineRule="auto"/>
        <w:rPr>
          <w:rFonts w:ascii="Calibri" w:hAnsi="Calibri"/>
          <w:color w:val="1F497D"/>
        </w:rPr>
      </w:pP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Las </w:t>
      </w:r>
      <w:proofErr w:type="spellStart"/>
      <w:r>
        <w:rPr>
          <w:rFonts w:ascii="Calibri" w:hAnsi="Calibri"/>
          <w:color w:val="1F497D"/>
        </w:rPr>
        <w:t>urls</w:t>
      </w:r>
      <w:proofErr w:type="spellEnd"/>
      <w:r>
        <w:rPr>
          <w:rFonts w:ascii="Calibri" w:hAnsi="Calibri"/>
          <w:color w:val="1F497D"/>
        </w:rPr>
        <w:t xml:space="preserve"> cargadas en la consulta de usuarios que cotizaron no permiten entrar a la misma como antes. Por lo cual necesito 2 cosas, 1 la </w:t>
      </w:r>
      <w:proofErr w:type="spellStart"/>
      <w:r>
        <w:rPr>
          <w:rFonts w:ascii="Calibri" w:hAnsi="Calibri"/>
          <w:color w:val="1F497D"/>
        </w:rPr>
        <w:t>url</w:t>
      </w:r>
      <w:proofErr w:type="spellEnd"/>
      <w:r>
        <w:rPr>
          <w:rFonts w:ascii="Calibri" w:hAnsi="Calibri"/>
          <w:color w:val="1F497D"/>
        </w:rPr>
        <w:t xml:space="preserve"> de la </w:t>
      </w:r>
      <w:proofErr w:type="gramStart"/>
      <w:r>
        <w:rPr>
          <w:rFonts w:ascii="Calibri" w:hAnsi="Calibri"/>
          <w:color w:val="1F497D"/>
        </w:rPr>
        <w:t>ultima</w:t>
      </w:r>
      <w:proofErr w:type="gramEnd"/>
      <w:r>
        <w:rPr>
          <w:rFonts w:ascii="Calibri" w:hAnsi="Calibri"/>
          <w:color w:val="1F497D"/>
        </w:rPr>
        <w:t xml:space="preserve"> pagina de compra a nivel genérico y otra poder entrar desde la consulta a la </w:t>
      </w:r>
      <w:proofErr w:type="spellStart"/>
      <w:r>
        <w:rPr>
          <w:rFonts w:ascii="Calibri" w:hAnsi="Calibri"/>
          <w:color w:val="1F497D"/>
        </w:rPr>
        <w:t>url</w:t>
      </w:r>
      <w:proofErr w:type="spellEnd"/>
      <w:r>
        <w:rPr>
          <w:rFonts w:ascii="Calibri" w:hAnsi="Calibri"/>
          <w:color w:val="1F497D"/>
        </w:rPr>
        <w:t xml:space="preserve"> que quedo como último paso.</w:t>
      </w:r>
    </w:p>
    <w:p w:rsidR="005D4229" w:rsidRP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Todas las páginas de consejos de destinos de no funcionan.</w:t>
      </w:r>
    </w:p>
    <w:p w:rsidR="005D4229" w:rsidRDefault="005D4229" w:rsidP="005D4229">
      <w:pPr>
        <w:pStyle w:val="Prrafodelista"/>
        <w:numPr>
          <w:ilvl w:val="0"/>
          <w:numId w:val="1"/>
        </w:numPr>
      </w:pPr>
      <w:r>
        <w:t xml:space="preserve">En la Home poner esto en el </w:t>
      </w:r>
      <w:proofErr w:type="spellStart"/>
      <w:r>
        <w:t>footer</w:t>
      </w:r>
      <w:proofErr w:type="spellEnd"/>
      <w:r>
        <w:t xml:space="preserve">, SIN EL MAIL que </w:t>
      </w:r>
      <w:proofErr w:type="spellStart"/>
      <w:r>
        <w:t>esta</w:t>
      </w:r>
      <w:proofErr w:type="spellEnd"/>
      <w:r>
        <w:t xml:space="preserve"> abajo del teléfono 541152898101. En el “Mas información” no poner Prensa ni tampoco Trabaja con Nosotros.</w:t>
      </w:r>
      <w:r w:rsidRPr="005D4229">
        <w:rPr>
          <w:noProof/>
          <w:lang w:eastAsia="es-AR"/>
        </w:rPr>
        <w:t xml:space="preserve"> </w:t>
      </w:r>
      <w:r w:rsidRPr="005D4229">
        <w:drawing>
          <wp:inline distT="0" distB="0" distL="0" distR="0">
            <wp:extent cx="5612130" cy="1106733"/>
            <wp:effectExtent l="19050" t="0" r="7620" b="0"/>
            <wp:docPr id="6" name="Imagen 34" descr="cid:image009.jpg@01D2CA5C.0C8A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cid:image009.jpg@01D2CA5C.0C8A550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29" w:rsidRPr="005D4229" w:rsidRDefault="005D4229" w:rsidP="005D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t>PRIORIDADES 3</w:t>
      </w:r>
    </w:p>
    <w:p w:rsidR="005D4229" w:rsidRPr="005D4229" w:rsidRDefault="005D4229" w:rsidP="005D4229">
      <w:pPr>
        <w:pStyle w:val="Prrafodelista"/>
        <w:numPr>
          <w:ilvl w:val="0"/>
          <w:numId w:val="1"/>
        </w:numPr>
      </w:pPr>
      <w:r>
        <w:rPr>
          <w:rFonts w:ascii="Calibri" w:hAnsi="Calibri"/>
          <w:color w:val="1F497D"/>
        </w:rPr>
        <w:t xml:space="preserve">Corregir también las imágenes de este </w:t>
      </w:r>
      <w:r>
        <w:rPr>
          <w:rFonts w:ascii="Calibri" w:hAnsi="Calibri"/>
          <w:color w:val="1F497D"/>
          <w:highlight w:val="yellow"/>
        </w:rPr>
        <w:t>correo que adjunto. Son 2.</w:t>
      </w:r>
    </w:p>
    <w:p w:rsidR="005D4229" w:rsidRDefault="005D4229" w:rsidP="005D4229">
      <w:pPr>
        <w:pStyle w:val="Prrafodelista"/>
      </w:pPr>
      <w:r>
        <w:rPr>
          <w:rFonts w:ascii="Calibri" w:hAnsi="Calibri"/>
          <w:color w:val="1F497D"/>
          <w:highlight w:val="yellow"/>
        </w:rPr>
        <w:object w:dxaOrig="1530" w:dyaOrig="1002">
          <v:shape id="_x0000_i1026" type="#_x0000_t75" style="width:76.75pt;height:50.25pt" o:ole="">
            <v:imagedata r:id="rId17" o:title=""/>
          </v:shape>
          <o:OLEObject Type="Embed" ProgID="Package" ShapeID="_x0000_i1026" DrawAspect="Icon" ObjectID="_1556026936" r:id="rId18"/>
        </w:object>
      </w:r>
      <w:r>
        <w:rPr>
          <w:rFonts w:ascii="Calibri" w:hAnsi="Calibri"/>
          <w:color w:val="1F497D"/>
          <w:highlight w:val="yellow"/>
        </w:rPr>
        <w:object w:dxaOrig="1530" w:dyaOrig="1002">
          <v:shape id="_x0000_i1025" type="#_x0000_t75" style="width:76.75pt;height:50.25pt" o:ole="">
            <v:imagedata r:id="rId19" o:title=""/>
          </v:shape>
          <o:OLEObject Type="Embed" ProgID="Package" ShapeID="_x0000_i1025" DrawAspect="Icon" ObjectID="_1556026937" r:id="rId20"/>
        </w:object>
      </w: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Cuando pasas por las tarjetas y condiciones de pago en la home. Los logos ya deberían estar iluminados y no tener opción a </w:t>
      </w:r>
      <w:proofErr w:type="spellStart"/>
      <w:r>
        <w:rPr>
          <w:rFonts w:ascii="Calibri" w:hAnsi="Calibri"/>
          <w:color w:val="1F497D"/>
        </w:rPr>
        <w:t>click</w:t>
      </w:r>
      <w:proofErr w:type="spellEnd"/>
      <w:r>
        <w:rPr>
          <w:rFonts w:ascii="Calibri" w:hAnsi="Calibri"/>
          <w:color w:val="1F497D"/>
        </w:rPr>
        <w:t>.</w:t>
      </w:r>
    </w:p>
    <w:p w:rsidR="005D4229" w:rsidRDefault="005D4229" w:rsidP="005D4229">
      <w:pPr>
        <w:pStyle w:val="Prrafodelista"/>
        <w:numPr>
          <w:ilvl w:val="0"/>
          <w:numId w:val="1"/>
        </w:numPr>
        <w:spacing w:after="0" w:line="240" w:lineRule="auto"/>
        <w:contextualSpacing w:val="0"/>
        <w:rPr>
          <w:rFonts w:ascii="Calibri" w:hAnsi="Calibri" w:cs="Times New Roman"/>
          <w:color w:val="1F497D"/>
        </w:rPr>
      </w:pPr>
      <w:r>
        <w:rPr>
          <w:rFonts w:ascii="Calibri" w:hAnsi="Calibri"/>
          <w:color w:val="1F497D"/>
        </w:rPr>
        <w:t xml:space="preserve">Estas son </w:t>
      </w:r>
      <w:proofErr w:type="spellStart"/>
      <w:r>
        <w:rPr>
          <w:rFonts w:ascii="Calibri" w:hAnsi="Calibri"/>
          <w:color w:val="1F497D"/>
        </w:rPr>
        <w:t>landings</w:t>
      </w:r>
      <w:proofErr w:type="spellEnd"/>
      <w:r>
        <w:rPr>
          <w:rFonts w:ascii="Calibri" w:hAnsi="Calibri"/>
          <w:color w:val="1F497D"/>
        </w:rPr>
        <w:t xml:space="preserve"> que deberíamos trabajar para que se vean bien. Te comparto los legales que deberían ir a los </w:t>
      </w:r>
      <w:proofErr w:type="spellStart"/>
      <w:r>
        <w:rPr>
          <w:rFonts w:ascii="Calibri" w:hAnsi="Calibri"/>
          <w:color w:val="1F497D"/>
        </w:rPr>
        <w:t>footers</w:t>
      </w:r>
      <w:proofErr w:type="spellEnd"/>
      <w:r>
        <w:rPr>
          <w:rFonts w:ascii="Calibri" w:hAnsi="Calibri"/>
          <w:color w:val="1F497D"/>
        </w:rPr>
        <w:t>.</w:t>
      </w:r>
    </w:p>
    <w:p w:rsidR="005D4229" w:rsidRPr="005D4229" w:rsidRDefault="005D4229" w:rsidP="005D4229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rFonts w:ascii="Calibri" w:hAnsi="Calibri" w:cs="Times New Roman"/>
          <w:color w:val="1F497D"/>
          <w:highlight w:val="yellow"/>
        </w:rPr>
      </w:pPr>
      <w:r w:rsidRPr="005D4229">
        <w:rPr>
          <w:rFonts w:ascii="Calibri" w:hAnsi="Calibri"/>
          <w:color w:val="1F497D"/>
          <w:highlight w:val="yellow"/>
        </w:rPr>
        <w:t>/</w:t>
      </w:r>
      <w:proofErr w:type="spellStart"/>
      <w:r w:rsidRPr="005D4229">
        <w:rPr>
          <w:rFonts w:ascii="Calibri" w:hAnsi="Calibri"/>
          <w:color w:val="1F497D"/>
          <w:highlight w:val="yellow"/>
        </w:rPr>
        <w:t>traveller</w:t>
      </w:r>
      <w:proofErr w:type="spellEnd"/>
      <w:r w:rsidRPr="005D4229">
        <w:rPr>
          <w:rFonts w:ascii="Calibri" w:hAnsi="Calibri"/>
          <w:color w:val="1F497D"/>
          <w:highlight w:val="yellow"/>
        </w:rPr>
        <w:t xml:space="preserve"> </w:t>
      </w:r>
      <w:r w:rsidRPr="005D4229">
        <w:rPr>
          <w:rFonts w:ascii="Wingdings" w:hAnsi="Wingdings"/>
          <w:color w:val="1F497D"/>
          <w:highlight w:val="yellow"/>
        </w:rPr>
        <w:t></w:t>
      </w:r>
    </w:p>
    <w:p w:rsidR="005D4229" w:rsidRDefault="005D4229" w:rsidP="005D4229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Beneficio sujeto a las Condiciones Generales del servicio, las cuales se encuentran a disposición del interesado. Disponible exclusivamente para residentes argentinos. Promoción válida del </w:t>
      </w:r>
      <w:r w:rsidRPr="005D4229">
        <w:rPr>
          <w:rFonts w:ascii="Arial" w:hAnsi="Arial" w:cs="Arial"/>
          <w:i/>
          <w:iCs/>
          <w:color w:val="FF0000"/>
          <w:sz w:val="20"/>
          <w:szCs w:val="20"/>
          <w:highlight w:val="yellow"/>
        </w:rPr>
        <w:t>01/04/2017</w:t>
      </w:r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al </w:t>
      </w:r>
      <w:r w:rsidRPr="005D4229">
        <w:rPr>
          <w:rFonts w:ascii="Arial" w:hAnsi="Arial" w:cs="Arial"/>
          <w:i/>
          <w:iCs/>
          <w:color w:val="FF0000"/>
          <w:sz w:val="20"/>
          <w:szCs w:val="20"/>
          <w:highlight w:val="yellow"/>
        </w:rPr>
        <w:t>30/04/2017</w:t>
      </w:r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aplicable para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vouchers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emitidos con inicio de vigencia hasta el </w:t>
      </w:r>
      <w:r w:rsidRPr="005D4229">
        <w:rPr>
          <w:rFonts w:ascii="Arial" w:hAnsi="Arial" w:cs="Arial"/>
          <w:i/>
          <w:iCs/>
          <w:color w:val="FF0000"/>
          <w:sz w:val="20"/>
          <w:szCs w:val="20"/>
          <w:highlight w:val="yellow"/>
        </w:rPr>
        <w:t>31/08/2017</w:t>
      </w:r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. Promoción válida únicamente para el producto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Traveller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. Promociones no acumulables.</w:t>
      </w:r>
    </w:p>
    <w:p w:rsidR="005D4229" w:rsidRPr="005D4229" w:rsidRDefault="005D4229" w:rsidP="005D4229">
      <w:pPr>
        <w:pStyle w:val="Prrafodelista"/>
        <w:numPr>
          <w:ilvl w:val="0"/>
          <w:numId w:val="8"/>
        </w:numPr>
        <w:spacing w:after="0" w:line="240" w:lineRule="auto"/>
        <w:contextualSpacing w:val="0"/>
        <w:rPr>
          <w:rFonts w:ascii="Calibri" w:hAnsi="Calibri" w:cs="Times New Roman"/>
          <w:color w:val="1F497D"/>
          <w:highlight w:val="yellow"/>
        </w:rPr>
      </w:pPr>
      <w:r w:rsidRPr="005D4229">
        <w:rPr>
          <w:rFonts w:ascii="Calibri" w:hAnsi="Calibri"/>
          <w:color w:val="1F497D"/>
          <w:highlight w:val="yellow"/>
        </w:rPr>
        <w:t>/</w:t>
      </w:r>
      <w:proofErr w:type="spellStart"/>
      <w:r w:rsidRPr="005D4229">
        <w:rPr>
          <w:rFonts w:ascii="Calibri" w:hAnsi="Calibri"/>
          <w:color w:val="1F497D"/>
          <w:highlight w:val="yellow"/>
        </w:rPr>
        <w:t>cpce</w:t>
      </w:r>
      <w:proofErr w:type="spellEnd"/>
      <w:r w:rsidRPr="005D4229">
        <w:rPr>
          <w:rFonts w:ascii="Calibri" w:hAnsi="Calibri"/>
          <w:color w:val="1F497D"/>
          <w:highlight w:val="yellow"/>
        </w:rPr>
        <w:t xml:space="preserve"> </w:t>
      </w:r>
      <w:r w:rsidRPr="005D4229">
        <w:rPr>
          <w:rFonts w:ascii="Wingdings" w:hAnsi="Wingdings"/>
          <w:color w:val="1F497D"/>
          <w:highlight w:val="yellow"/>
        </w:rPr>
        <w:t></w:t>
      </w:r>
    </w:p>
    <w:p w:rsidR="005D4229" w:rsidRPr="005D4229" w:rsidRDefault="005D4229" w:rsidP="005D4229">
      <w:pPr>
        <w:pStyle w:val="Prrafodelista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color w:val="1F497D"/>
          <w:highlight w:val="yellow"/>
        </w:rPr>
      </w:pPr>
      <w:r w:rsidRPr="005D4229">
        <w:rPr>
          <w:rFonts w:ascii="Calibri" w:hAnsi="Calibri"/>
          <w:color w:val="1F497D"/>
          <w:highlight w:val="yellow"/>
        </w:rPr>
        <w:t>/</w:t>
      </w:r>
      <w:proofErr w:type="spellStart"/>
      <w:r w:rsidRPr="005D4229">
        <w:rPr>
          <w:rFonts w:ascii="Calibri" w:hAnsi="Calibri"/>
          <w:color w:val="1F497D"/>
          <w:highlight w:val="yellow"/>
        </w:rPr>
        <w:t>isic-promo</w:t>
      </w:r>
      <w:proofErr w:type="spellEnd"/>
      <w:r w:rsidRPr="005D4229">
        <w:rPr>
          <w:rFonts w:ascii="Calibri" w:hAnsi="Calibri"/>
          <w:color w:val="1F497D"/>
          <w:highlight w:val="yellow"/>
        </w:rPr>
        <w:t xml:space="preserve"> </w:t>
      </w:r>
      <w:r w:rsidRPr="005D4229">
        <w:rPr>
          <w:rFonts w:ascii="Wingdings" w:hAnsi="Wingdings"/>
          <w:color w:val="1F497D"/>
          <w:highlight w:val="yellow"/>
        </w:rPr>
        <w:t></w:t>
      </w:r>
    </w:p>
    <w:p w:rsidR="005D4229" w:rsidRPr="005D4229" w:rsidRDefault="005D4229" w:rsidP="005D4229">
      <w:pPr>
        <w:pStyle w:val="Prrafodelista"/>
        <w:numPr>
          <w:ilvl w:val="0"/>
          <w:numId w:val="8"/>
        </w:numPr>
        <w:spacing w:after="0" w:line="240" w:lineRule="auto"/>
        <w:contextualSpacing w:val="0"/>
        <w:rPr>
          <w:rFonts w:ascii="Calibri" w:hAnsi="Calibri"/>
          <w:color w:val="1F497D"/>
          <w:highlight w:val="yellow"/>
        </w:rPr>
      </w:pPr>
      <w:r w:rsidRPr="005D4229">
        <w:rPr>
          <w:rFonts w:ascii="Calibri" w:hAnsi="Calibri"/>
          <w:color w:val="1F497D"/>
          <w:highlight w:val="yellow"/>
        </w:rPr>
        <w:t>/</w:t>
      </w:r>
      <w:proofErr w:type="spellStart"/>
      <w:r w:rsidRPr="005D4229">
        <w:rPr>
          <w:rFonts w:ascii="Calibri" w:hAnsi="Calibri"/>
          <w:color w:val="1F497D"/>
          <w:highlight w:val="yellow"/>
        </w:rPr>
        <w:t>cybermonday</w:t>
      </w:r>
      <w:proofErr w:type="spellEnd"/>
      <w:r w:rsidRPr="005D4229">
        <w:rPr>
          <w:rFonts w:ascii="Calibri" w:hAnsi="Calibri"/>
          <w:color w:val="1F497D"/>
          <w:highlight w:val="yellow"/>
        </w:rPr>
        <w:t xml:space="preserve"> </w:t>
      </w:r>
      <w:r w:rsidRPr="005D4229">
        <w:rPr>
          <w:rFonts w:ascii="Wingdings" w:hAnsi="Wingdings"/>
          <w:color w:val="1F497D"/>
          <w:highlight w:val="yellow"/>
        </w:rPr>
        <w:t></w:t>
      </w:r>
    </w:p>
    <w:p w:rsidR="005D4229" w:rsidRDefault="005D4229" w:rsidP="005D4229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Beneficio sujeto a las Condiciones Generales del servicio, las cuales se encuentran a disposición del interesado. Disponible exclusivamente para residentes argentinos. Promoción válida del </w:t>
      </w:r>
      <w:r w:rsidRPr="005D4229">
        <w:rPr>
          <w:rFonts w:ascii="Arial" w:hAnsi="Arial" w:cs="Arial"/>
          <w:i/>
          <w:iCs/>
          <w:color w:val="FF0000"/>
          <w:sz w:val="20"/>
          <w:szCs w:val="20"/>
          <w:highlight w:val="yellow"/>
        </w:rPr>
        <w:t>31/10/2016</w:t>
      </w:r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al </w:t>
      </w:r>
      <w:r w:rsidRPr="005D4229">
        <w:rPr>
          <w:rFonts w:ascii="Arial" w:hAnsi="Arial" w:cs="Arial"/>
          <w:i/>
          <w:iCs/>
          <w:color w:val="FF0000"/>
          <w:sz w:val="20"/>
          <w:szCs w:val="20"/>
          <w:highlight w:val="yellow"/>
        </w:rPr>
        <w:t>01/11/2016</w:t>
      </w:r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aplicable para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vouchers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emitidos con inicio de vigencia hasta el </w:t>
      </w:r>
      <w:r w:rsidRPr="005D4229">
        <w:rPr>
          <w:rFonts w:ascii="Arial" w:hAnsi="Arial" w:cs="Arial"/>
          <w:i/>
          <w:iCs/>
          <w:color w:val="FF0000"/>
          <w:sz w:val="20"/>
          <w:szCs w:val="20"/>
          <w:highlight w:val="yellow"/>
        </w:rPr>
        <w:t>31/03/2017</w:t>
      </w:r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. Promoción válida únicamente para los productos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Gold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Euro, Full Euro,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Star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Euro,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Classic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Euro,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Gold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, Full,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Star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 y </w:t>
      </w:r>
      <w:proofErr w:type="spellStart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Classic</w:t>
      </w:r>
      <w:proofErr w:type="spellEnd"/>
      <w:r w:rsidRPr="005D4229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. Promociones no acumulables.</w:t>
      </w:r>
    </w:p>
    <w:p w:rsidR="005D4229" w:rsidRDefault="005D4229" w:rsidP="005D4229"/>
    <w:sectPr w:rsidR="005D4229" w:rsidSect="00036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E10"/>
    <w:multiLevelType w:val="hybridMultilevel"/>
    <w:tmpl w:val="E65CFCC6"/>
    <w:lvl w:ilvl="0" w:tplc="9252F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549BC"/>
    <w:multiLevelType w:val="hybridMultilevel"/>
    <w:tmpl w:val="6C9E6F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A34EE4"/>
    <w:multiLevelType w:val="hybridMultilevel"/>
    <w:tmpl w:val="7C94CB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A92B4D"/>
    <w:multiLevelType w:val="hybridMultilevel"/>
    <w:tmpl w:val="A724C258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901871"/>
    <w:multiLevelType w:val="hybridMultilevel"/>
    <w:tmpl w:val="CC6278F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36541F"/>
    <w:multiLevelType w:val="hybridMultilevel"/>
    <w:tmpl w:val="D81AED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CA0C89"/>
    <w:multiLevelType w:val="hybridMultilevel"/>
    <w:tmpl w:val="E65CFCC6"/>
    <w:lvl w:ilvl="0" w:tplc="9252F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08"/>
  <w:hyphenationZone w:val="425"/>
  <w:characterSpacingControl w:val="doNotCompress"/>
  <w:compat/>
  <w:rsids>
    <w:rsidRoot w:val="005D4229"/>
    <w:rsid w:val="00036140"/>
    <w:rsid w:val="005D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2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2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D42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2CA5C.0C8A5500" TargetMode="External"/><Relationship Id="rId13" Type="http://schemas.openxmlformats.org/officeDocument/2006/relationships/image" Target="media/image4.jpe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www.omintassistance.com.ar/isic-promo%20" TargetMode="Externa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cid:image009.jpg@01D2CA5C.0C8A5500" TargetMode="External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cid:image008.jpg@01D2CA5C.0C8A5500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yperlink" Target="http://www.omintassistance.com.ar/products/adicionales" TargetMode="External"/><Relationship Id="rId14" Type="http://schemas.openxmlformats.org/officeDocument/2006/relationships/image" Target="cid:image012.jpg@01D2CA5C.0C8A55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931</Words>
  <Characters>5122</Characters>
  <Application>Microsoft Office Word</Application>
  <DocSecurity>0</DocSecurity>
  <Lines>42</Lines>
  <Paragraphs>12</Paragraphs>
  <ScaleCrop>false</ScaleCrop>
  <Company>OMINT S.A. de Servicios</Company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vvilla</dc:creator>
  <cp:keywords/>
  <dc:description/>
  <cp:lastModifiedBy/>
  <cp:revision>1</cp:revision>
  <dcterms:created xsi:type="dcterms:W3CDTF">2017-05-11T19:31:00Z</dcterms:created>
</cp:coreProperties>
</file>