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9A" w:rsidRPr="00206F9A" w:rsidRDefault="00206F9A" w:rsidP="00206F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F9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206F9A" w:rsidRPr="00206F9A" w:rsidRDefault="00206F9A" w:rsidP="00206F9A">
      <w:pPr>
        <w:rPr>
          <w:rFonts w:ascii="Times New Roman" w:hAnsi="Times New Roman" w:cs="Times New Roman"/>
          <w:sz w:val="28"/>
          <w:szCs w:val="28"/>
        </w:rPr>
      </w:pPr>
      <w:r w:rsidRPr="00206F9A">
        <w:rPr>
          <w:rFonts w:ascii="Times New Roman" w:hAnsi="Times New Roman" w:cs="Times New Roman"/>
          <w:sz w:val="28"/>
          <w:szCs w:val="28"/>
        </w:rPr>
        <w:t>Разработка программ с испо</w:t>
      </w:r>
      <w:r>
        <w:rPr>
          <w:rFonts w:ascii="Times New Roman" w:hAnsi="Times New Roman" w:cs="Times New Roman"/>
          <w:sz w:val="28"/>
          <w:szCs w:val="28"/>
        </w:rPr>
        <w:t>льзованием операторов ветвления</w:t>
      </w:r>
    </w:p>
    <w:p w:rsidR="00206F9A" w:rsidRPr="00206F9A" w:rsidRDefault="00206F9A" w:rsidP="00206F9A">
      <w:pPr>
        <w:rPr>
          <w:rFonts w:ascii="Times New Roman" w:hAnsi="Times New Roman" w:cs="Times New Roman"/>
          <w:b/>
          <w:sz w:val="28"/>
          <w:szCs w:val="28"/>
        </w:rPr>
      </w:pPr>
      <w:r w:rsidRPr="00206F9A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C29F3" w:rsidRDefault="00206F9A" w:rsidP="00206F9A">
      <w:pPr>
        <w:rPr>
          <w:rFonts w:ascii="Times New Roman" w:hAnsi="Times New Roman" w:cs="Times New Roman"/>
          <w:sz w:val="28"/>
          <w:szCs w:val="28"/>
        </w:rPr>
      </w:pPr>
      <w:r w:rsidRPr="00206F9A">
        <w:rPr>
          <w:rFonts w:ascii="Times New Roman" w:hAnsi="Times New Roman" w:cs="Times New Roman"/>
          <w:sz w:val="28"/>
          <w:szCs w:val="28"/>
        </w:rPr>
        <w:t>Познакомиться с операторами ветвления, научиться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их в программах с </w:t>
      </w:r>
      <w:r w:rsidRPr="00206F9A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206F9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06F9A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206F9A" w:rsidRDefault="00206F9A" w:rsidP="00206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206F9A" w:rsidRPr="00961AB1" w:rsidRDefault="00206F9A" w:rsidP="00961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t>Для произвольных значений аргументов вычислить значе</w:t>
      </w:r>
      <w:r w:rsidRPr="00961AB1">
        <w:rPr>
          <w:rFonts w:ascii="Times New Roman" w:hAnsi="Times New Roman" w:cs="Times New Roman"/>
          <w:sz w:val="28"/>
          <w:szCs w:val="28"/>
        </w:rPr>
        <w:t>ние функции, заданной следующим</w:t>
      </w:r>
      <w:r w:rsidR="00961AB1" w:rsidRPr="00961AB1">
        <w:rPr>
          <w:rFonts w:ascii="Times New Roman" w:hAnsi="Times New Roman" w:cs="Times New Roman"/>
          <w:sz w:val="28"/>
          <w:szCs w:val="28"/>
        </w:rPr>
        <w:t xml:space="preserve"> </w:t>
      </w:r>
      <w:r w:rsidRPr="00961AB1">
        <w:rPr>
          <w:rFonts w:ascii="Times New Roman" w:hAnsi="Times New Roman" w:cs="Times New Roman"/>
          <w:sz w:val="28"/>
          <w:szCs w:val="28"/>
        </w:rPr>
        <w:t>образом:</w:t>
      </w:r>
    </w:p>
    <w:p w:rsid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66600" wp14:editId="623389F3">
            <wp:extent cx="1234547" cy="35817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B1" w:rsidRP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ввод значения x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Читаем ввод пользователя и преобразуем его в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(5 - x * x *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"Данные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неккоректны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является ли выражение (5 - x^3) отрицательным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(x, 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Если выражение отрицательное, выводим сообщение об ошибке 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$"y=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на экран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61AB1" w:rsidRDefault="00961AB1" w:rsidP="00961AB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A8D77" wp14:editId="09A00DB2">
            <wp:extent cx="1204064" cy="5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B1" w:rsidRPr="00961AB1" w:rsidRDefault="00961AB1" w:rsidP="00961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t>Дана точка на плоскости с координатами (х, у). Составить</w:t>
      </w:r>
      <w:r w:rsidRPr="00961AB1">
        <w:rPr>
          <w:rFonts w:ascii="Times New Roman" w:hAnsi="Times New Roman" w:cs="Times New Roman"/>
          <w:sz w:val="28"/>
          <w:szCs w:val="28"/>
        </w:rPr>
        <w:t xml:space="preserve"> программу, которая выдает одно </w:t>
      </w:r>
      <w:r w:rsidRPr="00961AB1">
        <w:rPr>
          <w:rFonts w:ascii="Times New Roman" w:hAnsi="Times New Roman" w:cs="Times New Roman"/>
          <w:sz w:val="28"/>
          <w:szCs w:val="28"/>
        </w:rPr>
        <w:t>из сообщений «Да», «Нет», «На границе» в зависимости</w:t>
      </w:r>
      <w:r w:rsidRPr="00961AB1">
        <w:rPr>
          <w:rFonts w:ascii="Times New Roman" w:hAnsi="Times New Roman" w:cs="Times New Roman"/>
          <w:sz w:val="28"/>
          <w:szCs w:val="28"/>
        </w:rPr>
        <w:t xml:space="preserve"> от того, лежит ли точка внутри </w:t>
      </w:r>
      <w:r w:rsidRPr="00961AB1">
        <w:rPr>
          <w:rFonts w:ascii="Times New Roman" w:hAnsi="Times New Roman" w:cs="Times New Roman"/>
          <w:sz w:val="28"/>
          <w:szCs w:val="28"/>
        </w:rPr>
        <w:t>заштрихованной области, вне заштрихованной области или на ее границе. Области за</w:t>
      </w:r>
      <w:r w:rsidRPr="00961AB1">
        <w:rPr>
          <w:rFonts w:ascii="Times New Roman" w:hAnsi="Times New Roman" w:cs="Times New Roman"/>
          <w:sz w:val="28"/>
          <w:szCs w:val="28"/>
        </w:rPr>
        <w:t xml:space="preserve">даются </w:t>
      </w:r>
      <w:r w:rsidRPr="00961AB1">
        <w:rPr>
          <w:rFonts w:ascii="Times New Roman" w:hAnsi="Times New Roman" w:cs="Times New Roman"/>
          <w:sz w:val="28"/>
          <w:szCs w:val="28"/>
        </w:rPr>
        <w:t>графически следующим образом:</w:t>
      </w:r>
    </w:p>
    <w:p w:rsid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498B2" wp14:editId="254F8BDF">
            <wp:extent cx="2392887" cy="100592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B1" w:rsidRP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</w:t>
      </w:r>
      <w:proofErr w:type="gramStart"/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961AB1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1AB1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Читаем значение x из ввода пользователя и преобразуем его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Читаем значение y из ввода пользователя и преобразуем его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(x,2)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(y,2)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&lt; 0)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находится ли точка (x, y) внутри круга радиусом 1 и ниже оси X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"Внутри"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);}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(x, 2)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(y,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|| y &gt; 0)) {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"Снаружи"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находится ли точка (x, y) снаружи круга или выше оси X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 границе"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точка на границе круга, выводим "На границе"</w:t>
      </w: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61AB1" w:rsidRDefault="00961AB1" w:rsidP="00961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61AB1" w:rsidRDefault="00961AB1" w:rsidP="00961AB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</w:t>
      </w:r>
    </w:p>
    <w:p w:rsid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45B9C" wp14:editId="74F2640A">
            <wp:extent cx="1021168" cy="67061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B1" w:rsidRP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t>III. Составить программу.</w:t>
      </w:r>
    </w:p>
    <w:p w:rsidR="00961AB1" w:rsidRDefault="00961AB1" w:rsidP="0096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961AB1">
        <w:rPr>
          <w:rFonts w:ascii="Times New Roman" w:hAnsi="Times New Roman" w:cs="Times New Roman"/>
          <w:sz w:val="28"/>
          <w:szCs w:val="28"/>
        </w:rPr>
        <w:t>Замечание. При решении данных задач можно использовать как о</w:t>
      </w:r>
      <w:r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вложенные </w:t>
      </w:r>
      <w:r w:rsidRPr="00961AB1"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 w:rsidRPr="00961AB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61AB1">
        <w:rPr>
          <w:rFonts w:ascii="Times New Roman" w:hAnsi="Times New Roman" w:cs="Times New Roman"/>
          <w:sz w:val="28"/>
          <w:szCs w:val="28"/>
        </w:rPr>
        <w:t>. Свой выбор обоснуйте.</w:t>
      </w:r>
    </w:p>
    <w:p w:rsidR="00961AB1" w:rsidRDefault="00194204" w:rsidP="00194204">
      <w:pPr>
        <w:ind w:left="360"/>
        <w:rPr>
          <w:rFonts w:ascii="Times New Roman" w:hAnsi="Times New Roman" w:cs="Times New Roman"/>
          <w:sz w:val="28"/>
          <w:szCs w:val="28"/>
        </w:rPr>
      </w:pPr>
      <w:r w:rsidRPr="00194204">
        <w:rPr>
          <w:rFonts w:ascii="Times New Roman" w:hAnsi="Times New Roman" w:cs="Times New Roman"/>
          <w:sz w:val="28"/>
          <w:szCs w:val="28"/>
        </w:rPr>
        <w:t>Дан номер масти m (1 ≤ m ≤ 4) и номер достоинства к</w:t>
      </w:r>
      <w:r>
        <w:rPr>
          <w:rFonts w:ascii="Times New Roman" w:hAnsi="Times New Roman" w:cs="Times New Roman"/>
          <w:sz w:val="28"/>
          <w:szCs w:val="28"/>
        </w:rPr>
        <w:t xml:space="preserve">арты k (6 ≤ k ≤ 14). Определить </w:t>
      </w:r>
      <w:r w:rsidRPr="00194204">
        <w:rPr>
          <w:rFonts w:ascii="Times New Roman" w:hAnsi="Times New Roman" w:cs="Times New Roman"/>
          <w:sz w:val="28"/>
          <w:szCs w:val="28"/>
        </w:rPr>
        <w:t>полное название соответствующей карты в виде «дама пик», «шестерка бубен» и т.д.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Масть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Достоинство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масти (1 - пики, 2 - трефы, 3 - бубны, 4 - червы):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Запрашиваем у пользователя ввод номера масти и выводим соответствующее сообщение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ввод и преобразуем его в целое число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ввод номера достоинства и выводим соответствующее сообщение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достоинства (6 - 14):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ввод и преобразуем его в целое число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suit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rank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19420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Определяем</w:t>
      </w:r>
      <w:r w:rsidRPr="0019420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масть</w:t>
      </w:r>
      <w:r w:rsidRPr="0019420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19420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помощью</w:t>
      </w:r>
      <w:r w:rsidRPr="00194204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switch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switch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(m)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suit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пик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2: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suit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треф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3: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suit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бубен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4: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suit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черва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номер масти"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Определяем достоинство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switch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(k)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6: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шесть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7: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семь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8: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восемь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9: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девять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10: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десять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11: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валет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12: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дама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13: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король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case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14: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rank</w:t>
      </w:r>
      <w:proofErr w:type="gram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туз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номер достоинства"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94204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break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 w:rsidRPr="00194204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(suit + </w:t>
      </w:r>
      <w:r w:rsidRPr="00194204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 "</w:t>
      </w: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rank);</w:t>
      </w:r>
    </w:p>
    <w:p w:rsidR="00194204" w:rsidRP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194204" w:rsidRDefault="00194204" w:rsidP="00194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204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94204" w:rsidRDefault="00194204" w:rsidP="00194204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94204" w:rsidRPr="00961AB1" w:rsidRDefault="00194204" w:rsidP="00194204">
      <w:pPr>
        <w:ind w:left="360"/>
        <w:rPr>
          <w:rFonts w:ascii="Times New Roman" w:hAnsi="Times New Roman" w:cs="Times New Roman"/>
          <w:sz w:val="28"/>
          <w:szCs w:val="28"/>
        </w:rPr>
      </w:pPr>
      <w:r w:rsidRPr="001942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21337" wp14:editId="2D95CCDE">
            <wp:extent cx="5940425" cy="560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204" w:rsidRPr="0096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211C"/>
    <w:multiLevelType w:val="hybridMultilevel"/>
    <w:tmpl w:val="61EAD320"/>
    <w:lvl w:ilvl="0" w:tplc="3894E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A"/>
    <w:rsid w:val="00194204"/>
    <w:rsid w:val="00206F9A"/>
    <w:rsid w:val="00961AB1"/>
    <w:rsid w:val="00E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988C5-3826-405B-A401-207682A2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1</cp:revision>
  <dcterms:created xsi:type="dcterms:W3CDTF">2024-09-20T06:46:00Z</dcterms:created>
  <dcterms:modified xsi:type="dcterms:W3CDTF">2024-09-20T07:36:00Z</dcterms:modified>
</cp:coreProperties>
</file>