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39" w:rsidRPr="00817239" w:rsidRDefault="00817239" w:rsidP="00FD32DE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817239">
        <w:rPr>
          <w:rFonts w:ascii="Times New Roman" w:hAnsi="Times New Roman" w:cs="Times New Roman"/>
          <w:b/>
          <w:sz w:val="28"/>
          <w:szCs w:val="28"/>
        </w:rPr>
        <w:t>2 Проектирование задачи</w:t>
      </w:r>
    </w:p>
    <w:p w:rsidR="00817239" w:rsidRPr="00817239" w:rsidRDefault="00817239" w:rsidP="00FD32DE">
      <w:pPr>
        <w:spacing w:after="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817239">
        <w:rPr>
          <w:rFonts w:ascii="Times New Roman" w:hAnsi="Times New Roman" w:cs="Times New Roman"/>
          <w:b/>
          <w:sz w:val="28"/>
          <w:szCs w:val="28"/>
        </w:rPr>
        <w:t>2.1 Организация данных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Проектирование задачи – это очень важный и ответственный этап в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разработке любого приложения.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Важным является он вследствие того, что методы, по средствам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которых пользователь управляет формами, построены на высокой степени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специализации каждого из компонентов.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Необходимым условием при разработке данного приложения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является описание организации данных, т.е. логическая и физическая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структура данных в контексте среды разработки. В разрабатываемой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программе будут использоваться три вида данных.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Первым видом являются данные, которые будут введены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разработчиком на этапе реализации задачи. Сюда можно отнести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изображения (иконки, кнопки), описание, исходные коды теории в разделах.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Вторым видом данных, используемых в программе, является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вводимая пользователем информация. К входной информации можно отнести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 xml:space="preserve">вводимые пользователем значения, </w:t>
      </w:r>
      <w:proofErr w:type="gramStart"/>
      <w:r w:rsidRPr="0081723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17239">
        <w:rPr>
          <w:rFonts w:ascii="Times New Roman" w:hAnsi="Times New Roman" w:cs="Times New Roman"/>
          <w:sz w:val="28"/>
          <w:szCs w:val="28"/>
        </w:rPr>
        <w:t xml:space="preserve"> ответы на вопросы при</w:t>
      </w:r>
    </w:p>
    <w:p w:rsidR="00817239" w:rsidRPr="009A3FF5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прохождения теста</w:t>
      </w:r>
      <w:r w:rsidR="009A3FF5">
        <w:rPr>
          <w:rFonts w:ascii="Times New Roman" w:hAnsi="Times New Roman" w:cs="Times New Roman"/>
          <w:sz w:val="28"/>
          <w:szCs w:val="28"/>
        </w:rPr>
        <w:t xml:space="preserve"> «Достопримечательности </w:t>
      </w:r>
      <w:proofErr w:type="spellStart"/>
      <w:r w:rsidR="009A3FF5">
        <w:rPr>
          <w:rFonts w:ascii="Times New Roman" w:hAnsi="Times New Roman" w:cs="Times New Roman"/>
          <w:sz w:val="28"/>
          <w:szCs w:val="28"/>
        </w:rPr>
        <w:t>беларуси</w:t>
      </w:r>
      <w:proofErr w:type="spellEnd"/>
      <w:r w:rsidR="009A3FF5">
        <w:rPr>
          <w:rFonts w:ascii="Times New Roman" w:hAnsi="Times New Roman" w:cs="Times New Roman"/>
          <w:sz w:val="28"/>
          <w:szCs w:val="28"/>
        </w:rPr>
        <w:t>»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Третьим видом данных является результат программы – например,</w:t>
      </w:r>
    </w:p>
    <w:p w:rsidR="009A3FF5" w:rsidRPr="009A3FF5" w:rsidRDefault="009A3FF5" w:rsidP="009A3FF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достопримечательности</w:t>
      </w:r>
      <w:r w:rsidR="00817239" w:rsidRPr="0081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тесте «Достопримечательности»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, которые пользователь не вводить, а выбирает</w:t>
      </w:r>
    </w:p>
    <w:p w:rsidR="00817239" w:rsidRPr="00817239" w:rsidRDefault="00817239" w:rsidP="009A3FF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посредством щелчка по нужному элементу</w:t>
      </w:r>
      <w:r w:rsidR="009A3FF5">
        <w:rPr>
          <w:rFonts w:ascii="Times New Roman" w:hAnsi="Times New Roman" w:cs="Times New Roman"/>
          <w:sz w:val="28"/>
          <w:szCs w:val="28"/>
        </w:rPr>
        <w:t>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Таким образом, организация данных является важной задачей при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разработке данной и любой программы.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239">
        <w:rPr>
          <w:rFonts w:ascii="Times New Roman" w:hAnsi="Times New Roman" w:cs="Times New Roman"/>
          <w:b/>
          <w:sz w:val="28"/>
          <w:szCs w:val="28"/>
        </w:rPr>
        <w:t>2.2 Процессы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Согласно всем перечисленным требованиям и указаниям, которые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были рассмотрены в разделе «Анализ задачи», было определено, чем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конкретно должна заниматься разрабатываемая курсовая программа. Главной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ее</w:t>
      </w:r>
      <w:r w:rsidR="009A3FF5">
        <w:rPr>
          <w:rFonts w:ascii="Times New Roman" w:hAnsi="Times New Roman" w:cs="Times New Roman"/>
          <w:sz w:val="28"/>
          <w:szCs w:val="28"/>
        </w:rPr>
        <w:t xml:space="preserve"> задачей будет являться ознакомление</w:t>
      </w:r>
      <w:r w:rsidRPr="00817239">
        <w:rPr>
          <w:rFonts w:ascii="Times New Roman" w:hAnsi="Times New Roman" w:cs="Times New Roman"/>
          <w:sz w:val="28"/>
          <w:szCs w:val="28"/>
        </w:rPr>
        <w:t xml:space="preserve"> пользователя и введение его в тему</w:t>
      </w:r>
    </w:p>
    <w:p w:rsidR="00817239" w:rsidRPr="00817239" w:rsidRDefault="009A3FF5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достопримечательностей</w:t>
      </w:r>
      <w:r w:rsidR="00817239" w:rsidRPr="00817239">
        <w:rPr>
          <w:rFonts w:ascii="Times New Roman" w:hAnsi="Times New Roman" w:cs="Times New Roman"/>
          <w:sz w:val="28"/>
          <w:szCs w:val="28"/>
        </w:rPr>
        <w:t>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Для реализации задач будут использоваться процедуры. С помощью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 xml:space="preserve">процедур, например, будет </w:t>
      </w:r>
      <w:r w:rsidR="009A3FF5">
        <w:rPr>
          <w:rFonts w:ascii="Times New Roman" w:hAnsi="Times New Roman" w:cs="Times New Roman"/>
          <w:sz w:val="28"/>
          <w:szCs w:val="28"/>
        </w:rPr>
        <w:t xml:space="preserve">осуществляться загрузка веб-страницы в поля </w:t>
      </w:r>
      <w:r w:rsidR="009A3FF5"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="009A3FF5" w:rsidRPr="009A3FF5">
        <w:rPr>
          <w:rFonts w:ascii="Times New Roman" w:hAnsi="Times New Roman" w:cs="Times New Roman"/>
          <w:sz w:val="28"/>
          <w:szCs w:val="28"/>
        </w:rPr>
        <w:t>-</w:t>
      </w:r>
      <w:r w:rsidR="009A3FF5">
        <w:rPr>
          <w:rFonts w:ascii="Times New Roman" w:hAnsi="Times New Roman" w:cs="Times New Roman"/>
          <w:sz w:val="28"/>
          <w:szCs w:val="28"/>
          <w:lang w:val="en-GB"/>
        </w:rPr>
        <w:t>Browser</w:t>
      </w:r>
      <w:r w:rsidRPr="00817239">
        <w:rPr>
          <w:rFonts w:ascii="Times New Roman" w:hAnsi="Times New Roman" w:cs="Times New Roman"/>
          <w:sz w:val="28"/>
          <w:szCs w:val="28"/>
        </w:rPr>
        <w:t>,</w:t>
      </w:r>
      <w:r w:rsidR="009A3FF5">
        <w:rPr>
          <w:rFonts w:ascii="Times New Roman" w:hAnsi="Times New Roman" w:cs="Times New Roman"/>
          <w:sz w:val="28"/>
          <w:szCs w:val="28"/>
        </w:rPr>
        <w:t xml:space="preserve"> для просмотра информации о достопримечательностях</w:t>
      </w:r>
      <w:bookmarkStart w:id="0" w:name="_GoBack"/>
      <w:bookmarkEnd w:id="0"/>
      <w:r w:rsidRPr="00817239">
        <w:rPr>
          <w:rFonts w:ascii="Times New Roman" w:hAnsi="Times New Roman" w:cs="Times New Roman"/>
          <w:sz w:val="28"/>
          <w:szCs w:val="28"/>
        </w:rPr>
        <w:t>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Тест будет генерироваться на основе выбора пункта в объекте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239">
        <w:rPr>
          <w:rFonts w:ascii="Times New Roman" w:hAnsi="Times New Roman" w:cs="Times New Roman"/>
          <w:sz w:val="28"/>
          <w:szCs w:val="28"/>
        </w:rPr>
        <w:t>TradioGroup</w:t>
      </w:r>
      <w:proofErr w:type="spellEnd"/>
      <w:r w:rsidRPr="00817239">
        <w:rPr>
          <w:rFonts w:ascii="Times New Roman" w:hAnsi="Times New Roman" w:cs="Times New Roman"/>
          <w:sz w:val="28"/>
          <w:szCs w:val="28"/>
        </w:rPr>
        <w:t xml:space="preserve">. Вопросы теста будут подгружаться из </w:t>
      </w:r>
      <w:proofErr w:type="spellStart"/>
      <w:r w:rsidRPr="00817239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817239">
        <w:rPr>
          <w:rFonts w:ascii="Times New Roman" w:hAnsi="Times New Roman" w:cs="Times New Roman"/>
          <w:sz w:val="28"/>
          <w:szCs w:val="28"/>
        </w:rPr>
        <w:t xml:space="preserve"> файла. Далее после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того, как пользователь прочитает материал (которым может управлять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 xml:space="preserve">кнопками, сделанными с компонентом </w:t>
      </w:r>
      <w:proofErr w:type="spellStart"/>
      <w:r w:rsidRPr="00817239">
        <w:rPr>
          <w:rFonts w:ascii="Times New Roman" w:hAnsi="Times New Roman" w:cs="Times New Roman"/>
          <w:sz w:val="28"/>
          <w:szCs w:val="28"/>
        </w:rPr>
        <w:t>TImage</w:t>
      </w:r>
      <w:proofErr w:type="spellEnd"/>
      <w:r w:rsidRPr="00817239">
        <w:rPr>
          <w:rFonts w:ascii="Times New Roman" w:hAnsi="Times New Roman" w:cs="Times New Roman"/>
          <w:sz w:val="28"/>
          <w:szCs w:val="28"/>
        </w:rPr>
        <w:t>), он сможет пройти тест для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lastRenderedPageBreak/>
        <w:t>того, чтобы перейти к новой теме, в случае неправильного ответа программа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ему порекомендует еще раз ознакомиться с материалом.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Было бы важным на этапе проектирования рассмотреть еще состав 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внешний вид используемой формы. Хотя проектирование формы заранее не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так принципиально. Форму в любой момент времени достаточно просто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можно изменить и отредактировать.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Однако хорошо организованная форма улучшает внешний вид</w:t>
      </w:r>
    </w:p>
    <w:p w:rsidR="001413FE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программы. Поэтому эти вопросы более подробно будут рассмотрены ниже.</w:t>
      </w:r>
    </w:p>
    <w:p w:rsidR="00FD32DE" w:rsidRDefault="00FD32DE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FD32DE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239">
        <w:rPr>
          <w:rFonts w:ascii="Times New Roman" w:hAnsi="Times New Roman" w:cs="Times New Roman"/>
          <w:b/>
          <w:sz w:val="28"/>
          <w:szCs w:val="28"/>
        </w:rPr>
        <w:t>2.3 Описание внешнего пользовательского интерфейса</w:t>
      </w:r>
    </w:p>
    <w:p w:rsidR="00FD32DE" w:rsidRDefault="00FD32DE" w:rsidP="00FD32DE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Важным при выполнении курсового проекта является организация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диалога между пользователем и самой программой. Во многом это зависит от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того, как программист разработает данную программу, какие компоненты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будут использованы и какие методы будут автоматизированы.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Особое внимание следует уделить интерфейсу. Разработчик должен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так организовать внешний вид своей программы, что бы пользователь понял,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что от него требуется. При решении задачи будут использованы компоненты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для ввода информации и её вывода, для вставки видео, текста, и др.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Для организации эффектной работы пользователя нужно создать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целостное приложение данной предметной области, в которой все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компоненты приложения будут сгруппированы по функциональному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назначению. При этом необходимо обеспечить удобный графический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интерфейс пользователя.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Таким образом, для успешной работы всего проекта в целом следует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обеспечить интуитивно понятный интерфейс с приятной гаммой цветов и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шрифтами.</w:t>
      </w:r>
    </w:p>
    <w:p w:rsidR="00817239" w:rsidRPr="00817239" w:rsidRDefault="00817239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817239">
        <w:rPr>
          <w:rFonts w:ascii="Times New Roman" w:hAnsi="Times New Roman" w:cs="Times New Roman"/>
          <w:sz w:val="28"/>
          <w:szCs w:val="28"/>
        </w:rPr>
        <w:t>Структура навигации по проекту представлена на рисунке 2:</w:t>
      </w:r>
    </w:p>
    <w:p w:rsidR="00817239" w:rsidRDefault="00FD32DE" w:rsidP="00FD32D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3225" cy="208026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2DE" w:rsidRPr="00817239" w:rsidRDefault="00FD32DE" w:rsidP="00FD32D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навигация между окнами программы</w:t>
      </w:r>
    </w:p>
    <w:sectPr w:rsidR="00FD32DE" w:rsidRPr="00817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39"/>
    <w:rsid w:val="000B716E"/>
    <w:rsid w:val="001413FE"/>
    <w:rsid w:val="00817239"/>
    <w:rsid w:val="009A3FF5"/>
    <w:rsid w:val="00FD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729A8-9E90-4B09-94FC-F2EB2E3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37529</cp:lastModifiedBy>
  <cp:revision>3</cp:revision>
  <dcterms:created xsi:type="dcterms:W3CDTF">2024-06-19T20:05:00Z</dcterms:created>
  <dcterms:modified xsi:type="dcterms:W3CDTF">2024-06-20T07:39:00Z</dcterms:modified>
</cp:coreProperties>
</file>