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6C9" w:rsidRPr="009E46C9" w:rsidRDefault="009E46C9" w:rsidP="00F40CAC">
      <w:pPr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E46C9">
        <w:rPr>
          <w:rFonts w:ascii="Times New Roman" w:hAnsi="Times New Roman" w:cs="Times New Roman"/>
          <w:sz w:val="28"/>
          <w:szCs w:val="28"/>
        </w:rPr>
        <w:t>ЛАБОРАТОРНАЯ РАБОТА 1</w:t>
      </w:r>
    </w:p>
    <w:p w:rsidR="009E46C9" w:rsidRPr="009E46C9" w:rsidRDefault="009E46C9" w:rsidP="00F40CAC">
      <w:pPr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E46C9">
        <w:rPr>
          <w:rFonts w:ascii="Times New Roman" w:hAnsi="Times New Roman" w:cs="Times New Roman"/>
          <w:sz w:val="28"/>
          <w:szCs w:val="28"/>
        </w:rPr>
        <w:t>ШИФРОВАНИЕ С ИСПОЛЬЗОВАНИЕМ МЕТОДА</w:t>
      </w:r>
    </w:p>
    <w:p w:rsidR="009E46C9" w:rsidRPr="009E46C9" w:rsidRDefault="009E46C9" w:rsidP="00F40CAC">
      <w:pPr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E46C9">
        <w:rPr>
          <w:rFonts w:ascii="Times New Roman" w:hAnsi="Times New Roman" w:cs="Times New Roman"/>
          <w:sz w:val="28"/>
          <w:szCs w:val="28"/>
        </w:rPr>
        <w:t>ШИФРУЮЩИХ ТАБЛИЦ И МЕТОДА МАГИЧЕСКОГО КВАДРАТА</w:t>
      </w:r>
    </w:p>
    <w:p w:rsidR="009E46C9" w:rsidRPr="009E46C9" w:rsidRDefault="009E46C9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6C9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9E46C9">
        <w:rPr>
          <w:rFonts w:ascii="Times New Roman" w:hAnsi="Times New Roman" w:cs="Times New Roman"/>
          <w:sz w:val="28"/>
          <w:szCs w:val="28"/>
        </w:rPr>
        <w:t xml:space="preserve">: формирование умений шифрования с </w:t>
      </w:r>
      <w:proofErr w:type="spellStart"/>
      <w:r w:rsidRPr="009E46C9">
        <w:rPr>
          <w:rFonts w:ascii="Times New Roman" w:hAnsi="Times New Roman" w:cs="Times New Roman"/>
          <w:sz w:val="28"/>
          <w:szCs w:val="28"/>
        </w:rPr>
        <w:t>исполь</w:t>
      </w:r>
      <w:proofErr w:type="spellEnd"/>
      <w:r w:rsidRPr="009E46C9">
        <w:rPr>
          <w:rFonts w:ascii="Times New Roman" w:hAnsi="Times New Roman" w:cs="Times New Roman"/>
          <w:sz w:val="28"/>
          <w:szCs w:val="28"/>
        </w:rPr>
        <w:t>-</w:t>
      </w:r>
    </w:p>
    <w:p w:rsidR="00ED5EDB" w:rsidRDefault="009E46C9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46C9">
        <w:rPr>
          <w:rFonts w:ascii="Times New Roman" w:hAnsi="Times New Roman" w:cs="Times New Roman"/>
          <w:sz w:val="28"/>
          <w:szCs w:val="28"/>
        </w:rPr>
        <w:t>зованием</w:t>
      </w:r>
      <w:proofErr w:type="spellEnd"/>
      <w:r w:rsidRPr="009E46C9">
        <w:rPr>
          <w:rFonts w:ascii="Times New Roman" w:hAnsi="Times New Roman" w:cs="Times New Roman"/>
          <w:sz w:val="28"/>
          <w:szCs w:val="28"/>
        </w:rPr>
        <w:t xml:space="preserve"> методов шифрующих таблиц и магического квадрата.</w:t>
      </w:r>
    </w:p>
    <w:p w:rsidR="009E46C9" w:rsidRDefault="009E46C9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4</w:t>
      </w:r>
    </w:p>
    <w:p w:rsidR="009E46C9" w:rsidRPr="009E46C9" w:rsidRDefault="009E46C9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46C9"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9E46C9" w:rsidRPr="009E46C9" w:rsidRDefault="009E46C9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6C9">
        <w:rPr>
          <w:rFonts w:ascii="Times New Roman" w:hAnsi="Times New Roman" w:cs="Times New Roman"/>
          <w:sz w:val="28"/>
          <w:szCs w:val="28"/>
        </w:rPr>
        <w:t>Выполните шифрование/</w:t>
      </w:r>
      <w:proofErr w:type="spellStart"/>
      <w:r w:rsidRPr="009E46C9">
        <w:rPr>
          <w:rFonts w:ascii="Times New Roman" w:hAnsi="Times New Roman" w:cs="Times New Roman"/>
          <w:sz w:val="28"/>
          <w:szCs w:val="28"/>
        </w:rPr>
        <w:t>расшифрование</w:t>
      </w:r>
      <w:proofErr w:type="spellEnd"/>
      <w:r w:rsidRPr="009E46C9">
        <w:rPr>
          <w:rFonts w:ascii="Times New Roman" w:hAnsi="Times New Roman" w:cs="Times New Roman"/>
          <w:sz w:val="28"/>
          <w:szCs w:val="28"/>
        </w:rPr>
        <w:t>, используя метод</w:t>
      </w:r>
    </w:p>
    <w:p w:rsidR="009E46C9" w:rsidRPr="009E46C9" w:rsidRDefault="009E46C9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6C9">
        <w:rPr>
          <w:rFonts w:ascii="Times New Roman" w:hAnsi="Times New Roman" w:cs="Times New Roman"/>
          <w:sz w:val="28"/>
          <w:szCs w:val="28"/>
        </w:rPr>
        <w:t>шифрующих таблиц согласн</w:t>
      </w:r>
      <w:r>
        <w:rPr>
          <w:rFonts w:ascii="Times New Roman" w:hAnsi="Times New Roman" w:cs="Times New Roman"/>
          <w:sz w:val="28"/>
          <w:szCs w:val="28"/>
        </w:rPr>
        <w:t>о варианту. При шифровании/рас-</w:t>
      </w:r>
    </w:p>
    <w:p w:rsidR="009E46C9" w:rsidRPr="009E46C9" w:rsidRDefault="009E46C9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6C9">
        <w:rPr>
          <w:rFonts w:ascii="Times New Roman" w:hAnsi="Times New Roman" w:cs="Times New Roman"/>
          <w:sz w:val="28"/>
          <w:szCs w:val="28"/>
        </w:rPr>
        <w:t>шифровании все пробелы уч</w:t>
      </w:r>
      <w:r>
        <w:rPr>
          <w:rFonts w:ascii="Times New Roman" w:hAnsi="Times New Roman" w:cs="Times New Roman"/>
          <w:sz w:val="28"/>
          <w:szCs w:val="28"/>
        </w:rPr>
        <w:t xml:space="preserve">итываются. Пробелы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шифртексте</w:t>
      </w:r>
      <w:proofErr w:type="spellEnd"/>
    </w:p>
    <w:p w:rsidR="009E46C9" w:rsidRPr="009E46C9" w:rsidRDefault="009E46C9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6C9">
        <w:rPr>
          <w:rFonts w:ascii="Times New Roman" w:hAnsi="Times New Roman" w:cs="Times New Roman"/>
          <w:sz w:val="28"/>
          <w:szCs w:val="28"/>
        </w:rPr>
        <w:t>обозначаются символом «_», несколько подряд идущих пробе-</w:t>
      </w:r>
    </w:p>
    <w:p w:rsidR="009E46C9" w:rsidRDefault="009E46C9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6C9">
        <w:rPr>
          <w:rFonts w:ascii="Times New Roman" w:hAnsi="Times New Roman" w:cs="Times New Roman"/>
          <w:sz w:val="28"/>
          <w:szCs w:val="28"/>
        </w:rPr>
        <w:t>лов разделяются символом «|».</w:t>
      </w:r>
    </w:p>
    <w:p w:rsidR="009E46C9" w:rsidRPr="009E46C9" w:rsidRDefault="009E46C9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6C9">
        <w:rPr>
          <w:rFonts w:ascii="Times New Roman" w:hAnsi="Times New Roman" w:cs="Times New Roman"/>
          <w:sz w:val="28"/>
          <w:szCs w:val="28"/>
        </w:rPr>
        <w:t>4. Зашифруйте сообщение «КОГДА МЫ СТОИМ, ТО СТОИМ</w:t>
      </w:r>
    </w:p>
    <w:p w:rsidR="009E46C9" w:rsidRPr="009E46C9" w:rsidRDefault="009E46C9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6C9">
        <w:rPr>
          <w:rFonts w:ascii="Times New Roman" w:hAnsi="Times New Roman" w:cs="Times New Roman"/>
          <w:sz w:val="28"/>
          <w:szCs w:val="28"/>
        </w:rPr>
        <w:t>ЛИ МЫ, ИЛИ ЛИШЬ ПРОПУ</w:t>
      </w:r>
      <w:r>
        <w:rPr>
          <w:rFonts w:ascii="Times New Roman" w:hAnsi="Times New Roman" w:cs="Times New Roman"/>
          <w:sz w:val="28"/>
          <w:szCs w:val="28"/>
        </w:rPr>
        <w:t>СКАЕМ СОБСТВЕННЫЕ ШАГИ, КОТОРЫЕ</w:t>
      </w:r>
    </w:p>
    <w:p w:rsidR="009E46C9" w:rsidRPr="009E46C9" w:rsidRDefault="009E46C9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6C9">
        <w:rPr>
          <w:rFonts w:ascii="Times New Roman" w:hAnsi="Times New Roman" w:cs="Times New Roman"/>
          <w:sz w:val="28"/>
          <w:szCs w:val="28"/>
        </w:rPr>
        <w:t xml:space="preserve">ОТМЕРЯЮТ И СОКРАЩАЮТ НАШ ПУТЬ?» методом одиночной </w:t>
      </w:r>
      <w:proofErr w:type="spellStart"/>
      <w:r w:rsidRPr="009E46C9">
        <w:rPr>
          <w:rFonts w:ascii="Times New Roman" w:hAnsi="Times New Roman" w:cs="Times New Roman"/>
          <w:sz w:val="28"/>
          <w:szCs w:val="28"/>
        </w:rPr>
        <w:t>пе</w:t>
      </w:r>
      <w:proofErr w:type="spellEnd"/>
      <w:r w:rsidRPr="009E46C9">
        <w:rPr>
          <w:rFonts w:ascii="Times New Roman" w:hAnsi="Times New Roman" w:cs="Times New Roman"/>
          <w:sz w:val="28"/>
          <w:szCs w:val="28"/>
        </w:rPr>
        <w:t>-</w:t>
      </w:r>
    </w:p>
    <w:p w:rsidR="009E46C9" w:rsidRPr="009E46C9" w:rsidRDefault="009E46C9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46C9">
        <w:rPr>
          <w:rFonts w:ascii="Times New Roman" w:hAnsi="Times New Roman" w:cs="Times New Roman"/>
          <w:sz w:val="28"/>
          <w:szCs w:val="28"/>
        </w:rPr>
        <w:t>рестановки</w:t>
      </w:r>
      <w:proofErr w:type="spellEnd"/>
      <w:r w:rsidRPr="009E46C9">
        <w:rPr>
          <w:rFonts w:ascii="Times New Roman" w:hAnsi="Times New Roman" w:cs="Times New Roman"/>
          <w:sz w:val="28"/>
          <w:szCs w:val="28"/>
        </w:rPr>
        <w:t xml:space="preserve"> по ключу (ключевое слово «СЕССИЯ», размер </w:t>
      </w:r>
      <w:proofErr w:type="spellStart"/>
      <w:r w:rsidRPr="009E46C9">
        <w:rPr>
          <w:rFonts w:ascii="Times New Roman" w:hAnsi="Times New Roman" w:cs="Times New Roman"/>
          <w:sz w:val="28"/>
          <w:szCs w:val="28"/>
        </w:rPr>
        <w:t>табли</w:t>
      </w:r>
      <w:proofErr w:type="spellEnd"/>
      <w:r w:rsidRPr="009E46C9">
        <w:rPr>
          <w:rFonts w:ascii="Times New Roman" w:hAnsi="Times New Roman" w:cs="Times New Roman"/>
          <w:sz w:val="28"/>
          <w:szCs w:val="28"/>
        </w:rPr>
        <w:t>-</w:t>
      </w:r>
    </w:p>
    <w:p w:rsidR="009E46C9" w:rsidRDefault="009E46C9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46C9">
        <w:rPr>
          <w:rFonts w:ascii="Times New Roman" w:hAnsi="Times New Roman" w:cs="Times New Roman"/>
          <w:sz w:val="28"/>
          <w:szCs w:val="28"/>
        </w:rPr>
        <w:t>цы</w:t>
      </w:r>
      <w:proofErr w:type="spellEnd"/>
      <w:r w:rsidRPr="009E46C9">
        <w:rPr>
          <w:rFonts w:ascii="Times New Roman" w:hAnsi="Times New Roman" w:cs="Times New Roman"/>
          <w:sz w:val="28"/>
          <w:szCs w:val="28"/>
        </w:rPr>
        <w:t xml:space="preserve"> 18 × 6).</w:t>
      </w:r>
    </w:p>
    <w:p w:rsidR="009E46C9" w:rsidRDefault="00F40CAC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2984904</wp:posOffset>
            </wp:positionH>
            <wp:positionV relativeFrom="paragraph">
              <wp:posOffset>520123</wp:posOffset>
            </wp:positionV>
            <wp:extent cx="3114508" cy="41529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08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7628" w:rsidRDefault="00F40CAC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-609080</wp:posOffset>
            </wp:positionH>
            <wp:positionV relativeFrom="paragraph">
              <wp:posOffset>318597</wp:posOffset>
            </wp:positionV>
            <wp:extent cx="3188335" cy="374142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7628" w:rsidRDefault="00777628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Зашифрованная</w:t>
      </w:r>
      <w:r w:rsidRPr="00777628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пословица</w:t>
      </w:r>
      <w:r w:rsidRPr="00777628">
        <w:rPr>
          <w:rFonts w:ascii="Times New Roman" w:hAnsi="Times New Roman" w:cs="Times New Roman"/>
          <w:sz w:val="28"/>
          <w:szCs w:val="28"/>
          <w:lang w:val="pl-PL"/>
        </w:rPr>
        <w:t>: -</w:t>
      </w:r>
      <w:r>
        <w:rPr>
          <w:rFonts w:ascii="Times New Roman" w:hAnsi="Times New Roman" w:cs="Times New Roman"/>
          <w:sz w:val="28"/>
          <w:szCs w:val="28"/>
        </w:rPr>
        <w:t>ТКЛБОСООИСКТРГШТРОЫДЬВАИЕА</w:t>
      </w:r>
      <w:r w:rsidRPr="00777628">
        <w:rPr>
          <w:rFonts w:ascii="Times New Roman" w:hAnsi="Times New Roman" w:cs="Times New Roman"/>
          <w:sz w:val="28"/>
          <w:szCs w:val="28"/>
          <w:lang w:val="pl-PL"/>
        </w:rPr>
        <w:t>-</w:t>
      </w:r>
      <w:r>
        <w:rPr>
          <w:rFonts w:ascii="Times New Roman" w:hAnsi="Times New Roman" w:cs="Times New Roman"/>
          <w:sz w:val="28"/>
          <w:szCs w:val="28"/>
        </w:rPr>
        <w:t>ЕЩМ</w:t>
      </w:r>
      <w:r w:rsidRPr="00777628">
        <w:rPr>
          <w:rFonts w:ascii="Times New Roman" w:hAnsi="Times New Roman" w:cs="Times New Roman"/>
          <w:sz w:val="28"/>
          <w:szCs w:val="28"/>
          <w:lang w:val="pl-PL"/>
        </w:rPr>
        <w:t>—</w:t>
      </w:r>
      <w:r>
        <w:rPr>
          <w:rFonts w:ascii="Times New Roman" w:hAnsi="Times New Roman" w:cs="Times New Roman"/>
          <w:sz w:val="28"/>
          <w:szCs w:val="28"/>
        </w:rPr>
        <w:t>ПНА</w:t>
      </w:r>
      <w:r w:rsidRPr="00777628">
        <w:rPr>
          <w:rFonts w:ascii="Times New Roman" w:hAnsi="Times New Roman" w:cs="Times New Roman"/>
          <w:sz w:val="28"/>
          <w:szCs w:val="28"/>
          <w:lang w:val="pl-PL"/>
        </w:rPr>
        <w:t>-</w:t>
      </w:r>
      <w:r>
        <w:rPr>
          <w:rFonts w:ascii="Times New Roman" w:hAnsi="Times New Roman" w:cs="Times New Roman"/>
          <w:sz w:val="28"/>
          <w:szCs w:val="28"/>
        </w:rPr>
        <w:t>ОМРНЮЛТЫОЫТИМ</w:t>
      </w:r>
      <w:r w:rsidRPr="00777628">
        <w:rPr>
          <w:rFonts w:ascii="Times New Roman" w:hAnsi="Times New Roman" w:cs="Times New Roman"/>
          <w:sz w:val="28"/>
          <w:szCs w:val="28"/>
          <w:lang w:val="pl-PL"/>
        </w:rPr>
        <w:t>-</w:t>
      </w:r>
      <w:r>
        <w:rPr>
          <w:rFonts w:ascii="Times New Roman" w:hAnsi="Times New Roman" w:cs="Times New Roman"/>
          <w:sz w:val="28"/>
          <w:szCs w:val="28"/>
        </w:rPr>
        <w:t>ПЕ</w:t>
      </w:r>
      <w:r w:rsidRPr="00777628">
        <w:rPr>
          <w:rFonts w:ascii="Times New Roman" w:hAnsi="Times New Roman" w:cs="Times New Roman"/>
          <w:sz w:val="28"/>
          <w:szCs w:val="28"/>
          <w:lang w:val="pl-PL"/>
        </w:rPr>
        <w:t>-</w:t>
      </w:r>
      <w:r>
        <w:rPr>
          <w:rFonts w:ascii="Times New Roman" w:hAnsi="Times New Roman" w:cs="Times New Roman"/>
          <w:sz w:val="28"/>
          <w:szCs w:val="28"/>
        </w:rPr>
        <w:t>ЕСУ</w:t>
      </w:r>
      <w:r w:rsidRPr="00777628">
        <w:rPr>
          <w:rFonts w:ascii="Times New Roman" w:hAnsi="Times New Roman" w:cs="Times New Roman"/>
          <w:sz w:val="28"/>
          <w:szCs w:val="28"/>
          <w:lang w:val="pl-PL"/>
        </w:rPr>
        <w:t>-</w:t>
      </w:r>
      <w:bookmarkStart w:id="0" w:name="_GoBack"/>
      <w:bookmarkEnd w:id="0"/>
      <w:proofErr w:type="gramStart"/>
      <w:r>
        <w:rPr>
          <w:rFonts w:ascii="Times New Roman" w:hAnsi="Times New Roman" w:cs="Times New Roman"/>
          <w:sz w:val="28"/>
          <w:szCs w:val="28"/>
        </w:rPr>
        <w:t>НМРТСШАЫЯОКАШ</w:t>
      </w:r>
      <w:r w:rsidRPr="00777628">
        <w:rPr>
          <w:rFonts w:ascii="Times New Roman" w:hAnsi="Times New Roman" w:cs="Times New Roman"/>
          <w:sz w:val="28"/>
          <w:szCs w:val="28"/>
          <w:lang w:val="pl-PL"/>
        </w:rPr>
        <w:t>,</w:t>
      </w:r>
      <w:r>
        <w:rPr>
          <w:rFonts w:ascii="Times New Roman" w:hAnsi="Times New Roman" w:cs="Times New Roman"/>
          <w:sz w:val="28"/>
          <w:szCs w:val="28"/>
        </w:rPr>
        <w:t>ЮИАГ</w:t>
      </w:r>
      <w:proofErr w:type="gramEnd"/>
      <w:r>
        <w:rPr>
          <w:rFonts w:ascii="Times New Roman" w:hAnsi="Times New Roman" w:cs="Times New Roman"/>
          <w:sz w:val="28"/>
          <w:szCs w:val="28"/>
          <w:lang w:val="pl-PL"/>
        </w:rPr>
        <w:t>—</w:t>
      </w:r>
      <w:r>
        <w:rPr>
          <w:rFonts w:ascii="Times New Roman" w:hAnsi="Times New Roman" w:cs="Times New Roman"/>
          <w:sz w:val="28"/>
          <w:szCs w:val="28"/>
        </w:rPr>
        <w:t>ГМЕИПИ</w:t>
      </w:r>
      <w:r w:rsidRPr="00777628">
        <w:rPr>
          <w:rFonts w:ascii="Times New Roman" w:hAnsi="Times New Roman" w:cs="Times New Roman"/>
          <w:sz w:val="28"/>
          <w:szCs w:val="28"/>
          <w:lang w:val="pl-PL"/>
        </w:rPr>
        <w:t>-,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777628">
        <w:rPr>
          <w:rFonts w:ascii="Times New Roman" w:hAnsi="Times New Roman" w:cs="Times New Roman"/>
          <w:sz w:val="28"/>
          <w:szCs w:val="28"/>
          <w:lang w:val="pl-PL"/>
        </w:rPr>
        <w:t>,</w:t>
      </w:r>
      <w:r>
        <w:rPr>
          <w:rFonts w:ascii="Times New Roman" w:hAnsi="Times New Roman" w:cs="Times New Roman"/>
          <w:sz w:val="28"/>
          <w:szCs w:val="28"/>
        </w:rPr>
        <w:t>УЛИ</w:t>
      </w:r>
      <w:r w:rsidRPr="00777628">
        <w:rPr>
          <w:rFonts w:ascii="Times New Roman" w:hAnsi="Times New Roman" w:cs="Times New Roman"/>
          <w:sz w:val="28"/>
          <w:szCs w:val="28"/>
          <w:lang w:val="pl-PL"/>
        </w:rPr>
        <w:t>---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777628">
        <w:rPr>
          <w:rFonts w:ascii="Times New Roman" w:hAnsi="Times New Roman" w:cs="Times New Roman"/>
          <w:sz w:val="28"/>
          <w:szCs w:val="28"/>
          <w:lang w:val="pl-PL"/>
        </w:rPr>
        <w:t>-</w:t>
      </w:r>
      <w:r>
        <w:rPr>
          <w:rFonts w:ascii="Times New Roman" w:hAnsi="Times New Roman" w:cs="Times New Roman"/>
          <w:sz w:val="28"/>
          <w:szCs w:val="28"/>
        </w:rPr>
        <w:t>ТСКЬ</w:t>
      </w:r>
      <w:r w:rsidRPr="00777628">
        <w:rPr>
          <w:rFonts w:ascii="Times New Roman" w:hAnsi="Times New Roman" w:cs="Times New Roman"/>
          <w:sz w:val="28"/>
          <w:szCs w:val="28"/>
          <w:lang w:val="pl-PL"/>
        </w:rPr>
        <w:t>-</w:t>
      </w:r>
      <w:r>
        <w:rPr>
          <w:rFonts w:ascii="Times New Roman" w:hAnsi="Times New Roman" w:cs="Times New Roman"/>
          <w:sz w:val="28"/>
          <w:szCs w:val="28"/>
        </w:rPr>
        <w:t>СООО</w:t>
      </w:r>
      <w:r w:rsidRPr="00777628">
        <w:rPr>
          <w:rFonts w:ascii="Times New Roman" w:hAnsi="Times New Roman" w:cs="Times New Roman"/>
          <w:sz w:val="28"/>
          <w:szCs w:val="28"/>
          <w:lang w:val="pl-PL"/>
        </w:rPr>
        <w:t>?</w:t>
      </w:r>
    </w:p>
    <w:p w:rsidR="00777628" w:rsidRPr="00777628" w:rsidRDefault="00777628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77628">
        <w:rPr>
          <w:rFonts w:ascii="Times New Roman" w:hAnsi="Times New Roman" w:cs="Times New Roman"/>
          <w:b/>
          <w:sz w:val="28"/>
          <w:szCs w:val="28"/>
        </w:rPr>
        <w:t>Задание 2</w:t>
      </w:r>
    </w:p>
    <w:p w:rsidR="00777628" w:rsidRPr="00777628" w:rsidRDefault="00777628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7628">
        <w:rPr>
          <w:rFonts w:ascii="Times New Roman" w:hAnsi="Times New Roman" w:cs="Times New Roman"/>
          <w:sz w:val="28"/>
          <w:szCs w:val="28"/>
        </w:rPr>
        <w:t>Выполните шифрование/</w:t>
      </w:r>
      <w:proofErr w:type="spellStart"/>
      <w:r w:rsidRPr="00777628">
        <w:rPr>
          <w:rFonts w:ascii="Times New Roman" w:hAnsi="Times New Roman" w:cs="Times New Roman"/>
          <w:sz w:val="28"/>
          <w:szCs w:val="28"/>
        </w:rPr>
        <w:t>расшифрование</w:t>
      </w:r>
      <w:proofErr w:type="spellEnd"/>
      <w:r w:rsidRPr="00777628">
        <w:rPr>
          <w:rFonts w:ascii="Times New Roman" w:hAnsi="Times New Roman" w:cs="Times New Roman"/>
          <w:sz w:val="28"/>
          <w:szCs w:val="28"/>
        </w:rPr>
        <w:t xml:space="preserve"> согласно варианту,</w:t>
      </w:r>
    </w:p>
    <w:p w:rsidR="00777628" w:rsidRPr="00F40CAC" w:rsidRDefault="00777628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CAC">
        <w:rPr>
          <w:rFonts w:ascii="Times New Roman" w:hAnsi="Times New Roman" w:cs="Times New Roman"/>
          <w:sz w:val="28"/>
          <w:szCs w:val="28"/>
        </w:rPr>
        <w:t>используя метод магического квадрата.</w:t>
      </w:r>
    </w:p>
    <w:p w:rsidR="00777628" w:rsidRPr="00777628" w:rsidRDefault="00777628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7628">
        <w:rPr>
          <w:rFonts w:ascii="Times New Roman" w:hAnsi="Times New Roman" w:cs="Times New Roman"/>
          <w:sz w:val="28"/>
          <w:szCs w:val="28"/>
        </w:rPr>
        <w:t xml:space="preserve">4. Зашифруйте сообщение «ВРЕМЕНА МЕНЯЮТСЯ», </w:t>
      </w:r>
      <w:proofErr w:type="spellStart"/>
      <w:r w:rsidRPr="00777628">
        <w:rPr>
          <w:rFonts w:ascii="Times New Roman" w:hAnsi="Times New Roman" w:cs="Times New Roman"/>
          <w:sz w:val="28"/>
          <w:szCs w:val="28"/>
        </w:rPr>
        <w:t>исполь</w:t>
      </w:r>
      <w:proofErr w:type="spellEnd"/>
      <w:r w:rsidRPr="00777628">
        <w:rPr>
          <w:rFonts w:ascii="Times New Roman" w:hAnsi="Times New Roman" w:cs="Times New Roman"/>
          <w:sz w:val="28"/>
          <w:szCs w:val="28"/>
        </w:rPr>
        <w:t>-</w:t>
      </w:r>
    </w:p>
    <w:p w:rsidR="00777628" w:rsidRPr="00777628" w:rsidRDefault="00777628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777628">
        <w:rPr>
          <w:rFonts w:ascii="Times New Roman" w:hAnsi="Times New Roman" w:cs="Times New Roman"/>
          <w:sz w:val="28"/>
          <w:szCs w:val="28"/>
          <w:lang w:val="pl-PL"/>
        </w:rPr>
        <w:t>зуя магический квадрат 4 × 4.</w:t>
      </w:r>
    </w:p>
    <w:p w:rsidR="00777628" w:rsidRPr="00777628" w:rsidRDefault="00777628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777628" w:rsidRPr="00777628" w:rsidRDefault="00777628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777628">
        <w:rPr>
          <w:rFonts w:ascii="Times New Roman" w:hAnsi="Times New Roman" w:cs="Times New Roman"/>
          <w:sz w:val="28"/>
          <w:szCs w:val="28"/>
          <w:lang w:val="pl-PL"/>
        </w:rPr>
        <w:t>14 11 5 4</w:t>
      </w:r>
    </w:p>
    <w:p w:rsidR="00777628" w:rsidRPr="00777628" w:rsidRDefault="00777628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777628">
        <w:rPr>
          <w:rFonts w:ascii="Times New Roman" w:hAnsi="Times New Roman" w:cs="Times New Roman"/>
          <w:sz w:val="28"/>
          <w:szCs w:val="28"/>
          <w:lang w:val="pl-PL"/>
        </w:rPr>
        <w:t>1 8 10 15</w:t>
      </w:r>
    </w:p>
    <w:p w:rsidR="00777628" w:rsidRPr="00777628" w:rsidRDefault="00777628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777628">
        <w:rPr>
          <w:rFonts w:ascii="Times New Roman" w:hAnsi="Times New Roman" w:cs="Times New Roman"/>
          <w:sz w:val="28"/>
          <w:szCs w:val="28"/>
          <w:lang w:val="pl-PL"/>
        </w:rPr>
        <w:t>12 13 3 6</w:t>
      </w:r>
    </w:p>
    <w:p w:rsidR="00777628" w:rsidRDefault="00777628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777628">
        <w:rPr>
          <w:rFonts w:ascii="Times New Roman" w:hAnsi="Times New Roman" w:cs="Times New Roman"/>
          <w:sz w:val="28"/>
          <w:szCs w:val="28"/>
          <w:lang w:val="pl-PL"/>
        </w:rPr>
        <w:t>7 2 16 9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21B29" w:rsidTr="00E21B29">
        <w:tc>
          <w:tcPr>
            <w:tcW w:w="2336" w:type="dxa"/>
          </w:tcPr>
          <w:p w:rsidR="00E21B29" w:rsidRPr="00E21B29" w:rsidRDefault="00E21B29" w:rsidP="00F40CAC">
            <w:pPr>
              <w:spacing w:line="360" w:lineRule="exact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2336" w:type="dxa"/>
          </w:tcPr>
          <w:p w:rsidR="00E21B29" w:rsidRPr="00E21B29" w:rsidRDefault="00E21B29" w:rsidP="00F40CAC">
            <w:pPr>
              <w:spacing w:line="360" w:lineRule="exact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2336" w:type="dxa"/>
          </w:tcPr>
          <w:p w:rsidR="00E21B29" w:rsidRPr="00E21B29" w:rsidRDefault="00E21B29" w:rsidP="00F40CAC">
            <w:pPr>
              <w:spacing w:line="360" w:lineRule="exact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2337" w:type="dxa"/>
          </w:tcPr>
          <w:p w:rsidR="00E21B29" w:rsidRPr="00E21B29" w:rsidRDefault="00E21B29" w:rsidP="00F40CAC">
            <w:pPr>
              <w:spacing w:line="360" w:lineRule="exact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</w:tr>
      <w:tr w:rsidR="00E21B29" w:rsidTr="00E21B29">
        <w:tc>
          <w:tcPr>
            <w:tcW w:w="2336" w:type="dxa"/>
          </w:tcPr>
          <w:p w:rsidR="00E21B29" w:rsidRPr="00E21B29" w:rsidRDefault="00E21B29" w:rsidP="00F40CAC">
            <w:pPr>
              <w:spacing w:line="360" w:lineRule="exact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2336" w:type="dxa"/>
          </w:tcPr>
          <w:p w:rsidR="00E21B29" w:rsidRPr="00E21B29" w:rsidRDefault="00E21B29" w:rsidP="00F40CAC">
            <w:pPr>
              <w:spacing w:line="360" w:lineRule="exact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  <w:tc>
          <w:tcPr>
            <w:tcW w:w="2336" w:type="dxa"/>
          </w:tcPr>
          <w:p w:rsidR="00E21B29" w:rsidRPr="00E21B29" w:rsidRDefault="00E21B29" w:rsidP="00F40CAC">
            <w:pPr>
              <w:spacing w:line="360" w:lineRule="exact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2337" w:type="dxa"/>
          </w:tcPr>
          <w:p w:rsidR="00E21B29" w:rsidRPr="00E21B29" w:rsidRDefault="00E21B29" w:rsidP="00F40CAC">
            <w:pPr>
              <w:spacing w:line="360" w:lineRule="exact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</w:tr>
      <w:tr w:rsidR="00E21B29" w:rsidTr="00E21B29">
        <w:tc>
          <w:tcPr>
            <w:tcW w:w="2336" w:type="dxa"/>
          </w:tcPr>
          <w:p w:rsidR="00E21B29" w:rsidRPr="00E21B29" w:rsidRDefault="00E21B29" w:rsidP="00F40CAC">
            <w:pPr>
              <w:spacing w:line="360" w:lineRule="exact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  <w:tc>
          <w:tcPr>
            <w:tcW w:w="2336" w:type="dxa"/>
          </w:tcPr>
          <w:p w:rsidR="00E21B29" w:rsidRPr="00E21B29" w:rsidRDefault="00E21B29" w:rsidP="00F40CAC">
            <w:pPr>
              <w:spacing w:line="360" w:lineRule="exact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</w:p>
        </w:tc>
        <w:tc>
          <w:tcPr>
            <w:tcW w:w="2336" w:type="dxa"/>
          </w:tcPr>
          <w:p w:rsidR="00E21B29" w:rsidRPr="00E21B29" w:rsidRDefault="00E21B29" w:rsidP="00F40CAC">
            <w:pPr>
              <w:spacing w:line="360" w:lineRule="exact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2337" w:type="dxa"/>
          </w:tcPr>
          <w:p w:rsidR="00E21B29" w:rsidRPr="00E21B29" w:rsidRDefault="00E21B29" w:rsidP="00F40CAC">
            <w:pPr>
              <w:spacing w:line="360" w:lineRule="exact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</w:tr>
      <w:tr w:rsidR="00E21B29" w:rsidTr="00E21B29">
        <w:tc>
          <w:tcPr>
            <w:tcW w:w="2336" w:type="dxa"/>
          </w:tcPr>
          <w:p w:rsidR="00E21B29" w:rsidRPr="00E21B29" w:rsidRDefault="00E21B29" w:rsidP="00F40CAC">
            <w:pPr>
              <w:spacing w:line="360" w:lineRule="exact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336" w:type="dxa"/>
          </w:tcPr>
          <w:p w:rsidR="00E21B29" w:rsidRPr="00E21B29" w:rsidRDefault="00E21B29" w:rsidP="00F40CAC">
            <w:pPr>
              <w:spacing w:line="360" w:lineRule="exact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2336" w:type="dxa"/>
          </w:tcPr>
          <w:p w:rsidR="00E21B29" w:rsidRPr="00E21B29" w:rsidRDefault="00E21B29" w:rsidP="00F40CAC">
            <w:pPr>
              <w:spacing w:line="360" w:lineRule="exact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  <w:tc>
          <w:tcPr>
            <w:tcW w:w="2337" w:type="dxa"/>
          </w:tcPr>
          <w:p w:rsidR="00E21B29" w:rsidRPr="00E21B29" w:rsidRDefault="00E21B29" w:rsidP="00F40CAC">
            <w:pPr>
              <w:spacing w:line="360" w:lineRule="exact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</w:tr>
    </w:tbl>
    <w:p w:rsidR="00777628" w:rsidRDefault="00E21B29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Шифртекст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ТНЕМВ_ЕСЯЮЕНАРЯМ</w:t>
      </w:r>
    </w:p>
    <w:p w:rsidR="00E21B29" w:rsidRDefault="00E21B29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1B29" w:rsidRPr="00E21B29" w:rsidRDefault="00E21B29" w:rsidP="00F40CAC">
      <w:pPr>
        <w:spacing w:after="0"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21B29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</w:p>
    <w:p w:rsidR="00E21B29" w:rsidRPr="00E21B29" w:rsidRDefault="00E21B29" w:rsidP="00F40CAC">
      <w:pPr>
        <w:pStyle w:val="a4"/>
        <w:numPr>
          <w:ilvl w:val="0"/>
          <w:numId w:val="1"/>
        </w:num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B29">
        <w:rPr>
          <w:rFonts w:ascii="Times New Roman" w:hAnsi="Times New Roman" w:cs="Times New Roman"/>
          <w:sz w:val="28"/>
          <w:szCs w:val="28"/>
        </w:rPr>
        <w:t>Укажите возможные ключи шифрования методом перестановок.</w:t>
      </w:r>
    </w:p>
    <w:p w:rsidR="00E21B29" w:rsidRDefault="00E21B29" w:rsidP="00F40CAC">
      <w:pPr>
        <w:pStyle w:val="a4"/>
        <w:numPr>
          <w:ilvl w:val="0"/>
          <w:numId w:val="3"/>
        </w:num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21B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Номера позиций символов в открытом тексте, которые указывают порядок перестановки;</w:t>
      </w:r>
    </w:p>
    <w:p w:rsidR="00E21B29" w:rsidRPr="00E21B29" w:rsidRDefault="00E21B29" w:rsidP="00F40CAC">
      <w:pPr>
        <w:pStyle w:val="a4"/>
        <w:numPr>
          <w:ilvl w:val="0"/>
          <w:numId w:val="3"/>
        </w:num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21B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Определённый алгоритм или правило, обозначающее, как именно переставляются символы (например, по определённым предыдущим или случайным числам);</w:t>
      </w:r>
    </w:p>
    <w:p w:rsidR="00E21B29" w:rsidRPr="00E21B29" w:rsidRDefault="00E21B29" w:rsidP="00F40CAC">
      <w:pPr>
        <w:pStyle w:val="a4"/>
        <w:numPr>
          <w:ilvl w:val="0"/>
          <w:numId w:val="3"/>
        </w:num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21B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Секретный ключ, который может быть представлен в виде числа, последовательности чисел или текстовой строки.</w:t>
      </w:r>
    </w:p>
    <w:p w:rsidR="00E21B29" w:rsidRPr="00E21B29" w:rsidRDefault="00E21B29" w:rsidP="00F40CAC">
      <w:pPr>
        <w:pStyle w:val="a4"/>
        <w:numPr>
          <w:ilvl w:val="0"/>
          <w:numId w:val="1"/>
        </w:num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B29">
        <w:rPr>
          <w:rFonts w:ascii="Times New Roman" w:hAnsi="Times New Roman" w:cs="Times New Roman"/>
          <w:sz w:val="28"/>
          <w:szCs w:val="28"/>
        </w:rPr>
        <w:t>Перечислите разновидности метода шифрующих таблиц.</w:t>
      </w:r>
    </w:p>
    <w:p w:rsidR="00B139C7" w:rsidRPr="00B139C7" w:rsidRDefault="00B139C7" w:rsidP="00F40CAC">
      <w:pPr>
        <w:pStyle w:val="a4"/>
        <w:numPr>
          <w:ilvl w:val="0"/>
          <w:numId w:val="6"/>
        </w:num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139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Прямые таблицы подстановки (где каждый символ заменяется другим символом);</w:t>
      </w:r>
    </w:p>
    <w:p w:rsidR="00B139C7" w:rsidRPr="00B139C7" w:rsidRDefault="00B139C7" w:rsidP="00F40CAC">
      <w:pPr>
        <w:pStyle w:val="a4"/>
        <w:numPr>
          <w:ilvl w:val="0"/>
          <w:numId w:val="6"/>
        </w:num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139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Обратные таблицы подстановки (где символы заменяются с использованием обратного ключа);</w:t>
      </w:r>
    </w:p>
    <w:p w:rsidR="00B139C7" w:rsidRPr="00B139C7" w:rsidRDefault="00B139C7" w:rsidP="00F40CAC">
      <w:pPr>
        <w:pStyle w:val="a4"/>
        <w:numPr>
          <w:ilvl w:val="0"/>
          <w:numId w:val="6"/>
        </w:num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139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Блочные шифры, использующие таблицы для шифрования фиксированных блоков текста;</w:t>
      </w:r>
    </w:p>
    <w:p w:rsidR="00E21B29" w:rsidRPr="00B139C7" w:rsidRDefault="00B139C7" w:rsidP="00F40CAC">
      <w:pPr>
        <w:pStyle w:val="a4"/>
        <w:numPr>
          <w:ilvl w:val="0"/>
          <w:numId w:val="6"/>
        </w:numPr>
        <w:spacing w:after="0" w:line="360" w:lineRule="exact"/>
        <w:ind w:firstLine="709"/>
        <w:jc w:val="both"/>
        <w:rPr>
          <w:rFonts w:ascii="Arial" w:eastAsia="Times New Roman" w:hAnsi="Arial" w:cs="Arial"/>
          <w:color w:val="000000" w:themeColor="text1"/>
          <w:sz w:val="27"/>
          <w:szCs w:val="27"/>
          <w:lang w:eastAsia="ru-RU"/>
        </w:rPr>
      </w:pPr>
      <w:r w:rsidRPr="00B139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Многоуровневые таблицы, где шифрование выполняется на нескольких уровнях с разными правилами</w:t>
      </w:r>
      <w:r w:rsidRPr="00B139C7">
        <w:rPr>
          <w:rFonts w:ascii="Arial" w:eastAsia="Times New Roman" w:hAnsi="Arial" w:cs="Arial"/>
          <w:color w:val="000000" w:themeColor="text1"/>
          <w:sz w:val="27"/>
          <w:szCs w:val="27"/>
          <w:lang w:eastAsia="ru-RU"/>
        </w:rPr>
        <w:t>.</w:t>
      </w:r>
    </w:p>
    <w:p w:rsidR="00E21B29" w:rsidRPr="00B139C7" w:rsidRDefault="00E21B29" w:rsidP="00F40CAC">
      <w:pPr>
        <w:pStyle w:val="a4"/>
        <w:numPr>
          <w:ilvl w:val="0"/>
          <w:numId w:val="1"/>
        </w:num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9C7">
        <w:rPr>
          <w:rFonts w:ascii="Times New Roman" w:hAnsi="Times New Roman" w:cs="Times New Roman"/>
          <w:sz w:val="28"/>
          <w:szCs w:val="28"/>
        </w:rPr>
        <w:t>Как выполняется шифрование методом двойной перестановки? Что при этом является ключом?</w:t>
      </w:r>
    </w:p>
    <w:p w:rsidR="00B139C7" w:rsidRPr="00B139C7" w:rsidRDefault="00B139C7" w:rsidP="00F40CAC">
      <w:pPr>
        <w:pStyle w:val="a4"/>
        <w:numPr>
          <w:ilvl w:val="0"/>
          <w:numId w:val="8"/>
        </w:num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139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Сначала открытый текст разбивается на строки или блоки.</w:t>
      </w:r>
    </w:p>
    <w:p w:rsidR="00B139C7" w:rsidRPr="00B139C7" w:rsidRDefault="00B139C7" w:rsidP="00F40CAC">
      <w:pPr>
        <w:pStyle w:val="a4"/>
        <w:numPr>
          <w:ilvl w:val="0"/>
          <w:numId w:val="8"/>
        </w:num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139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Затем выполняется первая перестановка, основанная на первичном ключе, которая изменяет порядок символов в строках или блоках.</w:t>
      </w:r>
    </w:p>
    <w:p w:rsidR="00B139C7" w:rsidRPr="00B139C7" w:rsidRDefault="00B139C7" w:rsidP="00F40CAC">
      <w:pPr>
        <w:pStyle w:val="a4"/>
        <w:numPr>
          <w:ilvl w:val="0"/>
          <w:numId w:val="8"/>
        </w:num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139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 этого результат первой перестановки повторно переставляется с использованием второго ключа. Ключом при этом служат два (или более) числа, указывающие порядок перестановки символов в каждой из операций.</w:t>
      </w:r>
    </w:p>
    <w:p w:rsidR="00B139C7" w:rsidRPr="00B139C7" w:rsidRDefault="00B139C7" w:rsidP="00F40CAC">
      <w:pPr>
        <w:pStyle w:val="a4"/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21B29" w:rsidRPr="00B139C7" w:rsidRDefault="00E21B29" w:rsidP="00F40CAC">
      <w:pPr>
        <w:pStyle w:val="a4"/>
        <w:numPr>
          <w:ilvl w:val="0"/>
          <w:numId w:val="1"/>
        </w:num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9C7">
        <w:rPr>
          <w:rFonts w:ascii="Times New Roman" w:hAnsi="Times New Roman" w:cs="Times New Roman"/>
          <w:sz w:val="28"/>
          <w:szCs w:val="28"/>
        </w:rPr>
        <w:t>Что такое магический квадрат?</w:t>
      </w:r>
    </w:p>
    <w:p w:rsidR="00B139C7" w:rsidRPr="00B139C7" w:rsidRDefault="00B139C7" w:rsidP="00F40CAC">
      <w:pPr>
        <w:spacing w:after="0" w:line="360" w:lineRule="exact"/>
        <w:ind w:left="36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139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Магический квадрат — это квадратная матрица чисел, в которой сумма чисел в каждой строке, каждом столбце и обеих диагоналях одинаковая. Каждое число в магическом квадрате уникально и находится в определённом диапазоне.</w:t>
      </w:r>
    </w:p>
    <w:p w:rsidR="00E21B29" w:rsidRPr="00B139C7" w:rsidRDefault="00E21B29" w:rsidP="00F40CAC">
      <w:pPr>
        <w:pStyle w:val="a4"/>
        <w:numPr>
          <w:ilvl w:val="0"/>
          <w:numId w:val="1"/>
        </w:num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9C7">
        <w:rPr>
          <w:rFonts w:ascii="Times New Roman" w:hAnsi="Times New Roman" w:cs="Times New Roman"/>
          <w:sz w:val="28"/>
          <w:szCs w:val="28"/>
        </w:rPr>
        <w:t>Как выполняется шифрование методом магического квадрата?</w:t>
      </w:r>
    </w:p>
    <w:p w:rsidR="00B139C7" w:rsidRPr="00B139C7" w:rsidRDefault="00B139C7" w:rsidP="00F40CAC">
      <w:pPr>
        <w:pStyle w:val="a4"/>
        <w:numPr>
          <w:ilvl w:val="0"/>
          <w:numId w:val="11"/>
        </w:num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139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Текст разбивается на блоки, соответствующие размерам магического квадрата.</w:t>
      </w:r>
    </w:p>
    <w:p w:rsidR="00B139C7" w:rsidRPr="00B139C7" w:rsidRDefault="00B139C7" w:rsidP="00F40CAC">
      <w:pPr>
        <w:pStyle w:val="a4"/>
        <w:numPr>
          <w:ilvl w:val="0"/>
          <w:numId w:val="11"/>
        </w:num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139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Каждый символ заменяется на число, соответствующее его</w:t>
      </w:r>
      <w:r w:rsidRPr="00B139C7">
        <w:rPr>
          <w:rFonts w:ascii="Arial" w:eastAsia="Times New Roman" w:hAnsi="Arial" w:cs="Arial"/>
          <w:color w:val="000000" w:themeColor="text1"/>
          <w:sz w:val="27"/>
          <w:szCs w:val="27"/>
          <w:lang w:eastAsia="ru-RU"/>
        </w:rPr>
        <w:t xml:space="preserve"> </w:t>
      </w:r>
      <w:r w:rsidRPr="00B139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позиции в магическом квадрате (или инверсно — из магического квадрата берётся символ по номеру).</w:t>
      </w:r>
    </w:p>
    <w:p w:rsidR="00B139C7" w:rsidRPr="00B139C7" w:rsidRDefault="00B139C7" w:rsidP="00F40CAC">
      <w:pPr>
        <w:pStyle w:val="a4"/>
        <w:numPr>
          <w:ilvl w:val="0"/>
          <w:numId w:val="11"/>
        </w:numPr>
        <w:spacing w:after="0" w:line="360" w:lineRule="exact"/>
        <w:ind w:firstLine="709"/>
        <w:jc w:val="both"/>
        <w:rPr>
          <w:rFonts w:ascii="Arial" w:eastAsia="Times New Roman" w:hAnsi="Arial" w:cs="Arial"/>
          <w:color w:val="000000" w:themeColor="text1"/>
          <w:sz w:val="27"/>
          <w:szCs w:val="27"/>
          <w:lang w:eastAsia="ru-RU"/>
        </w:rPr>
      </w:pPr>
      <w:r w:rsidRPr="00B139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 продолжается, пока весь текст не будет обработан, и результаты собираются для получения зашифрованного текста. Таким образом, порядок символов будет зависеть от конфигурации магического квадрата и использованного ключа</w:t>
      </w:r>
      <w:r w:rsidRPr="00B139C7">
        <w:rPr>
          <w:rFonts w:ascii="Arial" w:eastAsia="Times New Roman" w:hAnsi="Arial" w:cs="Arial"/>
          <w:color w:val="000000" w:themeColor="text1"/>
          <w:sz w:val="27"/>
          <w:szCs w:val="27"/>
          <w:lang w:eastAsia="ru-RU"/>
        </w:rPr>
        <w:t>.</w:t>
      </w:r>
    </w:p>
    <w:p w:rsidR="00B139C7" w:rsidRPr="00B139C7" w:rsidRDefault="00B139C7" w:rsidP="00F40CAC">
      <w:pPr>
        <w:pStyle w:val="a4"/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B139C7" w:rsidRPr="00B139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6C2F5F"/>
    <w:multiLevelType w:val="multilevel"/>
    <w:tmpl w:val="F9886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866A4C"/>
    <w:multiLevelType w:val="multilevel"/>
    <w:tmpl w:val="4B66F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9354C4"/>
    <w:multiLevelType w:val="hybridMultilevel"/>
    <w:tmpl w:val="EB4AF2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FE2279"/>
    <w:multiLevelType w:val="multilevel"/>
    <w:tmpl w:val="49CEB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50697B"/>
    <w:multiLevelType w:val="hybridMultilevel"/>
    <w:tmpl w:val="18946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DA51EB"/>
    <w:multiLevelType w:val="multilevel"/>
    <w:tmpl w:val="EC26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724485"/>
    <w:multiLevelType w:val="hybridMultilevel"/>
    <w:tmpl w:val="A828BA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4D0139D"/>
    <w:multiLevelType w:val="hybridMultilevel"/>
    <w:tmpl w:val="5DDA0D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1F27772"/>
    <w:multiLevelType w:val="hybridMultilevel"/>
    <w:tmpl w:val="970AD4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9572F84"/>
    <w:multiLevelType w:val="hybridMultilevel"/>
    <w:tmpl w:val="C0864A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3611BD8"/>
    <w:multiLevelType w:val="multilevel"/>
    <w:tmpl w:val="B582C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7"/>
  </w:num>
  <w:num w:numId="5">
    <w:abstractNumId w:val="1"/>
  </w:num>
  <w:num w:numId="6">
    <w:abstractNumId w:val="9"/>
  </w:num>
  <w:num w:numId="7">
    <w:abstractNumId w:val="5"/>
  </w:num>
  <w:num w:numId="8">
    <w:abstractNumId w:val="2"/>
  </w:num>
  <w:num w:numId="9">
    <w:abstractNumId w:val="0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6C9"/>
    <w:rsid w:val="00777628"/>
    <w:rsid w:val="009E46C9"/>
    <w:rsid w:val="00B139C7"/>
    <w:rsid w:val="00E21B29"/>
    <w:rsid w:val="00ED5EDB"/>
    <w:rsid w:val="00F40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2AC8FD-180F-4936-A58B-757F9E5A1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21B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21B29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B13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94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3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37529</dc:creator>
  <cp:keywords/>
  <dc:description/>
  <cp:lastModifiedBy>37529</cp:lastModifiedBy>
  <cp:revision>2</cp:revision>
  <dcterms:created xsi:type="dcterms:W3CDTF">2024-09-20T12:26:00Z</dcterms:created>
  <dcterms:modified xsi:type="dcterms:W3CDTF">2024-10-16T14:51:00Z</dcterms:modified>
</cp:coreProperties>
</file>