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DB" w:rsidRDefault="00BA6B82" w:rsidP="00BA6B82">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2</w:t>
      </w:r>
    </w:p>
    <w:p w:rsidR="00BA6B82" w:rsidRDefault="00BA6B82" w:rsidP="00BA6B82">
      <w:pPr>
        <w:jc w:val="center"/>
        <w:rPr>
          <w:rFonts w:ascii="Times New Roman" w:hAnsi="Times New Roman" w:cs="Times New Roman"/>
          <w:b/>
          <w:sz w:val="28"/>
          <w:szCs w:val="28"/>
        </w:rPr>
      </w:pPr>
      <w:r>
        <w:rPr>
          <w:rFonts w:ascii="Times New Roman" w:hAnsi="Times New Roman" w:cs="Times New Roman"/>
          <w:b/>
          <w:sz w:val="28"/>
          <w:szCs w:val="28"/>
        </w:rPr>
        <w:t>Шифрование с использованием систем Цезаря</w:t>
      </w:r>
    </w:p>
    <w:p w:rsidR="00BA6B82" w:rsidRDefault="00BA6B82" w:rsidP="00BA6B82">
      <w:pPr>
        <w:jc w:val="center"/>
        <w:rPr>
          <w:rFonts w:ascii="Times New Roman" w:hAnsi="Times New Roman" w:cs="Times New Roman"/>
          <w:b/>
          <w:sz w:val="28"/>
          <w:szCs w:val="28"/>
        </w:rPr>
      </w:pPr>
      <w:r>
        <w:rPr>
          <w:rFonts w:ascii="Times New Roman" w:hAnsi="Times New Roman" w:cs="Times New Roman"/>
          <w:b/>
          <w:sz w:val="28"/>
          <w:szCs w:val="28"/>
        </w:rPr>
        <w:t xml:space="preserve"> и системы </w:t>
      </w:r>
      <w:proofErr w:type="spellStart"/>
      <w:r>
        <w:rPr>
          <w:rFonts w:ascii="Times New Roman" w:hAnsi="Times New Roman" w:cs="Times New Roman"/>
          <w:b/>
          <w:sz w:val="28"/>
          <w:szCs w:val="28"/>
        </w:rPr>
        <w:t>Трисемуса</w:t>
      </w:r>
      <w:proofErr w:type="spellEnd"/>
    </w:p>
    <w:p w:rsidR="00BA6B82" w:rsidRDefault="00BA6B82" w:rsidP="00BA6B82">
      <w:pPr>
        <w:rPr>
          <w:rFonts w:ascii="Times New Roman" w:hAnsi="Times New Roman" w:cs="Times New Roman"/>
          <w:sz w:val="28"/>
          <w:szCs w:val="28"/>
        </w:rPr>
      </w:pPr>
      <w:r>
        <w:rPr>
          <w:rFonts w:ascii="Times New Roman" w:hAnsi="Times New Roman" w:cs="Times New Roman"/>
          <w:b/>
          <w:sz w:val="28"/>
          <w:szCs w:val="28"/>
        </w:rPr>
        <w:t>Цель работы</w:t>
      </w:r>
      <w:r w:rsidRPr="00BA6B82">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формирование умений шифрования с использованием системы Цезаря и системы </w:t>
      </w:r>
      <w:proofErr w:type="spellStart"/>
      <w:r>
        <w:rPr>
          <w:rFonts w:ascii="Times New Roman" w:hAnsi="Times New Roman" w:cs="Times New Roman"/>
          <w:sz w:val="28"/>
          <w:szCs w:val="28"/>
        </w:rPr>
        <w:t>Трисемуса</w:t>
      </w:r>
      <w:proofErr w:type="spellEnd"/>
    </w:p>
    <w:p w:rsidR="00BA6B82" w:rsidRDefault="00BA6B82" w:rsidP="00BA6B82">
      <w:pPr>
        <w:jc w:val="center"/>
        <w:rPr>
          <w:rFonts w:ascii="Times New Roman" w:hAnsi="Times New Roman" w:cs="Times New Roman"/>
          <w:sz w:val="28"/>
          <w:szCs w:val="28"/>
        </w:rPr>
      </w:pPr>
      <w:r>
        <w:rPr>
          <w:rFonts w:ascii="Times New Roman" w:hAnsi="Times New Roman" w:cs="Times New Roman"/>
          <w:sz w:val="28"/>
          <w:szCs w:val="28"/>
        </w:rPr>
        <w:t>Вариант 4</w:t>
      </w:r>
    </w:p>
    <w:p w:rsidR="00BA6B82" w:rsidRDefault="00BA6B82" w:rsidP="00BA6B82">
      <w:pPr>
        <w:rPr>
          <w:rFonts w:ascii="Times New Roman" w:hAnsi="Times New Roman" w:cs="Times New Roman"/>
          <w:sz w:val="28"/>
          <w:szCs w:val="28"/>
        </w:rPr>
      </w:pPr>
      <w:r>
        <w:rPr>
          <w:rFonts w:ascii="Times New Roman" w:hAnsi="Times New Roman" w:cs="Times New Roman"/>
          <w:sz w:val="28"/>
          <w:szCs w:val="28"/>
        </w:rPr>
        <w:t>Задание 1</w:t>
      </w:r>
    </w:p>
    <w:p w:rsidR="00BA6B82" w:rsidRDefault="00BA6B82" w:rsidP="00BA6B82">
      <w:pPr>
        <w:rPr>
          <w:rFonts w:ascii="Times New Roman" w:hAnsi="Times New Roman" w:cs="Times New Roman"/>
          <w:sz w:val="28"/>
          <w:szCs w:val="28"/>
        </w:rPr>
      </w:pPr>
      <w:r>
        <w:rPr>
          <w:rFonts w:ascii="Times New Roman" w:hAnsi="Times New Roman" w:cs="Times New Roman"/>
          <w:sz w:val="28"/>
          <w:szCs w:val="28"/>
        </w:rPr>
        <w:t>Зашифруйте сообщение «МЫ ДОЛЖНЫ ПРИЗНАТЬ ОЧЕВИДНОЕ</w:t>
      </w:r>
      <w:r w:rsidRPr="00BA6B82">
        <w:rPr>
          <w:rFonts w:ascii="Times New Roman" w:hAnsi="Times New Roman" w:cs="Times New Roman"/>
          <w:sz w:val="28"/>
          <w:szCs w:val="28"/>
        </w:rPr>
        <w:t>:</w:t>
      </w:r>
      <w:r>
        <w:rPr>
          <w:rFonts w:ascii="Times New Roman" w:hAnsi="Times New Roman" w:cs="Times New Roman"/>
          <w:sz w:val="28"/>
          <w:szCs w:val="28"/>
        </w:rPr>
        <w:t xml:space="preserve"> ПОНИМАЮТ ЛИШЬ ТЕ, КТО ХОЧЕТ ПОНЯТЬ», используя систему Цезаря со значением ключа соответствующим номеру варианта (вариант 4 – ключ </w:t>
      </w:r>
      <w:r>
        <w:rPr>
          <w:rFonts w:ascii="Times New Roman" w:hAnsi="Times New Roman" w:cs="Times New Roman"/>
          <w:sz w:val="28"/>
          <w:szCs w:val="28"/>
          <w:lang w:val="en-GB"/>
        </w:rPr>
        <w:t>K</w:t>
      </w:r>
      <w:r>
        <w:rPr>
          <w:rFonts w:ascii="Times New Roman" w:hAnsi="Times New Roman" w:cs="Times New Roman"/>
          <w:sz w:val="28"/>
          <w:szCs w:val="28"/>
        </w:rPr>
        <w:t xml:space="preserve">=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w:t>
      </w:r>
    </w:p>
    <w:tbl>
      <w:tblPr>
        <w:tblStyle w:val="a3"/>
        <w:tblW w:w="0" w:type="auto"/>
        <w:tblLook w:val="04A0" w:firstRow="1" w:lastRow="0" w:firstColumn="1" w:lastColumn="0" w:noHBand="0" w:noVBand="1"/>
      </w:tblPr>
      <w:tblGrid>
        <w:gridCol w:w="550"/>
        <w:gridCol w:w="550"/>
        <w:gridCol w:w="549"/>
        <w:gridCol w:w="548"/>
        <w:gridCol w:w="548"/>
        <w:gridCol w:w="550"/>
        <w:gridCol w:w="550"/>
        <w:gridCol w:w="550"/>
        <w:gridCol w:w="550"/>
        <w:gridCol w:w="550"/>
        <w:gridCol w:w="550"/>
        <w:gridCol w:w="550"/>
        <w:gridCol w:w="550"/>
        <w:gridCol w:w="550"/>
        <w:gridCol w:w="550"/>
        <w:gridCol w:w="550"/>
        <w:gridCol w:w="550"/>
      </w:tblGrid>
      <w:tr w:rsidR="00D9201B" w:rsidTr="00D9201B">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А</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Б</w:t>
            </w:r>
          </w:p>
        </w:tc>
        <w:tc>
          <w:tcPr>
            <w:tcW w:w="549"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В</w:t>
            </w:r>
          </w:p>
        </w:tc>
        <w:tc>
          <w:tcPr>
            <w:tcW w:w="548"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Г</w:t>
            </w:r>
          </w:p>
        </w:tc>
        <w:tc>
          <w:tcPr>
            <w:tcW w:w="548"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Д</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Е</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Е</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Ж</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З</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И</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Й</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К</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Л</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М</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Н</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О</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П</w:t>
            </w:r>
          </w:p>
        </w:tc>
      </w:tr>
      <w:tr w:rsidR="00D9201B" w:rsidTr="00D9201B">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Д</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Е</w:t>
            </w:r>
          </w:p>
        </w:tc>
        <w:tc>
          <w:tcPr>
            <w:tcW w:w="549"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Е</w:t>
            </w:r>
          </w:p>
        </w:tc>
        <w:tc>
          <w:tcPr>
            <w:tcW w:w="548"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Ж</w:t>
            </w:r>
          </w:p>
        </w:tc>
        <w:tc>
          <w:tcPr>
            <w:tcW w:w="548"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З</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И</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Й</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К</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Л</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М</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Н</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О</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П</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Р</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С</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Т</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У</w:t>
            </w:r>
          </w:p>
        </w:tc>
      </w:tr>
      <w:tr w:rsidR="00D9201B" w:rsidTr="00D9201B">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Р</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С</w:t>
            </w:r>
          </w:p>
        </w:tc>
        <w:tc>
          <w:tcPr>
            <w:tcW w:w="549"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Т</w:t>
            </w:r>
          </w:p>
        </w:tc>
        <w:tc>
          <w:tcPr>
            <w:tcW w:w="548"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У</w:t>
            </w:r>
          </w:p>
        </w:tc>
        <w:tc>
          <w:tcPr>
            <w:tcW w:w="548"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Ф</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Х</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Ц</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Ч</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Ш</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Щ</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Ъ</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Ы</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Ь</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Э</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Ю</w:t>
            </w:r>
          </w:p>
        </w:tc>
        <w:tc>
          <w:tcPr>
            <w:tcW w:w="550" w:type="dxa"/>
          </w:tcPr>
          <w:p w:rsidR="00D9201B" w:rsidRPr="00D9201B" w:rsidRDefault="00D9201B" w:rsidP="00BA6B82">
            <w:pPr>
              <w:rPr>
                <w:rFonts w:ascii="Times New Roman" w:hAnsi="Times New Roman" w:cs="Times New Roman"/>
                <w:b/>
                <w:sz w:val="28"/>
                <w:szCs w:val="28"/>
              </w:rPr>
            </w:pPr>
            <w:r w:rsidRPr="00D9201B">
              <w:rPr>
                <w:rFonts w:ascii="Times New Roman" w:hAnsi="Times New Roman" w:cs="Times New Roman"/>
                <w:b/>
                <w:sz w:val="28"/>
                <w:szCs w:val="28"/>
              </w:rPr>
              <w:t>Я</w:t>
            </w:r>
          </w:p>
        </w:tc>
        <w:tc>
          <w:tcPr>
            <w:tcW w:w="550" w:type="dxa"/>
          </w:tcPr>
          <w:p w:rsidR="00D9201B" w:rsidRDefault="00D9201B" w:rsidP="00BA6B82">
            <w:pPr>
              <w:rPr>
                <w:rFonts w:ascii="Times New Roman" w:hAnsi="Times New Roman" w:cs="Times New Roman"/>
                <w:sz w:val="28"/>
                <w:szCs w:val="28"/>
              </w:rPr>
            </w:pPr>
          </w:p>
        </w:tc>
      </w:tr>
      <w:tr w:rsidR="00D9201B" w:rsidTr="00D9201B">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Ф</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Х</w:t>
            </w:r>
          </w:p>
        </w:tc>
        <w:tc>
          <w:tcPr>
            <w:tcW w:w="549"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Ц</w:t>
            </w:r>
          </w:p>
        </w:tc>
        <w:tc>
          <w:tcPr>
            <w:tcW w:w="548"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Ч</w:t>
            </w:r>
          </w:p>
        </w:tc>
        <w:tc>
          <w:tcPr>
            <w:tcW w:w="548"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Ш</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Щ</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Ъ</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Ы</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Ь</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Э</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Ю</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Я</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А</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Б</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В</w:t>
            </w:r>
          </w:p>
        </w:tc>
        <w:tc>
          <w:tcPr>
            <w:tcW w:w="550" w:type="dxa"/>
          </w:tcPr>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Г</w:t>
            </w:r>
          </w:p>
        </w:tc>
        <w:tc>
          <w:tcPr>
            <w:tcW w:w="550" w:type="dxa"/>
          </w:tcPr>
          <w:p w:rsidR="00D9201B" w:rsidRDefault="00D9201B" w:rsidP="00BA6B82">
            <w:pPr>
              <w:rPr>
                <w:rFonts w:ascii="Times New Roman" w:hAnsi="Times New Roman" w:cs="Times New Roman"/>
                <w:sz w:val="28"/>
                <w:szCs w:val="28"/>
              </w:rPr>
            </w:pPr>
          </w:p>
        </w:tc>
      </w:tr>
    </w:tbl>
    <w:p w:rsidR="00BA6B82" w:rsidRDefault="00D9201B" w:rsidP="00BA6B82">
      <w:pPr>
        <w:rPr>
          <w:rFonts w:ascii="Times New Roman" w:hAnsi="Times New Roman" w:cs="Times New Roman"/>
          <w:sz w:val="28"/>
          <w:szCs w:val="28"/>
        </w:rPr>
      </w:pPr>
      <w:r>
        <w:rPr>
          <w:rFonts w:ascii="Times New Roman" w:hAnsi="Times New Roman" w:cs="Times New Roman"/>
          <w:sz w:val="28"/>
          <w:szCs w:val="28"/>
        </w:rPr>
        <w:t xml:space="preserve">Зашифрованное </w:t>
      </w:r>
      <w:proofErr w:type="gramStart"/>
      <w:r>
        <w:rPr>
          <w:rFonts w:ascii="Times New Roman" w:hAnsi="Times New Roman" w:cs="Times New Roman"/>
          <w:sz w:val="28"/>
          <w:szCs w:val="28"/>
        </w:rPr>
        <w:t xml:space="preserve">сообщение </w:t>
      </w:r>
      <w:r w:rsidRPr="00D9201B">
        <w:rPr>
          <w:rFonts w:ascii="Times New Roman" w:hAnsi="Times New Roman" w:cs="Times New Roman"/>
          <w:sz w:val="28"/>
          <w:szCs w:val="28"/>
        </w:rPr>
        <w:t>:</w:t>
      </w:r>
      <w:proofErr w:type="gramEnd"/>
      <w:r w:rsidRPr="00D9201B">
        <w:rPr>
          <w:rFonts w:ascii="Times New Roman" w:hAnsi="Times New Roman" w:cs="Times New Roman"/>
          <w:sz w:val="28"/>
          <w:szCs w:val="28"/>
        </w:rPr>
        <w:t>’</w:t>
      </w:r>
      <w:r>
        <w:rPr>
          <w:rFonts w:ascii="Times New Roman" w:hAnsi="Times New Roman" w:cs="Times New Roman"/>
          <w:sz w:val="28"/>
          <w:szCs w:val="28"/>
        </w:rPr>
        <w:t>РЯ ЗТПКСЯ УФМЛСДЦА ТЫИЕМЗСТИ УТСМРДВЦ ПМЬА ЦИ, ОЦТ ЩТЫИЦ УТСГЦА</w:t>
      </w:r>
      <w:r w:rsidRPr="00D9201B">
        <w:rPr>
          <w:rFonts w:ascii="Times New Roman" w:hAnsi="Times New Roman" w:cs="Times New Roman"/>
          <w:sz w:val="28"/>
          <w:szCs w:val="28"/>
        </w:rPr>
        <w:t>’</w:t>
      </w:r>
    </w:p>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Задание 2</w:t>
      </w:r>
    </w:p>
    <w:p w:rsidR="00D9201B" w:rsidRDefault="00D9201B" w:rsidP="00BA6B82">
      <w:pPr>
        <w:rPr>
          <w:rFonts w:ascii="Times New Roman" w:hAnsi="Times New Roman" w:cs="Times New Roman"/>
          <w:sz w:val="28"/>
          <w:szCs w:val="28"/>
        </w:rPr>
      </w:pPr>
      <w:r>
        <w:rPr>
          <w:rFonts w:ascii="Times New Roman" w:hAnsi="Times New Roman" w:cs="Times New Roman"/>
          <w:sz w:val="28"/>
          <w:szCs w:val="28"/>
        </w:rPr>
        <w:t>Зашифруйте сообщение «СМЫСЛ ЖИЗНИ НАШЕЙ – НЕПРЕРЫВНОЕ ДВИЖЕНИЕ»</w:t>
      </w:r>
      <w:r w:rsidR="005A11F8">
        <w:rPr>
          <w:rFonts w:ascii="Times New Roman" w:hAnsi="Times New Roman" w:cs="Times New Roman"/>
          <w:sz w:val="28"/>
          <w:szCs w:val="28"/>
        </w:rPr>
        <w:t>, используя аффинную систему подстановок Цезаря с ключами, согласно варианту</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5A11F8" w:rsidTr="005A11F8">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9" w:type="dxa"/>
          </w:tcPr>
          <w:p w:rsidR="005A11F8" w:rsidRPr="005A11F8" w:rsidRDefault="005A11F8" w:rsidP="005A11F8">
            <w:pPr>
              <w:rPr>
                <w:rFonts w:ascii="Times New Roman" w:hAnsi="Times New Roman" w:cs="Times New Roman"/>
                <w:sz w:val="28"/>
                <w:szCs w:val="28"/>
                <w:lang w:val="en-GB"/>
              </w:rPr>
            </w:pPr>
            <w:r>
              <w:rPr>
                <w:rFonts w:ascii="Times New Roman" w:hAnsi="Times New Roman" w:cs="Times New Roman"/>
                <w:sz w:val="28"/>
                <w:szCs w:val="28"/>
                <w:lang w:val="en-GB"/>
              </w:rPr>
              <w:t>2t+10</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28</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27</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31</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28</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0</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29</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30</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4</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31</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6</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20</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23</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32</w:t>
            </w:r>
          </w:p>
        </w:tc>
        <w:tc>
          <w:tcPr>
            <w:tcW w:w="1169"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8</w:t>
            </w: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22</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24</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25</w:t>
            </w:r>
          </w:p>
        </w:tc>
        <w:tc>
          <w:tcPr>
            <w:tcW w:w="1168" w:type="dxa"/>
          </w:tcPr>
          <w:p w:rsidR="005A11F8" w:rsidRDefault="005A11F8" w:rsidP="00BA6B82">
            <w:pPr>
              <w:rPr>
                <w:rFonts w:ascii="Times New Roman" w:hAnsi="Times New Roman" w:cs="Times New Roman"/>
                <w:sz w:val="28"/>
                <w:szCs w:val="28"/>
              </w:rPr>
            </w:pPr>
          </w:p>
        </w:tc>
        <w:tc>
          <w:tcPr>
            <w:tcW w:w="1169" w:type="dxa"/>
          </w:tcPr>
          <w:p w:rsidR="005A11F8" w:rsidRDefault="005A11F8" w:rsidP="00BA6B82">
            <w:pPr>
              <w:rPr>
                <w:rFonts w:ascii="Times New Roman" w:hAnsi="Times New Roman" w:cs="Times New Roman"/>
                <w:sz w:val="28"/>
                <w:szCs w:val="28"/>
              </w:rPr>
            </w:pPr>
          </w:p>
        </w:tc>
      </w:tr>
      <w:tr w:rsidR="005A11F8" w:rsidTr="005A11F8">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24</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25</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27</w:t>
            </w:r>
          </w:p>
        </w:tc>
        <w:tc>
          <w:tcPr>
            <w:tcW w:w="1168" w:type="dxa"/>
          </w:tcPr>
          <w:p w:rsidR="005A11F8" w:rsidRDefault="005A11F8" w:rsidP="00BA6B82">
            <w:pPr>
              <w:rPr>
                <w:rFonts w:ascii="Times New Roman" w:hAnsi="Times New Roman" w:cs="Times New Roman"/>
                <w:sz w:val="28"/>
                <w:szCs w:val="28"/>
              </w:rPr>
            </w:pPr>
          </w:p>
        </w:tc>
        <w:tc>
          <w:tcPr>
            <w:tcW w:w="1169" w:type="dxa"/>
          </w:tcPr>
          <w:p w:rsidR="005A11F8" w:rsidRDefault="005A11F8" w:rsidP="00BA6B82">
            <w:pPr>
              <w:rPr>
                <w:rFonts w:ascii="Times New Roman" w:hAnsi="Times New Roman" w:cs="Times New Roman"/>
                <w:sz w:val="28"/>
                <w:szCs w:val="28"/>
              </w:rPr>
            </w:pPr>
          </w:p>
        </w:tc>
      </w:tr>
      <w:tr w:rsidR="005A11F8" w:rsidTr="005A11F8">
        <w:tc>
          <w:tcPr>
            <w:tcW w:w="1168" w:type="dxa"/>
          </w:tcPr>
          <w:p w:rsid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26</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26</w:t>
            </w:r>
          </w:p>
        </w:tc>
        <w:tc>
          <w:tcPr>
            <w:tcW w:w="1168" w:type="dxa"/>
          </w:tcPr>
          <w:p w:rsidR="005A11F8" w:rsidRPr="005A11F8" w:rsidRDefault="005A11F8" w:rsidP="00BA6B82">
            <w:pPr>
              <w:rPr>
                <w:rFonts w:ascii="Times New Roman" w:hAnsi="Times New Roman" w:cs="Times New Roman"/>
                <w:sz w:val="28"/>
                <w:szCs w:val="28"/>
                <w:lang w:val="en-GB"/>
              </w:rPr>
            </w:pPr>
            <w:r>
              <w:rPr>
                <w:rFonts w:ascii="Times New Roman" w:hAnsi="Times New Roman" w:cs="Times New Roman"/>
                <w:sz w:val="28"/>
                <w:szCs w:val="28"/>
                <w:lang w:val="en-GB"/>
              </w:rPr>
              <w:t>29</w:t>
            </w:r>
          </w:p>
        </w:tc>
        <w:tc>
          <w:tcPr>
            <w:tcW w:w="1168" w:type="dxa"/>
          </w:tcPr>
          <w:p w:rsidR="005A11F8" w:rsidRDefault="005A11F8" w:rsidP="00BA6B82">
            <w:pPr>
              <w:rPr>
                <w:rFonts w:ascii="Times New Roman" w:hAnsi="Times New Roman" w:cs="Times New Roman"/>
                <w:sz w:val="28"/>
                <w:szCs w:val="28"/>
              </w:rPr>
            </w:pPr>
          </w:p>
        </w:tc>
        <w:tc>
          <w:tcPr>
            <w:tcW w:w="1169" w:type="dxa"/>
          </w:tcPr>
          <w:p w:rsidR="005A11F8" w:rsidRDefault="005A11F8" w:rsidP="00BA6B82">
            <w:pPr>
              <w:rPr>
                <w:rFonts w:ascii="Times New Roman" w:hAnsi="Times New Roman" w:cs="Times New Roman"/>
                <w:sz w:val="28"/>
                <w:szCs w:val="28"/>
              </w:rPr>
            </w:pPr>
          </w:p>
        </w:tc>
      </w:tr>
    </w:tbl>
    <w:p w:rsidR="005A11F8" w:rsidRDefault="005A11F8" w:rsidP="00BA6B82">
      <w:pPr>
        <w:rPr>
          <w:rFonts w:ascii="Times New Roman" w:hAnsi="Times New Roman" w:cs="Times New Roman"/>
          <w:sz w:val="28"/>
          <w:szCs w:val="28"/>
        </w:rPr>
      </w:pPr>
    </w:p>
    <w:p w:rsidR="005A11F8" w:rsidRDefault="005A11F8">
      <w:pPr>
        <w:rPr>
          <w:rFonts w:ascii="Times New Roman" w:hAnsi="Times New Roman" w:cs="Times New Roman"/>
          <w:sz w:val="28"/>
          <w:szCs w:val="28"/>
        </w:rPr>
      </w:pPr>
      <w:r>
        <w:rPr>
          <w:rFonts w:ascii="Times New Roman" w:hAnsi="Times New Roman" w:cs="Times New Roman"/>
          <w:sz w:val="28"/>
          <w:szCs w:val="28"/>
        </w:rPr>
        <w:br w:type="page"/>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5A11F8" w:rsidTr="00204477">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2t+10</w:t>
            </w:r>
          </w:p>
        </w:tc>
        <w:tc>
          <w:tcPr>
            <w:tcW w:w="1168"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t</w:t>
            </w:r>
          </w:p>
        </w:tc>
        <w:tc>
          <w:tcPr>
            <w:tcW w:w="1169" w:type="dxa"/>
          </w:tcPr>
          <w:p w:rsidR="005A11F8" w:rsidRPr="005A11F8" w:rsidRDefault="005A11F8" w:rsidP="00204477">
            <w:pPr>
              <w:rPr>
                <w:rFonts w:ascii="Times New Roman" w:hAnsi="Times New Roman" w:cs="Times New Roman"/>
                <w:sz w:val="28"/>
                <w:szCs w:val="28"/>
                <w:lang w:val="en-GB"/>
              </w:rPr>
            </w:pPr>
            <w:r>
              <w:rPr>
                <w:rFonts w:ascii="Times New Roman" w:hAnsi="Times New Roman" w:cs="Times New Roman"/>
                <w:sz w:val="28"/>
                <w:szCs w:val="28"/>
                <w:lang w:val="en-GB"/>
              </w:rPr>
              <w:t>2t+10</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А</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Й</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И</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Ы</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С</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М</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Ъ</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Ю</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Б</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Л</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Й</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Э</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Т</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О</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Ы</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А</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В</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Н</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К</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Я</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У</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Р</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Ь</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В</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Г</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П</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Л</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Б</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Ф</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Т</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Э</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Д</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Д</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С</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М</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Г</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Х</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Ф</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Ю</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Е</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Е</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У</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Н</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Е</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Ц</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Ц</w:t>
            </w:r>
          </w:p>
        </w:tc>
        <w:tc>
          <w:tcPr>
            <w:tcW w:w="1168" w:type="dxa"/>
          </w:tcPr>
          <w:p w:rsidR="005A11F8" w:rsidRPr="00F24A00" w:rsidRDefault="00F24A00" w:rsidP="00204477">
            <w:pPr>
              <w:rPr>
                <w:rFonts w:ascii="Times New Roman" w:hAnsi="Times New Roman" w:cs="Times New Roman"/>
                <w:b/>
                <w:sz w:val="28"/>
                <w:szCs w:val="28"/>
              </w:rPr>
            </w:pPr>
            <w:r w:rsidRPr="00F24A00">
              <w:rPr>
                <w:rFonts w:ascii="Times New Roman" w:hAnsi="Times New Roman" w:cs="Times New Roman"/>
                <w:b/>
                <w:sz w:val="28"/>
                <w:szCs w:val="28"/>
              </w:rPr>
              <w:t>Я</w:t>
            </w:r>
          </w:p>
        </w:tc>
        <w:tc>
          <w:tcPr>
            <w:tcW w:w="1169"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З</w:t>
            </w: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Е</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Х</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О</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Ж</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Ч</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Ш</w:t>
            </w:r>
          </w:p>
        </w:tc>
        <w:tc>
          <w:tcPr>
            <w:tcW w:w="1168" w:type="dxa"/>
          </w:tcPr>
          <w:p w:rsidR="005A11F8" w:rsidRDefault="005A11F8" w:rsidP="00204477">
            <w:pPr>
              <w:rPr>
                <w:rFonts w:ascii="Times New Roman" w:hAnsi="Times New Roman" w:cs="Times New Roman"/>
                <w:sz w:val="28"/>
                <w:szCs w:val="28"/>
              </w:rPr>
            </w:pPr>
          </w:p>
        </w:tc>
        <w:tc>
          <w:tcPr>
            <w:tcW w:w="1169" w:type="dxa"/>
          </w:tcPr>
          <w:p w:rsidR="005A11F8" w:rsidRDefault="005A11F8" w:rsidP="00204477">
            <w:pPr>
              <w:rPr>
                <w:rFonts w:ascii="Times New Roman" w:hAnsi="Times New Roman" w:cs="Times New Roman"/>
                <w:sz w:val="28"/>
                <w:szCs w:val="28"/>
              </w:rPr>
            </w:pP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Ж</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Ч</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П</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И</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Ш</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Ъ</w:t>
            </w:r>
          </w:p>
        </w:tc>
        <w:tc>
          <w:tcPr>
            <w:tcW w:w="1168" w:type="dxa"/>
          </w:tcPr>
          <w:p w:rsidR="005A11F8" w:rsidRDefault="005A11F8" w:rsidP="00204477">
            <w:pPr>
              <w:rPr>
                <w:rFonts w:ascii="Times New Roman" w:hAnsi="Times New Roman" w:cs="Times New Roman"/>
                <w:sz w:val="28"/>
                <w:szCs w:val="28"/>
              </w:rPr>
            </w:pPr>
          </w:p>
        </w:tc>
        <w:tc>
          <w:tcPr>
            <w:tcW w:w="1169" w:type="dxa"/>
          </w:tcPr>
          <w:p w:rsidR="005A11F8" w:rsidRDefault="005A11F8" w:rsidP="00204477">
            <w:pPr>
              <w:rPr>
                <w:rFonts w:ascii="Times New Roman" w:hAnsi="Times New Roman" w:cs="Times New Roman"/>
                <w:sz w:val="28"/>
                <w:szCs w:val="28"/>
              </w:rPr>
            </w:pPr>
          </w:p>
        </w:tc>
      </w:tr>
      <w:tr w:rsidR="005A11F8" w:rsidTr="00204477">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З</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Щ</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Р</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К</w:t>
            </w:r>
          </w:p>
        </w:tc>
        <w:tc>
          <w:tcPr>
            <w:tcW w:w="1168" w:type="dxa"/>
          </w:tcPr>
          <w:p w:rsidR="005A11F8" w:rsidRPr="00F24A00" w:rsidRDefault="005A11F8" w:rsidP="00204477">
            <w:pPr>
              <w:rPr>
                <w:rFonts w:ascii="Times New Roman" w:hAnsi="Times New Roman" w:cs="Times New Roman"/>
                <w:b/>
                <w:sz w:val="28"/>
                <w:szCs w:val="28"/>
              </w:rPr>
            </w:pPr>
            <w:r w:rsidRPr="00F24A00">
              <w:rPr>
                <w:rFonts w:ascii="Times New Roman" w:hAnsi="Times New Roman" w:cs="Times New Roman"/>
                <w:b/>
                <w:sz w:val="28"/>
                <w:szCs w:val="28"/>
              </w:rPr>
              <w:t>Щ</w:t>
            </w:r>
          </w:p>
        </w:tc>
        <w:tc>
          <w:tcPr>
            <w:tcW w:w="1168" w:type="dxa"/>
          </w:tcPr>
          <w:p w:rsidR="005A11F8" w:rsidRPr="00F24A00" w:rsidRDefault="00F24A00" w:rsidP="00204477">
            <w:pPr>
              <w:rPr>
                <w:rFonts w:ascii="Times New Roman" w:hAnsi="Times New Roman" w:cs="Times New Roman"/>
                <w:sz w:val="28"/>
                <w:szCs w:val="28"/>
              </w:rPr>
            </w:pPr>
            <w:r>
              <w:rPr>
                <w:rFonts w:ascii="Times New Roman" w:hAnsi="Times New Roman" w:cs="Times New Roman"/>
                <w:sz w:val="28"/>
                <w:szCs w:val="28"/>
              </w:rPr>
              <w:t>Ь</w:t>
            </w:r>
          </w:p>
        </w:tc>
        <w:tc>
          <w:tcPr>
            <w:tcW w:w="1168" w:type="dxa"/>
          </w:tcPr>
          <w:p w:rsidR="005A11F8" w:rsidRDefault="005A11F8" w:rsidP="00204477">
            <w:pPr>
              <w:rPr>
                <w:rFonts w:ascii="Times New Roman" w:hAnsi="Times New Roman" w:cs="Times New Roman"/>
                <w:sz w:val="28"/>
                <w:szCs w:val="28"/>
              </w:rPr>
            </w:pPr>
          </w:p>
        </w:tc>
        <w:tc>
          <w:tcPr>
            <w:tcW w:w="1169" w:type="dxa"/>
          </w:tcPr>
          <w:p w:rsidR="005A11F8" w:rsidRDefault="005A11F8" w:rsidP="00204477">
            <w:pPr>
              <w:rPr>
                <w:rFonts w:ascii="Times New Roman" w:hAnsi="Times New Roman" w:cs="Times New Roman"/>
                <w:sz w:val="28"/>
                <w:szCs w:val="28"/>
              </w:rPr>
            </w:pPr>
          </w:p>
        </w:tc>
      </w:tr>
    </w:tbl>
    <w:p w:rsidR="005A11F8" w:rsidRDefault="00795FCC" w:rsidP="00BA6B82">
      <w:pPr>
        <w:rPr>
          <w:rFonts w:ascii="Times New Roman" w:hAnsi="Times New Roman" w:cs="Times New Roman"/>
          <w:sz w:val="28"/>
          <w:szCs w:val="28"/>
        </w:rPr>
      </w:pPr>
      <w:r>
        <w:rPr>
          <w:rFonts w:ascii="Times New Roman" w:hAnsi="Times New Roman" w:cs="Times New Roman"/>
          <w:sz w:val="28"/>
          <w:szCs w:val="28"/>
        </w:rPr>
        <w:t>Зашифрованное сообщение</w:t>
      </w:r>
      <w:r w:rsidRPr="00E122C3">
        <w:rPr>
          <w:rFonts w:ascii="Times New Roman" w:hAnsi="Times New Roman" w:cs="Times New Roman"/>
          <w:sz w:val="28"/>
          <w:szCs w:val="28"/>
        </w:rPr>
        <w:t>:</w:t>
      </w:r>
      <w:r>
        <w:rPr>
          <w:rFonts w:ascii="Times New Roman" w:hAnsi="Times New Roman" w:cs="Times New Roman"/>
          <w:sz w:val="28"/>
          <w:szCs w:val="28"/>
        </w:rPr>
        <w:t xml:space="preserve"> «</w:t>
      </w:r>
      <w:r w:rsidR="00E122C3">
        <w:rPr>
          <w:rFonts w:ascii="Times New Roman" w:hAnsi="Times New Roman" w:cs="Times New Roman"/>
          <w:sz w:val="28"/>
          <w:szCs w:val="28"/>
        </w:rPr>
        <w:t>МАГМБ ЧЫЩЕЫ ЕЙЪУЭ – ЕИКУУКАНЕЖУ СНЫЧУЕЫУ</w:t>
      </w:r>
      <w:r>
        <w:rPr>
          <w:rFonts w:ascii="Times New Roman" w:hAnsi="Times New Roman" w:cs="Times New Roman"/>
          <w:sz w:val="28"/>
          <w:szCs w:val="28"/>
        </w:rPr>
        <w:t>»</w:t>
      </w:r>
    </w:p>
    <w:p w:rsidR="00E122C3" w:rsidRDefault="00E122C3" w:rsidP="00BA6B82">
      <w:pPr>
        <w:rPr>
          <w:rFonts w:ascii="Times New Roman" w:hAnsi="Times New Roman" w:cs="Times New Roman"/>
          <w:sz w:val="28"/>
          <w:szCs w:val="28"/>
        </w:rPr>
      </w:pPr>
      <w:r>
        <w:rPr>
          <w:rFonts w:ascii="Times New Roman" w:hAnsi="Times New Roman" w:cs="Times New Roman"/>
          <w:sz w:val="28"/>
          <w:szCs w:val="28"/>
        </w:rPr>
        <w:t>Задание 3</w:t>
      </w:r>
    </w:p>
    <w:p w:rsidR="00E122C3" w:rsidRDefault="00CB21C4" w:rsidP="00BA6B82">
      <w:pPr>
        <w:rPr>
          <w:rFonts w:ascii="Times New Roman" w:hAnsi="Times New Roman" w:cs="Times New Roman"/>
          <w:sz w:val="28"/>
          <w:szCs w:val="28"/>
        </w:rPr>
      </w:pPr>
      <w:r>
        <w:rPr>
          <w:rFonts w:ascii="Times New Roman" w:hAnsi="Times New Roman" w:cs="Times New Roman"/>
          <w:sz w:val="28"/>
          <w:szCs w:val="28"/>
        </w:rPr>
        <w:t xml:space="preserve">Выполните шифрование сообщения «РАЗУМА ЛИШАЕТ НЕ СОМНЕНИЕ, А УВЕРЕННОСТЬ», используя систему шифрования Цезаря с ключами, соответствующими варианту </w:t>
      </w:r>
    </w:p>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GB"/>
        </w:rPr>
        <w:t>k</w:t>
      </w:r>
      <w:r>
        <w:rPr>
          <w:rFonts w:ascii="Times New Roman" w:hAnsi="Times New Roman" w:cs="Times New Roman"/>
          <w:sz w:val="28"/>
          <w:szCs w:val="28"/>
        </w:rPr>
        <w:t>=4, ключевое слово «ЛЕТО».</w:t>
      </w:r>
    </w:p>
    <w:tbl>
      <w:tblPr>
        <w:tblStyle w:val="a3"/>
        <w:tblW w:w="0" w:type="auto"/>
        <w:tblLook w:val="04A0" w:firstRow="1" w:lastRow="0" w:firstColumn="1" w:lastColumn="0" w:noHBand="0" w:noVBand="1"/>
      </w:tblPr>
      <w:tblGrid>
        <w:gridCol w:w="949"/>
        <w:gridCol w:w="669"/>
        <w:gridCol w:w="668"/>
        <w:gridCol w:w="948"/>
        <w:gridCol w:w="870"/>
        <w:gridCol w:w="669"/>
        <w:gridCol w:w="948"/>
        <w:gridCol w:w="669"/>
        <w:gridCol w:w="669"/>
        <w:gridCol w:w="948"/>
        <w:gridCol w:w="669"/>
        <w:gridCol w:w="669"/>
      </w:tblGrid>
      <w:tr w:rsidR="00D912FD" w:rsidTr="00D912FD">
        <w:tc>
          <w:tcPr>
            <w:tcW w:w="949" w:type="dxa"/>
          </w:tcPr>
          <w:p w:rsidR="00D912FD" w:rsidRDefault="00D912FD" w:rsidP="00BA6B82">
            <w:pPr>
              <w:rPr>
                <w:rFonts w:ascii="Times New Roman" w:hAnsi="Times New Roman" w:cs="Times New Roman"/>
                <w:sz w:val="28"/>
                <w:szCs w:val="28"/>
              </w:rPr>
            </w:pPr>
            <w:r>
              <w:rPr>
                <w:rFonts w:ascii="Times New Roman" w:hAnsi="Times New Roman" w:cs="Times New Roman"/>
                <w:sz w:val="28"/>
                <w:szCs w:val="28"/>
              </w:rPr>
              <w:t>номер</w:t>
            </w:r>
          </w:p>
        </w:tc>
        <w:tc>
          <w:tcPr>
            <w:tcW w:w="1337" w:type="dxa"/>
            <w:gridSpan w:val="2"/>
          </w:tcPr>
          <w:p w:rsidR="00D912FD" w:rsidRDefault="00D912FD" w:rsidP="00BA6B82">
            <w:pPr>
              <w:rPr>
                <w:rFonts w:ascii="Times New Roman" w:hAnsi="Times New Roman" w:cs="Times New Roman"/>
                <w:sz w:val="28"/>
                <w:szCs w:val="28"/>
              </w:rPr>
            </w:pPr>
          </w:p>
        </w:tc>
        <w:tc>
          <w:tcPr>
            <w:tcW w:w="948" w:type="dxa"/>
          </w:tcPr>
          <w:p w:rsidR="00D912FD" w:rsidRDefault="00D912FD" w:rsidP="00BA6B82">
            <w:pPr>
              <w:rPr>
                <w:rFonts w:ascii="Times New Roman" w:hAnsi="Times New Roman" w:cs="Times New Roman"/>
                <w:sz w:val="28"/>
                <w:szCs w:val="28"/>
              </w:rPr>
            </w:pPr>
            <w:r>
              <w:rPr>
                <w:rFonts w:ascii="Times New Roman" w:hAnsi="Times New Roman" w:cs="Times New Roman"/>
                <w:sz w:val="28"/>
                <w:szCs w:val="28"/>
              </w:rPr>
              <w:t>номер</w:t>
            </w:r>
          </w:p>
        </w:tc>
        <w:tc>
          <w:tcPr>
            <w:tcW w:w="1539" w:type="dxa"/>
            <w:gridSpan w:val="2"/>
          </w:tcPr>
          <w:p w:rsidR="00D912FD" w:rsidRDefault="00D912FD" w:rsidP="00BA6B82">
            <w:pPr>
              <w:rPr>
                <w:rFonts w:ascii="Times New Roman" w:hAnsi="Times New Roman" w:cs="Times New Roman"/>
                <w:sz w:val="28"/>
                <w:szCs w:val="28"/>
              </w:rPr>
            </w:pPr>
          </w:p>
        </w:tc>
        <w:tc>
          <w:tcPr>
            <w:tcW w:w="948" w:type="dxa"/>
          </w:tcPr>
          <w:p w:rsidR="00D912FD" w:rsidRDefault="00D912FD" w:rsidP="00BA6B82">
            <w:pPr>
              <w:rPr>
                <w:rFonts w:ascii="Times New Roman" w:hAnsi="Times New Roman" w:cs="Times New Roman"/>
                <w:sz w:val="28"/>
                <w:szCs w:val="28"/>
              </w:rPr>
            </w:pPr>
            <w:r>
              <w:rPr>
                <w:rFonts w:ascii="Times New Roman" w:hAnsi="Times New Roman" w:cs="Times New Roman"/>
                <w:sz w:val="28"/>
                <w:szCs w:val="28"/>
              </w:rPr>
              <w:t>номер</w:t>
            </w:r>
          </w:p>
        </w:tc>
        <w:tc>
          <w:tcPr>
            <w:tcW w:w="1338" w:type="dxa"/>
            <w:gridSpan w:val="2"/>
          </w:tcPr>
          <w:p w:rsidR="00D912FD" w:rsidRDefault="00D912FD" w:rsidP="00BA6B82">
            <w:pPr>
              <w:rPr>
                <w:rFonts w:ascii="Times New Roman" w:hAnsi="Times New Roman" w:cs="Times New Roman"/>
                <w:sz w:val="28"/>
                <w:szCs w:val="28"/>
              </w:rPr>
            </w:pPr>
          </w:p>
        </w:tc>
        <w:tc>
          <w:tcPr>
            <w:tcW w:w="948" w:type="dxa"/>
          </w:tcPr>
          <w:p w:rsidR="00D912FD" w:rsidRDefault="00D912FD" w:rsidP="00BA6B82">
            <w:pPr>
              <w:rPr>
                <w:rFonts w:ascii="Times New Roman" w:hAnsi="Times New Roman" w:cs="Times New Roman"/>
                <w:sz w:val="28"/>
                <w:szCs w:val="28"/>
              </w:rPr>
            </w:pPr>
            <w:r>
              <w:rPr>
                <w:rFonts w:ascii="Times New Roman" w:hAnsi="Times New Roman" w:cs="Times New Roman"/>
                <w:sz w:val="28"/>
                <w:szCs w:val="28"/>
              </w:rPr>
              <w:t>номер</w:t>
            </w:r>
          </w:p>
        </w:tc>
        <w:tc>
          <w:tcPr>
            <w:tcW w:w="1338" w:type="dxa"/>
            <w:gridSpan w:val="2"/>
          </w:tcPr>
          <w:p w:rsidR="00D912FD" w:rsidRDefault="00D912FD" w:rsidP="00BA6B82">
            <w:pPr>
              <w:rPr>
                <w:rFonts w:ascii="Times New Roman" w:hAnsi="Times New Roman" w:cs="Times New Roman"/>
                <w:sz w:val="28"/>
                <w:szCs w:val="28"/>
              </w:rPr>
            </w:pP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0</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А</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Ь</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9</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И</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Б</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18</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С</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К</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27</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Ъ</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Ч</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1</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Б</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Э</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10</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Й</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В</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19</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Т</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М</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28</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Ы</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Ч</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2</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В</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Ю</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11</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К</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Г</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20</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У</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Н</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29</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Ь</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Ш</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3</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Г</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 xml:space="preserve">Я </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12</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Л</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Д</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21</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Ф</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П</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30</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Э</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Щ</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4</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Д</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Л</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13</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М</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Е</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22</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Х</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Р</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31</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Ю</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Ъ</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5</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Е</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Е</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14</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Н</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Ж</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23</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Ц</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С</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32</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Я</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Ы</w:t>
            </w: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6</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Е</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Т</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15</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О</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З</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24</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Ч</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У</w:t>
            </w:r>
          </w:p>
        </w:tc>
        <w:tc>
          <w:tcPr>
            <w:tcW w:w="948"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7</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Ж</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О</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16</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П</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И</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25</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Ш</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Ф</w:t>
            </w:r>
          </w:p>
        </w:tc>
        <w:tc>
          <w:tcPr>
            <w:tcW w:w="948"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r>
      <w:tr w:rsidR="00D912FD" w:rsidTr="00D912FD">
        <w:tc>
          <w:tcPr>
            <w:tcW w:w="949" w:type="dxa"/>
          </w:tcPr>
          <w:p w:rsidR="00CB21C4" w:rsidRDefault="00CB21C4" w:rsidP="00BA6B82">
            <w:pPr>
              <w:rPr>
                <w:rFonts w:ascii="Times New Roman" w:hAnsi="Times New Roman" w:cs="Times New Roman"/>
                <w:sz w:val="28"/>
                <w:szCs w:val="28"/>
              </w:rPr>
            </w:pPr>
            <w:r>
              <w:rPr>
                <w:rFonts w:ascii="Times New Roman" w:hAnsi="Times New Roman" w:cs="Times New Roman"/>
                <w:sz w:val="28"/>
                <w:szCs w:val="28"/>
              </w:rPr>
              <w:t>8</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З</w:t>
            </w:r>
          </w:p>
        </w:tc>
        <w:tc>
          <w:tcPr>
            <w:tcW w:w="668"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А</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17</w:t>
            </w:r>
          </w:p>
        </w:tc>
        <w:tc>
          <w:tcPr>
            <w:tcW w:w="870"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Р</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й</w:t>
            </w:r>
          </w:p>
        </w:tc>
        <w:tc>
          <w:tcPr>
            <w:tcW w:w="948" w:type="dxa"/>
          </w:tcPr>
          <w:p w:rsidR="00CB21C4" w:rsidRDefault="00D912FD" w:rsidP="00BA6B82">
            <w:pPr>
              <w:rPr>
                <w:rFonts w:ascii="Times New Roman" w:hAnsi="Times New Roman" w:cs="Times New Roman"/>
                <w:sz w:val="28"/>
                <w:szCs w:val="28"/>
              </w:rPr>
            </w:pPr>
            <w:r>
              <w:rPr>
                <w:rFonts w:ascii="Times New Roman" w:hAnsi="Times New Roman" w:cs="Times New Roman"/>
                <w:sz w:val="28"/>
                <w:szCs w:val="28"/>
              </w:rPr>
              <w:t>26</w:t>
            </w:r>
          </w:p>
        </w:tc>
        <w:tc>
          <w:tcPr>
            <w:tcW w:w="669" w:type="dxa"/>
          </w:tcPr>
          <w:p w:rsidR="00CB21C4" w:rsidRPr="00D912FD" w:rsidRDefault="00D912FD" w:rsidP="00BA6B82">
            <w:pPr>
              <w:rPr>
                <w:rFonts w:ascii="Times New Roman" w:hAnsi="Times New Roman" w:cs="Times New Roman"/>
                <w:b/>
                <w:sz w:val="28"/>
                <w:szCs w:val="28"/>
              </w:rPr>
            </w:pPr>
            <w:r w:rsidRPr="00D912FD">
              <w:rPr>
                <w:rFonts w:ascii="Times New Roman" w:hAnsi="Times New Roman" w:cs="Times New Roman"/>
                <w:b/>
                <w:sz w:val="28"/>
                <w:szCs w:val="28"/>
              </w:rPr>
              <w:t>Щ</w:t>
            </w:r>
          </w:p>
        </w:tc>
        <w:tc>
          <w:tcPr>
            <w:tcW w:w="669" w:type="dxa"/>
          </w:tcPr>
          <w:p w:rsidR="00CB21C4" w:rsidRDefault="00E42285" w:rsidP="00BA6B82">
            <w:pPr>
              <w:rPr>
                <w:rFonts w:ascii="Times New Roman" w:hAnsi="Times New Roman" w:cs="Times New Roman"/>
                <w:sz w:val="28"/>
                <w:szCs w:val="28"/>
              </w:rPr>
            </w:pPr>
            <w:r>
              <w:rPr>
                <w:rFonts w:ascii="Times New Roman" w:hAnsi="Times New Roman" w:cs="Times New Roman"/>
                <w:sz w:val="28"/>
                <w:szCs w:val="28"/>
              </w:rPr>
              <w:t>Х</w:t>
            </w:r>
          </w:p>
        </w:tc>
        <w:tc>
          <w:tcPr>
            <w:tcW w:w="948"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c>
          <w:tcPr>
            <w:tcW w:w="669" w:type="dxa"/>
          </w:tcPr>
          <w:p w:rsidR="00CB21C4" w:rsidRDefault="00CB21C4" w:rsidP="00BA6B82">
            <w:pPr>
              <w:rPr>
                <w:rFonts w:ascii="Times New Roman" w:hAnsi="Times New Roman" w:cs="Times New Roman"/>
                <w:sz w:val="28"/>
                <w:szCs w:val="28"/>
              </w:rPr>
            </w:pPr>
          </w:p>
        </w:tc>
      </w:tr>
    </w:tbl>
    <w:p w:rsidR="00E42285" w:rsidRDefault="00E42285" w:rsidP="00E4228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Зашифрованное </w:t>
      </w:r>
      <w:proofErr w:type="gramStart"/>
      <w:r>
        <w:rPr>
          <w:rFonts w:ascii="Times New Roman" w:hAnsi="Times New Roman" w:cs="Times New Roman"/>
          <w:sz w:val="28"/>
          <w:szCs w:val="28"/>
        </w:rPr>
        <w:t>сообщение</w:t>
      </w:r>
      <w:r w:rsidRPr="00E122C3">
        <w:rPr>
          <w:rFonts w:ascii="Times New Roman" w:hAnsi="Times New Roman" w:cs="Times New Roman"/>
          <w:sz w:val="28"/>
          <w:szCs w:val="28"/>
        </w:rPr>
        <w:t>:</w:t>
      </w:r>
      <w:r w:rsidRPr="00E4228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ЙЬАНЕЬ </w:t>
      </w:r>
      <w:r w:rsidR="00BD2DE8">
        <w:rPr>
          <w:rFonts w:ascii="Times New Roman" w:hAnsi="Times New Roman" w:cs="Times New Roman"/>
          <w:sz w:val="28"/>
          <w:szCs w:val="28"/>
        </w:rPr>
        <w:t>ДБФЬЕМ ЖЕ КЗЕЖЕЖБЕ, Ь НЮЕЙЕЖЖЗКМШ</w:t>
      </w:r>
      <w:r>
        <w:rPr>
          <w:rFonts w:ascii="Times New Roman" w:hAnsi="Times New Roman" w:cs="Times New Roman"/>
          <w:sz w:val="28"/>
          <w:szCs w:val="28"/>
        </w:rPr>
        <w:t>»</w:t>
      </w:r>
      <w:r w:rsidR="00BD2DE8">
        <w:rPr>
          <w:rFonts w:ascii="Times New Roman" w:hAnsi="Times New Roman" w:cs="Times New Roman"/>
          <w:sz w:val="28"/>
          <w:szCs w:val="28"/>
        </w:rPr>
        <w:t>.</w:t>
      </w:r>
    </w:p>
    <w:p w:rsidR="00BD2DE8" w:rsidRPr="00BD2DE8" w:rsidRDefault="00BD2DE8" w:rsidP="00BD2DE8">
      <w:pPr>
        <w:rPr>
          <w:rFonts w:ascii="Times New Roman" w:hAnsi="Times New Roman" w:cs="Times New Roman"/>
          <w:sz w:val="28"/>
          <w:szCs w:val="28"/>
        </w:rPr>
      </w:pPr>
      <w:r w:rsidRPr="00BD2DE8">
        <w:rPr>
          <w:rFonts w:ascii="Times New Roman" w:hAnsi="Times New Roman" w:cs="Times New Roman"/>
          <w:sz w:val="28"/>
          <w:szCs w:val="28"/>
        </w:rPr>
        <w:t>Задание 4</w:t>
      </w:r>
    </w:p>
    <w:p w:rsidR="00BD2DE8" w:rsidRPr="00BD2DE8" w:rsidRDefault="00BD2DE8" w:rsidP="00BD2DE8">
      <w:pPr>
        <w:rPr>
          <w:rFonts w:ascii="Times New Roman" w:hAnsi="Times New Roman" w:cs="Times New Roman"/>
          <w:sz w:val="28"/>
          <w:szCs w:val="28"/>
        </w:rPr>
      </w:pPr>
      <w:r w:rsidRPr="00BD2DE8">
        <w:rPr>
          <w:rFonts w:ascii="Times New Roman" w:hAnsi="Times New Roman" w:cs="Times New Roman"/>
          <w:sz w:val="28"/>
          <w:szCs w:val="28"/>
        </w:rPr>
        <w:t>Выполните шифрование сообщения «УСПЕХ – ЭТО КОГДА</w:t>
      </w:r>
    </w:p>
    <w:p w:rsidR="00BD2DE8" w:rsidRPr="00BD2DE8" w:rsidRDefault="00BD2DE8" w:rsidP="00BD2DE8">
      <w:pPr>
        <w:rPr>
          <w:rFonts w:ascii="Times New Roman" w:hAnsi="Times New Roman" w:cs="Times New Roman"/>
          <w:sz w:val="28"/>
          <w:szCs w:val="28"/>
        </w:rPr>
      </w:pPr>
      <w:r w:rsidRPr="00BD2DE8">
        <w:rPr>
          <w:rFonts w:ascii="Times New Roman" w:hAnsi="Times New Roman" w:cs="Times New Roman"/>
          <w:sz w:val="28"/>
          <w:szCs w:val="28"/>
        </w:rPr>
        <w:t xml:space="preserve">ТЫ ДЕВЯТЬ РАЗ УПАЛ, НО </w:t>
      </w:r>
      <w:r>
        <w:rPr>
          <w:rFonts w:ascii="Times New Roman" w:hAnsi="Times New Roman" w:cs="Times New Roman"/>
          <w:sz w:val="28"/>
          <w:szCs w:val="28"/>
        </w:rPr>
        <w:t>ДЕСЯТЬ РАЗ ПОДНЯЛСЯ», используя</w:t>
      </w:r>
    </w:p>
    <w:p w:rsidR="00BD2DE8" w:rsidRDefault="00BD2DE8" w:rsidP="00BD2DE8">
      <w:pPr>
        <w:rPr>
          <w:rFonts w:ascii="Times New Roman" w:hAnsi="Times New Roman" w:cs="Times New Roman"/>
          <w:sz w:val="28"/>
          <w:szCs w:val="28"/>
        </w:rPr>
      </w:pPr>
      <w:r w:rsidRPr="00BD2DE8">
        <w:rPr>
          <w:rFonts w:ascii="Times New Roman" w:hAnsi="Times New Roman" w:cs="Times New Roman"/>
          <w:sz w:val="28"/>
          <w:szCs w:val="28"/>
        </w:rPr>
        <w:t xml:space="preserve">систему </w:t>
      </w:r>
      <w:proofErr w:type="spellStart"/>
      <w:r w:rsidRPr="00BD2DE8">
        <w:rPr>
          <w:rFonts w:ascii="Times New Roman" w:hAnsi="Times New Roman" w:cs="Times New Roman"/>
          <w:sz w:val="28"/>
          <w:szCs w:val="28"/>
        </w:rPr>
        <w:t>Трисемуса</w:t>
      </w:r>
      <w:proofErr w:type="spellEnd"/>
      <w:r w:rsidRPr="00BD2DE8">
        <w:rPr>
          <w:rFonts w:ascii="Times New Roman" w:hAnsi="Times New Roman" w:cs="Times New Roman"/>
          <w:sz w:val="28"/>
          <w:szCs w:val="28"/>
        </w:rPr>
        <w:t xml:space="preserve"> с ключевым словом из задания 3. </w:t>
      </w:r>
      <w:r>
        <w:rPr>
          <w:rFonts w:ascii="Times New Roman" w:hAnsi="Times New Roman" w:cs="Times New Roman"/>
          <w:sz w:val="28"/>
          <w:szCs w:val="28"/>
        </w:rPr>
        <w:t>Размер таб</w:t>
      </w:r>
      <w:r w:rsidRPr="00BD2DE8">
        <w:rPr>
          <w:rFonts w:ascii="Times New Roman" w:hAnsi="Times New Roman" w:cs="Times New Roman"/>
          <w:sz w:val="28"/>
          <w:szCs w:val="28"/>
        </w:rPr>
        <w:t>лицы подстановок 4 × 8.</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BD2DE8" w:rsidTr="00BD2DE8">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л</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е</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т</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о</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а</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б</w:t>
            </w:r>
          </w:p>
        </w:tc>
        <w:tc>
          <w:tcPr>
            <w:tcW w:w="1168"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в</w:t>
            </w:r>
          </w:p>
        </w:tc>
        <w:tc>
          <w:tcPr>
            <w:tcW w:w="1169" w:type="dxa"/>
          </w:tcPr>
          <w:p w:rsidR="00BD2DE8" w:rsidRDefault="00BD2DE8" w:rsidP="00BD2DE8">
            <w:pPr>
              <w:rPr>
                <w:rFonts w:ascii="Times New Roman" w:hAnsi="Times New Roman" w:cs="Times New Roman"/>
                <w:sz w:val="28"/>
                <w:szCs w:val="28"/>
              </w:rPr>
            </w:pPr>
            <w:r>
              <w:rPr>
                <w:rFonts w:ascii="Times New Roman" w:hAnsi="Times New Roman" w:cs="Times New Roman"/>
                <w:sz w:val="28"/>
                <w:szCs w:val="28"/>
              </w:rPr>
              <w:t>г</w:t>
            </w:r>
          </w:p>
        </w:tc>
      </w:tr>
      <w:tr w:rsidR="00BD2DE8" w:rsidTr="00BD2DE8">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д</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ж</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з</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и</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й</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к</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м</w:t>
            </w:r>
          </w:p>
        </w:tc>
        <w:tc>
          <w:tcPr>
            <w:tcW w:w="1169"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н</w:t>
            </w:r>
          </w:p>
        </w:tc>
      </w:tr>
      <w:tr w:rsidR="00BD2DE8" w:rsidTr="00BD2DE8">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п</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р</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с</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у</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ф</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х</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ц</w:t>
            </w:r>
          </w:p>
        </w:tc>
        <w:tc>
          <w:tcPr>
            <w:tcW w:w="1169"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ч</w:t>
            </w:r>
          </w:p>
        </w:tc>
      </w:tr>
      <w:tr w:rsidR="00BD2DE8" w:rsidTr="00BD2DE8">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ш</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щ</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ъ</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ы</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ь</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э</w:t>
            </w:r>
          </w:p>
        </w:tc>
        <w:tc>
          <w:tcPr>
            <w:tcW w:w="1168"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ю</w:t>
            </w:r>
          </w:p>
        </w:tc>
        <w:tc>
          <w:tcPr>
            <w:tcW w:w="1169" w:type="dxa"/>
          </w:tcPr>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t>я</w:t>
            </w:r>
          </w:p>
        </w:tc>
      </w:tr>
    </w:tbl>
    <w:p w:rsidR="00BD2DE8" w:rsidRDefault="003A6328" w:rsidP="00BD2DE8">
      <w:pPr>
        <w:rPr>
          <w:rFonts w:ascii="Times New Roman" w:hAnsi="Times New Roman" w:cs="Times New Roman"/>
          <w:sz w:val="28"/>
          <w:szCs w:val="28"/>
        </w:rPr>
      </w:pPr>
      <w:r>
        <w:rPr>
          <w:rFonts w:ascii="Times New Roman" w:hAnsi="Times New Roman" w:cs="Times New Roman"/>
          <w:sz w:val="28"/>
          <w:szCs w:val="28"/>
        </w:rPr>
        <w:lastRenderedPageBreak/>
        <w:t xml:space="preserve">Зашифрованное </w:t>
      </w:r>
      <w:proofErr w:type="gramStart"/>
      <w:r>
        <w:rPr>
          <w:rFonts w:ascii="Times New Roman" w:hAnsi="Times New Roman" w:cs="Times New Roman"/>
          <w:sz w:val="28"/>
          <w:szCs w:val="28"/>
        </w:rPr>
        <w:t>сообщение</w:t>
      </w:r>
      <w:r w:rsidRPr="00E122C3">
        <w:rPr>
          <w:rFonts w:ascii="Times New Roman" w:hAnsi="Times New Roman" w:cs="Times New Roman"/>
          <w:sz w:val="28"/>
          <w:szCs w:val="28"/>
        </w:rPr>
        <w:t>:</w:t>
      </w:r>
      <w:r w:rsidRPr="00E4228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ЫЪШЖЭ – БЗИ ХИНПЙ ЗО ПЖМГЗА ЩЙС ЫШЙД, ЧИ ПЖЪГЗА ЩЙС</w:t>
      </w:r>
      <w:r w:rsidR="000B57D9">
        <w:rPr>
          <w:rFonts w:ascii="Times New Roman" w:hAnsi="Times New Roman" w:cs="Times New Roman"/>
          <w:sz w:val="28"/>
          <w:szCs w:val="28"/>
        </w:rPr>
        <w:t xml:space="preserve"> ШИПЧГДЪГ</w:t>
      </w:r>
      <w:r>
        <w:rPr>
          <w:rFonts w:ascii="Times New Roman" w:hAnsi="Times New Roman" w:cs="Times New Roman"/>
          <w:sz w:val="28"/>
          <w:szCs w:val="28"/>
        </w:rPr>
        <w:t>»</w:t>
      </w:r>
      <w:r w:rsidR="000B57D9">
        <w:rPr>
          <w:rFonts w:ascii="Times New Roman" w:hAnsi="Times New Roman" w:cs="Times New Roman"/>
          <w:sz w:val="28"/>
          <w:szCs w:val="28"/>
        </w:rPr>
        <w:t>.</w:t>
      </w:r>
    </w:p>
    <w:p w:rsidR="000B57D9" w:rsidRPr="000B57D9" w:rsidRDefault="000B57D9" w:rsidP="000B57D9">
      <w:pPr>
        <w:jc w:val="center"/>
        <w:rPr>
          <w:rFonts w:ascii="Times New Roman" w:hAnsi="Times New Roman" w:cs="Times New Roman"/>
          <w:b/>
          <w:sz w:val="28"/>
          <w:szCs w:val="28"/>
        </w:rPr>
      </w:pPr>
      <w:r w:rsidRPr="000B57D9">
        <w:rPr>
          <w:rFonts w:ascii="Times New Roman" w:hAnsi="Times New Roman" w:cs="Times New Roman"/>
          <w:b/>
          <w:sz w:val="28"/>
          <w:szCs w:val="28"/>
        </w:rPr>
        <w:t>Контрольные вопросы</w:t>
      </w: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1. В чем особенность шифров простой замены?</w:t>
      </w: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2. Чем отличаются систе</w:t>
      </w:r>
      <w:r>
        <w:rPr>
          <w:rFonts w:ascii="Times New Roman" w:hAnsi="Times New Roman" w:cs="Times New Roman"/>
          <w:sz w:val="28"/>
          <w:szCs w:val="28"/>
        </w:rPr>
        <w:t xml:space="preserve">ма шифрования Цезаря и аффинная </w:t>
      </w:r>
      <w:r w:rsidRPr="000B57D9">
        <w:rPr>
          <w:rFonts w:ascii="Times New Roman" w:hAnsi="Times New Roman" w:cs="Times New Roman"/>
          <w:sz w:val="28"/>
          <w:szCs w:val="28"/>
        </w:rPr>
        <w:t>система подстановок Цезаря?</w:t>
      </w: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3. Какие требования пр</w:t>
      </w:r>
      <w:r>
        <w:rPr>
          <w:rFonts w:ascii="Times New Roman" w:hAnsi="Times New Roman" w:cs="Times New Roman"/>
          <w:sz w:val="28"/>
          <w:szCs w:val="28"/>
        </w:rPr>
        <w:t xml:space="preserve">едъявляются к выбору ключей для </w:t>
      </w:r>
      <w:r w:rsidRPr="000B57D9">
        <w:rPr>
          <w:rFonts w:ascii="Times New Roman" w:hAnsi="Times New Roman" w:cs="Times New Roman"/>
          <w:sz w:val="28"/>
          <w:szCs w:val="28"/>
        </w:rPr>
        <w:t>аффин</w:t>
      </w:r>
      <w:r>
        <w:rPr>
          <w:rFonts w:ascii="Times New Roman" w:hAnsi="Times New Roman" w:cs="Times New Roman"/>
          <w:sz w:val="28"/>
          <w:szCs w:val="28"/>
        </w:rPr>
        <w:t>ной системы подстановок Цезаря?</w:t>
      </w: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4. Для каких шифров простой замены ис</w:t>
      </w:r>
      <w:r>
        <w:rPr>
          <w:rFonts w:ascii="Times New Roman" w:hAnsi="Times New Roman" w:cs="Times New Roman"/>
          <w:sz w:val="28"/>
          <w:szCs w:val="28"/>
        </w:rPr>
        <w:t>пользуется составной ключ?</w:t>
      </w:r>
    </w:p>
    <w:p w:rsid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5. Каким образом заполняет</w:t>
      </w:r>
      <w:r>
        <w:rPr>
          <w:rFonts w:ascii="Times New Roman" w:hAnsi="Times New Roman" w:cs="Times New Roman"/>
          <w:sz w:val="28"/>
          <w:szCs w:val="28"/>
        </w:rPr>
        <w:t>ся таблица подстановок для шиф</w:t>
      </w:r>
      <w:r w:rsidRPr="000B57D9">
        <w:rPr>
          <w:rFonts w:ascii="Times New Roman" w:hAnsi="Times New Roman" w:cs="Times New Roman"/>
          <w:sz w:val="28"/>
          <w:szCs w:val="28"/>
        </w:rPr>
        <w:t xml:space="preserve">рования с использованием системы </w:t>
      </w:r>
      <w:proofErr w:type="spellStart"/>
      <w:r w:rsidRPr="000B57D9">
        <w:rPr>
          <w:rFonts w:ascii="Times New Roman" w:hAnsi="Times New Roman" w:cs="Times New Roman"/>
          <w:sz w:val="28"/>
          <w:szCs w:val="28"/>
        </w:rPr>
        <w:t>Трисемуса</w:t>
      </w:r>
      <w:proofErr w:type="spellEnd"/>
      <w:r w:rsidRPr="000B57D9">
        <w:rPr>
          <w:rFonts w:ascii="Times New Roman" w:hAnsi="Times New Roman" w:cs="Times New Roman"/>
          <w:sz w:val="28"/>
          <w:szCs w:val="28"/>
        </w:rPr>
        <w:t>?</w:t>
      </w: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1. Особенность шифров простой замены заключается в том, что каждый символ исходного текста заменяется на другой символ фиксированным образом, без учета контекста. Это делает такие шифры относительно простыми для анализа, поскольку частота появления символов сохраняется, что позволяет использовать статистический анализ для их взлома.</w:t>
      </w:r>
    </w:p>
    <w:p w:rsidR="000B57D9" w:rsidRPr="000B57D9" w:rsidRDefault="000B57D9" w:rsidP="000B57D9">
      <w:pPr>
        <w:rPr>
          <w:rFonts w:ascii="Times New Roman" w:hAnsi="Times New Roman" w:cs="Times New Roman"/>
          <w:sz w:val="28"/>
          <w:szCs w:val="28"/>
        </w:rPr>
      </w:pP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2. Отличия системы шифрования Цезаря и аффинной системы подстановок заключаются в том, что шифр Цезаря представляет собой частный случай аффинной системы, где используется только одно преобразование (сдвиг). Аффинная система подстановок включает два параметра: сдвиг (как в шифре Цезаря) и множитель, что позволяет создавать более сложные замены.</w:t>
      </w:r>
    </w:p>
    <w:p w:rsidR="000B57D9" w:rsidRPr="000B57D9" w:rsidRDefault="000B57D9" w:rsidP="000B57D9">
      <w:pPr>
        <w:rPr>
          <w:rFonts w:ascii="Times New Roman" w:hAnsi="Times New Roman" w:cs="Times New Roman"/>
          <w:sz w:val="28"/>
          <w:szCs w:val="28"/>
        </w:rPr>
      </w:pP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3. Требования к выбору ключей для аффинной системы подстановок заключаются в том, что множитель (a) должен быть взаимно прост с размером алфавита (например, 26 для латиницы), чтобы обеспечить возможность обратного преобразования. Сдвиг (b) может быть любым целым числом.</w:t>
      </w:r>
    </w:p>
    <w:p w:rsidR="000B57D9" w:rsidRPr="000B57D9" w:rsidRDefault="000B57D9" w:rsidP="000B57D9">
      <w:pPr>
        <w:rPr>
          <w:rFonts w:ascii="Times New Roman" w:hAnsi="Times New Roman" w:cs="Times New Roman"/>
          <w:sz w:val="28"/>
          <w:szCs w:val="28"/>
        </w:rPr>
      </w:pPr>
    </w:p>
    <w:p w:rsidR="000B57D9" w:rsidRP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t xml:space="preserve">4. Составной ключ используется в шифрах простой замены, таких как шифр </w:t>
      </w:r>
      <w:proofErr w:type="spellStart"/>
      <w:r w:rsidRPr="000B57D9">
        <w:rPr>
          <w:rFonts w:ascii="Times New Roman" w:hAnsi="Times New Roman" w:cs="Times New Roman"/>
          <w:sz w:val="28"/>
          <w:szCs w:val="28"/>
        </w:rPr>
        <w:t>Виженера</w:t>
      </w:r>
      <w:proofErr w:type="spellEnd"/>
      <w:r w:rsidRPr="000B57D9">
        <w:rPr>
          <w:rFonts w:ascii="Times New Roman" w:hAnsi="Times New Roman" w:cs="Times New Roman"/>
          <w:sz w:val="28"/>
          <w:szCs w:val="28"/>
        </w:rPr>
        <w:t xml:space="preserve"> или шифр с переменной подстановкой. В этих системах ключ может состоять из нескольких символов или фраз, которые повторяются в зависимости от длины сообщения, что усложняет анализ.</w:t>
      </w:r>
    </w:p>
    <w:p w:rsidR="000B57D9" w:rsidRPr="000B57D9" w:rsidRDefault="000B57D9" w:rsidP="000B57D9">
      <w:pPr>
        <w:rPr>
          <w:rFonts w:ascii="Times New Roman" w:hAnsi="Times New Roman" w:cs="Times New Roman"/>
          <w:sz w:val="28"/>
          <w:szCs w:val="28"/>
        </w:rPr>
      </w:pPr>
    </w:p>
    <w:p w:rsidR="000B57D9" w:rsidRDefault="000B57D9" w:rsidP="000B57D9">
      <w:pPr>
        <w:rPr>
          <w:rFonts w:ascii="Times New Roman" w:hAnsi="Times New Roman" w:cs="Times New Roman"/>
          <w:sz w:val="28"/>
          <w:szCs w:val="28"/>
        </w:rPr>
      </w:pPr>
      <w:r w:rsidRPr="000B57D9">
        <w:rPr>
          <w:rFonts w:ascii="Times New Roman" w:hAnsi="Times New Roman" w:cs="Times New Roman"/>
          <w:sz w:val="28"/>
          <w:szCs w:val="28"/>
        </w:rPr>
        <w:lastRenderedPageBreak/>
        <w:t xml:space="preserve">5. Заполнение таблицы подстановок для шифрования с использованием системы </w:t>
      </w:r>
      <w:proofErr w:type="spellStart"/>
      <w:r w:rsidRPr="000B57D9">
        <w:rPr>
          <w:rFonts w:ascii="Times New Roman" w:hAnsi="Times New Roman" w:cs="Times New Roman"/>
          <w:sz w:val="28"/>
          <w:szCs w:val="28"/>
        </w:rPr>
        <w:t>Трисемуса</w:t>
      </w:r>
      <w:proofErr w:type="spellEnd"/>
      <w:r w:rsidRPr="000B57D9">
        <w:rPr>
          <w:rFonts w:ascii="Times New Roman" w:hAnsi="Times New Roman" w:cs="Times New Roman"/>
          <w:sz w:val="28"/>
          <w:szCs w:val="28"/>
        </w:rPr>
        <w:t xml:space="preserve"> происходит следующим образом: сначала создается квадратная таблица размером 5x5, в которую помещаются буквы алфавита, исключая одну букву (обычно "J", которая объединяется с "I"). Затем для заполнения таблицы используются ключевые слова или фразы, которые записываются в таблицу без повторений, после чего оставшиеся буквы добавляются в порядке их появления в алфавите.</w:t>
      </w:r>
      <w:bookmarkStart w:id="0" w:name="_GoBack"/>
      <w:bookmarkEnd w:id="0"/>
    </w:p>
    <w:p w:rsidR="00CB21C4" w:rsidRPr="00E42285" w:rsidRDefault="00CB21C4" w:rsidP="00BA6B82">
      <w:pPr>
        <w:rPr>
          <w:rFonts w:ascii="Times New Roman" w:hAnsi="Times New Roman" w:cs="Times New Roman"/>
          <w:sz w:val="28"/>
          <w:szCs w:val="28"/>
        </w:rPr>
      </w:pPr>
    </w:p>
    <w:sectPr w:rsidR="00CB21C4" w:rsidRPr="00E422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82"/>
    <w:rsid w:val="000B57D9"/>
    <w:rsid w:val="003A6328"/>
    <w:rsid w:val="004A41DB"/>
    <w:rsid w:val="005A11F8"/>
    <w:rsid w:val="005C0496"/>
    <w:rsid w:val="00795FCC"/>
    <w:rsid w:val="00852EED"/>
    <w:rsid w:val="00BA6B82"/>
    <w:rsid w:val="00BD2DE8"/>
    <w:rsid w:val="00CB21C4"/>
    <w:rsid w:val="00D912FD"/>
    <w:rsid w:val="00D9201B"/>
    <w:rsid w:val="00E122C3"/>
    <w:rsid w:val="00E42285"/>
    <w:rsid w:val="00F24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3796-B9F9-4380-81D2-53C40115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4</Pages>
  <Words>628</Words>
  <Characters>3582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37529</dc:creator>
  <cp:keywords/>
  <dc:description/>
  <cp:lastModifiedBy>37529</cp:lastModifiedBy>
  <cp:revision>3</cp:revision>
  <dcterms:created xsi:type="dcterms:W3CDTF">2024-09-23T08:11:00Z</dcterms:created>
  <dcterms:modified xsi:type="dcterms:W3CDTF">2024-10-08T14:41:00Z</dcterms:modified>
</cp:coreProperties>
</file>