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FBE2B" w14:textId="77777777" w:rsidR="00DB69E9" w:rsidRDefault="00BB1A78" w:rsidP="00E60014">
      <w:pPr>
        <w:rPr>
          <w:b/>
          <w:bCs/>
        </w:rPr>
      </w:pPr>
      <w:r w:rsidRPr="00BB1A78">
        <w:rPr>
          <w:b/>
          <w:bCs/>
        </w:rPr>
        <w:t>Chapter 2 – Literature Review</w:t>
      </w:r>
    </w:p>
    <w:p w14:paraId="1B395DA8" w14:textId="3C4A01E4" w:rsidR="0054738B" w:rsidRDefault="004B24AD" w:rsidP="004B24AD">
      <w:pPr>
        <w:rPr>
          <w:b/>
          <w:bCs/>
        </w:rPr>
      </w:pPr>
      <w:r w:rsidRPr="004B24AD">
        <w:rPr>
          <w:b/>
          <w:bCs/>
        </w:rPr>
        <w:t>Table of Contents  </w:t>
      </w:r>
    </w:p>
    <w:p w14:paraId="295BB43A" w14:textId="29AC9E3F" w:rsidR="004B24AD" w:rsidRPr="004B24AD" w:rsidRDefault="004B24AD" w:rsidP="004B24AD">
      <w:pPr>
        <w:rPr>
          <w:b/>
          <w:bCs/>
        </w:rPr>
      </w:pPr>
      <w:r w:rsidRPr="004B24AD">
        <w:rPr>
          <w:b/>
          <w:bCs/>
        </w:rPr>
        <w:br/>
        <w:t>2.1 Introduction </w:t>
      </w:r>
      <w:r w:rsidRPr="004B24AD">
        <w:rPr>
          <w:b/>
          <w:bCs/>
        </w:rPr>
        <w:br/>
      </w:r>
      <w:r w:rsidRPr="004B24AD">
        <w:rPr>
          <w:b/>
          <w:bCs/>
        </w:rPr>
        <w:t> </w:t>
      </w:r>
      <w:r w:rsidRPr="004B24AD">
        <w:t>2.1.1 Project Aim </w:t>
      </w:r>
      <w:r w:rsidRPr="004B24AD">
        <w:br/>
      </w:r>
      <w:r w:rsidRPr="004B24AD">
        <w:t> </w:t>
      </w:r>
      <w:r w:rsidRPr="004B24AD">
        <w:t>2.1.2 Scope of the Literature Review</w:t>
      </w:r>
      <w:r w:rsidRPr="004B24AD">
        <w:rPr>
          <w:b/>
          <w:bCs/>
        </w:rPr>
        <w:t> </w:t>
      </w:r>
    </w:p>
    <w:p w14:paraId="3E1DCEC4" w14:textId="77777777" w:rsidR="004B24AD" w:rsidRDefault="004B24AD" w:rsidP="004B24AD">
      <w:r w:rsidRPr="004B24AD">
        <w:rPr>
          <w:b/>
          <w:bCs/>
        </w:rPr>
        <w:t>2.2 Evolution of Machine Learning in Intrusion Detection </w:t>
      </w:r>
      <w:r w:rsidRPr="004B24AD">
        <w:rPr>
          <w:b/>
          <w:bCs/>
        </w:rPr>
        <w:br/>
      </w:r>
      <w:r w:rsidRPr="004B24AD">
        <w:rPr>
          <w:b/>
          <w:bCs/>
        </w:rPr>
        <w:t> </w:t>
      </w:r>
      <w:r w:rsidRPr="004B24AD">
        <w:t>2.2.1 Early Rule-Based Systems </w:t>
      </w:r>
      <w:r w:rsidRPr="004B24AD">
        <w:br/>
      </w:r>
      <w:r w:rsidRPr="004B24AD">
        <w:t> </w:t>
      </w:r>
      <w:r w:rsidRPr="004B24AD">
        <w:t>2.2.2 Transition to Machine Learning </w:t>
      </w:r>
      <w:r w:rsidRPr="004B24AD">
        <w:br/>
      </w:r>
      <w:r w:rsidRPr="004B24AD">
        <w:t> </w:t>
      </w:r>
      <w:r w:rsidRPr="004B24AD">
        <w:t>2.2.3 Emergence of Deep Learning </w:t>
      </w:r>
      <w:r w:rsidRPr="004B24AD">
        <w:br/>
      </w:r>
      <w:r w:rsidRPr="004B24AD">
        <w:t> </w:t>
      </w:r>
      <w:r w:rsidRPr="004B24AD">
        <w:t>2.2.4 Resource and Interpretability Challenges </w:t>
      </w:r>
    </w:p>
    <w:p w14:paraId="681FDD32" w14:textId="29C39544" w:rsidR="00A75F6A" w:rsidRDefault="00A75F6A" w:rsidP="004B24AD">
      <w:pPr>
        <w:rPr>
          <w:b/>
          <w:bCs/>
        </w:rPr>
      </w:pPr>
      <w:r w:rsidRPr="004B24AD">
        <w:rPr>
          <w:b/>
          <w:bCs/>
        </w:rPr>
        <w:t>2.</w:t>
      </w:r>
      <w:r>
        <w:rPr>
          <w:b/>
          <w:bCs/>
        </w:rPr>
        <w:t>3</w:t>
      </w:r>
      <w:r w:rsidRPr="004B24AD">
        <w:rPr>
          <w:b/>
          <w:bCs/>
        </w:rPr>
        <w:t xml:space="preserve"> </w:t>
      </w:r>
      <w:r>
        <w:rPr>
          <w:b/>
          <w:bCs/>
        </w:rPr>
        <w:t>Established</w:t>
      </w:r>
      <w:r w:rsidRPr="004B24AD">
        <w:rPr>
          <w:b/>
          <w:bCs/>
        </w:rPr>
        <w:t xml:space="preserve"> Machine Learning Approaches for IDS </w:t>
      </w:r>
      <w:r w:rsidRPr="004B24AD">
        <w:rPr>
          <w:b/>
          <w:bCs/>
        </w:rPr>
        <w:br/>
      </w:r>
      <w:r w:rsidRPr="004B24AD">
        <w:rPr>
          <w:b/>
          <w:bCs/>
        </w:rPr>
        <w:t> </w:t>
      </w:r>
      <w:r w:rsidRPr="004B24AD">
        <w:t>2.</w:t>
      </w:r>
      <w:r>
        <w:t>3</w:t>
      </w:r>
      <w:r w:rsidRPr="004B24AD">
        <w:t>.1 Classical Machine Learning Methods  </w:t>
      </w:r>
      <w:r w:rsidRPr="004B24AD">
        <w:br/>
      </w:r>
      <w:r w:rsidRPr="004B24AD">
        <w:t> </w:t>
      </w:r>
      <w:r w:rsidRPr="004B24AD">
        <w:t>2.</w:t>
      </w:r>
      <w:r>
        <w:t>3</w:t>
      </w:r>
      <w:r w:rsidRPr="004B24AD">
        <w:t>.2 Hybrid and Ensemble Models </w:t>
      </w:r>
      <w:r w:rsidRPr="004B24AD">
        <w:br/>
      </w:r>
      <w:r w:rsidRPr="004B24AD">
        <w:t> </w:t>
      </w:r>
      <w:r w:rsidRPr="004B24AD">
        <w:t>2.</w:t>
      </w:r>
      <w:r>
        <w:t>3</w:t>
      </w:r>
      <w:r w:rsidRPr="004B24AD">
        <w:t>.3 Feature Optimisation and Dimensionality Reduction </w:t>
      </w:r>
      <w:r w:rsidRPr="004B24AD">
        <w:br/>
      </w:r>
      <w:r w:rsidRPr="004B24AD">
        <w:t> </w:t>
      </w:r>
      <w:r w:rsidRPr="004B24AD">
        <w:t>2.</w:t>
      </w:r>
      <w:r>
        <w:t>3</w:t>
      </w:r>
      <w:r w:rsidRPr="004B24AD">
        <w:t>.4 Comparative Analysis of Approaches</w:t>
      </w:r>
      <w:r w:rsidRPr="004B24AD">
        <w:rPr>
          <w:b/>
          <w:bCs/>
        </w:rPr>
        <w:t> </w:t>
      </w:r>
    </w:p>
    <w:p w14:paraId="6652B3B0" w14:textId="37AABEE6" w:rsidR="00626047" w:rsidRPr="004B24AD" w:rsidRDefault="00626047" w:rsidP="004B24AD">
      <w:pPr>
        <w:rPr>
          <w:b/>
          <w:bCs/>
        </w:rPr>
      </w:pPr>
      <w:r w:rsidRPr="004B24AD">
        <w:rPr>
          <w:b/>
          <w:bCs/>
        </w:rPr>
        <w:t>2.</w:t>
      </w:r>
      <w:r>
        <w:rPr>
          <w:b/>
          <w:bCs/>
        </w:rPr>
        <w:t>4</w:t>
      </w:r>
      <w:r w:rsidRPr="004B24AD">
        <w:rPr>
          <w:b/>
          <w:bCs/>
        </w:rPr>
        <w:t xml:space="preserve"> Lightweight and Explainable IDS for Resource-Constrained SMEs  </w:t>
      </w:r>
      <w:r w:rsidRPr="004B24AD">
        <w:rPr>
          <w:b/>
          <w:bCs/>
        </w:rPr>
        <w:br/>
      </w:r>
      <w:r w:rsidRPr="004B24AD">
        <w:rPr>
          <w:b/>
          <w:bCs/>
        </w:rPr>
        <w:t> </w:t>
      </w:r>
      <w:r w:rsidRPr="004B24AD">
        <w:t>2.</w:t>
      </w:r>
      <w:r w:rsidRPr="00626047">
        <w:t>4</w:t>
      </w:r>
      <w:r w:rsidRPr="004B24AD">
        <w:t>.1 Lightweight CNNs and Efficient Architectures </w:t>
      </w:r>
      <w:r w:rsidRPr="004B24AD">
        <w:br/>
      </w:r>
      <w:r w:rsidRPr="004B24AD">
        <w:t> </w:t>
      </w:r>
      <w:r w:rsidRPr="004B24AD">
        <w:t>2.</w:t>
      </w:r>
      <w:r w:rsidRPr="00626047">
        <w:t>4</w:t>
      </w:r>
      <w:r w:rsidRPr="004B24AD">
        <w:t>.2 Federated and Edge-Based IDS Approaches </w:t>
      </w:r>
      <w:r w:rsidRPr="004B24AD">
        <w:br/>
      </w:r>
      <w:r w:rsidRPr="004B24AD">
        <w:t> </w:t>
      </w:r>
      <w:r w:rsidRPr="004B24AD">
        <w:t>2.</w:t>
      </w:r>
      <w:r w:rsidRPr="00626047">
        <w:t>4</w:t>
      </w:r>
      <w:r w:rsidRPr="004B24AD">
        <w:t>.3 Explainable AI Techniques  </w:t>
      </w:r>
      <w:r w:rsidRPr="004B24AD">
        <w:br/>
      </w:r>
      <w:r w:rsidRPr="004B24AD">
        <w:t> </w:t>
      </w:r>
      <w:r w:rsidRPr="004B24AD">
        <w:t>2.</w:t>
      </w:r>
      <w:r w:rsidRPr="00626047">
        <w:t>4</w:t>
      </w:r>
      <w:r w:rsidRPr="004B24AD">
        <w:t>.4 Trade-Offs Between Accuracy, Interpretability, and Resource Constraints</w:t>
      </w:r>
      <w:r w:rsidRPr="004B24AD">
        <w:rPr>
          <w:b/>
          <w:bCs/>
        </w:rPr>
        <w:t> </w:t>
      </w:r>
    </w:p>
    <w:p w14:paraId="51C3B41D" w14:textId="77777777" w:rsidR="00DB06AE" w:rsidRDefault="004B24AD" w:rsidP="004B24AD">
      <w:pPr>
        <w:rPr>
          <w:b/>
          <w:bCs/>
        </w:rPr>
      </w:pPr>
      <w:r w:rsidRPr="004B24AD">
        <w:rPr>
          <w:b/>
          <w:bCs/>
        </w:rPr>
        <w:t>2.</w:t>
      </w:r>
      <w:r w:rsidR="00DB06AE">
        <w:rPr>
          <w:b/>
          <w:bCs/>
        </w:rPr>
        <w:t>5</w:t>
      </w:r>
      <w:r w:rsidRPr="004B24AD">
        <w:rPr>
          <w:b/>
          <w:bCs/>
        </w:rPr>
        <w:t xml:space="preserve"> Key Datasets and Benchmark Challenges </w:t>
      </w:r>
      <w:r w:rsidRPr="004B24AD">
        <w:rPr>
          <w:b/>
          <w:bCs/>
        </w:rPr>
        <w:br/>
      </w:r>
      <w:r w:rsidRPr="004B24AD">
        <w:rPr>
          <w:b/>
          <w:bCs/>
        </w:rPr>
        <w:t> </w:t>
      </w:r>
      <w:r w:rsidRPr="004B24AD">
        <w:t>2.</w:t>
      </w:r>
      <w:r w:rsidR="00DB06AE" w:rsidRPr="00DB06AE">
        <w:t>5</w:t>
      </w:r>
      <w:r w:rsidRPr="004B24AD">
        <w:t>.1 CICIDS2017 </w:t>
      </w:r>
      <w:r w:rsidRPr="004B24AD">
        <w:br/>
      </w:r>
      <w:r w:rsidRPr="004B24AD">
        <w:t> </w:t>
      </w:r>
      <w:r w:rsidRPr="004B24AD">
        <w:t>2.</w:t>
      </w:r>
      <w:r w:rsidR="00DB06AE" w:rsidRPr="00DB06AE">
        <w:t>5</w:t>
      </w:r>
      <w:r w:rsidRPr="004B24AD">
        <w:t>.2 UNSW-NB15 </w:t>
      </w:r>
      <w:r w:rsidRPr="004B24AD">
        <w:br/>
      </w:r>
      <w:r w:rsidRPr="004B24AD">
        <w:t> </w:t>
      </w:r>
      <w:r w:rsidRPr="004B24AD">
        <w:t>2.</w:t>
      </w:r>
      <w:r w:rsidR="00DB06AE" w:rsidRPr="00DB06AE">
        <w:t>5</w:t>
      </w:r>
      <w:r w:rsidRPr="004B24AD">
        <w:t>.3 NSL-KDD and KDDCup99 </w:t>
      </w:r>
      <w:r w:rsidRPr="004B24AD">
        <w:br/>
      </w:r>
      <w:r w:rsidRPr="004B24AD">
        <w:t> </w:t>
      </w:r>
      <w:r w:rsidRPr="004B24AD">
        <w:t>2.</w:t>
      </w:r>
      <w:r w:rsidR="00DB06AE" w:rsidRPr="00DB06AE">
        <w:t>5</w:t>
      </w:r>
      <w:r w:rsidRPr="004B24AD">
        <w:t>.4 Limitations and Challenges</w:t>
      </w:r>
      <w:r w:rsidRPr="004B24AD">
        <w:rPr>
          <w:b/>
          <w:bCs/>
        </w:rPr>
        <w:t> </w:t>
      </w:r>
    </w:p>
    <w:p w14:paraId="575A33A1" w14:textId="462F89E8" w:rsidR="00CF3730" w:rsidRPr="00DB06AE" w:rsidRDefault="00431866" w:rsidP="00DB06AE">
      <w:pPr>
        <w:rPr>
          <w:b/>
          <w:bCs/>
        </w:rPr>
      </w:pPr>
      <w:r w:rsidRPr="004B24AD">
        <w:rPr>
          <w:b/>
          <w:bCs/>
        </w:rPr>
        <w:t>2.</w:t>
      </w:r>
      <w:r w:rsidR="00593F2D">
        <w:rPr>
          <w:b/>
          <w:bCs/>
        </w:rPr>
        <w:t>6</w:t>
      </w:r>
      <w:r>
        <w:rPr>
          <w:b/>
          <w:bCs/>
        </w:rPr>
        <w:t xml:space="preserve"> Evaluation Strategy</w:t>
      </w:r>
      <w:r w:rsidRPr="004B24AD">
        <w:rPr>
          <w:b/>
          <w:bCs/>
        </w:rPr>
        <w:br/>
      </w:r>
      <w:r w:rsidRPr="004B24AD">
        <w:rPr>
          <w:b/>
          <w:bCs/>
        </w:rPr>
        <w:t> </w:t>
      </w:r>
      <w:r w:rsidRPr="004B24AD">
        <w:t>2.</w:t>
      </w:r>
      <w:r w:rsidRPr="0026436B">
        <w:t>7</w:t>
      </w:r>
      <w:r w:rsidRPr="004B24AD">
        <w:t xml:space="preserve">.1 </w:t>
      </w:r>
      <w:r w:rsidR="00B60B9C">
        <w:t>Evaluation Metrics</w:t>
      </w:r>
      <w:r w:rsidR="00B60B9C" w:rsidRPr="004B24AD">
        <w:t xml:space="preserve"> </w:t>
      </w:r>
      <w:r w:rsidR="006208BF" w:rsidRPr="004B24AD">
        <w:rPr>
          <w:b/>
          <w:bCs/>
        </w:rPr>
        <w:br/>
      </w:r>
      <w:r w:rsidR="006208BF" w:rsidRPr="004B24AD">
        <w:rPr>
          <w:b/>
          <w:bCs/>
        </w:rPr>
        <w:t> </w:t>
      </w:r>
      <w:r w:rsidR="006208BF" w:rsidRPr="004B24AD">
        <w:t>2.</w:t>
      </w:r>
      <w:r w:rsidR="006208BF" w:rsidRPr="0026436B">
        <w:t>7</w:t>
      </w:r>
      <w:r w:rsidR="006208BF" w:rsidRPr="004B24AD">
        <w:t>.</w:t>
      </w:r>
      <w:r w:rsidR="006208BF">
        <w:t>2 Validation Approaches</w:t>
      </w:r>
      <w:r w:rsidR="006208BF" w:rsidRPr="004B24AD">
        <w:br/>
      </w:r>
      <w:r w:rsidR="006208BF" w:rsidRPr="004B24AD">
        <w:t> </w:t>
      </w:r>
      <w:r w:rsidR="006208BF" w:rsidRPr="004B24AD">
        <w:t>2.</w:t>
      </w:r>
      <w:r w:rsidR="006208BF" w:rsidRPr="0026436B">
        <w:t>7</w:t>
      </w:r>
      <w:r w:rsidR="006208BF" w:rsidRPr="004B24AD">
        <w:t xml:space="preserve">.2 </w:t>
      </w:r>
      <w:r w:rsidR="006208BF">
        <w:t>Testbeds in IDS Research</w:t>
      </w:r>
    </w:p>
    <w:p w14:paraId="6FFB309E" w14:textId="724E3B9D" w:rsidR="004B24AD" w:rsidRPr="004B24AD" w:rsidRDefault="004B24AD" w:rsidP="004B24AD">
      <w:pPr>
        <w:rPr>
          <w:b/>
          <w:bCs/>
        </w:rPr>
      </w:pPr>
      <w:r w:rsidRPr="004B24AD">
        <w:rPr>
          <w:b/>
          <w:bCs/>
        </w:rPr>
        <w:t>2.</w:t>
      </w:r>
      <w:r w:rsidR="00DB06AE">
        <w:rPr>
          <w:b/>
          <w:bCs/>
        </w:rPr>
        <w:t>7</w:t>
      </w:r>
      <w:r w:rsidRPr="004B24AD">
        <w:rPr>
          <w:b/>
          <w:bCs/>
        </w:rPr>
        <w:t xml:space="preserve"> Gaps in Current Research </w:t>
      </w:r>
      <w:r w:rsidRPr="004B24AD">
        <w:rPr>
          <w:b/>
          <w:bCs/>
        </w:rPr>
        <w:br/>
      </w:r>
      <w:r w:rsidRPr="004B24AD">
        <w:rPr>
          <w:b/>
          <w:bCs/>
        </w:rPr>
        <w:t> </w:t>
      </w:r>
      <w:r w:rsidRPr="004B24AD">
        <w:t>2.</w:t>
      </w:r>
      <w:r w:rsidR="008E6D4F" w:rsidRPr="0026436B">
        <w:t>7</w:t>
      </w:r>
      <w:r w:rsidRPr="004B24AD">
        <w:t>.1 Lack of SME Validation </w:t>
      </w:r>
      <w:r w:rsidRPr="004B24AD">
        <w:br/>
      </w:r>
      <w:r w:rsidRPr="004B24AD">
        <w:t> </w:t>
      </w:r>
      <w:r w:rsidRPr="004B24AD">
        <w:t>2.</w:t>
      </w:r>
      <w:r w:rsidR="0026436B" w:rsidRPr="0026436B">
        <w:t>7</w:t>
      </w:r>
      <w:r w:rsidRPr="004B24AD">
        <w:t>.2 High Computational Costs </w:t>
      </w:r>
      <w:r w:rsidRPr="004B24AD">
        <w:br/>
      </w:r>
      <w:r w:rsidRPr="004B24AD">
        <w:t> </w:t>
      </w:r>
      <w:r w:rsidRPr="004B24AD">
        <w:t>2.</w:t>
      </w:r>
      <w:r w:rsidR="0026436B" w:rsidRPr="0026436B">
        <w:t>7</w:t>
      </w:r>
      <w:r w:rsidRPr="004B24AD">
        <w:t>.3 Limited Interpretability </w:t>
      </w:r>
      <w:r w:rsidRPr="004B24AD">
        <w:br/>
      </w:r>
      <w:r w:rsidRPr="004B24AD">
        <w:t> </w:t>
      </w:r>
      <w:r w:rsidRPr="004B24AD">
        <w:t>2.</w:t>
      </w:r>
      <w:r w:rsidR="0026436B" w:rsidRPr="0026436B">
        <w:t>7</w:t>
      </w:r>
      <w:r w:rsidRPr="004B24AD">
        <w:t>.4 Dataset Generalisation Issues </w:t>
      </w:r>
    </w:p>
    <w:p w14:paraId="12851FDA" w14:textId="06B9DFFA" w:rsidR="004B24AD" w:rsidRPr="004B24AD" w:rsidRDefault="004B24AD" w:rsidP="004B24AD">
      <w:pPr>
        <w:rPr>
          <w:b/>
          <w:bCs/>
        </w:rPr>
      </w:pPr>
      <w:r w:rsidRPr="004B24AD">
        <w:rPr>
          <w:b/>
          <w:bCs/>
        </w:rPr>
        <w:t>2.</w:t>
      </w:r>
      <w:r w:rsidR="0026436B">
        <w:rPr>
          <w:b/>
          <w:bCs/>
        </w:rPr>
        <w:t>8</w:t>
      </w:r>
      <w:r w:rsidRPr="004B24AD">
        <w:rPr>
          <w:b/>
          <w:bCs/>
        </w:rPr>
        <w:t xml:space="preserve"> Summary </w:t>
      </w:r>
      <w:r w:rsidRPr="004B24AD">
        <w:rPr>
          <w:b/>
          <w:bCs/>
        </w:rPr>
        <w:br/>
      </w:r>
      <w:r w:rsidRPr="004B24AD">
        <w:t> </w:t>
      </w:r>
      <w:r w:rsidRPr="004B24AD">
        <w:t>2.</w:t>
      </w:r>
      <w:r w:rsidR="0026436B" w:rsidRPr="0026436B">
        <w:t>8</w:t>
      </w:r>
      <w:r w:rsidRPr="004B24AD">
        <w:t>.1 Major Trends </w:t>
      </w:r>
      <w:r w:rsidRPr="004B24AD">
        <w:br/>
      </w:r>
      <w:r w:rsidRPr="004B24AD">
        <w:lastRenderedPageBreak/>
        <w:t> </w:t>
      </w:r>
      <w:r w:rsidRPr="004B24AD">
        <w:t>2.</w:t>
      </w:r>
      <w:r w:rsidR="0026436B" w:rsidRPr="0026436B">
        <w:t>8</w:t>
      </w:r>
      <w:r w:rsidRPr="004B24AD">
        <w:t>.2 Research Gaps </w:t>
      </w:r>
      <w:r w:rsidRPr="004B24AD">
        <w:br/>
      </w:r>
      <w:r w:rsidRPr="004B24AD">
        <w:t> </w:t>
      </w:r>
      <w:r w:rsidRPr="004B24AD">
        <w:t>2.</w:t>
      </w:r>
      <w:r w:rsidR="0026436B" w:rsidRPr="0026436B">
        <w:t>8</w:t>
      </w:r>
      <w:r w:rsidRPr="004B24AD">
        <w:t>.3 Project Contribution</w:t>
      </w:r>
      <w:r w:rsidRPr="004B24AD">
        <w:rPr>
          <w:b/>
          <w:bCs/>
        </w:rPr>
        <w:t> </w:t>
      </w:r>
    </w:p>
    <w:p w14:paraId="0A10D84F" w14:textId="6DBF28FC" w:rsidR="002116A6" w:rsidRPr="00E60014" w:rsidRDefault="002116A6" w:rsidP="00E60014">
      <w:pPr>
        <w:rPr>
          <w:b/>
          <w:bCs/>
        </w:rPr>
      </w:pPr>
    </w:p>
    <w:p w14:paraId="3B9D2E4B" w14:textId="77777777" w:rsidR="00BB1A78" w:rsidRPr="00BB1A78" w:rsidRDefault="00BB1A78" w:rsidP="00BB1A78">
      <w:pPr>
        <w:rPr>
          <w:b/>
          <w:bCs/>
        </w:rPr>
      </w:pPr>
      <w:r w:rsidRPr="00BB1A78">
        <w:rPr>
          <w:b/>
          <w:bCs/>
        </w:rPr>
        <w:t>2.1 Introduction</w:t>
      </w:r>
    </w:p>
    <w:p w14:paraId="1805D70E" w14:textId="77777777" w:rsidR="00BB1A78" w:rsidRPr="00BB1A78" w:rsidRDefault="00BB1A78" w:rsidP="00BB1A78">
      <w:pPr>
        <w:numPr>
          <w:ilvl w:val="0"/>
          <w:numId w:val="1"/>
        </w:numPr>
      </w:pPr>
      <w:r w:rsidRPr="00BB1A78">
        <w:t>Briefly restate your project aim (lightweight ML-based IDS for SMEs).</w:t>
      </w:r>
    </w:p>
    <w:p w14:paraId="3317E577" w14:textId="77777777" w:rsidR="00BB1A78" w:rsidRPr="00BB1A78" w:rsidRDefault="00BB1A78" w:rsidP="00BB1A78">
      <w:pPr>
        <w:numPr>
          <w:ilvl w:val="0"/>
          <w:numId w:val="1"/>
        </w:numPr>
      </w:pPr>
      <w:r w:rsidRPr="00BB1A78">
        <w:t>Define what the literature review covers:</w:t>
      </w:r>
      <w:r w:rsidRPr="00BB1A78">
        <w:br/>
      </w:r>
      <w:r w:rsidRPr="00BB1A78">
        <w:rPr>
          <w:i/>
          <w:iCs/>
        </w:rPr>
        <w:t>“This chapter critically reviews prior research on ML-based intrusion detection systems (IDS), highlighting datasets, algorithms, and emerging trends relevant to lightweight, explainable, and SME-oriented security solutions.”</w:t>
      </w:r>
    </w:p>
    <w:p w14:paraId="36CAD49B" w14:textId="77777777" w:rsidR="00BB1A78" w:rsidRPr="00BB1A78" w:rsidRDefault="00BB1A78" w:rsidP="00BB1A78">
      <w:pPr>
        <w:rPr>
          <w:b/>
          <w:bCs/>
        </w:rPr>
      </w:pPr>
      <w:r w:rsidRPr="00BB1A78">
        <w:rPr>
          <w:b/>
          <w:bCs/>
        </w:rPr>
        <w:t>2.2 Evolution of Machine Learning in Intrusion Detection</w:t>
      </w:r>
    </w:p>
    <w:p w14:paraId="1E4B1800" w14:textId="77777777" w:rsidR="00BB1A78" w:rsidRPr="00BB1A78" w:rsidRDefault="00BB1A78" w:rsidP="00BB1A78">
      <w:pPr>
        <w:numPr>
          <w:ilvl w:val="0"/>
          <w:numId w:val="2"/>
        </w:numPr>
      </w:pPr>
      <w:r w:rsidRPr="00BB1A78">
        <w:t>Early rule-based → ML → deep learning evolution.</w:t>
      </w:r>
    </w:p>
    <w:p w14:paraId="41E47BBC" w14:textId="77777777" w:rsidR="00BB1A78" w:rsidRPr="00BB1A78" w:rsidRDefault="00BB1A78" w:rsidP="00BB1A78">
      <w:pPr>
        <w:numPr>
          <w:ilvl w:val="0"/>
          <w:numId w:val="2"/>
        </w:numPr>
      </w:pPr>
      <w:r w:rsidRPr="00BB1A78">
        <w:t xml:space="preserve">Cite </w:t>
      </w:r>
      <w:r w:rsidRPr="00BB1A78">
        <w:rPr>
          <w:b/>
          <w:bCs/>
        </w:rPr>
        <w:t>Javaid et al. (2016)</w:t>
      </w:r>
      <w:r w:rsidRPr="00BB1A78">
        <w:t xml:space="preserve"> and </w:t>
      </w:r>
      <w:r w:rsidRPr="00BB1A78">
        <w:rPr>
          <w:b/>
          <w:bCs/>
        </w:rPr>
        <w:t>Buczak &amp; Guven (2016)</w:t>
      </w:r>
      <w:r w:rsidRPr="00BB1A78">
        <w:t xml:space="preserve"> here as historical context.</w:t>
      </w:r>
    </w:p>
    <w:p w14:paraId="756BBCED" w14:textId="77777777" w:rsidR="00BB1A78" w:rsidRPr="00BB1A78" w:rsidRDefault="00BB1A78" w:rsidP="00BB1A78">
      <w:pPr>
        <w:numPr>
          <w:ilvl w:val="0"/>
          <w:numId w:val="2"/>
        </w:numPr>
      </w:pPr>
      <w:r w:rsidRPr="00BB1A78">
        <w:t>Transition sentence:</w:t>
      </w:r>
      <w:r w:rsidRPr="00BB1A78">
        <w:br/>
      </w:r>
      <w:r w:rsidRPr="00BB1A78">
        <w:rPr>
          <w:i/>
          <w:iCs/>
        </w:rPr>
        <w:t>“While deep models improved accuracy, they introduced resource and interpretability challenges, motivating a shift back toward efficient ML architectures suitable for constrained environments.”</w:t>
      </w:r>
    </w:p>
    <w:p w14:paraId="413BC3F0" w14:textId="77777777" w:rsidR="00BB1A78" w:rsidRPr="00BB1A78" w:rsidRDefault="00BB1A78" w:rsidP="00BB1A78">
      <w:pPr>
        <w:rPr>
          <w:b/>
          <w:bCs/>
        </w:rPr>
      </w:pPr>
      <w:r w:rsidRPr="00BB1A78">
        <w:rPr>
          <w:b/>
          <w:bCs/>
        </w:rPr>
        <w:t>2.3 Key Datasets and Benchmark Challenges</w:t>
      </w:r>
    </w:p>
    <w:p w14:paraId="2CD8A122" w14:textId="77777777" w:rsidR="00BB1A78" w:rsidRPr="00BB1A78" w:rsidRDefault="00BB1A78" w:rsidP="00BB1A78">
      <w:pPr>
        <w:numPr>
          <w:ilvl w:val="0"/>
          <w:numId w:val="3"/>
        </w:numPr>
      </w:pPr>
      <w:r w:rsidRPr="00BB1A78">
        <w:t>CICIDS2017, UNSW-NB15, NSL-KDD, KDDCup99, TON_IoT.</w:t>
      </w:r>
    </w:p>
    <w:p w14:paraId="0DAA721E" w14:textId="77777777" w:rsidR="00BB1A78" w:rsidRPr="00BB1A78" w:rsidRDefault="00BB1A78" w:rsidP="00BB1A78">
      <w:pPr>
        <w:numPr>
          <w:ilvl w:val="0"/>
          <w:numId w:val="3"/>
        </w:numPr>
      </w:pPr>
      <w:r w:rsidRPr="00BB1A78">
        <w:t>Discuss their relevance and limitations (Ali 2024, Momand 2023).</w:t>
      </w:r>
    </w:p>
    <w:p w14:paraId="5EE8976D" w14:textId="77777777" w:rsidR="00BB1A78" w:rsidRPr="00BB1A78" w:rsidRDefault="00BB1A78" w:rsidP="00BB1A78">
      <w:pPr>
        <w:numPr>
          <w:ilvl w:val="0"/>
          <w:numId w:val="3"/>
        </w:numPr>
      </w:pPr>
      <w:r w:rsidRPr="00BB1A78">
        <w:t>Mention dataset imbalance, outdated attack types, lack of HTTPS/DNS focus.</w:t>
      </w:r>
    </w:p>
    <w:p w14:paraId="1C062916" w14:textId="77777777" w:rsidR="00BB1A78" w:rsidRPr="00BB1A78" w:rsidRDefault="00BB1A78" w:rsidP="00BB1A78">
      <w:pPr>
        <w:rPr>
          <w:b/>
          <w:bCs/>
        </w:rPr>
      </w:pPr>
      <w:r w:rsidRPr="00BB1A78">
        <w:rPr>
          <w:b/>
          <w:bCs/>
        </w:rPr>
        <w:t>2.4 Core Machine Learning Approaches for IDS</w:t>
      </w:r>
    </w:p>
    <w:p w14:paraId="3362E777" w14:textId="77777777" w:rsidR="00BB1A78" w:rsidRPr="00BB1A78" w:rsidRDefault="00BB1A78" w:rsidP="00BB1A78">
      <w:pPr>
        <w:numPr>
          <w:ilvl w:val="0"/>
          <w:numId w:val="4"/>
        </w:numPr>
      </w:pPr>
      <w:r w:rsidRPr="00BB1A78">
        <w:t>Classical ML: Decision Tree, SVM, RF, kNN, NB (Ali 2024, Hossain 2023).</w:t>
      </w:r>
    </w:p>
    <w:p w14:paraId="74569C17" w14:textId="77777777" w:rsidR="00BB1A78" w:rsidRPr="00BB1A78" w:rsidRDefault="00BB1A78" w:rsidP="00BB1A78">
      <w:pPr>
        <w:numPr>
          <w:ilvl w:val="0"/>
          <w:numId w:val="4"/>
        </w:numPr>
      </w:pPr>
      <w:r w:rsidRPr="00BB1A78">
        <w:t>Hybrid/Ensemble models: Khraisat 2019, Hossain 2023.</w:t>
      </w:r>
    </w:p>
    <w:p w14:paraId="39AF12B8" w14:textId="77777777" w:rsidR="00BB1A78" w:rsidRPr="00BB1A78" w:rsidRDefault="00BB1A78" w:rsidP="00BB1A78">
      <w:pPr>
        <w:numPr>
          <w:ilvl w:val="0"/>
          <w:numId w:val="4"/>
        </w:numPr>
      </w:pPr>
      <w:r w:rsidRPr="00BB1A78">
        <w:t>Feature optimisation and dimensionality reduction: Ahmad 2020.</w:t>
      </w:r>
    </w:p>
    <w:p w14:paraId="0C6DFA22" w14:textId="77777777" w:rsidR="00BB1A78" w:rsidRPr="00BB1A78" w:rsidRDefault="00BB1A78" w:rsidP="00BB1A78">
      <w:pPr>
        <w:numPr>
          <w:ilvl w:val="0"/>
          <w:numId w:val="4"/>
        </w:numPr>
      </w:pPr>
      <w:r w:rsidRPr="00BB1A78">
        <w:t xml:space="preserve">Comparative summary from </w:t>
      </w:r>
      <w:r w:rsidRPr="00BB1A78">
        <w:rPr>
          <w:b/>
          <w:bCs/>
        </w:rPr>
        <w:t>your focused table</w:t>
      </w:r>
      <w:r w:rsidRPr="00BB1A78">
        <w:t>.</w:t>
      </w:r>
    </w:p>
    <w:p w14:paraId="7221A34B" w14:textId="77777777" w:rsidR="00BB1A78" w:rsidRPr="00BB1A78" w:rsidRDefault="00BB1A78" w:rsidP="00BB1A78">
      <w:pPr>
        <w:rPr>
          <w:b/>
          <w:bCs/>
        </w:rPr>
      </w:pPr>
      <w:r w:rsidRPr="00BB1A78">
        <w:rPr>
          <w:b/>
          <w:bCs/>
        </w:rPr>
        <w:t>2.5 Lightweight and Explainable IDS for SMEs and IoT</w:t>
      </w:r>
    </w:p>
    <w:p w14:paraId="0F827640" w14:textId="77777777" w:rsidR="00BB1A78" w:rsidRPr="00BB1A78" w:rsidRDefault="00BB1A78" w:rsidP="00BB1A78">
      <w:pPr>
        <w:numPr>
          <w:ilvl w:val="0"/>
          <w:numId w:val="5"/>
        </w:numPr>
      </w:pPr>
      <w:r w:rsidRPr="00BB1A78">
        <w:t>Lightweight CNNs (Tadesse 2024), federated IDS (Zhang 2023).</w:t>
      </w:r>
    </w:p>
    <w:p w14:paraId="1AFF2E6C" w14:textId="77777777" w:rsidR="00BB1A78" w:rsidRPr="00BB1A78" w:rsidRDefault="00BB1A78" w:rsidP="00BB1A78">
      <w:pPr>
        <w:numPr>
          <w:ilvl w:val="0"/>
          <w:numId w:val="5"/>
        </w:numPr>
      </w:pPr>
      <w:r w:rsidRPr="00BB1A78">
        <w:t>Explainable AI (Wali 2025).</w:t>
      </w:r>
    </w:p>
    <w:p w14:paraId="4AA4AF6A" w14:textId="77777777" w:rsidR="00BB1A78" w:rsidRPr="00BB1A78" w:rsidRDefault="00BB1A78" w:rsidP="00BB1A78">
      <w:pPr>
        <w:numPr>
          <w:ilvl w:val="0"/>
          <w:numId w:val="5"/>
        </w:numPr>
      </w:pPr>
      <w:r w:rsidRPr="00BB1A78">
        <w:t>PCA-based optimisation (Ahmad 2020).</w:t>
      </w:r>
    </w:p>
    <w:p w14:paraId="2AEA489B" w14:textId="77777777" w:rsidR="00BB1A78" w:rsidRPr="00BB1A78" w:rsidRDefault="00BB1A78" w:rsidP="00BB1A78">
      <w:pPr>
        <w:numPr>
          <w:ilvl w:val="0"/>
          <w:numId w:val="5"/>
        </w:numPr>
      </w:pPr>
      <w:r w:rsidRPr="00BB1A78">
        <w:t>Fog/Edge/IoT context (Almiani 2021).</w:t>
      </w:r>
    </w:p>
    <w:p w14:paraId="78F026A4" w14:textId="77777777" w:rsidR="00BB1A78" w:rsidRPr="00BB1A78" w:rsidRDefault="00BB1A78" w:rsidP="00BB1A78">
      <w:pPr>
        <w:numPr>
          <w:ilvl w:val="0"/>
          <w:numId w:val="5"/>
        </w:numPr>
      </w:pPr>
      <w:r w:rsidRPr="00BB1A78">
        <w:lastRenderedPageBreak/>
        <w:t xml:space="preserve">This becomes your </w:t>
      </w:r>
      <w:r w:rsidRPr="00BB1A78">
        <w:rPr>
          <w:b/>
          <w:bCs/>
        </w:rPr>
        <w:t>core critical synthesis</w:t>
      </w:r>
      <w:r w:rsidRPr="00BB1A78">
        <w:t xml:space="preserve"> section — analysing trade-offs between accuracy, interpretability, and resource constraints.</w:t>
      </w:r>
    </w:p>
    <w:p w14:paraId="30075498" w14:textId="77777777" w:rsidR="00BB1A78" w:rsidRPr="00BB1A78" w:rsidRDefault="00BB1A78" w:rsidP="00BB1A78">
      <w:pPr>
        <w:rPr>
          <w:b/>
          <w:bCs/>
        </w:rPr>
      </w:pPr>
      <w:r w:rsidRPr="00BB1A78">
        <w:rPr>
          <w:b/>
          <w:bCs/>
        </w:rPr>
        <w:t>2.6 Gaps in Current Research</w:t>
      </w:r>
    </w:p>
    <w:p w14:paraId="24451E2B" w14:textId="77777777" w:rsidR="00BB1A78" w:rsidRPr="00BB1A78" w:rsidRDefault="00BB1A78" w:rsidP="00BB1A78">
      <w:pPr>
        <w:numPr>
          <w:ilvl w:val="0"/>
          <w:numId w:val="6"/>
        </w:numPr>
      </w:pPr>
      <w:r w:rsidRPr="00BB1A78">
        <w:t>Summarise consistent issues across literature:</w:t>
      </w:r>
    </w:p>
    <w:p w14:paraId="0AA30E06" w14:textId="77777777" w:rsidR="00BB1A78" w:rsidRPr="00BB1A78" w:rsidRDefault="00BB1A78" w:rsidP="00BB1A78">
      <w:pPr>
        <w:numPr>
          <w:ilvl w:val="1"/>
          <w:numId w:val="6"/>
        </w:numPr>
      </w:pPr>
      <w:r w:rsidRPr="00BB1A78">
        <w:t>Lack of SME validation</w:t>
      </w:r>
    </w:p>
    <w:p w14:paraId="2C5DAAB6" w14:textId="77777777" w:rsidR="00BB1A78" w:rsidRPr="00BB1A78" w:rsidRDefault="00BB1A78" w:rsidP="00BB1A78">
      <w:pPr>
        <w:numPr>
          <w:ilvl w:val="1"/>
          <w:numId w:val="6"/>
        </w:numPr>
      </w:pPr>
      <w:r w:rsidRPr="00BB1A78">
        <w:t>High computational cost</w:t>
      </w:r>
    </w:p>
    <w:p w14:paraId="206ADA3E" w14:textId="77777777" w:rsidR="00BB1A78" w:rsidRPr="00BB1A78" w:rsidRDefault="00BB1A78" w:rsidP="00BB1A78">
      <w:pPr>
        <w:numPr>
          <w:ilvl w:val="1"/>
          <w:numId w:val="6"/>
        </w:numPr>
      </w:pPr>
      <w:r w:rsidRPr="00BB1A78">
        <w:t>Limited interpretability</w:t>
      </w:r>
    </w:p>
    <w:p w14:paraId="3E4332FF" w14:textId="77777777" w:rsidR="00BB1A78" w:rsidRPr="00BB1A78" w:rsidRDefault="00BB1A78" w:rsidP="00BB1A78">
      <w:pPr>
        <w:numPr>
          <w:ilvl w:val="1"/>
          <w:numId w:val="6"/>
        </w:numPr>
      </w:pPr>
      <w:r w:rsidRPr="00BB1A78">
        <w:t>Dataset generalisation issues</w:t>
      </w:r>
    </w:p>
    <w:p w14:paraId="33083C80" w14:textId="77777777" w:rsidR="00BB1A78" w:rsidRPr="00BB1A78" w:rsidRDefault="00BB1A78" w:rsidP="00BB1A78">
      <w:pPr>
        <w:numPr>
          <w:ilvl w:val="0"/>
          <w:numId w:val="6"/>
        </w:numPr>
      </w:pPr>
      <w:r w:rsidRPr="00BB1A78">
        <w:t>Transition into how your project directly addresses these.</w:t>
      </w:r>
    </w:p>
    <w:p w14:paraId="5E05C880" w14:textId="77777777" w:rsidR="00BB1A78" w:rsidRPr="00BB1A78" w:rsidRDefault="00BB1A78" w:rsidP="00BB1A78">
      <w:pPr>
        <w:rPr>
          <w:b/>
          <w:bCs/>
        </w:rPr>
      </w:pPr>
      <w:r w:rsidRPr="00BB1A78">
        <w:rPr>
          <w:b/>
          <w:bCs/>
        </w:rPr>
        <w:t>2.7 Summary</w:t>
      </w:r>
    </w:p>
    <w:p w14:paraId="1EE9B3B7" w14:textId="77777777" w:rsidR="00BB1A78" w:rsidRPr="00BB1A78" w:rsidRDefault="00BB1A78" w:rsidP="00BB1A78">
      <w:pPr>
        <w:numPr>
          <w:ilvl w:val="0"/>
          <w:numId w:val="7"/>
        </w:numPr>
      </w:pPr>
      <w:r w:rsidRPr="00BB1A78">
        <w:t>Recap major trends and research gaps.</w:t>
      </w:r>
    </w:p>
    <w:p w14:paraId="06A02576" w14:textId="77777777" w:rsidR="00BB1A78" w:rsidRPr="00BB1A78" w:rsidRDefault="00BB1A78" w:rsidP="00BB1A78">
      <w:pPr>
        <w:numPr>
          <w:ilvl w:val="0"/>
          <w:numId w:val="7"/>
        </w:numPr>
      </w:pPr>
      <w:r w:rsidRPr="00BB1A78">
        <w:t>End with your project’s unique angle:</w:t>
      </w:r>
      <w:r w:rsidRPr="00BB1A78">
        <w:br/>
      </w:r>
      <w:r w:rsidRPr="00BB1A78">
        <w:rPr>
          <w:i/>
          <w:iCs/>
        </w:rPr>
        <w:t>“This study builds upon existing ML-based IDS frameworks by developing a lightweight, interpretable intrusion detection system tailored for SME-scale environments, bridging the gap between theoretical ML performance and real-world deployability.”</w:t>
      </w:r>
    </w:p>
    <w:p w14:paraId="787F05F5" w14:textId="7C655F0F" w:rsidR="00BB1A78" w:rsidRPr="00BB1A78" w:rsidRDefault="00BB1A78" w:rsidP="00BB1A78">
      <w:pPr>
        <w:rPr>
          <w:b/>
          <w:bCs/>
        </w:rPr>
      </w:pPr>
      <w:r w:rsidRPr="00BB1A78">
        <w:rPr>
          <w:b/>
          <w:bCs/>
        </w:rPr>
        <w:t>References</w:t>
      </w:r>
    </w:p>
    <w:p w14:paraId="2334151D" w14:textId="3C148788" w:rsidR="00BB1A78" w:rsidRDefault="00BB1A78" w:rsidP="00BB1A78">
      <w:r>
        <w:t>(Full formatted references for all 22 sources you’ve discussed or cited in Chapter 2, in your required citation style — most likely Harvard or APA 7.)</w:t>
      </w:r>
    </w:p>
    <w:p w14:paraId="7A4F1FA7" w14:textId="487E4261" w:rsidR="00A81F4B" w:rsidRDefault="00A81F4B" w:rsidP="00A81F4B">
      <w:pPr>
        <w:pStyle w:val="ListParagraph"/>
        <w:numPr>
          <w:ilvl w:val="0"/>
          <w:numId w:val="8"/>
        </w:numPr>
      </w:pPr>
      <w:r w:rsidRPr="003964C8">
        <w:t>Momand et al. (2023) – “A Systematic and Comprehensive Survey of Recent Advances in Intrusion Detection Systems Using Machine Learning.”</w:t>
      </w:r>
    </w:p>
    <w:p w14:paraId="309DB5B7" w14:textId="77777777" w:rsidR="00A81F4B" w:rsidRPr="00A81F4B" w:rsidRDefault="00A81F4B" w:rsidP="00A81F4B">
      <w:pPr>
        <w:pStyle w:val="ListParagraph"/>
        <w:numPr>
          <w:ilvl w:val="0"/>
          <w:numId w:val="8"/>
        </w:numPr>
      </w:pPr>
    </w:p>
    <w:sectPr w:rsidR="00A81F4B" w:rsidRPr="00A81F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B15D0"/>
    <w:multiLevelType w:val="multilevel"/>
    <w:tmpl w:val="1B08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86EA7"/>
    <w:multiLevelType w:val="multilevel"/>
    <w:tmpl w:val="B528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51148"/>
    <w:multiLevelType w:val="hybridMultilevel"/>
    <w:tmpl w:val="6C0A16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0E5E3A"/>
    <w:multiLevelType w:val="multilevel"/>
    <w:tmpl w:val="66FA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1B4826"/>
    <w:multiLevelType w:val="multilevel"/>
    <w:tmpl w:val="17B8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F516C8"/>
    <w:multiLevelType w:val="multilevel"/>
    <w:tmpl w:val="3CE4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D67D71"/>
    <w:multiLevelType w:val="multilevel"/>
    <w:tmpl w:val="78D8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102BCB"/>
    <w:multiLevelType w:val="multilevel"/>
    <w:tmpl w:val="AA90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409552">
    <w:abstractNumId w:val="0"/>
  </w:num>
  <w:num w:numId="2" w16cid:durableId="583076761">
    <w:abstractNumId w:val="6"/>
  </w:num>
  <w:num w:numId="3" w16cid:durableId="423185550">
    <w:abstractNumId w:val="3"/>
  </w:num>
  <w:num w:numId="4" w16cid:durableId="1999921287">
    <w:abstractNumId w:val="1"/>
  </w:num>
  <w:num w:numId="5" w16cid:durableId="1776248526">
    <w:abstractNumId w:val="5"/>
  </w:num>
  <w:num w:numId="6" w16cid:durableId="508257596">
    <w:abstractNumId w:val="4"/>
  </w:num>
  <w:num w:numId="7" w16cid:durableId="42756860">
    <w:abstractNumId w:val="7"/>
  </w:num>
  <w:num w:numId="8" w16cid:durableId="1706824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A78"/>
    <w:rsid w:val="0008478A"/>
    <w:rsid w:val="000E103F"/>
    <w:rsid w:val="002116A6"/>
    <w:rsid w:val="0026436B"/>
    <w:rsid w:val="002D5070"/>
    <w:rsid w:val="00431866"/>
    <w:rsid w:val="004B24AD"/>
    <w:rsid w:val="005356F7"/>
    <w:rsid w:val="0054738B"/>
    <w:rsid w:val="00593F2D"/>
    <w:rsid w:val="006208BF"/>
    <w:rsid w:val="00626047"/>
    <w:rsid w:val="007A51B6"/>
    <w:rsid w:val="008E6D4F"/>
    <w:rsid w:val="00945C11"/>
    <w:rsid w:val="00A164AF"/>
    <w:rsid w:val="00A75F6A"/>
    <w:rsid w:val="00A81F4B"/>
    <w:rsid w:val="00AB64D3"/>
    <w:rsid w:val="00B60B9C"/>
    <w:rsid w:val="00BA253A"/>
    <w:rsid w:val="00BB1A78"/>
    <w:rsid w:val="00BB74B4"/>
    <w:rsid w:val="00CA3E19"/>
    <w:rsid w:val="00CF3730"/>
    <w:rsid w:val="00DB06AE"/>
    <w:rsid w:val="00DB69E9"/>
    <w:rsid w:val="00E60014"/>
    <w:rsid w:val="00F52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12952"/>
  <w15:chartTrackingRefBased/>
  <w15:docId w15:val="{8A330434-5144-4644-B4DF-DAE14B4E1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A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A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A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A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A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A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A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A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A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A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A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A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A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A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A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A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2727</TotalTime>
  <Pages>3</Pages>
  <Words>575</Words>
  <Characters>3281</Characters>
  <Application>Microsoft Office Word</Application>
  <DocSecurity>0</DocSecurity>
  <Lines>27</Lines>
  <Paragraphs>7</Paragraphs>
  <ScaleCrop>false</ScaleCrop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Wright, Adam</dc:creator>
  <cp:keywords/>
  <dc:description/>
  <cp:lastModifiedBy>Wright, Adam</cp:lastModifiedBy>
  <cp:revision>29</cp:revision>
  <dcterms:created xsi:type="dcterms:W3CDTF">2025-11-12T16:42:00Z</dcterms:created>
  <dcterms:modified xsi:type="dcterms:W3CDTF">2025-11-14T14:43:00Z</dcterms:modified>
</cp:coreProperties>
</file>