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5724FA" w14:textId="7BAB90FC" w:rsidR="00B83034" w:rsidRDefault="00B83034" w:rsidP="008126B2">
      <w:pPr>
        <w:pStyle w:val="Heading1"/>
        <w:jc w:val="center"/>
      </w:pPr>
      <w:bookmarkStart w:id="0" w:name="_Toc220495239"/>
      <w:r w:rsidRPr="00B83034">
        <w:t>Chapter 3 — Methodology and Implementation</w:t>
      </w:r>
      <w:bookmarkEnd w:id="0"/>
    </w:p>
    <w:p w14:paraId="3CA406F4" w14:textId="77777777" w:rsidR="0020017D" w:rsidRDefault="0020017D" w:rsidP="00B83034">
      <w:pPr>
        <w:rPr>
          <w:b/>
          <w:bCs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538392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8F876D9" w14:textId="1E0DD601" w:rsidR="000B7C99" w:rsidRDefault="000B7C99">
          <w:pPr>
            <w:pStyle w:val="TOCHeading"/>
          </w:pPr>
          <w:r>
            <w:t>Table of Contents</w:t>
          </w:r>
        </w:p>
        <w:p w14:paraId="2A9B5124" w14:textId="21A6E498" w:rsidR="0066405B" w:rsidRDefault="000B7C9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495239" w:history="1">
            <w:r w:rsidR="0066405B" w:rsidRPr="00500FBB">
              <w:rPr>
                <w:rStyle w:val="Hyperlink"/>
                <w:noProof/>
              </w:rPr>
              <w:t>Chapter 3 — Methodology and Implementation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_Toc220495239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1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23848BB3" w14:textId="7E1E5F4F" w:rsidR="0066405B" w:rsidRDefault="001652C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495240" w:history="1">
            <w:r w:rsidR="0066405B" w:rsidRPr="00500FBB">
              <w:rPr>
                <w:rStyle w:val="Hyperlink"/>
                <w:b/>
                <w:bCs/>
                <w:noProof/>
              </w:rPr>
              <w:t>3.1 Overview of Methodology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_Toc220495240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2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2EF01FA8" w14:textId="75A44848" w:rsidR="0066405B" w:rsidRDefault="001652C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495241" w:history="1">
            <w:r w:rsidR="0066405B" w:rsidRPr="00500FBB">
              <w:rPr>
                <w:rStyle w:val="Hyperlink"/>
                <w:b/>
                <w:bCs/>
                <w:noProof/>
              </w:rPr>
              <w:t>3.2 Experimental Design &amp; Methodological Approach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_Toc220495241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2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4CFB2A66" w14:textId="5AE7F945" w:rsidR="0066405B" w:rsidRDefault="001652C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42" w:history="1">
            <w:r w:rsidR="0066405B" w:rsidRPr="00500FBB">
              <w:rPr>
                <w:rStyle w:val="Hyperlink"/>
                <w:noProof/>
              </w:rPr>
              <w:t>3.2.1 Research Paradigm and Approach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_Toc220495242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2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5A967800" w14:textId="4F5A13F1" w:rsidR="0066405B" w:rsidRDefault="001652C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43" w:history="1">
            <w:r w:rsidR="0066405B" w:rsidRPr="00500FBB">
              <w:rPr>
                <w:rStyle w:val="Hyperlink"/>
                <w:noProof/>
              </w:rPr>
              <w:t>3.2.2 Overall System Workflow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_Toc220495243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2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598675E2" w14:textId="3C71C6F0" w:rsidR="0066405B" w:rsidRDefault="001652C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495244" w:history="1">
            <w:r w:rsidR="0066405B" w:rsidRPr="00500FBB">
              <w:rPr>
                <w:rStyle w:val="Hyperlink"/>
                <w:b/>
                <w:bCs/>
                <w:noProof/>
              </w:rPr>
              <w:t>3.3 Dataset Selection and Description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_Toc220495244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3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16654FCC" w14:textId="6A1E5808" w:rsidR="0066405B" w:rsidRDefault="001652C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45" w:history="1">
            <w:r w:rsidR="0066405B" w:rsidRPr="00500FBB">
              <w:rPr>
                <w:rStyle w:val="Hyperlink"/>
                <w:noProof/>
              </w:rPr>
              <w:t>3.3.1 Dataset Selection Criteria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_Toc220495245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3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47B2FFC7" w14:textId="67ED8D00" w:rsidR="0066405B" w:rsidRDefault="001652C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46" w:history="1">
            <w:r w:rsidR="0066405B" w:rsidRPr="00500FBB">
              <w:rPr>
                <w:rStyle w:val="Hyperlink"/>
                <w:noProof/>
              </w:rPr>
              <w:t>3.3.2 Selected Datasets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_Toc220495246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3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390B57C0" w14:textId="0A75D10C" w:rsidR="0066405B" w:rsidRDefault="001652C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495247" w:history="1">
            <w:r w:rsidR="0066405B" w:rsidRPr="00500FBB">
              <w:rPr>
                <w:rStyle w:val="Hyperlink"/>
                <w:b/>
                <w:bCs/>
                <w:noProof/>
              </w:rPr>
              <w:t>3.4 Feature Extraction and Pre-processing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_Toc220495247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3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03322E28" w14:textId="3A4F3A6D" w:rsidR="0066405B" w:rsidRDefault="001652C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48" w:history="1">
            <w:r w:rsidR="0066405B" w:rsidRPr="00500FBB">
              <w:rPr>
                <w:rStyle w:val="Hyperlink"/>
                <w:noProof/>
              </w:rPr>
              <w:t>3.4.1 Data Cleaning and Normalisation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_Toc220495248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4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372159FF" w14:textId="573F25C5" w:rsidR="0066405B" w:rsidRDefault="001652C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49" w:history="1">
            <w:r w:rsidR="0066405B" w:rsidRPr="00500FBB">
              <w:rPr>
                <w:rStyle w:val="Hyperlink"/>
                <w:noProof/>
              </w:rPr>
              <w:t>3.4.2 Feature Extraction and Dimensionality Reduction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_Toc220495249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4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15865E96" w14:textId="7FAD9E5C" w:rsidR="0066405B" w:rsidRDefault="001652C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495250" w:history="1">
            <w:r w:rsidR="0066405B" w:rsidRPr="00500FBB">
              <w:rPr>
                <w:rStyle w:val="Hyperlink"/>
                <w:b/>
                <w:bCs/>
                <w:noProof/>
              </w:rPr>
              <w:t>3.5 Machine Learning Models for Evaluation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_Toc220495250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4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5EE76DE4" w14:textId="3D87550B" w:rsidR="0066405B" w:rsidRDefault="001652C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51" w:history="1">
            <w:r w:rsidR="0066405B" w:rsidRPr="00500FBB">
              <w:rPr>
                <w:rStyle w:val="Hyperlink"/>
                <w:noProof/>
              </w:rPr>
              <w:t>3.5.1 Candidate Models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_Toc220495251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4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6F6FB604" w14:textId="3A566307" w:rsidR="0066405B" w:rsidRDefault="001652C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52" w:history="1">
            <w:r w:rsidR="0066405B" w:rsidRPr="00500FBB">
              <w:rPr>
                <w:rStyle w:val="Hyperlink"/>
                <w:noProof/>
              </w:rPr>
              <w:t>3.5.2 Rationale for Model Selection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_Toc220495252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4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2BA6B0C3" w14:textId="6F4B4063" w:rsidR="0066405B" w:rsidRDefault="001652C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495253" w:history="1">
            <w:r w:rsidR="0066405B" w:rsidRPr="00500FBB">
              <w:rPr>
                <w:rStyle w:val="Hyperlink"/>
                <w:b/>
                <w:bCs/>
                <w:noProof/>
              </w:rPr>
              <w:t>3.6 Model Training and Evaluation Strategy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_Toc220495253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5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34D805AD" w14:textId="42978BFE" w:rsidR="0066405B" w:rsidRDefault="001652C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54" w:history="1">
            <w:r w:rsidR="0066405B" w:rsidRPr="00500FBB">
              <w:rPr>
                <w:rStyle w:val="Hyperlink"/>
                <w:noProof/>
              </w:rPr>
              <w:t>3.6.1 Training Procedure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_Toc220495254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5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5E5E99B5" w14:textId="69240382" w:rsidR="0066405B" w:rsidRDefault="001652C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55" w:history="1">
            <w:r w:rsidR="0066405B" w:rsidRPr="00500FBB">
              <w:rPr>
                <w:rStyle w:val="Hyperlink"/>
                <w:noProof/>
              </w:rPr>
              <w:t>3.6.2 Evaluation Metrics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_Toc220495255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5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6E3BA91D" w14:textId="27D1C156" w:rsidR="0066405B" w:rsidRDefault="001652C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495256" w:history="1">
            <w:r w:rsidR="0066405B" w:rsidRPr="00500FBB">
              <w:rPr>
                <w:rStyle w:val="Hyperlink"/>
                <w:b/>
                <w:bCs/>
                <w:noProof/>
              </w:rPr>
              <w:t>3.7 Model Selection and Explainability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_Toc220495256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5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01D3C11D" w14:textId="5E27888A" w:rsidR="0066405B" w:rsidRDefault="001652C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57" w:history="1">
            <w:r w:rsidR="0066405B" w:rsidRPr="00500FBB">
              <w:rPr>
                <w:rStyle w:val="Hyperlink"/>
                <w:noProof/>
              </w:rPr>
              <w:t>3.7.1 Model Comparison and Selection Criteria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_Toc220495257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5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33A42783" w14:textId="07D5B2DC" w:rsidR="0066405B" w:rsidRDefault="001652C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58" w:history="1">
            <w:r w:rsidR="0066405B" w:rsidRPr="00500FBB">
              <w:rPr>
                <w:rStyle w:val="Hyperlink"/>
                <w:noProof/>
              </w:rPr>
              <w:t>3.7.2 Explainability and Interpretability Techniques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_Toc220495258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5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3B8CAC5A" w14:textId="7E477931" w:rsidR="0066405B" w:rsidRDefault="001652C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495259" w:history="1">
            <w:r w:rsidR="0066405B" w:rsidRPr="00500FBB">
              <w:rPr>
                <w:rStyle w:val="Hyperlink"/>
                <w:b/>
                <w:bCs/>
                <w:noProof/>
              </w:rPr>
              <w:t>3.8 Testbed Environment and Deployment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_Toc220495259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5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1EBCC86C" w14:textId="29B73CBC" w:rsidR="0066405B" w:rsidRDefault="001652C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60" w:history="1">
            <w:r w:rsidR="0066405B" w:rsidRPr="00500FBB">
              <w:rPr>
                <w:rStyle w:val="Hyperlink"/>
                <w:noProof/>
              </w:rPr>
              <w:t>3.8.1 Virtual Testbed Design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_Toc220495260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5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4B6194E6" w14:textId="56FCB474" w:rsidR="0066405B" w:rsidRDefault="001652C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61" w:history="1">
            <w:r w:rsidR="0066405B" w:rsidRPr="00500FBB">
              <w:rPr>
                <w:rStyle w:val="Hyperlink"/>
                <w:noProof/>
              </w:rPr>
              <w:t>3.8.2 IDS Deployment Scenario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_Toc220495261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6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799A2833" w14:textId="1C84E31D" w:rsidR="0066405B" w:rsidRDefault="001652C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495262" w:history="1">
            <w:r w:rsidR="0066405B" w:rsidRPr="00500FBB">
              <w:rPr>
                <w:rStyle w:val="Hyperlink"/>
                <w:b/>
                <w:bCs/>
                <w:noProof/>
              </w:rPr>
              <w:t>3.9 Ethical and Practical Considerations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_Toc220495262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6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2A0514E7" w14:textId="59382A9E" w:rsidR="0066405B" w:rsidRDefault="001652C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495263" w:history="1">
            <w:r w:rsidR="0066405B" w:rsidRPr="00500FBB">
              <w:rPr>
                <w:rStyle w:val="Hyperlink"/>
                <w:b/>
                <w:bCs/>
                <w:noProof/>
              </w:rPr>
              <w:t>3.10 Chapter Summary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_Toc220495263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6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5EF4322E" w14:textId="1FFFBCCF" w:rsidR="000B7C99" w:rsidRDefault="000B7C99">
          <w:r>
            <w:rPr>
              <w:b/>
              <w:bCs/>
            </w:rPr>
            <w:fldChar w:fldCharType="end"/>
          </w:r>
        </w:p>
      </w:sdtContent>
    </w:sdt>
    <w:p w14:paraId="6DD7AC17" w14:textId="1784A25D" w:rsidR="00D52CA8" w:rsidRDefault="00D52CA8" w:rsidP="00D52CA8">
      <w:pPr>
        <w:pStyle w:val="Heading2"/>
      </w:pPr>
      <w:r w:rsidRPr="00D52CA8">
        <w:lastRenderedPageBreak/>
        <w:t>3.1 Overview of Methodology</w:t>
      </w:r>
    </w:p>
    <w:p w14:paraId="565581C1" w14:textId="04F7CCFE" w:rsidR="00D87627" w:rsidRDefault="00D87627" w:rsidP="00D87627">
      <w:r>
        <w:t xml:space="preserve">This chapter descries the methodology employed to build and evaluate a lightweight machine learning (ML) based intrusion detection system (IDS) with </w:t>
      </w:r>
      <w:proofErr w:type="spellStart"/>
      <w:proofErr w:type="gramStart"/>
      <w:r>
        <w:t>explainability</w:t>
      </w:r>
      <w:proofErr w:type="spellEnd"/>
      <w:r>
        <w:t xml:space="preserve"> ,</w:t>
      </w:r>
      <w:proofErr w:type="gramEnd"/>
      <w:r>
        <w:t xml:space="preserve"> designed for small-to-medium enterprise (SME) network environments. The approach taken follows a systematic pipeline of: </w:t>
      </w:r>
    </w:p>
    <w:p w14:paraId="317FD064" w14:textId="4F293158" w:rsidR="00D87627" w:rsidRDefault="00D87627" w:rsidP="00086F40">
      <w:pPr>
        <w:pStyle w:val="ListParagraph"/>
        <w:numPr>
          <w:ilvl w:val="0"/>
          <w:numId w:val="17"/>
        </w:numPr>
      </w:pPr>
      <w:r>
        <w:t xml:space="preserve">Dataset selection and </w:t>
      </w:r>
      <w:proofErr w:type="spellStart"/>
      <w:r>
        <w:t>preprocessing</w:t>
      </w:r>
      <w:proofErr w:type="spellEnd"/>
    </w:p>
    <w:p w14:paraId="7A56E9FC" w14:textId="350C6843" w:rsidR="00D87627" w:rsidRDefault="00D87627" w:rsidP="00086F40">
      <w:pPr>
        <w:pStyle w:val="ListParagraph"/>
        <w:numPr>
          <w:ilvl w:val="0"/>
          <w:numId w:val="17"/>
        </w:numPr>
      </w:pPr>
      <w:r>
        <w:t>Feature dimensionality reduction</w:t>
      </w:r>
    </w:p>
    <w:p w14:paraId="38089540" w14:textId="649103C0" w:rsidR="00D87627" w:rsidRDefault="00D87627" w:rsidP="00086F40">
      <w:pPr>
        <w:pStyle w:val="ListParagraph"/>
        <w:numPr>
          <w:ilvl w:val="0"/>
          <w:numId w:val="17"/>
        </w:numPr>
      </w:pPr>
      <w:r>
        <w:t>Comparative model evaluation</w:t>
      </w:r>
    </w:p>
    <w:p w14:paraId="2A49C13B" w14:textId="7BB9123C" w:rsidR="00D87627" w:rsidRDefault="00D87627" w:rsidP="00086F40">
      <w:pPr>
        <w:pStyle w:val="ListParagraph"/>
        <w:numPr>
          <w:ilvl w:val="0"/>
          <w:numId w:val="17"/>
        </w:numPr>
      </w:pPr>
      <w:r>
        <w:t>Validate on simulated deployment in a virtual testbed environment</w:t>
      </w:r>
    </w:p>
    <w:p w14:paraId="793F4C19" w14:textId="355BA45D" w:rsidR="0096522E" w:rsidRPr="00D87627" w:rsidRDefault="00D87627" w:rsidP="00D87627">
      <w:r>
        <w:t xml:space="preserve">The methodology adopts an offline-first evaluation strategy where models are trained and compared on established benchmark datasets under </w:t>
      </w:r>
      <w:r w:rsidR="0096522E">
        <w:t xml:space="preserve">controlled conditions for maximum </w:t>
      </w:r>
      <w:proofErr w:type="spellStart"/>
      <w:r w:rsidR="0096522E">
        <w:t>reproductibility</w:t>
      </w:r>
      <w:proofErr w:type="spellEnd"/>
      <w:r w:rsidR="0096522E">
        <w:t xml:space="preserve">. Following model selection based on performance and SME deployment </w:t>
      </w:r>
      <w:proofErr w:type="spellStart"/>
      <w:r w:rsidR="0096522E">
        <w:t>contrainnts</w:t>
      </w:r>
      <w:proofErr w:type="spellEnd"/>
      <w:r w:rsidR="0096522E">
        <w:t xml:space="preserve">, the chosen ML approach is validated in a virtualised network testbed </w:t>
      </w:r>
      <w:proofErr w:type="gramStart"/>
      <w:r w:rsidR="0096522E">
        <w:t>in order to</w:t>
      </w:r>
      <w:proofErr w:type="gramEnd"/>
      <w:r w:rsidR="0096522E">
        <w:t xml:space="preserve"> assess practical behaviour under realistic attack scenarios. This </w:t>
      </w:r>
      <w:proofErr w:type="gramStart"/>
      <w:r w:rsidR="0096522E">
        <w:t>two phase</w:t>
      </w:r>
      <w:proofErr w:type="gramEnd"/>
      <w:r w:rsidR="0096522E">
        <w:t xml:space="preserve"> approach</w:t>
      </w:r>
      <w:r w:rsidR="00BE6A9D">
        <w:t xml:space="preserve"> balances rigorous evaluation with practical deployment considerations relevant to </w:t>
      </w:r>
      <w:proofErr w:type="spellStart"/>
      <w:r w:rsidR="00BE6A9D">
        <w:t>recource</w:t>
      </w:r>
      <w:proofErr w:type="spellEnd"/>
      <w:r w:rsidR="00BE6A9D">
        <w:t xml:space="preserve"> </w:t>
      </w:r>
      <w:proofErr w:type="spellStart"/>
      <w:r w:rsidR="00BE6A9D">
        <w:t>contrained</w:t>
      </w:r>
      <w:proofErr w:type="spellEnd"/>
      <w:r w:rsidR="00BE6A9D">
        <w:t xml:space="preserve"> SME contexts.</w:t>
      </w:r>
    </w:p>
    <w:p w14:paraId="05F1EB0A" w14:textId="77777777" w:rsidR="00D52CA8" w:rsidRPr="00D52CA8" w:rsidRDefault="00D52CA8" w:rsidP="00086F40">
      <w:pPr>
        <w:numPr>
          <w:ilvl w:val="0"/>
          <w:numId w:val="2"/>
        </w:numPr>
      </w:pPr>
      <w:r w:rsidRPr="00D52CA8">
        <w:t>Aim in practical terms:</w:t>
      </w:r>
    </w:p>
    <w:p w14:paraId="2CD29BB3" w14:textId="77777777" w:rsidR="00D52CA8" w:rsidRPr="00D52CA8" w:rsidRDefault="00D52CA8" w:rsidP="00086F40">
      <w:pPr>
        <w:numPr>
          <w:ilvl w:val="1"/>
          <w:numId w:val="2"/>
        </w:numPr>
      </w:pPr>
      <w:r w:rsidRPr="00D52CA8">
        <w:t>build + evaluate a lightweight, explainable ML-based IDS</w:t>
      </w:r>
    </w:p>
    <w:p w14:paraId="26ABFD4B" w14:textId="0A6E4F6A" w:rsidR="00D52CA8" w:rsidRPr="00D52CA8" w:rsidRDefault="00D52CA8" w:rsidP="00086F40">
      <w:pPr>
        <w:numPr>
          <w:ilvl w:val="1"/>
          <w:numId w:val="2"/>
        </w:numPr>
      </w:pPr>
      <w:r w:rsidRPr="00D52CA8">
        <w:t>designed for SME environments</w:t>
      </w:r>
    </w:p>
    <w:p w14:paraId="2F20E2DD" w14:textId="44E93DF8" w:rsidR="00D52CA8" w:rsidRPr="00D52CA8" w:rsidRDefault="00D52CA8" w:rsidP="00086F40">
      <w:pPr>
        <w:numPr>
          <w:ilvl w:val="0"/>
          <w:numId w:val="2"/>
        </w:numPr>
      </w:pPr>
      <w:r w:rsidRPr="00D52CA8">
        <w:t>this chapter covers:</w:t>
      </w:r>
    </w:p>
    <w:p w14:paraId="1BAC101B" w14:textId="77777777" w:rsidR="00D52CA8" w:rsidRPr="00D52CA8" w:rsidRDefault="00D52CA8" w:rsidP="00086F40">
      <w:pPr>
        <w:numPr>
          <w:ilvl w:val="1"/>
          <w:numId w:val="2"/>
        </w:numPr>
      </w:pPr>
      <w:r w:rsidRPr="00D52CA8">
        <w:t>datasets</w:t>
      </w:r>
    </w:p>
    <w:p w14:paraId="32F28ACA" w14:textId="77777777" w:rsidR="00D52CA8" w:rsidRPr="00D52CA8" w:rsidRDefault="00D52CA8" w:rsidP="00086F40">
      <w:pPr>
        <w:numPr>
          <w:ilvl w:val="1"/>
          <w:numId w:val="2"/>
        </w:numPr>
      </w:pPr>
      <w:proofErr w:type="spellStart"/>
      <w:r w:rsidRPr="00D52CA8">
        <w:t>preprocessing</w:t>
      </w:r>
      <w:proofErr w:type="spellEnd"/>
      <w:r w:rsidRPr="00D52CA8">
        <w:t xml:space="preserve"> + feature work</w:t>
      </w:r>
    </w:p>
    <w:p w14:paraId="1DC33CF4" w14:textId="77777777" w:rsidR="00D52CA8" w:rsidRPr="00D52CA8" w:rsidRDefault="00D52CA8" w:rsidP="00086F40">
      <w:pPr>
        <w:numPr>
          <w:ilvl w:val="1"/>
          <w:numId w:val="2"/>
        </w:numPr>
      </w:pPr>
      <w:r w:rsidRPr="00D52CA8">
        <w:t>model evaluation</w:t>
      </w:r>
    </w:p>
    <w:p w14:paraId="660620C0" w14:textId="77777777" w:rsidR="00D52CA8" w:rsidRPr="00D52CA8" w:rsidRDefault="00D52CA8" w:rsidP="00086F40">
      <w:pPr>
        <w:numPr>
          <w:ilvl w:val="1"/>
          <w:numId w:val="2"/>
        </w:numPr>
      </w:pPr>
      <w:r w:rsidRPr="00D52CA8">
        <w:t>testbed deployment</w:t>
      </w:r>
    </w:p>
    <w:p w14:paraId="142343DD" w14:textId="77777777" w:rsidR="00D52CA8" w:rsidRPr="00D52CA8" w:rsidRDefault="00D52CA8" w:rsidP="00086F40">
      <w:pPr>
        <w:numPr>
          <w:ilvl w:val="0"/>
          <w:numId w:val="2"/>
        </w:numPr>
      </w:pPr>
      <w:r w:rsidRPr="00D52CA8">
        <w:t>Overall pipeline:</w:t>
      </w:r>
    </w:p>
    <w:p w14:paraId="27EF2E28" w14:textId="77777777" w:rsidR="00D52CA8" w:rsidRPr="00D52CA8" w:rsidRDefault="00D52CA8" w:rsidP="00086F40">
      <w:pPr>
        <w:numPr>
          <w:ilvl w:val="1"/>
          <w:numId w:val="2"/>
        </w:numPr>
      </w:pPr>
      <w:r w:rsidRPr="00D52CA8">
        <w:t>dataset selection</w:t>
      </w:r>
    </w:p>
    <w:p w14:paraId="1DCA8934" w14:textId="77777777" w:rsidR="00D52CA8" w:rsidRPr="00D52CA8" w:rsidRDefault="00D52CA8" w:rsidP="00086F40">
      <w:pPr>
        <w:numPr>
          <w:ilvl w:val="1"/>
          <w:numId w:val="2"/>
        </w:numPr>
      </w:pPr>
      <w:proofErr w:type="spellStart"/>
      <w:r w:rsidRPr="00D52CA8">
        <w:t>preprocessing</w:t>
      </w:r>
      <w:proofErr w:type="spellEnd"/>
      <w:r w:rsidRPr="00D52CA8">
        <w:t xml:space="preserve"> + feature selection</w:t>
      </w:r>
    </w:p>
    <w:p w14:paraId="7DFE4D1B" w14:textId="77777777" w:rsidR="00D52CA8" w:rsidRPr="00D52CA8" w:rsidRDefault="00D52CA8" w:rsidP="00086F40">
      <w:pPr>
        <w:numPr>
          <w:ilvl w:val="1"/>
          <w:numId w:val="2"/>
        </w:numPr>
      </w:pPr>
      <w:r w:rsidRPr="00D52CA8">
        <w:t>train multiple models</w:t>
      </w:r>
    </w:p>
    <w:p w14:paraId="1FE0EE03" w14:textId="77777777" w:rsidR="00D52CA8" w:rsidRPr="00D52CA8" w:rsidRDefault="00D52CA8" w:rsidP="00086F40">
      <w:pPr>
        <w:numPr>
          <w:ilvl w:val="1"/>
          <w:numId w:val="2"/>
        </w:numPr>
      </w:pPr>
      <w:r w:rsidRPr="00D52CA8">
        <w:t>compare performance</w:t>
      </w:r>
    </w:p>
    <w:p w14:paraId="13179D78" w14:textId="77777777" w:rsidR="00D52CA8" w:rsidRPr="00D52CA8" w:rsidRDefault="00D52CA8" w:rsidP="00086F40">
      <w:pPr>
        <w:numPr>
          <w:ilvl w:val="1"/>
          <w:numId w:val="2"/>
        </w:numPr>
      </w:pPr>
      <w:r w:rsidRPr="00D52CA8">
        <w:t>select one final model</w:t>
      </w:r>
    </w:p>
    <w:p w14:paraId="0C00B6CD" w14:textId="77777777" w:rsidR="00D52CA8" w:rsidRPr="00D52CA8" w:rsidRDefault="00D52CA8" w:rsidP="00086F40">
      <w:pPr>
        <w:numPr>
          <w:ilvl w:val="1"/>
          <w:numId w:val="2"/>
        </w:numPr>
      </w:pPr>
      <w:r w:rsidRPr="00D52CA8">
        <w:t>deploy + validate in testbed</w:t>
      </w:r>
    </w:p>
    <w:p w14:paraId="12717E6A" w14:textId="77777777" w:rsidR="00D52CA8" w:rsidRPr="00D52CA8" w:rsidRDefault="00D52CA8" w:rsidP="00086F40">
      <w:pPr>
        <w:numPr>
          <w:ilvl w:val="0"/>
          <w:numId w:val="2"/>
        </w:numPr>
      </w:pPr>
      <w:r w:rsidRPr="00D52CA8">
        <w:t>Rationale:</w:t>
      </w:r>
    </w:p>
    <w:p w14:paraId="270B54DE" w14:textId="77777777" w:rsidR="00D52CA8" w:rsidRPr="00D52CA8" w:rsidRDefault="00D52CA8" w:rsidP="00086F40">
      <w:pPr>
        <w:numPr>
          <w:ilvl w:val="1"/>
          <w:numId w:val="2"/>
        </w:numPr>
      </w:pPr>
      <w:r w:rsidRPr="00D52CA8">
        <w:lastRenderedPageBreak/>
        <w:t>offline evaluation first (controlled, repeatable)</w:t>
      </w:r>
    </w:p>
    <w:p w14:paraId="78C39080" w14:textId="77777777" w:rsidR="00D52CA8" w:rsidRPr="00D52CA8" w:rsidRDefault="00D52CA8" w:rsidP="00086F40">
      <w:pPr>
        <w:numPr>
          <w:ilvl w:val="1"/>
          <w:numId w:val="2"/>
        </w:numPr>
        <w:rPr>
          <w:b/>
          <w:bCs/>
        </w:rPr>
      </w:pPr>
      <w:r w:rsidRPr="00D52CA8">
        <w:t>deployment second (realistic constraints)</w:t>
      </w:r>
    </w:p>
    <w:p w14:paraId="2134E7CD" w14:textId="2E07408D" w:rsidR="00844694" w:rsidRDefault="00844694" w:rsidP="00D52CA8">
      <w:pPr>
        <w:rPr>
          <w:b/>
          <w:bCs/>
        </w:rPr>
      </w:pPr>
    </w:p>
    <w:p w14:paraId="5C4337A3" w14:textId="3C31C2BF" w:rsidR="00B60EC2" w:rsidRPr="00B60EC2" w:rsidRDefault="00B83034" w:rsidP="00B60EC2">
      <w:pPr>
        <w:pStyle w:val="Heading2"/>
        <w:rPr>
          <w:b/>
          <w:bCs/>
        </w:rPr>
      </w:pPr>
      <w:bookmarkStart w:id="1" w:name="_Toc220495241"/>
      <w:r w:rsidRPr="00B26BAC">
        <w:rPr>
          <w:b/>
          <w:bCs/>
        </w:rPr>
        <w:t>3.2 Experimental Design</w:t>
      </w:r>
      <w:r w:rsidR="00844694">
        <w:rPr>
          <w:b/>
          <w:bCs/>
        </w:rPr>
        <w:t xml:space="preserve"> &amp; Methodological Approach</w:t>
      </w:r>
      <w:bookmarkEnd w:id="1"/>
    </w:p>
    <w:p w14:paraId="19BA62E0" w14:textId="77777777" w:rsidR="00B60EC2" w:rsidRPr="00B60EC2" w:rsidRDefault="00B60EC2" w:rsidP="00086F40">
      <w:pPr>
        <w:numPr>
          <w:ilvl w:val="0"/>
          <w:numId w:val="3"/>
        </w:numPr>
      </w:pPr>
      <w:r w:rsidRPr="00B60EC2">
        <w:t>Comparative evaluation approach</w:t>
      </w:r>
    </w:p>
    <w:p w14:paraId="1E6FEC1E" w14:textId="77777777" w:rsidR="00B60EC2" w:rsidRPr="00B60EC2" w:rsidRDefault="00B60EC2" w:rsidP="00086F40">
      <w:pPr>
        <w:numPr>
          <w:ilvl w:val="1"/>
          <w:numId w:val="3"/>
        </w:numPr>
      </w:pPr>
      <w:r w:rsidRPr="00B60EC2">
        <w:t>common in IDS literature</w:t>
      </w:r>
    </w:p>
    <w:p w14:paraId="46C1EBFA" w14:textId="77777777" w:rsidR="00B60EC2" w:rsidRPr="00B60EC2" w:rsidRDefault="00B60EC2" w:rsidP="00086F40">
      <w:pPr>
        <w:numPr>
          <w:ilvl w:val="1"/>
          <w:numId w:val="3"/>
        </w:numPr>
      </w:pPr>
      <w:r w:rsidRPr="00B60EC2">
        <w:t>avoids committing to a single model too early</w:t>
      </w:r>
    </w:p>
    <w:p w14:paraId="1886AEB0" w14:textId="77777777" w:rsidR="00B60EC2" w:rsidRPr="00B60EC2" w:rsidRDefault="00B60EC2" w:rsidP="00086F40">
      <w:pPr>
        <w:numPr>
          <w:ilvl w:val="0"/>
          <w:numId w:val="3"/>
        </w:numPr>
      </w:pPr>
      <w:r w:rsidRPr="00B60EC2">
        <w:t>Multiple models evaluated:</w:t>
      </w:r>
    </w:p>
    <w:p w14:paraId="01E859C0" w14:textId="77777777" w:rsidR="00B60EC2" w:rsidRPr="00B60EC2" w:rsidRDefault="00B60EC2" w:rsidP="00086F40">
      <w:pPr>
        <w:numPr>
          <w:ilvl w:val="1"/>
          <w:numId w:val="3"/>
        </w:numPr>
      </w:pPr>
      <w:r w:rsidRPr="00B60EC2">
        <w:t xml:space="preserve">to understand trade-offs (accuracy vs cost vs </w:t>
      </w:r>
      <w:proofErr w:type="spellStart"/>
      <w:r w:rsidRPr="00B60EC2">
        <w:t>explainability</w:t>
      </w:r>
      <w:proofErr w:type="spellEnd"/>
      <w:r w:rsidRPr="00B60EC2">
        <w:t>)</w:t>
      </w:r>
    </w:p>
    <w:p w14:paraId="49C7DCFD" w14:textId="77777777" w:rsidR="00B60EC2" w:rsidRPr="00B60EC2" w:rsidRDefault="00B60EC2" w:rsidP="00086F40">
      <w:pPr>
        <w:numPr>
          <w:ilvl w:val="0"/>
          <w:numId w:val="3"/>
        </w:numPr>
      </w:pPr>
      <w:r w:rsidRPr="00B60EC2">
        <w:t>Single model deployed:</w:t>
      </w:r>
    </w:p>
    <w:p w14:paraId="13759F45" w14:textId="77777777" w:rsidR="00B60EC2" w:rsidRPr="00B60EC2" w:rsidRDefault="00B60EC2" w:rsidP="00086F40">
      <w:pPr>
        <w:numPr>
          <w:ilvl w:val="1"/>
          <w:numId w:val="3"/>
        </w:numPr>
      </w:pPr>
      <w:r w:rsidRPr="00B60EC2">
        <w:t>reflects real SME constraints</w:t>
      </w:r>
    </w:p>
    <w:p w14:paraId="4A61E3E4" w14:textId="4B64474E" w:rsidR="00B60EC2" w:rsidRPr="00B60EC2" w:rsidRDefault="00B60EC2" w:rsidP="00086F40">
      <w:pPr>
        <w:numPr>
          <w:ilvl w:val="1"/>
          <w:numId w:val="3"/>
        </w:numPr>
      </w:pPr>
      <w:r w:rsidRPr="00B60EC2">
        <w:t>keeps system simple + interpretable</w:t>
      </w:r>
    </w:p>
    <w:p w14:paraId="406AC476" w14:textId="77777777" w:rsidR="007F3D65" w:rsidRPr="007F3D65" w:rsidRDefault="007F3D65" w:rsidP="007F3D65">
      <w:pPr>
        <w:pStyle w:val="Heading3"/>
      </w:pPr>
      <w:bookmarkStart w:id="2" w:name="_Toc220495242"/>
      <w:r w:rsidRPr="007F3D65">
        <w:t>3.2.1 Research Paradigm and Approach</w:t>
      </w:r>
      <w:bookmarkEnd w:id="2"/>
    </w:p>
    <w:p w14:paraId="5AFFBDD4" w14:textId="77777777" w:rsidR="007F3D65" w:rsidRPr="007F3D65" w:rsidRDefault="007F3D65" w:rsidP="00086F40">
      <w:pPr>
        <w:numPr>
          <w:ilvl w:val="0"/>
          <w:numId w:val="1"/>
        </w:numPr>
      </w:pPr>
      <w:r w:rsidRPr="007F3D65">
        <w:t>Experimental, quantitative evaluation</w:t>
      </w:r>
    </w:p>
    <w:p w14:paraId="20225B7D" w14:textId="77777777" w:rsidR="007F3D65" w:rsidRDefault="007F3D65" w:rsidP="00086F40">
      <w:pPr>
        <w:numPr>
          <w:ilvl w:val="0"/>
          <w:numId w:val="1"/>
        </w:numPr>
      </w:pPr>
      <w:r w:rsidRPr="007F3D65">
        <w:t>Offline ML evaluation + controlled testbed validation</w:t>
      </w:r>
    </w:p>
    <w:p w14:paraId="39F9BCE7" w14:textId="77777777" w:rsidR="007F6A75" w:rsidRDefault="007F6A75" w:rsidP="00086F40">
      <w:pPr>
        <w:numPr>
          <w:ilvl w:val="0"/>
          <w:numId w:val="1"/>
        </w:numPr>
      </w:pPr>
      <w:r>
        <w:t>Fits SME IDS research:</w:t>
      </w:r>
    </w:p>
    <w:p w14:paraId="3CD0BD2A" w14:textId="77777777" w:rsidR="007F6A75" w:rsidRDefault="007F6A75" w:rsidP="00086F40">
      <w:pPr>
        <w:numPr>
          <w:ilvl w:val="1"/>
          <w:numId w:val="1"/>
        </w:numPr>
      </w:pPr>
      <w:r>
        <w:t>resource-aware</w:t>
      </w:r>
    </w:p>
    <w:p w14:paraId="2EF5C688" w14:textId="77777777" w:rsidR="007F6A75" w:rsidRDefault="007F6A75" w:rsidP="00086F40">
      <w:pPr>
        <w:numPr>
          <w:ilvl w:val="1"/>
          <w:numId w:val="1"/>
        </w:numPr>
      </w:pPr>
      <w:r>
        <w:t>reproducible</w:t>
      </w:r>
    </w:p>
    <w:p w14:paraId="723C4157" w14:textId="1A6F1840" w:rsidR="007F6A75" w:rsidRPr="007F3D65" w:rsidRDefault="007F6A75" w:rsidP="00086F40">
      <w:pPr>
        <w:numPr>
          <w:ilvl w:val="1"/>
          <w:numId w:val="1"/>
        </w:numPr>
      </w:pPr>
      <w:r>
        <w:t>practical focus</w:t>
      </w:r>
    </w:p>
    <w:p w14:paraId="0050531F" w14:textId="200C9849" w:rsidR="00B83034" w:rsidRDefault="007F3D65" w:rsidP="007727CD">
      <w:pPr>
        <w:pStyle w:val="Heading3"/>
      </w:pPr>
      <w:bookmarkStart w:id="3" w:name="_Toc220495243"/>
      <w:r w:rsidRPr="007F3D65">
        <w:t>3.2.2 Overall System Workflow</w:t>
      </w:r>
      <w:bookmarkEnd w:id="3"/>
    </w:p>
    <w:p w14:paraId="3D985F5E" w14:textId="77777777" w:rsidR="007727CD" w:rsidRPr="007727CD" w:rsidRDefault="007727CD" w:rsidP="00086F40">
      <w:pPr>
        <w:numPr>
          <w:ilvl w:val="0"/>
          <w:numId w:val="4"/>
        </w:numPr>
      </w:pPr>
      <w:r w:rsidRPr="007727CD">
        <w:t>Dataset → cleaning → feature selection</w:t>
      </w:r>
    </w:p>
    <w:p w14:paraId="198F6DF8" w14:textId="77777777" w:rsidR="007727CD" w:rsidRPr="007727CD" w:rsidRDefault="007727CD" w:rsidP="00086F40">
      <w:pPr>
        <w:numPr>
          <w:ilvl w:val="0"/>
          <w:numId w:val="4"/>
        </w:numPr>
      </w:pPr>
      <w:r w:rsidRPr="007727CD">
        <w:t>Train models → evaluate → compare</w:t>
      </w:r>
    </w:p>
    <w:p w14:paraId="2E7A8E40" w14:textId="77777777" w:rsidR="007727CD" w:rsidRPr="007727CD" w:rsidRDefault="007727CD" w:rsidP="00086F40">
      <w:pPr>
        <w:numPr>
          <w:ilvl w:val="0"/>
          <w:numId w:val="4"/>
        </w:numPr>
      </w:pPr>
      <w:r w:rsidRPr="007727CD">
        <w:t xml:space="preserve">Select </w:t>
      </w:r>
      <w:proofErr w:type="gramStart"/>
      <w:r w:rsidRPr="007727CD">
        <w:t>best-performing</w:t>
      </w:r>
      <w:proofErr w:type="gramEnd"/>
      <w:r w:rsidRPr="007727CD">
        <w:t xml:space="preserve"> + practical model</w:t>
      </w:r>
    </w:p>
    <w:p w14:paraId="2EAFE7D8" w14:textId="77777777" w:rsidR="007727CD" w:rsidRPr="007727CD" w:rsidRDefault="007727CD" w:rsidP="00086F40">
      <w:pPr>
        <w:numPr>
          <w:ilvl w:val="0"/>
          <w:numId w:val="4"/>
        </w:numPr>
      </w:pPr>
      <w:r w:rsidRPr="007727CD">
        <w:t>Deploy into virtual SME network</w:t>
      </w:r>
    </w:p>
    <w:p w14:paraId="2D5E24F5" w14:textId="77777777" w:rsidR="007727CD" w:rsidRPr="007727CD" w:rsidRDefault="007727CD" w:rsidP="00086F40">
      <w:pPr>
        <w:numPr>
          <w:ilvl w:val="0"/>
          <w:numId w:val="4"/>
        </w:numPr>
      </w:pPr>
      <w:r w:rsidRPr="007727CD">
        <w:t>Observe behaviour under attack scenarios</w:t>
      </w:r>
    </w:p>
    <w:p w14:paraId="5395119E" w14:textId="77777777" w:rsidR="007727CD" w:rsidRPr="007727CD" w:rsidRDefault="007727CD" w:rsidP="007727CD"/>
    <w:p w14:paraId="24917EFD" w14:textId="77777777" w:rsidR="00B83034" w:rsidRDefault="00B83034" w:rsidP="00ED25F3">
      <w:pPr>
        <w:pStyle w:val="Heading2"/>
        <w:rPr>
          <w:b/>
          <w:bCs/>
        </w:rPr>
      </w:pPr>
      <w:bookmarkStart w:id="4" w:name="_Toc220495244"/>
      <w:r w:rsidRPr="00B26BAC">
        <w:rPr>
          <w:b/>
          <w:bCs/>
        </w:rPr>
        <w:lastRenderedPageBreak/>
        <w:t>3.3 Dataset Selection and Description</w:t>
      </w:r>
      <w:bookmarkEnd w:id="4"/>
    </w:p>
    <w:p w14:paraId="2FC5FDAE" w14:textId="77777777" w:rsidR="00F26C5E" w:rsidRPr="00F26C5E" w:rsidRDefault="00F26C5E" w:rsidP="00F26C5E">
      <w:pPr>
        <w:pStyle w:val="Heading3"/>
      </w:pPr>
      <w:r w:rsidRPr="00F26C5E">
        <w:t>3.3.1 Dataset Selection Criteria</w:t>
      </w:r>
    </w:p>
    <w:p w14:paraId="59A1CF9B" w14:textId="77777777" w:rsidR="00F26C5E" w:rsidRPr="00F26C5E" w:rsidRDefault="00F26C5E" w:rsidP="00086F40">
      <w:pPr>
        <w:numPr>
          <w:ilvl w:val="0"/>
          <w:numId w:val="5"/>
        </w:numPr>
      </w:pPr>
      <w:r w:rsidRPr="00F26C5E">
        <w:t>Public availability</w:t>
      </w:r>
    </w:p>
    <w:p w14:paraId="2FA64D85" w14:textId="77777777" w:rsidR="00F26C5E" w:rsidRPr="00F26C5E" w:rsidRDefault="00F26C5E" w:rsidP="00086F40">
      <w:pPr>
        <w:numPr>
          <w:ilvl w:val="0"/>
          <w:numId w:val="5"/>
        </w:numPr>
      </w:pPr>
      <w:proofErr w:type="spellStart"/>
      <w:r w:rsidRPr="00F26C5E">
        <w:t>Labeled</w:t>
      </w:r>
      <w:proofErr w:type="spellEnd"/>
      <w:r w:rsidRPr="00F26C5E">
        <w:t xml:space="preserve"> benign/malicious traffic</w:t>
      </w:r>
    </w:p>
    <w:p w14:paraId="19F8A37D" w14:textId="77777777" w:rsidR="00F26C5E" w:rsidRPr="00F26C5E" w:rsidRDefault="00F26C5E" w:rsidP="00086F40">
      <w:pPr>
        <w:numPr>
          <w:ilvl w:val="0"/>
          <w:numId w:val="5"/>
        </w:numPr>
      </w:pPr>
      <w:r w:rsidRPr="00F26C5E">
        <w:t>Network-based IDS relevance</w:t>
      </w:r>
    </w:p>
    <w:p w14:paraId="3DBD5711" w14:textId="384B71CB" w:rsidR="00D3779C" w:rsidRPr="00D3779C" w:rsidRDefault="00F26C5E" w:rsidP="00086F40">
      <w:pPr>
        <w:numPr>
          <w:ilvl w:val="0"/>
          <w:numId w:val="5"/>
        </w:numPr>
      </w:pPr>
      <w:r w:rsidRPr="00F26C5E">
        <w:t>Established use in IDS literature</w:t>
      </w:r>
    </w:p>
    <w:p w14:paraId="14AF1B90" w14:textId="314B5161" w:rsidR="00573959" w:rsidRPr="00573959" w:rsidRDefault="00A410B5" w:rsidP="00A410B5">
      <w:pPr>
        <w:rPr>
          <w:rFonts w:eastAsiaTheme="majorEastAsia" w:cstheme="majorBidi"/>
          <w:color w:val="2F5496" w:themeColor="accent1" w:themeShade="BF"/>
          <w:sz w:val="28"/>
          <w:szCs w:val="28"/>
        </w:rPr>
      </w:pPr>
      <w:bookmarkStart w:id="5" w:name="_Toc220495246"/>
      <w:r w:rsidRPr="00A410B5">
        <w:rPr>
          <w:rStyle w:val="Heading3Char"/>
        </w:rPr>
        <w:t>3.3.2 Selected Datasets</w:t>
      </w:r>
      <w:bookmarkEnd w:id="5"/>
    </w:p>
    <w:p w14:paraId="0B7CC49A" w14:textId="69D32094" w:rsidR="00573959" w:rsidRDefault="00573959" w:rsidP="00573959">
      <w:r>
        <w:t>Three datasets from the CIC-IDS2017 benchmark were selected for the initial evaluation:</w:t>
      </w:r>
    </w:p>
    <w:p w14:paraId="6395C25A" w14:textId="163B5970" w:rsidR="00573959" w:rsidRDefault="00573959" w:rsidP="00573959">
      <w:r>
        <w:t>DDoS Dataset: 223,082 sample</w:t>
      </w:r>
      <w:r w:rsidR="000133E3">
        <w:t xml:space="preserve"> flows</w:t>
      </w:r>
      <w:r>
        <w:t xml:space="preserve"> with balanced distribution (57% attack, 43% benign, &lt;1% attacks). Contains DDoS attacks characterised by packet flooding patterns.</w:t>
      </w:r>
    </w:p>
    <w:p w14:paraId="003131FE" w14:textId="5B68993C" w:rsidR="00573959" w:rsidRDefault="00573959" w:rsidP="00573959">
      <w:r>
        <w:t xml:space="preserve">Web Attacks Dataset: 164,179 </w:t>
      </w:r>
      <w:r w:rsidR="000133E3">
        <w:t xml:space="preserve">flow </w:t>
      </w:r>
      <w:proofErr w:type="gramStart"/>
      <w:r w:rsidR="000133E3">
        <w:t>samples(</w:t>
      </w:r>
      <w:proofErr w:type="gramEnd"/>
      <w:r w:rsidR="000133E3">
        <w:t>99% benign, &lt;1% attacks). Includes Cross Site Scripting (XSS)</w:t>
      </w:r>
      <w:r w:rsidR="006D4A7D">
        <w:t xml:space="preserve">, SQL injection and web based brut </w:t>
      </w:r>
      <w:proofErr w:type="spellStart"/>
      <w:r w:rsidR="006D4A7D">
        <w:t>eforce</w:t>
      </w:r>
      <w:proofErr w:type="spellEnd"/>
      <w:r w:rsidR="006D4A7D">
        <w:t xml:space="preserve"> attacks, representing application layer threats common to SME web services.</w:t>
      </w:r>
    </w:p>
    <w:p w14:paraId="41747B56" w14:textId="56CB66A4" w:rsidR="000133E3" w:rsidRDefault="000133E3" w:rsidP="000133E3">
      <w:r>
        <w:t>Brute Force Dataset: 421,626 flow sample records (98% benign). Contains FTP and SSH brute force password attacks targeting common SME services.</w:t>
      </w:r>
    </w:p>
    <w:p w14:paraId="542D853B" w14:textId="17C662C1" w:rsidR="006D4A7D" w:rsidRDefault="006D4A7D" w:rsidP="000133E3">
      <w:r>
        <w:t>All datasets contain 79 network flow features including packet lengths, arrival times, flag counts and protocol information.</w:t>
      </w:r>
    </w:p>
    <w:p w14:paraId="215DF8E0" w14:textId="278FE448" w:rsidR="00B83034" w:rsidRPr="00B83034" w:rsidRDefault="00B83034" w:rsidP="00B83034"/>
    <w:p w14:paraId="7F2CA1D1" w14:textId="0DBA6160" w:rsidR="00630730" w:rsidRDefault="00B83034" w:rsidP="00F26C5E">
      <w:pPr>
        <w:pStyle w:val="Heading2"/>
        <w:rPr>
          <w:b/>
          <w:bCs/>
        </w:rPr>
      </w:pPr>
      <w:bookmarkStart w:id="6" w:name="_Toc220495247"/>
      <w:r w:rsidRPr="00B26BAC">
        <w:rPr>
          <w:b/>
          <w:bCs/>
        </w:rPr>
        <w:t xml:space="preserve">3.4 </w:t>
      </w:r>
      <w:bookmarkEnd w:id="6"/>
      <w:r w:rsidR="00C34404">
        <w:rPr>
          <w:b/>
          <w:bCs/>
        </w:rPr>
        <w:t>Pre-processing and Feature Selection</w:t>
      </w:r>
    </w:p>
    <w:p w14:paraId="5F956C15" w14:textId="423666E8" w:rsidR="009C6FB2" w:rsidRDefault="009C6FB2" w:rsidP="009C6FB2">
      <w:pPr>
        <w:pStyle w:val="Heading3"/>
      </w:pPr>
      <w:r w:rsidRPr="009C6FB2">
        <w:t xml:space="preserve">3.4.1 </w:t>
      </w:r>
      <w:r w:rsidR="006B75A0">
        <w:t>Data Cleaning</w:t>
      </w:r>
    </w:p>
    <w:p w14:paraId="3C16B39D" w14:textId="2E4F6E62" w:rsidR="00C34404" w:rsidRPr="00C34404" w:rsidRDefault="00C34404" w:rsidP="00C34404">
      <w:r>
        <w:t xml:space="preserve">Datasets underwent systematic </w:t>
      </w:r>
      <w:proofErr w:type="spellStart"/>
      <w:r>
        <w:t>preprocessing</w:t>
      </w:r>
      <w:proofErr w:type="spellEnd"/>
      <w:r>
        <w:t xml:space="preserve"> to ensure the quality of the datasets. Missing and infinite values were identified and removed. Eliminated duplicate rows to prevent any model bias in training. The cleaning process removed 1-6% of the sample network flows across all datasets, at the same time preserving attack/benign distributions.</w:t>
      </w:r>
    </w:p>
    <w:p w14:paraId="21528154" w14:textId="56B642D7" w:rsidR="005628E6" w:rsidRDefault="005628E6" w:rsidP="005628E6">
      <w:pPr>
        <w:pStyle w:val="Heading3"/>
      </w:pPr>
      <w:bookmarkStart w:id="7" w:name="_Toc220495248"/>
      <w:r w:rsidRPr="005628E6">
        <w:t>3.4.</w:t>
      </w:r>
      <w:r w:rsidR="009C6FB2">
        <w:t xml:space="preserve">2 </w:t>
      </w:r>
      <w:bookmarkEnd w:id="7"/>
      <w:r w:rsidR="00B32AF4">
        <w:t>Label</w:t>
      </w:r>
      <w:r w:rsidR="006B75A0">
        <w:t xml:space="preserve"> Encoding</w:t>
      </w:r>
    </w:p>
    <w:p w14:paraId="1A6D01BB" w14:textId="7CF07E7A" w:rsidR="00C34404" w:rsidRPr="00C34404" w:rsidRDefault="00C34404" w:rsidP="00C34404">
      <w:r>
        <w:t xml:space="preserve">The attack labels were encoded using </w:t>
      </w:r>
      <w:proofErr w:type="spellStart"/>
      <w:r>
        <w:t>sklearn’s</w:t>
      </w:r>
      <w:proofErr w:type="spellEnd"/>
      <w:r>
        <w:t xml:space="preserve"> ‘</w:t>
      </w:r>
      <w:proofErr w:type="spellStart"/>
      <w:r>
        <w:t>LabelEncoder</w:t>
      </w:r>
      <w:proofErr w:type="spellEnd"/>
      <w:r>
        <w:t>’, converting categorical labels to numeric values</w:t>
      </w:r>
      <w:r w:rsidR="008F453D">
        <w:t xml:space="preserve"> for model training</w:t>
      </w:r>
      <w:r>
        <w:t>. All network features were already numeric, meaning no further encoding was required.</w:t>
      </w:r>
    </w:p>
    <w:p w14:paraId="3EE1318C" w14:textId="13AA19C7" w:rsidR="005628E6" w:rsidRPr="005628E6" w:rsidRDefault="005628E6" w:rsidP="005628E6">
      <w:pPr>
        <w:pStyle w:val="Heading3"/>
      </w:pPr>
      <w:bookmarkStart w:id="8" w:name="_Toc220495249"/>
      <w:r w:rsidRPr="005628E6">
        <w:t>3.4.</w:t>
      </w:r>
      <w:r w:rsidR="00D86CD3">
        <w:t>3</w:t>
      </w:r>
      <w:r w:rsidRPr="005628E6">
        <w:t xml:space="preserve"> </w:t>
      </w:r>
      <w:bookmarkEnd w:id="8"/>
      <w:r w:rsidR="006B75A0">
        <w:t>Feature Selection</w:t>
      </w:r>
    </w:p>
    <w:p w14:paraId="4179C7CB" w14:textId="2124F5A3" w:rsidR="00E15198" w:rsidRDefault="008F453D" w:rsidP="0064319A">
      <w:r>
        <w:t xml:space="preserve">To reduce dimensionality and improve model efficiency for constrained SME deployment, a </w:t>
      </w:r>
      <w:proofErr w:type="gramStart"/>
      <w:r>
        <w:t>three stage</w:t>
      </w:r>
      <w:proofErr w:type="gramEnd"/>
      <w:r>
        <w:t xml:space="preserve"> feature selection process was applied:</w:t>
      </w:r>
    </w:p>
    <w:p w14:paraId="21F0224B" w14:textId="4BB3E0B2" w:rsidR="008F453D" w:rsidRDefault="008F453D" w:rsidP="00086F40">
      <w:pPr>
        <w:pStyle w:val="ListParagraph"/>
        <w:numPr>
          <w:ilvl w:val="0"/>
          <w:numId w:val="16"/>
        </w:numPr>
      </w:pPr>
      <w:r>
        <w:lastRenderedPageBreak/>
        <w:t>Correlation filtering: removed features with &gt;.095 correlation to eliminate redundancy as much as possible</w:t>
      </w:r>
    </w:p>
    <w:p w14:paraId="1ADECB90" w14:textId="58E754BC" w:rsidR="008F453D" w:rsidRDefault="008F453D" w:rsidP="00086F40">
      <w:pPr>
        <w:pStyle w:val="ListParagraph"/>
        <w:numPr>
          <w:ilvl w:val="0"/>
          <w:numId w:val="16"/>
        </w:numPr>
      </w:pPr>
      <w:r>
        <w:t>Variance filtering: Eliminated low-variance features (threshold=0.01) that provide minimal discriminatory power</w:t>
      </w:r>
    </w:p>
    <w:p w14:paraId="010CA950" w14:textId="0809720C" w:rsidR="00E945BA" w:rsidRDefault="008F453D" w:rsidP="00086F40">
      <w:pPr>
        <w:pStyle w:val="ListParagraph"/>
        <w:numPr>
          <w:ilvl w:val="0"/>
          <w:numId w:val="16"/>
        </w:numPr>
      </w:pPr>
      <w:r>
        <w:t>Random Forest importance:</w:t>
      </w:r>
      <w:r w:rsidR="00E945BA">
        <w:t xml:space="preserve"> Selected the top 25 features based on Gini importance from a preliminary Random Forest model to determine the importance </w:t>
      </w:r>
      <w:proofErr w:type="gramStart"/>
      <w:r w:rsidR="00E945BA">
        <w:t>of  features</w:t>
      </w:r>
      <w:proofErr w:type="gramEnd"/>
    </w:p>
    <w:p w14:paraId="0FD8D9E4" w14:textId="3443FE07" w:rsidR="00E945BA" w:rsidRPr="00B83034" w:rsidRDefault="00E945BA" w:rsidP="00E945BA">
      <w:r>
        <w:t>This reduced features from 79 to 25 (67.9% reduction) across all datasets, improving computational efficiency while maintaining high detection performance.</w:t>
      </w:r>
    </w:p>
    <w:p w14:paraId="60F42D3A" w14:textId="543F9E27" w:rsidR="00B83034" w:rsidRPr="00B26BAC" w:rsidRDefault="00B83034" w:rsidP="00ED25F3">
      <w:pPr>
        <w:pStyle w:val="Heading2"/>
        <w:rPr>
          <w:b/>
          <w:bCs/>
        </w:rPr>
      </w:pPr>
      <w:bookmarkStart w:id="9" w:name="_Toc220495250"/>
      <w:r w:rsidRPr="00B26BAC">
        <w:rPr>
          <w:b/>
          <w:bCs/>
        </w:rPr>
        <w:t>3.</w:t>
      </w:r>
      <w:r w:rsidR="00E15198">
        <w:rPr>
          <w:b/>
          <w:bCs/>
        </w:rPr>
        <w:t>5</w:t>
      </w:r>
      <w:r w:rsidRPr="00B26BAC">
        <w:rPr>
          <w:b/>
          <w:bCs/>
        </w:rPr>
        <w:t xml:space="preserve"> Machine Learning Models</w:t>
      </w:r>
      <w:r w:rsidR="00E233D6">
        <w:rPr>
          <w:b/>
          <w:bCs/>
        </w:rPr>
        <w:t xml:space="preserve"> for Evaluation</w:t>
      </w:r>
      <w:bookmarkEnd w:id="9"/>
    </w:p>
    <w:p w14:paraId="172FA707" w14:textId="449FB612" w:rsidR="005850FB" w:rsidRPr="005850FB" w:rsidRDefault="00A42EED" w:rsidP="005850FB">
      <w:bookmarkStart w:id="10" w:name="_Toc220495251"/>
      <w:r w:rsidRPr="00A42EED">
        <w:rPr>
          <w:rStyle w:val="Heading3Char"/>
        </w:rPr>
        <w:t>3.5.1 Candidate Models</w:t>
      </w:r>
      <w:bookmarkEnd w:id="10"/>
      <w:r w:rsidRPr="00A42EED">
        <w:br/>
      </w:r>
      <w:r w:rsidR="005850FB" w:rsidRPr="005850FB">
        <w:rPr>
          <w:i/>
          <w:iCs/>
        </w:rPr>
        <w:t>(Evaluation shortlist — not final commitment)</w:t>
      </w:r>
    </w:p>
    <w:p w14:paraId="1A276AA6" w14:textId="77777777" w:rsidR="005850FB" w:rsidRPr="005850FB" w:rsidRDefault="005850FB" w:rsidP="00086F40">
      <w:pPr>
        <w:numPr>
          <w:ilvl w:val="0"/>
          <w:numId w:val="6"/>
        </w:numPr>
      </w:pPr>
      <w:r w:rsidRPr="005850FB">
        <w:t>Random Forest</w:t>
      </w:r>
    </w:p>
    <w:p w14:paraId="75331122" w14:textId="77777777" w:rsidR="005850FB" w:rsidRPr="005850FB" w:rsidRDefault="005850FB" w:rsidP="00086F40">
      <w:pPr>
        <w:numPr>
          <w:ilvl w:val="0"/>
          <w:numId w:val="6"/>
        </w:numPr>
      </w:pPr>
      <w:r w:rsidRPr="005850FB">
        <w:t>Support Vector Machine (SVM)</w:t>
      </w:r>
    </w:p>
    <w:p w14:paraId="3C949EDB" w14:textId="628B7E56" w:rsidR="00A42EED" w:rsidRPr="00A42EED" w:rsidRDefault="005850FB" w:rsidP="00086F40">
      <w:pPr>
        <w:numPr>
          <w:ilvl w:val="0"/>
          <w:numId w:val="6"/>
        </w:numPr>
      </w:pPr>
      <w:r w:rsidRPr="005850FB">
        <w:t>Gradient Boosting (</w:t>
      </w:r>
      <w:proofErr w:type="spellStart"/>
      <w:r w:rsidRPr="005850FB">
        <w:t>XGBoost</w:t>
      </w:r>
      <w:proofErr w:type="spellEnd"/>
      <w:r w:rsidRPr="005850FB">
        <w:t xml:space="preserve"> / </w:t>
      </w:r>
      <w:proofErr w:type="spellStart"/>
      <w:r w:rsidRPr="005850FB">
        <w:t>LightGBM</w:t>
      </w:r>
      <w:proofErr w:type="spellEnd"/>
      <w:r w:rsidRPr="005850FB">
        <w:t>)</w:t>
      </w:r>
      <w:r w:rsidRPr="005850FB">
        <w:br/>
      </w:r>
      <w:r w:rsidRPr="005850FB">
        <w:rPr>
          <w:i/>
          <w:iCs/>
        </w:rPr>
        <w:t>(Optional baseline: Logistic Regression)</w:t>
      </w:r>
    </w:p>
    <w:p w14:paraId="64560200" w14:textId="24306EE0" w:rsidR="00B83034" w:rsidRDefault="00A42EED" w:rsidP="005850FB">
      <w:pPr>
        <w:pStyle w:val="Heading3"/>
      </w:pPr>
      <w:bookmarkStart w:id="11" w:name="_Toc220495252"/>
      <w:r w:rsidRPr="00A42EED">
        <w:t>3.5.2 Rationale for Model Selection</w:t>
      </w:r>
      <w:bookmarkEnd w:id="11"/>
    </w:p>
    <w:p w14:paraId="25D8B015" w14:textId="77777777" w:rsidR="005850FB" w:rsidRPr="005850FB" w:rsidRDefault="005850FB" w:rsidP="00086F40">
      <w:pPr>
        <w:numPr>
          <w:ilvl w:val="0"/>
          <w:numId w:val="7"/>
        </w:numPr>
      </w:pPr>
      <w:r w:rsidRPr="005850FB">
        <w:t>Computational efficiency</w:t>
      </w:r>
    </w:p>
    <w:p w14:paraId="04E7DB3E" w14:textId="77777777" w:rsidR="005850FB" w:rsidRPr="005850FB" w:rsidRDefault="005850FB" w:rsidP="00086F40">
      <w:pPr>
        <w:numPr>
          <w:ilvl w:val="0"/>
          <w:numId w:val="7"/>
        </w:numPr>
      </w:pPr>
      <w:r w:rsidRPr="005850FB">
        <w:t>Proven IDS performance</w:t>
      </w:r>
    </w:p>
    <w:p w14:paraId="4DD2832F" w14:textId="77777777" w:rsidR="005850FB" w:rsidRPr="005850FB" w:rsidRDefault="005850FB" w:rsidP="00086F40">
      <w:pPr>
        <w:numPr>
          <w:ilvl w:val="0"/>
          <w:numId w:val="7"/>
        </w:numPr>
      </w:pPr>
      <w:r w:rsidRPr="005850FB">
        <w:t xml:space="preserve">Suitability for </w:t>
      </w:r>
      <w:proofErr w:type="spellStart"/>
      <w:r w:rsidRPr="005850FB">
        <w:t>explainability</w:t>
      </w:r>
      <w:proofErr w:type="spellEnd"/>
    </w:p>
    <w:p w14:paraId="1FFF7B9E" w14:textId="77777777" w:rsidR="005850FB" w:rsidRPr="005850FB" w:rsidRDefault="005850FB" w:rsidP="00086F40">
      <w:pPr>
        <w:numPr>
          <w:ilvl w:val="0"/>
          <w:numId w:val="7"/>
        </w:numPr>
      </w:pPr>
      <w:r w:rsidRPr="005850FB">
        <w:t>Contrast with deep learning (resource constraints)</w:t>
      </w:r>
    </w:p>
    <w:p w14:paraId="168FCC06" w14:textId="77777777" w:rsidR="005850FB" w:rsidRPr="005850FB" w:rsidRDefault="005850FB" w:rsidP="005850FB"/>
    <w:p w14:paraId="52979C3B" w14:textId="567F307C" w:rsidR="00B83034" w:rsidRPr="00B26BAC" w:rsidRDefault="00B83034" w:rsidP="00ED25F3">
      <w:pPr>
        <w:pStyle w:val="Heading2"/>
        <w:rPr>
          <w:b/>
          <w:bCs/>
        </w:rPr>
      </w:pPr>
      <w:bookmarkStart w:id="12" w:name="_Toc220495253"/>
      <w:r w:rsidRPr="00B26BAC">
        <w:rPr>
          <w:b/>
          <w:bCs/>
        </w:rPr>
        <w:t>3.</w:t>
      </w:r>
      <w:r w:rsidR="00E15198">
        <w:rPr>
          <w:b/>
          <w:bCs/>
        </w:rPr>
        <w:t>6</w:t>
      </w:r>
      <w:r w:rsidRPr="00B26BAC">
        <w:rPr>
          <w:b/>
          <w:bCs/>
        </w:rPr>
        <w:t xml:space="preserve"> Model Training and Evaluation</w:t>
      </w:r>
      <w:r w:rsidR="00A42EED">
        <w:rPr>
          <w:b/>
          <w:bCs/>
        </w:rPr>
        <w:t xml:space="preserve"> Strategy</w:t>
      </w:r>
      <w:bookmarkEnd w:id="12"/>
    </w:p>
    <w:p w14:paraId="79DE92E6" w14:textId="77777777" w:rsidR="00537721" w:rsidRDefault="00537721" w:rsidP="00537721">
      <w:pPr>
        <w:pStyle w:val="Heading3"/>
      </w:pPr>
      <w:bookmarkStart w:id="13" w:name="_Toc220495254"/>
      <w:r w:rsidRPr="00537721">
        <w:t>3.6.1 Training Procedure</w:t>
      </w:r>
      <w:bookmarkEnd w:id="13"/>
    </w:p>
    <w:p w14:paraId="63BE2C01" w14:textId="77777777" w:rsidR="00BD04AC" w:rsidRPr="00BD04AC" w:rsidRDefault="00BD04AC" w:rsidP="00086F40">
      <w:pPr>
        <w:numPr>
          <w:ilvl w:val="0"/>
          <w:numId w:val="8"/>
        </w:numPr>
      </w:pPr>
      <w:r w:rsidRPr="00BD04AC">
        <w:t>Train each model on each dataset</w:t>
      </w:r>
    </w:p>
    <w:p w14:paraId="11AB0B1E" w14:textId="77777777" w:rsidR="00BD04AC" w:rsidRPr="00BD04AC" w:rsidRDefault="00BD04AC" w:rsidP="00086F40">
      <w:pPr>
        <w:numPr>
          <w:ilvl w:val="0"/>
          <w:numId w:val="8"/>
        </w:numPr>
      </w:pPr>
      <w:r w:rsidRPr="00BD04AC">
        <w:t xml:space="preserve">Consistent </w:t>
      </w:r>
      <w:proofErr w:type="spellStart"/>
      <w:r w:rsidRPr="00BD04AC">
        <w:t>preprocessing</w:t>
      </w:r>
      <w:proofErr w:type="spellEnd"/>
      <w:r w:rsidRPr="00BD04AC">
        <w:t xml:space="preserve"> across models</w:t>
      </w:r>
    </w:p>
    <w:p w14:paraId="69D62ED3" w14:textId="77777777" w:rsidR="00BD04AC" w:rsidRPr="00BD04AC" w:rsidRDefault="00BD04AC" w:rsidP="00086F40">
      <w:pPr>
        <w:numPr>
          <w:ilvl w:val="0"/>
          <w:numId w:val="8"/>
        </w:numPr>
      </w:pPr>
      <w:r w:rsidRPr="00BD04AC">
        <w:t>Train/test split or cross-validation</w:t>
      </w:r>
    </w:p>
    <w:p w14:paraId="2E3084FF" w14:textId="2AE85D45" w:rsidR="00BD04AC" w:rsidRPr="00BD04AC" w:rsidRDefault="00BD04AC" w:rsidP="00086F40">
      <w:pPr>
        <w:numPr>
          <w:ilvl w:val="0"/>
          <w:numId w:val="8"/>
        </w:numPr>
      </w:pPr>
      <w:r w:rsidRPr="00BD04AC">
        <w:t>Dataset-specific training (no leakage)</w:t>
      </w:r>
    </w:p>
    <w:p w14:paraId="5FEBA787" w14:textId="77777777" w:rsidR="00537721" w:rsidRPr="00537721" w:rsidRDefault="00537721" w:rsidP="00537721">
      <w:pPr>
        <w:pStyle w:val="Heading3"/>
      </w:pPr>
      <w:bookmarkStart w:id="14" w:name="_Toc220495255"/>
      <w:r w:rsidRPr="00537721">
        <w:t>3.6.2 Evaluation Metrics</w:t>
      </w:r>
      <w:bookmarkEnd w:id="14"/>
    </w:p>
    <w:p w14:paraId="3B9D5D86" w14:textId="77777777" w:rsidR="00BD04AC" w:rsidRPr="00BD04AC" w:rsidRDefault="00BD04AC" w:rsidP="00086F40">
      <w:pPr>
        <w:numPr>
          <w:ilvl w:val="0"/>
          <w:numId w:val="9"/>
        </w:numPr>
      </w:pPr>
      <w:r w:rsidRPr="00BD04AC">
        <w:t>Accuracy (not used alone)</w:t>
      </w:r>
    </w:p>
    <w:p w14:paraId="1F19B593" w14:textId="77777777" w:rsidR="00BD04AC" w:rsidRPr="00BD04AC" w:rsidRDefault="00BD04AC" w:rsidP="00086F40">
      <w:pPr>
        <w:numPr>
          <w:ilvl w:val="0"/>
          <w:numId w:val="9"/>
        </w:numPr>
      </w:pPr>
      <w:r w:rsidRPr="00BD04AC">
        <w:t>Precision</w:t>
      </w:r>
    </w:p>
    <w:p w14:paraId="38577E5A" w14:textId="77777777" w:rsidR="00BD04AC" w:rsidRPr="00BD04AC" w:rsidRDefault="00BD04AC" w:rsidP="00086F40">
      <w:pPr>
        <w:numPr>
          <w:ilvl w:val="0"/>
          <w:numId w:val="9"/>
        </w:numPr>
      </w:pPr>
      <w:r w:rsidRPr="00BD04AC">
        <w:lastRenderedPageBreak/>
        <w:t>Recall</w:t>
      </w:r>
    </w:p>
    <w:p w14:paraId="0F971425" w14:textId="77777777" w:rsidR="00BD04AC" w:rsidRPr="00BD04AC" w:rsidRDefault="00BD04AC" w:rsidP="00086F40">
      <w:pPr>
        <w:numPr>
          <w:ilvl w:val="0"/>
          <w:numId w:val="9"/>
        </w:numPr>
      </w:pPr>
      <w:r w:rsidRPr="00BD04AC">
        <w:t>F1-score</w:t>
      </w:r>
    </w:p>
    <w:p w14:paraId="31EC93ED" w14:textId="77777777" w:rsidR="00BD04AC" w:rsidRPr="00BD04AC" w:rsidRDefault="00BD04AC" w:rsidP="00086F40">
      <w:pPr>
        <w:numPr>
          <w:ilvl w:val="0"/>
          <w:numId w:val="9"/>
        </w:numPr>
      </w:pPr>
      <w:r w:rsidRPr="00BD04AC">
        <w:t>ROC-AUC</w:t>
      </w:r>
    </w:p>
    <w:p w14:paraId="5BF3C5AF" w14:textId="77777777" w:rsidR="00BD04AC" w:rsidRPr="00BD04AC" w:rsidRDefault="00BD04AC" w:rsidP="00086F40">
      <w:pPr>
        <w:numPr>
          <w:ilvl w:val="0"/>
          <w:numId w:val="9"/>
        </w:numPr>
      </w:pPr>
      <w:r w:rsidRPr="00BD04AC">
        <w:t>False Positive Rate (critical for IDS)</w:t>
      </w:r>
    </w:p>
    <w:p w14:paraId="5328424F" w14:textId="082C332E" w:rsidR="00B83034" w:rsidRPr="00B83034" w:rsidRDefault="00B83034" w:rsidP="00B83034"/>
    <w:p w14:paraId="4A84A272" w14:textId="33528D4B" w:rsidR="00B83034" w:rsidRDefault="00B83034" w:rsidP="00ED25F3">
      <w:pPr>
        <w:pStyle w:val="Heading2"/>
        <w:rPr>
          <w:b/>
          <w:bCs/>
        </w:rPr>
      </w:pPr>
      <w:bookmarkStart w:id="15" w:name="_Toc220495256"/>
      <w:r w:rsidRPr="00B26BAC">
        <w:rPr>
          <w:b/>
          <w:bCs/>
        </w:rPr>
        <w:t>3.</w:t>
      </w:r>
      <w:r w:rsidR="00E15198">
        <w:rPr>
          <w:b/>
          <w:bCs/>
        </w:rPr>
        <w:t>7</w:t>
      </w:r>
      <w:r w:rsidRPr="00B26BAC">
        <w:rPr>
          <w:b/>
          <w:bCs/>
        </w:rPr>
        <w:t xml:space="preserve"> </w:t>
      </w:r>
      <w:r w:rsidR="0039569C">
        <w:rPr>
          <w:b/>
          <w:bCs/>
        </w:rPr>
        <w:t>Model Selection</w:t>
      </w:r>
      <w:r w:rsidR="008464CA">
        <w:rPr>
          <w:b/>
          <w:bCs/>
        </w:rPr>
        <w:t xml:space="preserve"> and </w:t>
      </w:r>
      <w:proofErr w:type="spellStart"/>
      <w:r w:rsidRPr="00B26BAC">
        <w:rPr>
          <w:b/>
          <w:bCs/>
        </w:rPr>
        <w:t>Explainability</w:t>
      </w:r>
      <w:bookmarkEnd w:id="15"/>
      <w:proofErr w:type="spellEnd"/>
      <w:r w:rsidRPr="00B26BAC">
        <w:rPr>
          <w:b/>
          <w:bCs/>
        </w:rPr>
        <w:t xml:space="preserve"> </w:t>
      </w:r>
    </w:p>
    <w:p w14:paraId="00AC9E8D" w14:textId="77777777" w:rsidR="00616D72" w:rsidRDefault="00616D72" w:rsidP="00616D72">
      <w:pPr>
        <w:pStyle w:val="Heading3"/>
      </w:pPr>
      <w:bookmarkStart w:id="16" w:name="_Toc220495257"/>
      <w:r w:rsidRPr="00616D72">
        <w:t>3.7.1 Model Comparison and Selection Criteria</w:t>
      </w:r>
      <w:bookmarkEnd w:id="16"/>
    </w:p>
    <w:p w14:paraId="0CF79E87" w14:textId="77777777" w:rsidR="00DD78BE" w:rsidRPr="00DD78BE" w:rsidRDefault="00DD78BE" w:rsidP="00086F40">
      <w:pPr>
        <w:numPr>
          <w:ilvl w:val="0"/>
          <w:numId w:val="10"/>
        </w:numPr>
      </w:pPr>
      <w:r w:rsidRPr="00DD78BE">
        <w:t>Compare models based on:</w:t>
      </w:r>
    </w:p>
    <w:p w14:paraId="12896B3A" w14:textId="77777777" w:rsidR="00DD78BE" w:rsidRPr="00DD78BE" w:rsidRDefault="00DD78BE" w:rsidP="00086F40">
      <w:pPr>
        <w:numPr>
          <w:ilvl w:val="1"/>
          <w:numId w:val="10"/>
        </w:numPr>
      </w:pPr>
      <w:r w:rsidRPr="00DD78BE">
        <w:t>detection performance</w:t>
      </w:r>
    </w:p>
    <w:p w14:paraId="3CE33CCE" w14:textId="77777777" w:rsidR="00DD78BE" w:rsidRPr="00DD78BE" w:rsidRDefault="00DD78BE" w:rsidP="00086F40">
      <w:pPr>
        <w:numPr>
          <w:ilvl w:val="1"/>
          <w:numId w:val="10"/>
        </w:numPr>
      </w:pPr>
      <w:r w:rsidRPr="00DD78BE">
        <w:t>stability across datasets</w:t>
      </w:r>
    </w:p>
    <w:p w14:paraId="74A06F2B" w14:textId="77777777" w:rsidR="00DD78BE" w:rsidRPr="00DD78BE" w:rsidRDefault="00DD78BE" w:rsidP="00086F40">
      <w:pPr>
        <w:numPr>
          <w:ilvl w:val="1"/>
          <w:numId w:val="10"/>
        </w:numPr>
      </w:pPr>
      <w:r w:rsidRPr="00DD78BE">
        <w:t>computational overhead</w:t>
      </w:r>
    </w:p>
    <w:p w14:paraId="2B3F8530" w14:textId="3C364E2F" w:rsidR="00DD78BE" w:rsidRPr="00DD78BE" w:rsidRDefault="00DD78BE" w:rsidP="00086F40">
      <w:pPr>
        <w:numPr>
          <w:ilvl w:val="0"/>
          <w:numId w:val="10"/>
        </w:numPr>
      </w:pPr>
      <w:r w:rsidRPr="00DD78BE">
        <w:t>Select one final model for deployment</w:t>
      </w:r>
    </w:p>
    <w:p w14:paraId="107A4AAD" w14:textId="041B1726" w:rsidR="00616D72" w:rsidRDefault="00616D72" w:rsidP="00616D72">
      <w:pPr>
        <w:pStyle w:val="Heading3"/>
      </w:pPr>
      <w:bookmarkStart w:id="17" w:name="_Toc220495258"/>
      <w:r w:rsidRPr="00616D72">
        <w:t xml:space="preserve">3.7.2 </w:t>
      </w:r>
      <w:proofErr w:type="spellStart"/>
      <w:r w:rsidRPr="00616D72">
        <w:t>Explainability</w:t>
      </w:r>
      <w:proofErr w:type="spellEnd"/>
      <w:r w:rsidR="00DD78BE">
        <w:t xml:space="preserve"> </w:t>
      </w:r>
      <w:r w:rsidRPr="00616D72">
        <w:t>Techniques</w:t>
      </w:r>
      <w:bookmarkEnd w:id="17"/>
    </w:p>
    <w:p w14:paraId="38E955D9" w14:textId="77777777" w:rsidR="00EE4D13" w:rsidRPr="00EE4D13" w:rsidRDefault="00EE4D13" w:rsidP="00086F40">
      <w:pPr>
        <w:numPr>
          <w:ilvl w:val="0"/>
          <w:numId w:val="11"/>
        </w:numPr>
      </w:pPr>
      <w:r w:rsidRPr="00EE4D13">
        <w:t>Feature importance (tree-based)</w:t>
      </w:r>
    </w:p>
    <w:p w14:paraId="6A8F35B4" w14:textId="77777777" w:rsidR="00EE4D13" w:rsidRPr="00EE4D13" w:rsidRDefault="00EE4D13" w:rsidP="00086F40">
      <w:pPr>
        <w:numPr>
          <w:ilvl w:val="0"/>
          <w:numId w:val="11"/>
        </w:numPr>
      </w:pPr>
      <w:r w:rsidRPr="00EE4D13">
        <w:t>SHAP / permutation importance</w:t>
      </w:r>
    </w:p>
    <w:p w14:paraId="130C2C5C" w14:textId="77777777" w:rsidR="00EE4D13" w:rsidRPr="00EE4D13" w:rsidRDefault="00EE4D13" w:rsidP="00086F40">
      <w:pPr>
        <w:numPr>
          <w:ilvl w:val="0"/>
          <w:numId w:val="11"/>
        </w:numPr>
      </w:pPr>
      <w:r w:rsidRPr="00EE4D13">
        <w:t xml:space="preserve">Why </w:t>
      </w:r>
      <w:proofErr w:type="spellStart"/>
      <w:r w:rsidRPr="00EE4D13">
        <w:t>explainability</w:t>
      </w:r>
      <w:proofErr w:type="spellEnd"/>
      <w:r w:rsidRPr="00EE4D13">
        <w:t xml:space="preserve"> matters:</w:t>
      </w:r>
    </w:p>
    <w:p w14:paraId="550E8376" w14:textId="77777777" w:rsidR="00EE4D13" w:rsidRPr="00EE4D13" w:rsidRDefault="00EE4D13" w:rsidP="00086F40">
      <w:pPr>
        <w:numPr>
          <w:ilvl w:val="1"/>
          <w:numId w:val="11"/>
        </w:numPr>
      </w:pPr>
      <w:r w:rsidRPr="00EE4D13">
        <w:t>trust</w:t>
      </w:r>
    </w:p>
    <w:p w14:paraId="28D62EFE" w14:textId="77777777" w:rsidR="00EE4D13" w:rsidRPr="00EE4D13" w:rsidRDefault="00EE4D13" w:rsidP="00086F40">
      <w:pPr>
        <w:numPr>
          <w:ilvl w:val="1"/>
          <w:numId w:val="11"/>
        </w:numPr>
      </w:pPr>
      <w:r w:rsidRPr="00EE4D13">
        <w:t>debugging</w:t>
      </w:r>
    </w:p>
    <w:p w14:paraId="3BD59A0B" w14:textId="77777777" w:rsidR="00EE4D13" w:rsidRPr="00EE4D13" w:rsidRDefault="00EE4D13" w:rsidP="00086F40">
      <w:pPr>
        <w:numPr>
          <w:ilvl w:val="1"/>
          <w:numId w:val="11"/>
        </w:numPr>
      </w:pPr>
      <w:r w:rsidRPr="00EE4D13">
        <w:t>SME usability</w:t>
      </w:r>
    </w:p>
    <w:p w14:paraId="3934AEED" w14:textId="22B41200" w:rsidR="00B83034" w:rsidRPr="00B83034" w:rsidRDefault="00B83034" w:rsidP="00ED25F3">
      <w:pPr>
        <w:pStyle w:val="Heading2"/>
      </w:pPr>
    </w:p>
    <w:p w14:paraId="352788C6" w14:textId="695D8492" w:rsidR="00B83034" w:rsidRDefault="00B83034" w:rsidP="00ED25F3">
      <w:pPr>
        <w:pStyle w:val="Heading2"/>
        <w:rPr>
          <w:b/>
          <w:bCs/>
        </w:rPr>
      </w:pPr>
      <w:bookmarkStart w:id="18" w:name="_Toc220495259"/>
      <w:r w:rsidRPr="00B26BAC">
        <w:rPr>
          <w:b/>
          <w:bCs/>
        </w:rPr>
        <w:t>3.</w:t>
      </w:r>
      <w:r w:rsidR="00E15198">
        <w:rPr>
          <w:b/>
          <w:bCs/>
        </w:rPr>
        <w:t>8</w:t>
      </w:r>
      <w:r w:rsidRPr="00B26BAC">
        <w:rPr>
          <w:b/>
          <w:bCs/>
        </w:rPr>
        <w:t xml:space="preserve"> </w:t>
      </w:r>
      <w:r w:rsidR="003B2131">
        <w:rPr>
          <w:b/>
          <w:bCs/>
        </w:rPr>
        <w:t xml:space="preserve">Testbed </w:t>
      </w:r>
      <w:r w:rsidR="00AF601C">
        <w:rPr>
          <w:b/>
          <w:bCs/>
        </w:rPr>
        <w:t>E</w:t>
      </w:r>
      <w:r w:rsidR="003B2131">
        <w:rPr>
          <w:b/>
          <w:bCs/>
        </w:rPr>
        <w:t>nvironment</w:t>
      </w:r>
      <w:r w:rsidR="00AF601C">
        <w:rPr>
          <w:b/>
          <w:bCs/>
        </w:rPr>
        <w:t xml:space="preserve"> and Deployment</w:t>
      </w:r>
      <w:bookmarkEnd w:id="18"/>
    </w:p>
    <w:p w14:paraId="06D75CB6" w14:textId="77777777" w:rsidR="007B1835" w:rsidRDefault="007B1835" w:rsidP="007B1835">
      <w:pPr>
        <w:pStyle w:val="Heading3"/>
      </w:pPr>
      <w:bookmarkStart w:id="19" w:name="_Toc220495260"/>
      <w:r w:rsidRPr="007B1835">
        <w:t>3.8.1 Virtual Testbed Design</w:t>
      </w:r>
      <w:bookmarkEnd w:id="19"/>
    </w:p>
    <w:p w14:paraId="543FC27F" w14:textId="77777777" w:rsidR="00EE4D13" w:rsidRPr="00EE4D13" w:rsidRDefault="00EE4D13" w:rsidP="00086F40">
      <w:pPr>
        <w:numPr>
          <w:ilvl w:val="0"/>
          <w:numId w:val="12"/>
        </w:numPr>
      </w:pPr>
      <w:r w:rsidRPr="00EE4D13">
        <w:t>VM-based SME network</w:t>
      </w:r>
    </w:p>
    <w:p w14:paraId="2D155D67" w14:textId="77777777" w:rsidR="00EE4D13" w:rsidRPr="00EE4D13" w:rsidRDefault="00EE4D13" w:rsidP="00086F40">
      <w:pPr>
        <w:numPr>
          <w:ilvl w:val="0"/>
          <w:numId w:val="12"/>
        </w:numPr>
      </w:pPr>
      <w:r w:rsidRPr="00EE4D13">
        <w:t>Attacker VM (Kali)</w:t>
      </w:r>
    </w:p>
    <w:p w14:paraId="27ACF509" w14:textId="77777777" w:rsidR="00EE4D13" w:rsidRPr="00EE4D13" w:rsidRDefault="00EE4D13" w:rsidP="00086F40">
      <w:pPr>
        <w:numPr>
          <w:ilvl w:val="0"/>
          <w:numId w:val="12"/>
        </w:numPr>
      </w:pPr>
      <w:r w:rsidRPr="00EE4D13">
        <w:t>Victim server VM</w:t>
      </w:r>
    </w:p>
    <w:p w14:paraId="31413216" w14:textId="77777777" w:rsidR="00EE4D13" w:rsidRPr="00EE4D13" w:rsidRDefault="00EE4D13" w:rsidP="00086F40">
      <w:pPr>
        <w:numPr>
          <w:ilvl w:val="0"/>
          <w:numId w:val="12"/>
        </w:numPr>
      </w:pPr>
      <w:r w:rsidRPr="00EE4D13">
        <w:t>Monitoring / IDS VM</w:t>
      </w:r>
    </w:p>
    <w:p w14:paraId="2D2B4B56" w14:textId="77777777" w:rsidR="00EE4D13" w:rsidRPr="00EE4D13" w:rsidRDefault="00EE4D13" w:rsidP="00086F40">
      <w:pPr>
        <w:numPr>
          <w:ilvl w:val="0"/>
          <w:numId w:val="12"/>
        </w:numPr>
      </w:pPr>
      <w:r w:rsidRPr="00EE4D13">
        <w:t>Tools:</w:t>
      </w:r>
    </w:p>
    <w:p w14:paraId="70F5F7CF" w14:textId="77777777" w:rsidR="00EE4D13" w:rsidRPr="00EE4D13" w:rsidRDefault="00EE4D13" w:rsidP="00086F40">
      <w:pPr>
        <w:numPr>
          <w:ilvl w:val="1"/>
          <w:numId w:val="12"/>
        </w:numPr>
      </w:pPr>
      <w:r w:rsidRPr="00EE4D13">
        <w:lastRenderedPageBreak/>
        <w:t>Zeek</w:t>
      </w:r>
    </w:p>
    <w:p w14:paraId="2730AAAD" w14:textId="77777777" w:rsidR="00EE4D13" w:rsidRPr="00EE4D13" w:rsidRDefault="00EE4D13" w:rsidP="00086F40">
      <w:pPr>
        <w:numPr>
          <w:ilvl w:val="1"/>
          <w:numId w:val="12"/>
        </w:numPr>
      </w:pPr>
      <w:proofErr w:type="spellStart"/>
      <w:r w:rsidRPr="00EE4D13">
        <w:t>tcpdump</w:t>
      </w:r>
      <w:proofErr w:type="spellEnd"/>
    </w:p>
    <w:p w14:paraId="111066AC" w14:textId="77777777" w:rsidR="00EE4D13" w:rsidRPr="00EE4D13" w:rsidRDefault="00EE4D13" w:rsidP="00086F40">
      <w:pPr>
        <w:numPr>
          <w:ilvl w:val="1"/>
          <w:numId w:val="12"/>
        </w:numPr>
      </w:pPr>
      <w:r w:rsidRPr="00EE4D13">
        <w:t>optional Suricata</w:t>
      </w:r>
    </w:p>
    <w:p w14:paraId="59D8BF0B" w14:textId="77777777" w:rsidR="00EE4D13" w:rsidRPr="00EE4D13" w:rsidRDefault="00EE4D13" w:rsidP="00EE4D13"/>
    <w:p w14:paraId="078A1587" w14:textId="77777777" w:rsidR="007B1835" w:rsidRDefault="007B1835" w:rsidP="007B1835">
      <w:pPr>
        <w:pStyle w:val="Heading3"/>
      </w:pPr>
      <w:bookmarkStart w:id="20" w:name="_Toc220495261"/>
      <w:r w:rsidRPr="007B1835">
        <w:t>3.8.2 IDS Deployment Scenario</w:t>
      </w:r>
      <w:bookmarkEnd w:id="20"/>
    </w:p>
    <w:p w14:paraId="16CAF076" w14:textId="77777777" w:rsidR="00ED1B37" w:rsidRPr="00ED1B37" w:rsidRDefault="00ED1B37" w:rsidP="00086F40">
      <w:pPr>
        <w:numPr>
          <w:ilvl w:val="0"/>
          <w:numId w:val="13"/>
        </w:numPr>
      </w:pPr>
      <w:r w:rsidRPr="00ED1B37">
        <w:t>Deploy selected model only</w:t>
      </w:r>
    </w:p>
    <w:p w14:paraId="0277AE4C" w14:textId="77777777" w:rsidR="00ED1B37" w:rsidRPr="00ED1B37" w:rsidRDefault="00ED1B37" w:rsidP="00086F40">
      <w:pPr>
        <w:numPr>
          <w:ilvl w:val="0"/>
          <w:numId w:val="13"/>
        </w:numPr>
      </w:pPr>
      <w:r w:rsidRPr="00ED1B37">
        <w:t>Generate benign + attack traffic</w:t>
      </w:r>
    </w:p>
    <w:p w14:paraId="44663B67" w14:textId="77777777" w:rsidR="00ED1B37" w:rsidRPr="00ED1B37" w:rsidRDefault="00ED1B37" w:rsidP="00086F40">
      <w:pPr>
        <w:numPr>
          <w:ilvl w:val="0"/>
          <w:numId w:val="13"/>
        </w:numPr>
      </w:pPr>
      <w:r w:rsidRPr="00ED1B37">
        <w:t>Observe:</w:t>
      </w:r>
    </w:p>
    <w:p w14:paraId="2101B531" w14:textId="77777777" w:rsidR="00ED1B37" w:rsidRPr="00ED1B37" w:rsidRDefault="00ED1B37" w:rsidP="00086F40">
      <w:pPr>
        <w:numPr>
          <w:ilvl w:val="1"/>
          <w:numId w:val="13"/>
        </w:numPr>
      </w:pPr>
      <w:r w:rsidRPr="00ED1B37">
        <w:t>alerts</w:t>
      </w:r>
    </w:p>
    <w:p w14:paraId="5990C9F4" w14:textId="77777777" w:rsidR="00ED1B37" w:rsidRPr="00ED1B37" w:rsidRDefault="00ED1B37" w:rsidP="00086F40">
      <w:pPr>
        <w:numPr>
          <w:ilvl w:val="1"/>
          <w:numId w:val="13"/>
        </w:numPr>
      </w:pPr>
      <w:r w:rsidRPr="00ED1B37">
        <w:t>false positives</w:t>
      </w:r>
    </w:p>
    <w:p w14:paraId="137014FE" w14:textId="538DF325" w:rsidR="00ED1B37" w:rsidRPr="00ED1B37" w:rsidRDefault="00ED1B37" w:rsidP="00086F40">
      <w:pPr>
        <w:numPr>
          <w:ilvl w:val="1"/>
          <w:numId w:val="13"/>
        </w:numPr>
      </w:pPr>
      <w:r w:rsidRPr="00ED1B37">
        <w:t>practical behaviour</w:t>
      </w:r>
    </w:p>
    <w:p w14:paraId="24B6BA8E" w14:textId="71235CDE" w:rsidR="00B83034" w:rsidRPr="00B83034" w:rsidRDefault="00B83034" w:rsidP="00ED25F3">
      <w:pPr>
        <w:pStyle w:val="Heading2"/>
      </w:pPr>
    </w:p>
    <w:p w14:paraId="111F8E90" w14:textId="7749CEE0" w:rsidR="00B83034" w:rsidRPr="00B83034" w:rsidRDefault="00B83034" w:rsidP="00ED25F3">
      <w:pPr>
        <w:pStyle w:val="Heading2"/>
        <w:rPr>
          <w:b/>
          <w:bCs/>
        </w:rPr>
      </w:pPr>
      <w:bookmarkStart w:id="21" w:name="_Toc220495262"/>
      <w:r w:rsidRPr="00B83034">
        <w:rPr>
          <w:b/>
          <w:bCs/>
        </w:rPr>
        <w:t>3.</w:t>
      </w:r>
      <w:r w:rsidR="00E15198">
        <w:rPr>
          <w:b/>
          <w:bCs/>
        </w:rPr>
        <w:t>9</w:t>
      </w:r>
      <w:r w:rsidRPr="00B83034">
        <w:rPr>
          <w:b/>
          <w:bCs/>
        </w:rPr>
        <w:t xml:space="preserve"> </w:t>
      </w:r>
      <w:r w:rsidR="00AD13C2">
        <w:rPr>
          <w:b/>
          <w:bCs/>
        </w:rPr>
        <w:t xml:space="preserve">Ethical </w:t>
      </w:r>
      <w:r w:rsidR="00F71425">
        <w:rPr>
          <w:b/>
          <w:bCs/>
        </w:rPr>
        <w:t xml:space="preserve">and Practical </w:t>
      </w:r>
      <w:r w:rsidR="00AD13C2">
        <w:rPr>
          <w:b/>
          <w:bCs/>
        </w:rPr>
        <w:t>Considerations</w:t>
      </w:r>
      <w:bookmarkEnd w:id="21"/>
    </w:p>
    <w:p w14:paraId="51C907B5" w14:textId="77777777" w:rsidR="00ED1B37" w:rsidRPr="00ED1B37" w:rsidRDefault="00ED1B37" w:rsidP="00086F40">
      <w:pPr>
        <w:numPr>
          <w:ilvl w:val="0"/>
          <w:numId w:val="14"/>
        </w:numPr>
      </w:pPr>
      <w:r w:rsidRPr="00ED1B37">
        <w:t>Fully virtualised environment</w:t>
      </w:r>
    </w:p>
    <w:p w14:paraId="2839965A" w14:textId="77777777" w:rsidR="00ED1B37" w:rsidRPr="00ED1B37" w:rsidRDefault="00ED1B37" w:rsidP="00086F40">
      <w:pPr>
        <w:numPr>
          <w:ilvl w:val="0"/>
          <w:numId w:val="14"/>
        </w:numPr>
      </w:pPr>
      <w:r w:rsidRPr="00ED1B37">
        <w:t>No real-world systems affected</w:t>
      </w:r>
    </w:p>
    <w:p w14:paraId="4449CE3E" w14:textId="77777777" w:rsidR="00ED1B37" w:rsidRPr="00ED1B37" w:rsidRDefault="00ED1B37" w:rsidP="00086F40">
      <w:pPr>
        <w:numPr>
          <w:ilvl w:val="0"/>
          <w:numId w:val="14"/>
        </w:numPr>
      </w:pPr>
      <w:r w:rsidRPr="00ED1B37">
        <w:t>Controlled attack generation</w:t>
      </w:r>
    </w:p>
    <w:p w14:paraId="5E79E84E" w14:textId="77777777" w:rsidR="00ED1B37" w:rsidRPr="00ED1B37" w:rsidRDefault="00ED1B37" w:rsidP="00086F40">
      <w:pPr>
        <w:numPr>
          <w:ilvl w:val="0"/>
          <w:numId w:val="14"/>
        </w:numPr>
      </w:pPr>
      <w:r w:rsidRPr="00ED1B37">
        <w:t>Justification for testbed use:</w:t>
      </w:r>
    </w:p>
    <w:p w14:paraId="05D1D2A1" w14:textId="77777777" w:rsidR="00ED1B37" w:rsidRPr="00ED1B37" w:rsidRDefault="00ED1B37" w:rsidP="00086F40">
      <w:pPr>
        <w:numPr>
          <w:ilvl w:val="1"/>
          <w:numId w:val="14"/>
        </w:numPr>
      </w:pPr>
      <w:r w:rsidRPr="00ED1B37">
        <w:t>realism</w:t>
      </w:r>
    </w:p>
    <w:p w14:paraId="5D8A193E" w14:textId="77777777" w:rsidR="00ED1B37" w:rsidRPr="00ED1B37" w:rsidRDefault="00ED1B37" w:rsidP="00086F40">
      <w:pPr>
        <w:numPr>
          <w:ilvl w:val="1"/>
          <w:numId w:val="14"/>
        </w:numPr>
      </w:pPr>
      <w:r w:rsidRPr="00ED1B37">
        <w:t>validation beyond datasets</w:t>
      </w:r>
    </w:p>
    <w:p w14:paraId="67CF4060" w14:textId="74AEACCD" w:rsidR="00B83034" w:rsidRPr="00B83034" w:rsidRDefault="00B83034" w:rsidP="00B83034"/>
    <w:p w14:paraId="14E57F7D" w14:textId="459F8445" w:rsidR="00B83034" w:rsidRPr="00B26BAC" w:rsidRDefault="00B83034" w:rsidP="00ED25F3">
      <w:pPr>
        <w:pStyle w:val="Heading2"/>
        <w:rPr>
          <w:b/>
          <w:bCs/>
        </w:rPr>
      </w:pPr>
      <w:bookmarkStart w:id="22" w:name="_Toc220495263"/>
      <w:r w:rsidRPr="00B26BAC">
        <w:rPr>
          <w:b/>
          <w:bCs/>
        </w:rPr>
        <w:t>3.1</w:t>
      </w:r>
      <w:r w:rsidR="00E15198">
        <w:rPr>
          <w:b/>
          <w:bCs/>
        </w:rPr>
        <w:t>0</w:t>
      </w:r>
      <w:r w:rsidRPr="00B26BAC">
        <w:rPr>
          <w:b/>
          <w:bCs/>
        </w:rPr>
        <w:t xml:space="preserve"> </w:t>
      </w:r>
      <w:r w:rsidR="00F71425">
        <w:rPr>
          <w:b/>
          <w:bCs/>
        </w:rPr>
        <w:t>Chapter Summary</w:t>
      </w:r>
      <w:bookmarkEnd w:id="22"/>
    </w:p>
    <w:p w14:paraId="0243BAA9" w14:textId="77777777" w:rsidR="002655C6" w:rsidRPr="002655C6" w:rsidRDefault="002655C6" w:rsidP="00086F40">
      <w:pPr>
        <w:numPr>
          <w:ilvl w:val="0"/>
          <w:numId w:val="15"/>
        </w:numPr>
      </w:pPr>
      <w:r w:rsidRPr="002655C6">
        <w:t>Chapter sets up:</w:t>
      </w:r>
    </w:p>
    <w:p w14:paraId="7B5C9E57" w14:textId="77777777" w:rsidR="002655C6" w:rsidRPr="002655C6" w:rsidRDefault="002655C6" w:rsidP="00086F40">
      <w:pPr>
        <w:numPr>
          <w:ilvl w:val="1"/>
          <w:numId w:val="15"/>
        </w:numPr>
      </w:pPr>
      <w:r w:rsidRPr="002655C6">
        <w:t>datasets</w:t>
      </w:r>
    </w:p>
    <w:p w14:paraId="2B33623E" w14:textId="77777777" w:rsidR="002655C6" w:rsidRPr="002655C6" w:rsidRDefault="002655C6" w:rsidP="00086F40">
      <w:pPr>
        <w:numPr>
          <w:ilvl w:val="1"/>
          <w:numId w:val="15"/>
        </w:numPr>
      </w:pPr>
      <w:r w:rsidRPr="002655C6">
        <w:t>models</w:t>
      </w:r>
    </w:p>
    <w:p w14:paraId="6D4CB36C" w14:textId="77777777" w:rsidR="002655C6" w:rsidRPr="002655C6" w:rsidRDefault="002655C6" w:rsidP="00086F40">
      <w:pPr>
        <w:numPr>
          <w:ilvl w:val="1"/>
          <w:numId w:val="15"/>
        </w:numPr>
      </w:pPr>
      <w:r w:rsidRPr="002655C6">
        <w:t>evaluation strategy</w:t>
      </w:r>
    </w:p>
    <w:p w14:paraId="328C1A57" w14:textId="77777777" w:rsidR="002655C6" w:rsidRPr="002655C6" w:rsidRDefault="002655C6" w:rsidP="00086F40">
      <w:pPr>
        <w:numPr>
          <w:ilvl w:val="0"/>
          <w:numId w:val="15"/>
        </w:numPr>
      </w:pPr>
      <w:r w:rsidRPr="002655C6">
        <w:t>Leads into:</w:t>
      </w:r>
    </w:p>
    <w:p w14:paraId="43DB48DB" w14:textId="77777777" w:rsidR="002655C6" w:rsidRPr="002655C6" w:rsidRDefault="002655C6" w:rsidP="00086F40">
      <w:pPr>
        <w:numPr>
          <w:ilvl w:val="1"/>
          <w:numId w:val="15"/>
        </w:numPr>
      </w:pPr>
      <w:r w:rsidRPr="002655C6">
        <w:t>Chapter 4 (results + analysis)</w:t>
      </w:r>
    </w:p>
    <w:p w14:paraId="4E86DDD0" w14:textId="77777777" w:rsidR="002655C6" w:rsidRPr="002655C6" w:rsidRDefault="002655C6" w:rsidP="00086F40">
      <w:pPr>
        <w:numPr>
          <w:ilvl w:val="0"/>
          <w:numId w:val="15"/>
        </w:numPr>
      </w:pPr>
      <w:r w:rsidRPr="002655C6">
        <w:t>Key focus:</w:t>
      </w:r>
    </w:p>
    <w:p w14:paraId="26F84FC1" w14:textId="77777777" w:rsidR="002655C6" w:rsidRPr="002655C6" w:rsidRDefault="002655C6" w:rsidP="00086F40">
      <w:pPr>
        <w:numPr>
          <w:ilvl w:val="1"/>
          <w:numId w:val="15"/>
        </w:numPr>
      </w:pPr>
      <w:r w:rsidRPr="002655C6">
        <w:lastRenderedPageBreak/>
        <w:t>difference between offline results and live behaviour</w:t>
      </w:r>
    </w:p>
    <w:p w14:paraId="0929ACEE" w14:textId="3680B2E1" w:rsidR="00B83034" w:rsidRDefault="00B83034"/>
    <w:sectPr w:rsidR="00B830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6A7D48"/>
    <w:multiLevelType w:val="hybridMultilevel"/>
    <w:tmpl w:val="F73A0B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604E80"/>
    <w:multiLevelType w:val="hybridMultilevel"/>
    <w:tmpl w:val="8AEA9D2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2E1E51"/>
    <w:multiLevelType w:val="multilevel"/>
    <w:tmpl w:val="75BAE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F333E1"/>
    <w:multiLevelType w:val="multilevel"/>
    <w:tmpl w:val="0E067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6414C9"/>
    <w:multiLevelType w:val="multilevel"/>
    <w:tmpl w:val="27F69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EF5535"/>
    <w:multiLevelType w:val="multilevel"/>
    <w:tmpl w:val="55DAE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3F6390"/>
    <w:multiLevelType w:val="multilevel"/>
    <w:tmpl w:val="CDF00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DE329B"/>
    <w:multiLevelType w:val="multilevel"/>
    <w:tmpl w:val="519C4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E07B9F"/>
    <w:multiLevelType w:val="multilevel"/>
    <w:tmpl w:val="A9CA5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B21285"/>
    <w:multiLevelType w:val="multilevel"/>
    <w:tmpl w:val="68F61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5F7362"/>
    <w:multiLevelType w:val="multilevel"/>
    <w:tmpl w:val="A336C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582C3B"/>
    <w:multiLevelType w:val="multilevel"/>
    <w:tmpl w:val="14380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D13406"/>
    <w:multiLevelType w:val="multilevel"/>
    <w:tmpl w:val="1C1CB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F54C1A"/>
    <w:multiLevelType w:val="multilevel"/>
    <w:tmpl w:val="9B4A0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661418"/>
    <w:multiLevelType w:val="multilevel"/>
    <w:tmpl w:val="3D543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6C82CED"/>
    <w:multiLevelType w:val="multilevel"/>
    <w:tmpl w:val="6DC48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9C4F9C"/>
    <w:multiLevelType w:val="multilevel"/>
    <w:tmpl w:val="AA0E6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0"/>
  </w:num>
  <w:num w:numId="3">
    <w:abstractNumId w:val="12"/>
  </w:num>
  <w:num w:numId="4">
    <w:abstractNumId w:val="5"/>
  </w:num>
  <w:num w:numId="5">
    <w:abstractNumId w:val="4"/>
  </w:num>
  <w:num w:numId="6">
    <w:abstractNumId w:val="8"/>
  </w:num>
  <w:num w:numId="7">
    <w:abstractNumId w:val="16"/>
  </w:num>
  <w:num w:numId="8">
    <w:abstractNumId w:val="11"/>
  </w:num>
  <w:num w:numId="9">
    <w:abstractNumId w:val="3"/>
  </w:num>
  <w:num w:numId="10">
    <w:abstractNumId w:val="7"/>
  </w:num>
  <w:num w:numId="11">
    <w:abstractNumId w:val="9"/>
  </w:num>
  <w:num w:numId="12">
    <w:abstractNumId w:val="2"/>
  </w:num>
  <w:num w:numId="13">
    <w:abstractNumId w:val="14"/>
  </w:num>
  <w:num w:numId="14">
    <w:abstractNumId w:val="15"/>
  </w:num>
  <w:num w:numId="15">
    <w:abstractNumId w:val="13"/>
  </w:num>
  <w:num w:numId="16">
    <w:abstractNumId w:val="1"/>
  </w:num>
  <w:num w:numId="17">
    <w:abstractNumId w:val="0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83034"/>
    <w:rsid w:val="000133E3"/>
    <w:rsid w:val="00047BBE"/>
    <w:rsid w:val="0007150E"/>
    <w:rsid w:val="0007545F"/>
    <w:rsid w:val="00086F40"/>
    <w:rsid w:val="000B7C99"/>
    <w:rsid w:val="000E0F22"/>
    <w:rsid w:val="001652C4"/>
    <w:rsid w:val="00176F79"/>
    <w:rsid w:val="001D1BDF"/>
    <w:rsid w:val="0020017D"/>
    <w:rsid w:val="002655C6"/>
    <w:rsid w:val="00371B71"/>
    <w:rsid w:val="0039569C"/>
    <w:rsid w:val="003B2131"/>
    <w:rsid w:val="003B3CEF"/>
    <w:rsid w:val="003F5B9B"/>
    <w:rsid w:val="004A7B56"/>
    <w:rsid w:val="00515227"/>
    <w:rsid w:val="00537721"/>
    <w:rsid w:val="005628E6"/>
    <w:rsid w:val="005641EC"/>
    <w:rsid w:val="00573959"/>
    <w:rsid w:val="005850FB"/>
    <w:rsid w:val="00616D72"/>
    <w:rsid w:val="00630730"/>
    <w:rsid w:val="0064319A"/>
    <w:rsid w:val="0066405B"/>
    <w:rsid w:val="006650DD"/>
    <w:rsid w:val="00670F4D"/>
    <w:rsid w:val="006B75A0"/>
    <w:rsid w:val="006D4A7D"/>
    <w:rsid w:val="006F5A15"/>
    <w:rsid w:val="007727CD"/>
    <w:rsid w:val="007B1835"/>
    <w:rsid w:val="007F3D65"/>
    <w:rsid w:val="007F6A75"/>
    <w:rsid w:val="008126B2"/>
    <w:rsid w:val="00844694"/>
    <w:rsid w:val="008464CA"/>
    <w:rsid w:val="008F453D"/>
    <w:rsid w:val="0096522E"/>
    <w:rsid w:val="009C6FB2"/>
    <w:rsid w:val="00A33FA4"/>
    <w:rsid w:val="00A410B5"/>
    <w:rsid w:val="00A42EED"/>
    <w:rsid w:val="00A80FB9"/>
    <w:rsid w:val="00AD13C2"/>
    <w:rsid w:val="00AF601C"/>
    <w:rsid w:val="00B26BAC"/>
    <w:rsid w:val="00B32AF4"/>
    <w:rsid w:val="00B60EC2"/>
    <w:rsid w:val="00B83034"/>
    <w:rsid w:val="00BD04AC"/>
    <w:rsid w:val="00BE6A9D"/>
    <w:rsid w:val="00C34404"/>
    <w:rsid w:val="00D26010"/>
    <w:rsid w:val="00D3779C"/>
    <w:rsid w:val="00D52CA8"/>
    <w:rsid w:val="00D86CD3"/>
    <w:rsid w:val="00D87627"/>
    <w:rsid w:val="00D90444"/>
    <w:rsid w:val="00DD78BE"/>
    <w:rsid w:val="00E15198"/>
    <w:rsid w:val="00E233D6"/>
    <w:rsid w:val="00E945BA"/>
    <w:rsid w:val="00ED1B37"/>
    <w:rsid w:val="00ED25F3"/>
    <w:rsid w:val="00EE4D13"/>
    <w:rsid w:val="00F26C5E"/>
    <w:rsid w:val="00F71425"/>
    <w:rsid w:val="00FC5A28"/>
    <w:rsid w:val="00FD250D"/>
    <w:rsid w:val="00FE7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C91E7D"/>
  <w15:docId w15:val="{7C2E3AE6-8970-4EB4-9B3D-703DACE8B8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30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30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830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30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30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30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30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30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30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30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30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830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30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30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30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30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30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30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30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30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30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30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30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30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30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30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30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30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3034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B7C99"/>
    <w:pPr>
      <w:spacing w:before="240" w:after="0" w:line="259" w:lineRule="auto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80F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80FB9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A80FB9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66405B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6c47d56-785a-44c5-9adb-f305d8b5bfd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86626230265BA4A8DFDF30D95899842" ma:contentTypeVersion="15" ma:contentTypeDescription="Create a new document." ma:contentTypeScope="" ma:versionID="c540ca8ec1bc90f1f4dedcc5b99e10ad">
  <xsd:schema xmlns:xsd="http://www.w3.org/2001/XMLSchema" xmlns:xs="http://www.w3.org/2001/XMLSchema" xmlns:p="http://schemas.microsoft.com/office/2006/metadata/properties" xmlns:ns3="56c47d56-785a-44c5-9adb-f305d8b5bfd5" xmlns:ns4="1ca28ae4-e1d9-428d-8b48-664a51f94e1a" targetNamespace="http://schemas.microsoft.com/office/2006/metadata/properties" ma:root="true" ma:fieldsID="8783bd1613e7f818522cf8267e95cef6" ns3:_="" ns4:_="">
    <xsd:import namespace="56c47d56-785a-44c5-9adb-f305d8b5bfd5"/>
    <xsd:import namespace="1ca28ae4-e1d9-428d-8b48-664a51f94e1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DateTaken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c47d56-785a-44c5-9adb-f305d8b5bf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a28ae4-e1d9-428d-8b48-664a51f94e1a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F228B47-7276-4EC1-858E-51E5F4ABBF0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C0C8255-E5B5-48D6-80D5-BC2C6E47C50C}">
  <ds:schemaRefs>
    <ds:schemaRef ds:uri="http://schemas.microsoft.com/office/2006/metadata/properties"/>
    <ds:schemaRef ds:uri="http://schemas.microsoft.com/office/infopath/2007/PartnerControls"/>
    <ds:schemaRef ds:uri="56c47d56-785a-44c5-9adb-f305d8b5bfd5"/>
  </ds:schemaRefs>
</ds:datastoreItem>
</file>

<file path=customXml/itemProps3.xml><?xml version="1.0" encoding="utf-8"?>
<ds:datastoreItem xmlns:ds="http://schemas.openxmlformats.org/officeDocument/2006/customXml" ds:itemID="{69181F82-3597-47DF-A065-F797289EA09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D3BD2C6-7C94-44A6-A763-FDAF15E88A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6c47d56-785a-44c5-9adb-f305d8b5bfd5"/>
    <ds:schemaRef ds:uri="1ca28ae4-e1d9-428d-8b48-664a51f94e1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3547</TotalTime>
  <Pages>8</Pages>
  <Words>1342</Words>
  <Characters>7654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Wright, Adam</dc:creator>
  <cp:keywords/>
  <dc:description/>
  <cp:lastModifiedBy>Wright, Adam</cp:lastModifiedBy>
  <cp:revision>1</cp:revision>
  <dcterms:created xsi:type="dcterms:W3CDTF">2026-01-28T08:08:00Z</dcterms:created>
  <dcterms:modified xsi:type="dcterms:W3CDTF">2026-02-12T18:44:00Z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0x010100186626230265BA4A8DFDF30D95899842</vt:lpwstr>
  </property>
</Properties>
</file>