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 Math" w:eastAsiaTheme="minorHAnsi" w:hAnsi="Cambria Math" w:cstheme="minorBidi"/>
          <w:b w:val="0"/>
          <w:bCs w:val="0"/>
          <w:color w:val="auto"/>
          <w:sz w:val="24"/>
          <w:szCs w:val="22"/>
        </w:rPr>
        <w:id w:val="14997360"/>
        <w:docPartObj>
          <w:docPartGallery w:val="Table of Contents"/>
          <w:docPartUnique/>
        </w:docPartObj>
      </w:sdtPr>
      <w:sdtEndPr/>
      <w:sdtContent>
        <w:p w:rsidR="00765B72" w:rsidRPr="009502A8" w:rsidRDefault="00765B72" w:rsidP="00541C56">
          <w:pPr>
            <w:pStyle w:val="TOCHeading"/>
            <w:jc w:val="both"/>
            <w:rPr>
              <w:rFonts w:ascii="Cambria Math" w:hAnsi="Cambria Math"/>
              <w:sz w:val="24"/>
            </w:rPr>
          </w:pPr>
          <w:r w:rsidRPr="009502A8">
            <w:rPr>
              <w:rFonts w:ascii="Cambria Math" w:hAnsi="Cambria Math"/>
              <w:sz w:val="24"/>
            </w:rPr>
            <w:t>Mục lục</w:t>
          </w:r>
        </w:p>
        <w:p w:rsidR="00765B72" w:rsidRPr="009502A8" w:rsidRDefault="00765B72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r w:rsidRPr="009502A8">
            <w:rPr>
              <w:rFonts w:ascii="Cambria Math" w:hAnsi="Cambria Math"/>
              <w:sz w:val="24"/>
            </w:rPr>
            <w:fldChar w:fldCharType="begin"/>
          </w:r>
          <w:r w:rsidRPr="009502A8">
            <w:rPr>
              <w:rFonts w:ascii="Cambria Math" w:hAnsi="Cambria Math"/>
              <w:sz w:val="24"/>
            </w:rPr>
            <w:instrText xml:space="preserve"> TOC \o "1-3" \h \z \u </w:instrText>
          </w:r>
          <w:r w:rsidRPr="009502A8">
            <w:rPr>
              <w:rFonts w:ascii="Cambria Math" w:hAnsi="Cambria Math"/>
              <w:sz w:val="24"/>
            </w:rPr>
            <w:fldChar w:fldCharType="separate"/>
          </w:r>
          <w:hyperlink w:anchor="_Toc364076569" w:history="1">
            <w:r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I)</w:t>
            </w:r>
            <w:r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File: winequality-red.csv</w:t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_Toc364076569 \h </w:instrText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0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Tập dữ liệu được thu thập dùng để làm gì?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_Toc364076570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1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Có tất cả bao nhiêu mẫu trong tập dữ liệu?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_Toc364076571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66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2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iii)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Mỗi mẫu có bao nhiêu thuộc tính?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_Toc364076572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66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3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iv)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Thống kê thuộc tính: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_Toc364076573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4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File: winequality-white.csv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_Toc364076574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5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Tập dữ liệu được thu thập dùng để làm gì?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_Toc364076575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44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6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Có tất cả bao nhiêu mẫu trong tập dữ liệu?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_Toc364076576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2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66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7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iii)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Mỗi mẫu có bao nhiêu thuộc tính?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_Toc364076577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3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F5207B" w:rsidP="00541C56">
          <w:pPr>
            <w:pStyle w:val="TOC1"/>
            <w:tabs>
              <w:tab w:val="left" w:pos="660"/>
              <w:tab w:val="right" w:leader="dot" w:pos="9980"/>
            </w:tabs>
            <w:jc w:val="both"/>
            <w:rPr>
              <w:rFonts w:ascii="Cambria Math" w:eastAsiaTheme="minorEastAsia" w:hAnsi="Cambria Math"/>
              <w:noProof/>
              <w:sz w:val="24"/>
            </w:rPr>
          </w:pPr>
          <w:hyperlink w:anchor="_Toc364076578" w:history="1"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iv)</w:t>
            </w:r>
            <w:r w:rsidR="00765B72" w:rsidRPr="009502A8">
              <w:rPr>
                <w:rFonts w:ascii="Cambria Math" w:eastAsiaTheme="minorEastAsia" w:hAnsi="Cambria Math"/>
                <w:noProof/>
                <w:sz w:val="24"/>
              </w:rPr>
              <w:tab/>
            </w:r>
            <w:r w:rsidR="00765B72" w:rsidRPr="009502A8">
              <w:rPr>
                <w:rStyle w:val="Hyperlink"/>
                <w:rFonts w:ascii="Cambria Math" w:hAnsi="Cambria Math" w:cs="Arial"/>
                <w:noProof/>
                <w:sz w:val="24"/>
              </w:rPr>
              <w:t>Thống kê thuộc tính: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ab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begin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instrText xml:space="preserve"> PAGEREF _Toc364076578 \h </w:instrTex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separate"/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t>3</w:t>
            </w:r>
            <w:r w:rsidR="00765B72" w:rsidRPr="009502A8">
              <w:rPr>
                <w:rFonts w:ascii="Cambria Math" w:hAnsi="Cambria Math"/>
                <w:noProof/>
                <w:webHidden/>
                <w:sz w:val="24"/>
              </w:rPr>
              <w:fldChar w:fldCharType="end"/>
            </w:r>
          </w:hyperlink>
        </w:p>
        <w:p w:rsidR="00765B72" w:rsidRPr="009502A8" w:rsidRDefault="00765B72" w:rsidP="00541C56">
          <w:pPr>
            <w:jc w:val="both"/>
            <w:rPr>
              <w:rFonts w:ascii="Cambria Math" w:hAnsi="Cambria Math"/>
              <w:sz w:val="24"/>
            </w:rPr>
          </w:pPr>
          <w:r w:rsidRPr="009502A8">
            <w:rPr>
              <w:rFonts w:ascii="Cambria Math" w:hAnsi="Cambria Math"/>
              <w:sz w:val="24"/>
            </w:rPr>
            <w:fldChar w:fldCharType="end"/>
          </w:r>
        </w:p>
      </w:sdtContent>
    </w:sdt>
    <w:p w:rsidR="00732348" w:rsidRPr="009502A8" w:rsidRDefault="004340CA" w:rsidP="004340CA">
      <w:pPr>
        <w:tabs>
          <w:tab w:val="left" w:pos="8340"/>
        </w:tabs>
        <w:jc w:val="both"/>
        <w:rPr>
          <w:rFonts w:ascii="Cambria Math" w:hAnsi="Cambria Math" w:cs="Arial"/>
          <w:sz w:val="24"/>
        </w:rPr>
      </w:pPr>
      <w:r>
        <w:rPr>
          <w:rFonts w:ascii="Cambria Math" w:hAnsi="Cambria Math" w:cs="Arial"/>
          <w:sz w:val="24"/>
        </w:rPr>
        <w:tab/>
      </w:r>
    </w:p>
    <w:p w:rsidR="00765B72" w:rsidRPr="009502A8" w:rsidRDefault="00765B72" w:rsidP="00541C56">
      <w:pPr>
        <w:jc w:val="both"/>
        <w:rPr>
          <w:rFonts w:ascii="Cambria Math" w:hAnsi="Cambria Math" w:cs="Arial"/>
          <w:sz w:val="24"/>
        </w:rPr>
      </w:pPr>
    </w:p>
    <w:p w:rsidR="00732348" w:rsidRPr="009502A8" w:rsidRDefault="00732348" w:rsidP="00541C56">
      <w:pPr>
        <w:jc w:val="both"/>
        <w:rPr>
          <w:rFonts w:ascii="Cambria Math" w:hAnsi="Cambria Math" w:cs="Arial"/>
          <w:sz w:val="24"/>
        </w:rPr>
      </w:pPr>
    </w:p>
    <w:p w:rsidR="00732348" w:rsidRPr="009502A8" w:rsidRDefault="00732348" w:rsidP="00541C56">
      <w:pPr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br w:type="page"/>
      </w:r>
    </w:p>
    <w:p w:rsidR="00732348" w:rsidRPr="009502A8" w:rsidRDefault="00BD5F36" w:rsidP="00541C56">
      <w:pPr>
        <w:jc w:val="center"/>
        <w:rPr>
          <w:rFonts w:ascii="Cambria Math" w:hAnsi="Cambria Math" w:cs="Arial"/>
          <w:sz w:val="56"/>
          <w:szCs w:val="56"/>
        </w:rPr>
      </w:pPr>
      <w:r w:rsidRPr="009502A8">
        <w:rPr>
          <w:rFonts w:ascii="Cambria Math" w:hAnsi="Cambria Math" w:cs="Arial"/>
          <w:sz w:val="56"/>
          <w:szCs w:val="56"/>
        </w:rPr>
        <w:lastRenderedPageBreak/>
        <w:t>BÀI TẬP 1 – HIỂU DỮ LIỆU</w:t>
      </w:r>
    </w:p>
    <w:p w:rsidR="00732348" w:rsidRPr="009502A8" w:rsidRDefault="00732348" w:rsidP="00541C56">
      <w:pPr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Thông tin nhóm:</w:t>
      </w:r>
    </w:p>
    <w:p w:rsidR="00732348" w:rsidRPr="009502A8" w:rsidRDefault="00732348" w:rsidP="00541C56">
      <w:pPr>
        <w:ind w:left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Đàm Thiệu Quang  - 1241393</w:t>
      </w:r>
    </w:p>
    <w:p w:rsidR="00732348" w:rsidRPr="009502A8" w:rsidRDefault="00732348" w:rsidP="00541C56">
      <w:pPr>
        <w:ind w:left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 xml:space="preserve">Nguyễn Thị Yến - 1241444 </w:t>
      </w:r>
    </w:p>
    <w:p w:rsidR="00732348" w:rsidRPr="009502A8" w:rsidRDefault="00732348" w:rsidP="00541C56">
      <w:pPr>
        <w:jc w:val="both"/>
        <w:rPr>
          <w:rFonts w:ascii="Cambria Math" w:hAnsi="Cambria Math" w:cs="Arial"/>
          <w:sz w:val="24"/>
        </w:rPr>
      </w:pPr>
    </w:p>
    <w:p w:rsidR="00C77B63" w:rsidRPr="009502A8" w:rsidRDefault="00C77B63" w:rsidP="00541C56">
      <w:pPr>
        <w:pStyle w:val="Heading1"/>
        <w:numPr>
          <w:ilvl w:val="0"/>
          <w:numId w:val="3"/>
        </w:numPr>
        <w:jc w:val="both"/>
        <w:rPr>
          <w:rFonts w:ascii="Cambria Math" w:hAnsi="Cambria Math" w:cs="Arial"/>
        </w:rPr>
      </w:pPr>
      <w:bookmarkStart w:id="0" w:name="_Toc364076569"/>
      <w:r w:rsidRPr="009502A8">
        <w:rPr>
          <w:rFonts w:ascii="Cambria Math" w:hAnsi="Cambria Math" w:cs="Arial"/>
        </w:rPr>
        <w:t>File: winequality-red</w:t>
      </w:r>
      <w:r w:rsidR="00357AAD" w:rsidRPr="009502A8">
        <w:rPr>
          <w:rFonts w:ascii="Cambria Math" w:hAnsi="Cambria Math" w:cs="Arial"/>
        </w:rPr>
        <w:t>.csv</w:t>
      </w:r>
      <w:bookmarkEnd w:id="0"/>
    </w:p>
    <w:p w:rsidR="001979AB" w:rsidRPr="009502A8" w:rsidRDefault="001979AB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1" w:name="_Toc364076570"/>
      <w:r w:rsidRPr="009502A8">
        <w:rPr>
          <w:rFonts w:ascii="Cambria Math" w:hAnsi="Cambria Math" w:cs="Arial"/>
        </w:rPr>
        <w:t>Tập dữ liệu được thu thập dùng để làm gì?</w:t>
      </w:r>
      <w:bookmarkEnd w:id="1"/>
    </w:p>
    <w:p w:rsidR="0059485C" w:rsidRPr="009502A8" w:rsidRDefault="0059485C" w:rsidP="00541C56">
      <w:pPr>
        <w:ind w:firstLine="54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Tập dữ liêu được thu thập dùng để tìm các thành phần quyết định chất lượng của rượu vang đỏ.</w:t>
      </w:r>
    </w:p>
    <w:p w:rsidR="0059485C" w:rsidRPr="009502A8" w:rsidRDefault="0059485C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2" w:name="_Toc364076571"/>
      <w:r w:rsidRPr="009502A8">
        <w:rPr>
          <w:rFonts w:ascii="Cambria Math" w:hAnsi="Cambria Math" w:cs="Arial"/>
        </w:rPr>
        <w:t>Có tất cả bao nhiêu mẫu trong tập dữ liệu?</w:t>
      </w:r>
      <w:bookmarkEnd w:id="2"/>
    </w:p>
    <w:p w:rsidR="00E7076F" w:rsidRPr="009502A8" w:rsidRDefault="00E7076F" w:rsidP="00541C56">
      <w:pPr>
        <w:ind w:firstLine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Số mẫu: 1599</w:t>
      </w:r>
    </w:p>
    <w:p w:rsidR="00E7076F" w:rsidRPr="009502A8" w:rsidRDefault="00E7076F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3" w:name="_Toc364076572"/>
      <w:r w:rsidRPr="009502A8">
        <w:rPr>
          <w:rFonts w:ascii="Cambria Math" w:hAnsi="Cambria Math" w:cs="Arial"/>
        </w:rPr>
        <w:t>Mỗi mẫu có bao nhiêu thuộc tính?</w:t>
      </w:r>
      <w:bookmarkEnd w:id="3"/>
    </w:p>
    <w:p w:rsidR="00E7076F" w:rsidRPr="009502A8" w:rsidRDefault="00E7076F" w:rsidP="00541C56">
      <w:pPr>
        <w:ind w:firstLine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Số thuộc tính: 12</w:t>
      </w:r>
    </w:p>
    <w:p w:rsidR="00E7076F" w:rsidRPr="009502A8" w:rsidRDefault="00E7076F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4" w:name="_Toc364076573"/>
      <w:r w:rsidRPr="009502A8">
        <w:rPr>
          <w:rFonts w:ascii="Cambria Math" w:hAnsi="Cambria Math" w:cs="Arial"/>
        </w:rPr>
        <w:t>Thống kê thuộc tính: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32"/>
        <w:gridCol w:w="1915"/>
        <w:gridCol w:w="1915"/>
        <w:gridCol w:w="1916"/>
      </w:tblGrid>
      <w:tr w:rsidR="00E7076F" w:rsidRPr="009502A8" w:rsidTr="00BD5F36">
        <w:tc>
          <w:tcPr>
            <w:tcW w:w="1998" w:type="dxa"/>
          </w:tcPr>
          <w:p w:rsidR="00E7076F" w:rsidRPr="009502A8" w:rsidRDefault="00E7076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Tên thuộc tính</w:t>
            </w:r>
          </w:p>
        </w:tc>
        <w:tc>
          <w:tcPr>
            <w:tcW w:w="1832" w:type="dxa"/>
          </w:tcPr>
          <w:p w:rsidR="00E7076F" w:rsidRPr="009502A8" w:rsidRDefault="00E7076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Kiểu dữ liệu</w:t>
            </w:r>
          </w:p>
        </w:tc>
        <w:tc>
          <w:tcPr>
            <w:tcW w:w="1915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Trung bình/số giá trị phân biệt</w:t>
            </w:r>
          </w:p>
        </w:tc>
        <w:tc>
          <w:tcPr>
            <w:tcW w:w="1915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Phương sai/Số giá trị duy nhất</w:t>
            </w:r>
          </w:p>
        </w:tc>
        <w:tc>
          <w:tcPr>
            <w:tcW w:w="1916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Số mẫu bị thiếu</w:t>
            </w:r>
          </w:p>
        </w:tc>
      </w:tr>
      <w:tr w:rsidR="00E7076F" w:rsidRPr="009502A8" w:rsidTr="00BD5F36">
        <w:tc>
          <w:tcPr>
            <w:tcW w:w="1998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fixed acidity</w:t>
            </w:r>
          </w:p>
        </w:tc>
        <w:tc>
          <w:tcPr>
            <w:tcW w:w="1832" w:type="dxa"/>
          </w:tcPr>
          <w:p w:rsidR="00E7076F" w:rsidRPr="009502A8" w:rsidRDefault="0003119A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E7076F" w:rsidRPr="009502A8" w:rsidRDefault="001B044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8.32</w:t>
            </w:r>
          </w:p>
        </w:tc>
        <w:tc>
          <w:tcPr>
            <w:tcW w:w="1915" w:type="dxa"/>
          </w:tcPr>
          <w:p w:rsidR="00E7076F" w:rsidRPr="009502A8" w:rsidRDefault="001B044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3.031</w:t>
            </w:r>
          </w:p>
        </w:tc>
        <w:tc>
          <w:tcPr>
            <w:tcW w:w="1916" w:type="dxa"/>
          </w:tcPr>
          <w:p w:rsidR="00E7076F" w:rsidRPr="009502A8" w:rsidRDefault="001B044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</w:t>
            </w:r>
            <w:r w:rsidR="00D112DE" w:rsidRPr="009502A8">
              <w:rPr>
                <w:rFonts w:ascii="Cambria Math" w:hAnsi="Cambria Math" w:cs="Arial"/>
                <w:sz w:val="24"/>
              </w:rPr>
              <w:t>(0%)</w:t>
            </w:r>
          </w:p>
        </w:tc>
      </w:tr>
      <w:tr w:rsidR="00E7076F" w:rsidRPr="009502A8" w:rsidTr="00BD5F36">
        <w:tc>
          <w:tcPr>
            <w:tcW w:w="1998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volatile acidity</w:t>
            </w:r>
          </w:p>
        </w:tc>
        <w:tc>
          <w:tcPr>
            <w:tcW w:w="1832" w:type="dxa"/>
          </w:tcPr>
          <w:p w:rsidR="00E7076F" w:rsidRPr="009502A8" w:rsidRDefault="001B044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E7076F" w:rsidRPr="009502A8" w:rsidRDefault="009279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0.528</w:t>
            </w:r>
          </w:p>
        </w:tc>
        <w:tc>
          <w:tcPr>
            <w:tcW w:w="1915" w:type="dxa"/>
          </w:tcPr>
          <w:p w:rsidR="00E7076F" w:rsidRPr="009502A8" w:rsidRDefault="009279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0.032</w:t>
            </w:r>
          </w:p>
        </w:tc>
        <w:tc>
          <w:tcPr>
            <w:tcW w:w="1916" w:type="dxa"/>
          </w:tcPr>
          <w:p w:rsidR="00E7076F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E7076F" w:rsidRPr="009502A8" w:rsidTr="00BD5F36">
        <w:tc>
          <w:tcPr>
            <w:tcW w:w="1998" w:type="dxa"/>
          </w:tcPr>
          <w:p w:rsidR="00E7076F" w:rsidRPr="009502A8" w:rsidRDefault="00EA7D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citric acid</w:t>
            </w:r>
          </w:p>
        </w:tc>
        <w:tc>
          <w:tcPr>
            <w:tcW w:w="1832" w:type="dxa"/>
          </w:tcPr>
          <w:p w:rsidR="00E7076F" w:rsidRPr="009502A8" w:rsidRDefault="001B044F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E7076F" w:rsidRPr="009502A8" w:rsidRDefault="009279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0.271</w:t>
            </w:r>
          </w:p>
        </w:tc>
        <w:tc>
          <w:tcPr>
            <w:tcW w:w="1915" w:type="dxa"/>
          </w:tcPr>
          <w:p w:rsidR="00E7076F" w:rsidRPr="009502A8" w:rsidRDefault="009279B8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0.038</w:t>
            </w:r>
          </w:p>
        </w:tc>
        <w:tc>
          <w:tcPr>
            <w:tcW w:w="1916" w:type="dxa"/>
          </w:tcPr>
          <w:p w:rsidR="00E7076F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residual sugar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2.539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1.988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chlorides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0.087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0.002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free sulfur dioxide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15.875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109.412</w:t>
            </w:r>
            <w:bookmarkStart w:id="5" w:name="_GoBack"/>
            <w:bookmarkEnd w:id="5"/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total sulfur dioxide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46.468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1082.081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density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0.997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pH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3.311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0.024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sulphates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0.658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0.029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alcohol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10.423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1.136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D112DE" w:rsidRPr="009502A8" w:rsidTr="00BD5F36">
        <w:tc>
          <w:tcPr>
            <w:tcW w:w="1998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quality</w:t>
            </w:r>
          </w:p>
        </w:tc>
        <w:tc>
          <w:tcPr>
            <w:tcW w:w="1832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5.636</w:t>
            </w:r>
          </w:p>
        </w:tc>
        <w:tc>
          <w:tcPr>
            <w:tcW w:w="1915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0.653</w:t>
            </w:r>
          </w:p>
        </w:tc>
        <w:tc>
          <w:tcPr>
            <w:tcW w:w="1916" w:type="dxa"/>
          </w:tcPr>
          <w:p w:rsidR="00D112DE" w:rsidRPr="009502A8" w:rsidRDefault="00D112D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</w:tbl>
    <w:p w:rsidR="00E7076F" w:rsidRPr="009502A8" w:rsidRDefault="00E7076F" w:rsidP="00541C56">
      <w:pPr>
        <w:jc w:val="both"/>
        <w:rPr>
          <w:rFonts w:ascii="Cambria Math" w:hAnsi="Cambria Math" w:cs="Arial"/>
          <w:sz w:val="24"/>
        </w:rPr>
      </w:pPr>
    </w:p>
    <w:p w:rsidR="00AA1EAE" w:rsidRPr="009502A8" w:rsidRDefault="00AA1EAE" w:rsidP="00541C56">
      <w:pPr>
        <w:jc w:val="both"/>
        <w:rPr>
          <w:rFonts w:ascii="Cambria Math" w:hAnsi="Cambria Math" w:cs="Arial"/>
          <w:sz w:val="24"/>
        </w:rPr>
      </w:pPr>
    </w:p>
    <w:p w:rsidR="00AA1EAE" w:rsidRPr="009502A8" w:rsidRDefault="00AA1EAE" w:rsidP="00541C56">
      <w:pPr>
        <w:pStyle w:val="Heading1"/>
        <w:numPr>
          <w:ilvl w:val="0"/>
          <w:numId w:val="3"/>
        </w:numPr>
        <w:jc w:val="both"/>
        <w:rPr>
          <w:rFonts w:ascii="Cambria Math" w:hAnsi="Cambria Math" w:cs="Arial"/>
        </w:rPr>
      </w:pPr>
      <w:bookmarkStart w:id="6" w:name="_Toc364076574"/>
      <w:r w:rsidRPr="009502A8">
        <w:rPr>
          <w:rFonts w:ascii="Cambria Math" w:hAnsi="Cambria Math" w:cs="Arial"/>
        </w:rPr>
        <w:lastRenderedPageBreak/>
        <w:t xml:space="preserve">File: </w:t>
      </w:r>
      <w:r w:rsidR="009D6ACD" w:rsidRPr="009502A8">
        <w:rPr>
          <w:rFonts w:ascii="Cambria Math" w:hAnsi="Cambria Math" w:cs="Arial"/>
        </w:rPr>
        <w:t>winequality-white</w:t>
      </w:r>
      <w:r w:rsidRPr="009502A8">
        <w:rPr>
          <w:rFonts w:ascii="Cambria Math" w:hAnsi="Cambria Math" w:cs="Arial"/>
        </w:rPr>
        <w:t>.csv</w:t>
      </w:r>
      <w:bookmarkEnd w:id="6"/>
    </w:p>
    <w:p w:rsidR="00AA1EAE" w:rsidRPr="009502A8" w:rsidRDefault="00AA1EAE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7" w:name="_Toc364076575"/>
      <w:r w:rsidRPr="009502A8">
        <w:rPr>
          <w:rFonts w:ascii="Cambria Math" w:hAnsi="Cambria Math" w:cs="Arial"/>
        </w:rPr>
        <w:t>Tập dữ liệu được thu thập dùng để làm gì?</w:t>
      </w:r>
      <w:bookmarkEnd w:id="7"/>
    </w:p>
    <w:p w:rsidR="00AA1EAE" w:rsidRPr="009502A8" w:rsidRDefault="00AA1EAE" w:rsidP="00541C56">
      <w:pPr>
        <w:ind w:left="810" w:hanging="9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 xml:space="preserve">Tập dữ liêu được thu thập dùng để tìm các thành phần quyết định chất lượng của rượu vang </w:t>
      </w:r>
      <w:r w:rsidR="00C54519" w:rsidRPr="009502A8">
        <w:rPr>
          <w:rFonts w:ascii="Cambria Math" w:hAnsi="Cambria Math" w:cs="Arial"/>
          <w:sz w:val="24"/>
        </w:rPr>
        <w:t xml:space="preserve"> trắng</w:t>
      </w:r>
      <w:r w:rsidRPr="009502A8">
        <w:rPr>
          <w:rFonts w:ascii="Cambria Math" w:hAnsi="Cambria Math" w:cs="Arial"/>
          <w:sz w:val="24"/>
        </w:rPr>
        <w:t>.</w:t>
      </w:r>
    </w:p>
    <w:p w:rsidR="00AA1EAE" w:rsidRPr="009502A8" w:rsidRDefault="00AA1EAE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8" w:name="_Toc364076576"/>
      <w:r w:rsidRPr="009502A8">
        <w:rPr>
          <w:rFonts w:ascii="Cambria Math" w:hAnsi="Cambria Math" w:cs="Arial"/>
        </w:rPr>
        <w:t>Có tất cả bao nhiêu mẫu trong tập dữ liệu?</w:t>
      </w:r>
      <w:bookmarkEnd w:id="8"/>
    </w:p>
    <w:p w:rsidR="00AA1EAE" w:rsidRPr="009502A8" w:rsidRDefault="00AA1EAE" w:rsidP="00541C56">
      <w:pPr>
        <w:ind w:firstLine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 xml:space="preserve">Số mẫu: </w:t>
      </w:r>
      <w:r w:rsidR="00B27FFB" w:rsidRPr="009502A8">
        <w:rPr>
          <w:rFonts w:ascii="Cambria Math" w:hAnsi="Cambria Math" w:cs="Arial"/>
          <w:sz w:val="24"/>
        </w:rPr>
        <w:t>4898</w:t>
      </w:r>
    </w:p>
    <w:p w:rsidR="00AA1EAE" w:rsidRPr="009502A8" w:rsidRDefault="00AA1EAE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9" w:name="_Toc364076577"/>
      <w:r w:rsidRPr="009502A8">
        <w:rPr>
          <w:rFonts w:ascii="Cambria Math" w:hAnsi="Cambria Math" w:cs="Arial"/>
        </w:rPr>
        <w:t>Mỗi mẫu có bao nhiêu thuộc tính?</w:t>
      </w:r>
      <w:bookmarkEnd w:id="9"/>
    </w:p>
    <w:p w:rsidR="00AA1EAE" w:rsidRPr="009502A8" w:rsidRDefault="00AA1EAE" w:rsidP="00541C56">
      <w:pPr>
        <w:ind w:firstLine="720"/>
        <w:jc w:val="both"/>
        <w:rPr>
          <w:rFonts w:ascii="Cambria Math" w:hAnsi="Cambria Math" w:cs="Arial"/>
          <w:sz w:val="24"/>
        </w:rPr>
      </w:pPr>
      <w:r w:rsidRPr="009502A8">
        <w:rPr>
          <w:rFonts w:ascii="Cambria Math" w:hAnsi="Cambria Math" w:cs="Arial"/>
          <w:sz w:val="24"/>
        </w:rPr>
        <w:t>Số thuộc tính: 12</w:t>
      </w:r>
    </w:p>
    <w:p w:rsidR="00AA1EAE" w:rsidRPr="009502A8" w:rsidRDefault="00AA1EAE" w:rsidP="00541C56">
      <w:pPr>
        <w:pStyle w:val="Heading1"/>
        <w:numPr>
          <w:ilvl w:val="2"/>
          <w:numId w:val="3"/>
        </w:numPr>
        <w:jc w:val="both"/>
        <w:rPr>
          <w:rFonts w:ascii="Cambria Math" w:hAnsi="Cambria Math" w:cs="Arial"/>
        </w:rPr>
      </w:pPr>
      <w:bookmarkStart w:id="10" w:name="_Toc364076578"/>
      <w:r w:rsidRPr="009502A8">
        <w:rPr>
          <w:rFonts w:ascii="Cambria Math" w:hAnsi="Cambria Math" w:cs="Arial"/>
        </w:rPr>
        <w:t>Thống kê thuộc tính: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Tên thuộc tính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Kiểu dữ liệu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Trung bình/số giá trị phân biệt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Phương sai/Số giá trị duy nhất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Số mẫu bị thiếu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fixed acidity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6.855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0.712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volatile acidity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0.278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0.010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citric acid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0.334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0.015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residual sugar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6.391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25.725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chlorides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0.046</w:t>
            </w:r>
          </w:p>
        </w:tc>
        <w:tc>
          <w:tcPr>
            <w:tcW w:w="1915" w:type="dxa"/>
          </w:tcPr>
          <w:p w:rsidR="00AA1EAE" w:rsidRPr="009502A8" w:rsidRDefault="0099495B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free sulfur dioxide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35.308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289.238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total sulfur dioxide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138.361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1806.080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density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0.994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pH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3.188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0.023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sulphates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0.49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0.013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alcohol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10.514</w:t>
            </w:r>
          </w:p>
        </w:tc>
        <w:tc>
          <w:tcPr>
            <w:tcW w:w="1915" w:type="dxa"/>
          </w:tcPr>
          <w:p w:rsidR="00AA1EAE" w:rsidRPr="009502A8" w:rsidRDefault="00344AA0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1.515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  <w:tr w:rsidR="00AA1EAE" w:rsidRPr="009502A8" w:rsidTr="00945EBE"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quality</w:t>
            </w:r>
          </w:p>
        </w:tc>
        <w:tc>
          <w:tcPr>
            <w:tcW w:w="1915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Numeric</w:t>
            </w:r>
          </w:p>
        </w:tc>
        <w:tc>
          <w:tcPr>
            <w:tcW w:w="1915" w:type="dxa"/>
          </w:tcPr>
          <w:p w:rsidR="00AA1EAE" w:rsidRPr="009502A8" w:rsidRDefault="00C72D35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5.878</w:t>
            </w:r>
          </w:p>
        </w:tc>
        <w:tc>
          <w:tcPr>
            <w:tcW w:w="1915" w:type="dxa"/>
          </w:tcPr>
          <w:p w:rsidR="00AA1EAE" w:rsidRPr="009502A8" w:rsidRDefault="00C72D35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0.785</w:t>
            </w:r>
          </w:p>
        </w:tc>
        <w:tc>
          <w:tcPr>
            <w:tcW w:w="1916" w:type="dxa"/>
          </w:tcPr>
          <w:p w:rsidR="00AA1EAE" w:rsidRPr="009502A8" w:rsidRDefault="00AA1EAE" w:rsidP="00541C56">
            <w:pPr>
              <w:jc w:val="both"/>
              <w:rPr>
                <w:rFonts w:ascii="Cambria Math" w:hAnsi="Cambria Math" w:cs="Arial"/>
                <w:sz w:val="24"/>
              </w:rPr>
            </w:pPr>
            <w:r w:rsidRPr="009502A8">
              <w:rPr>
                <w:rFonts w:ascii="Cambria Math" w:hAnsi="Cambria Math" w:cs="Arial"/>
                <w:sz w:val="24"/>
              </w:rPr>
              <w:t>0(0%)</w:t>
            </w:r>
          </w:p>
        </w:tc>
      </w:tr>
    </w:tbl>
    <w:p w:rsidR="00AA1EAE" w:rsidRPr="009502A8" w:rsidRDefault="00AA1EAE" w:rsidP="00541C56">
      <w:pPr>
        <w:jc w:val="both"/>
        <w:rPr>
          <w:rFonts w:ascii="Cambria Math" w:hAnsi="Cambria Math" w:cs="Arial"/>
          <w:sz w:val="24"/>
        </w:rPr>
      </w:pPr>
    </w:p>
    <w:sectPr w:rsidR="00AA1EAE" w:rsidRPr="009502A8" w:rsidSect="00765B72">
      <w:headerReference w:type="default" r:id="rId8"/>
      <w:footerReference w:type="default" r:id="rId9"/>
      <w:pgSz w:w="12240" w:h="15840"/>
      <w:pgMar w:top="1440" w:right="81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07B" w:rsidRDefault="00F5207B" w:rsidP="00541C56">
      <w:pPr>
        <w:spacing w:after="0" w:line="240" w:lineRule="auto"/>
      </w:pPr>
      <w:r>
        <w:separator/>
      </w:r>
    </w:p>
  </w:endnote>
  <w:endnote w:type="continuationSeparator" w:id="0">
    <w:p w:rsidR="00F5207B" w:rsidRDefault="00F5207B" w:rsidP="0054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09"/>
      <w:gridCol w:w="511"/>
    </w:tblGrid>
    <w:tr w:rsidR="004340C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2306A9A4A33470989038F773A00C4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340CA" w:rsidRDefault="004340C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Đàm Thiệu Quang – nguyễn thị yến: 1241393 – 1241444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4340CA" w:rsidRDefault="004340C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340CA" w:rsidRDefault="00434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07B" w:rsidRDefault="00F5207B" w:rsidP="00541C56">
      <w:pPr>
        <w:spacing w:after="0" w:line="240" w:lineRule="auto"/>
      </w:pPr>
      <w:r>
        <w:separator/>
      </w:r>
    </w:p>
  </w:footnote>
  <w:footnote w:type="continuationSeparator" w:id="0">
    <w:p w:rsidR="00F5207B" w:rsidRDefault="00F5207B" w:rsidP="0054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CA" w:rsidRDefault="004340CA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4340CA" w:rsidRDefault="004340CA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bài tập thực hành: tiền xử lý dữ liệu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B2DA0"/>
    <w:multiLevelType w:val="multilevel"/>
    <w:tmpl w:val="AA6A2ED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9E202B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3F3853"/>
    <w:multiLevelType w:val="multilevel"/>
    <w:tmpl w:val="75C43F32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90F"/>
    <w:rsid w:val="0003119A"/>
    <w:rsid w:val="000A53ED"/>
    <w:rsid w:val="000B71DD"/>
    <w:rsid w:val="001979AB"/>
    <w:rsid w:val="001B044F"/>
    <w:rsid w:val="001D0975"/>
    <w:rsid w:val="00220A68"/>
    <w:rsid w:val="00344AA0"/>
    <w:rsid w:val="00357AAD"/>
    <w:rsid w:val="003B4F9A"/>
    <w:rsid w:val="004340CA"/>
    <w:rsid w:val="004F472B"/>
    <w:rsid w:val="004F490F"/>
    <w:rsid w:val="00503CB4"/>
    <w:rsid w:val="005258E8"/>
    <w:rsid w:val="00541C56"/>
    <w:rsid w:val="0059485C"/>
    <w:rsid w:val="006A16A9"/>
    <w:rsid w:val="006D1609"/>
    <w:rsid w:val="00732348"/>
    <w:rsid w:val="00765B72"/>
    <w:rsid w:val="00866B42"/>
    <w:rsid w:val="00890149"/>
    <w:rsid w:val="00893EE1"/>
    <w:rsid w:val="009279B8"/>
    <w:rsid w:val="009502A8"/>
    <w:rsid w:val="00981C1B"/>
    <w:rsid w:val="0099495B"/>
    <w:rsid w:val="009D6ACD"/>
    <w:rsid w:val="009E027B"/>
    <w:rsid w:val="00AA1EAE"/>
    <w:rsid w:val="00B17165"/>
    <w:rsid w:val="00B27FFB"/>
    <w:rsid w:val="00BB3A0D"/>
    <w:rsid w:val="00BD5F36"/>
    <w:rsid w:val="00C53EF6"/>
    <w:rsid w:val="00C54519"/>
    <w:rsid w:val="00C72D35"/>
    <w:rsid w:val="00C77B63"/>
    <w:rsid w:val="00CF57A3"/>
    <w:rsid w:val="00D112DE"/>
    <w:rsid w:val="00D771E7"/>
    <w:rsid w:val="00E7076F"/>
    <w:rsid w:val="00EA7DB8"/>
    <w:rsid w:val="00F5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C1D162A-73F8-4A78-AD85-7C54F2B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75"/>
  </w:style>
  <w:style w:type="paragraph" w:styleId="Heading1">
    <w:name w:val="heading 1"/>
    <w:basedOn w:val="Normal"/>
    <w:next w:val="Normal"/>
    <w:link w:val="Heading1Char"/>
    <w:uiPriority w:val="9"/>
    <w:qFormat/>
    <w:rsid w:val="00893EE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CB4"/>
    <w:pPr>
      <w:ind w:left="720"/>
      <w:contextualSpacing/>
    </w:pPr>
  </w:style>
  <w:style w:type="numbering" w:customStyle="1" w:styleId="Style1">
    <w:name w:val="Style1"/>
    <w:uiPriority w:val="99"/>
    <w:rsid w:val="00981C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93E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B72"/>
    <w:pPr>
      <w:spacing w:before="480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65B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B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56"/>
  </w:style>
  <w:style w:type="paragraph" w:styleId="Footer">
    <w:name w:val="footer"/>
    <w:basedOn w:val="Normal"/>
    <w:link w:val="FooterChar"/>
    <w:uiPriority w:val="99"/>
    <w:unhideWhenUsed/>
    <w:rsid w:val="0054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306A9A4A33470989038F773A00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D106C-505C-4DB1-A5A2-9FACF6A9D487}"/>
      </w:docPartPr>
      <w:docPartBody>
        <w:p w:rsidR="00000000" w:rsidRDefault="00D902F8" w:rsidP="00D902F8">
          <w:pPr>
            <w:pStyle w:val="62306A9A4A33470989038F773A00C43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8"/>
    <w:rsid w:val="009F0E2D"/>
    <w:rsid w:val="00D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306A9A4A33470989038F773A00C433">
    <w:name w:val="62306A9A4A33470989038F773A00C433"/>
    <w:rsid w:val="00D902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CA07B-47A6-40C3-B639-247888D2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hành: tiền xử lý dữ liệu</dc:title>
  <dc:creator>Đàm Thiệu Quang – nguyễn thị yến: 1241393 – 1241444</dc:creator>
  <cp:lastModifiedBy>THIEUQUANG</cp:lastModifiedBy>
  <cp:revision>24</cp:revision>
  <dcterms:created xsi:type="dcterms:W3CDTF">2013-08-12T04:40:00Z</dcterms:created>
  <dcterms:modified xsi:type="dcterms:W3CDTF">2013-08-12T08:07:00Z</dcterms:modified>
</cp:coreProperties>
</file>