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66" w:rsidRDefault="006577DC">
      <w:r>
        <w:t>Interestingness meansure</w:t>
      </w:r>
    </w:p>
    <w:p w:rsidR="00161C4F" w:rsidRDefault="00161C4F">
      <w:r>
        <w:t>Bài 3. Độ đo lý thú.</w:t>
      </w:r>
    </w:p>
    <w:p w:rsidR="00161C4F" w:rsidRDefault="00161C4F">
      <w:r>
        <w:t>3.1</w:t>
      </w:r>
    </w:p>
    <w:p w:rsidR="00FE4C24" w:rsidRDefault="00FE4C24">
      <w:r>
        <w:t>Độ tin cậy (confidence)</w:t>
      </w:r>
    </w:p>
    <w:p w:rsidR="00987108" w:rsidRDefault="00987108">
      <w:r>
        <w:t xml:space="preserve">Độ tin cậy của luật X </w:t>
      </w:r>
      <w:r>
        <w:sym w:font="Wingdings" w:char="F0E0"/>
      </w:r>
      <w:r>
        <w:t xml:space="preserve"> Y được định nghĩa:</w:t>
      </w:r>
    </w:p>
    <w:p w:rsidR="00161C4F" w:rsidRDefault="00505F68" w:rsidP="00987108">
      <w:pPr>
        <w:jc w:val="center"/>
      </w:pPr>
      <w:r>
        <w:t>Conf</w:t>
      </w:r>
      <w:r w:rsidR="00262EDA">
        <w:t xml:space="preserve">(X </w:t>
      </w:r>
      <w:r w:rsidR="00262EDA">
        <w:sym w:font="Wingdings" w:char="F0E8"/>
      </w:r>
      <w:r w:rsidR="00262EDA">
        <w:t xml:space="preserve"> Y) = supp(X U Y) / supp(X)</w:t>
      </w:r>
    </w:p>
    <w:p w:rsidR="00262EDA" w:rsidRDefault="00262EDA">
      <w:r>
        <w:t>Trong đó supp(X U Y) là độ phổ biến của X và Y trong cùng một giao dịch.</w:t>
      </w:r>
    </w:p>
    <w:p w:rsidR="00262EDA" w:rsidRDefault="00262EDA">
      <w:r>
        <w:t>Supp(X) là độ phổ biến của X.</w:t>
      </w:r>
    </w:p>
    <w:p w:rsidR="00E00D08" w:rsidRDefault="00E00D08" w:rsidP="00E00D08">
      <w:r>
        <w:t>Hiểu một cách khác, độ</w:t>
      </w:r>
      <w:r>
        <w:t xml:space="preserve"> </w:t>
      </w:r>
      <w:r>
        <w:t xml:space="preserve">tin cậy </w:t>
      </w:r>
      <w:proofErr w:type="gramStart"/>
      <w:r>
        <w:t>củ</w:t>
      </w:r>
      <w:r w:rsidR="008A78F7">
        <w:t xml:space="preserve">a  </w:t>
      </w:r>
      <w:r w:rsidR="000F4D01">
        <w:t>X</w:t>
      </w:r>
      <w:proofErr w:type="gramEnd"/>
      <w:r w:rsidR="008A78F7">
        <w:t xml:space="preserve"> </w:t>
      </w:r>
      <w:r w:rsidR="008A78F7">
        <w:sym w:font="Wingdings" w:char="F0E0"/>
      </w:r>
      <w:r w:rsidR="000F4D01">
        <w:t xml:space="preserve"> Y</w:t>
      </w:r>
      <w:r w:rsidR="008A78F7">
        <w:t xml:space="preserve"> </w:t>
      </w:r>
      <w:r>
        <w:t xml:space="preserve"> chính là xác xuất các bộ</w:t>
      </w:r>
      <w:r>
        <w:t xml:space="preserve"> </w:t>
      </w:r>
      <w:r>
        <w:t>chứ</w:t>
      </w:r>
      <w:r>
        <w:t xml:space="preserve">a Y </w:t>
      </w:r>
      <w:r>
        <w:t>trên  điều kiệ</w:t>
      </w:r>
      <w:r>
        <w:t xml:space="preserve">n các </w:t>
      </w:r>
      <w:r>
        <w:t>bộ</w:t>
      </w:r>
      <w:r>
        <w:t xml:space="preserve"> </w:t>
      </w:r>
      <w:r>
        <w:t>giá trị</w:t>
      </w:r>
      <w:r>
        <w:t xml:space="preserve"> </w:t>
      </w:r>
      <w:r>
        <w:t>chứa  X.  Độ</w:t>
      </w:r>
      <w:r>
        <w:t xml:space="preserve"> </w:t>
      </w:r>
      <w:r>
        <w:t>tin cậy có giá trị</w:t>
      </w:r>
      <w:r>
        <w:t xml:space="preserve"> </w:t>
      </w:r>
      <w:r>
        <w:t xml:space="preserve">trong </w:t>
      </w:r>
      <w:proofErr w:type="gramStart"/>
      <w:r>
        <w:t>khoả</w:t>
      </w:r>
      <w:r>
        <w:t xml:space="preserve">ng  </w:t>
      </w:r>
      <w:r w:rsidR="008A78F7">
        <w:t>[</w:t>
      </w:r>
      <w:proofErr w:type="gramEnd"/>
      <w:r w:rsidR="008A78F7">
        <w:t>0,1]</w:t>
      </w:r>
      <w:r>
        <w:t xml:space="preserve">, </w:t>
      </w:r>
      <w:r>
        <w:t>nếu X</w:t>
      </w:r>
      <w:r w:rsidR="00DA1FB1">
        <w:t xml:space="preserve"> </w:t>
      </w:r>
      <w:r>
        <w:t>và Y độc lập nhau thì độ</w:t>
      </w:r>
      <w:r>
        <w:t xml:space="preserve">tin </w:t>
      </w:r>
      <w:r>
        <w:t>cậy củ</w:t>
      </w:r>
      <w:r w:rsidR="00DA1FB1">
        <w:t xml:space="preserve">a  </w:t>
      </w:r>
      <w:r w:rsidR="000F4D01">
        <w:t>X</w:t>
      </w:r>
      <w:r w:rsidR="00DA1FB1">
        <w:t xml:space="preserve"> </w:t>
      </w:r>
      <w:r w:rsidR="00DA1FB1">
        <w:sym w:font="Wingdings" w:char="F0E0"/>
      </w:r>
      <w:r w:rsidR="000F4D01">
        <w:t xml:space="preserve"> Y</w:t>
      </w:r>
      <w:r w:rsidR="00DA1FB1">
        <w:t xml:space="preserve"> </w:t>
      </w:r>
      <w:r>
        <w:t xml:space="preserve"> bằng 0, ngược lại nếu Y</w:t>
      </w:r>
      <w:r>
        <w:t xml:space="preserve"> </w:t>
      </w:r>
      <w:r>
        <w:t>xuấ</w:t>
      </w:r>
      <w:r>
        <w:t xml:space="preserve">t </w:t>
      </w:r>
      <w:r>
        <w:t>hiện trong mọi dòng dữ</w:t>
      </w:r>
      <w:r w:rsidR="004840AF">
        <w:t xml:space="preserve"> </w:t>
      </w:r>
      <w:r>
        <w:t>liệu chứa X</w:t>
      </w:r>
      <w:r w:rsidR="004840AF">
        <w:t xml:space="preserve"> </w:t>
      </w:r>
      <w:r>
        <w:t>thì độ</w:t>
      </w:r>
      <w:r w:rsidR="00066A4A">
        <w:t xml:space="preserve"> </w:t>
      </w:r>
      <w:r>
        <w:t>tin cậy của luật bằng 1.</w:t>
      </w:r>
    </w:p>
    <w:p w:rsidR="00262EDA" w:rsidRDefault="00262EDA"/>
    <w:p w:rsidR="00C25672" w:rsidRDefault="00C25672">
      <w:r>
        <w:t>Độ đo lift</w:t>
      </w:r>
    </w:p>
    <w:p w:rsidR="00D73BB2" w:rsidRDefault="00433D29" w:rsidP="00D73BB2">
      <w:proofErr w:type="gramStart"/>
      <w:r>
        <w:t>Đ</w:t>
      </w:r>
      <w:r w:rsidR="00D73BB2">
        <w:t>ộ</w:t>
      </w:r>
      <w:r w:rsidR="00D73BB2">
        <w:t xml:space="preserve">  đo</w:t>
      </w:r>
      <w:proofErr w:type="gramEnd"/>
      <w:r w:rsidR="00D73BB2">
        <w:t xml:space="preserve"> này </w:t>
      </w:r>
      <w:r w:rsidR="00D73BB2">
        <w:t>dùng  để  đánh giá mối quan hệ</w:t>
      </w:r>
      <w:r>
        <w:t xml:space="preserve"> </w:t>
      </w:r>
      <w:r w:rsidR="00D73BB2">
        <w:t>giữa  X</w:t>
      </w:r>
      <w:r>
        <w:t xml:space="preserve"> và</w:t>
      </w:r>
      <w:r w:rsidR="00D73BB2">
        <w:t xml:space="preserve"> Ytrong luậ</w:t>
      </w:r>
      <w:r>
        <w:t xml:space="preserve">t  X </w:t>
      </w:r>
      <w:r>
        <w:sym w:font="Wingdings" w:char="F0E0"/>
      </w:r>
      <w:r>
        <w:t xml:space="preserve"> Y</w:t>
      </w:r>
    </w:p>
    <w:p w:rsidR="00505F68" w:rsidRDefault="00505F68" w:rsidP="0046285A">
      <w:pPr>
        <w:jc w:val="center"/>
        <w:rPr>
          <w:rFonts w:eastAsiaTheme="minorEastAsia"/>
          <w:sz w:val="36"/>
          <w:szCs w:val="36"/>
        </w:rPr>
      </w:pPr>
      <w:r>
        <w:t xml:space="preserve">Lift(X </w:t>
      </w:r>
      <w:r>
        <w:sym w:font="Wingdings" w:char="F0E8"/>
      </w:r>
      <w:r>
        <w:t xml:space="preserve"> Y) = </w:t>
      </w:r>
      <m:oMath>
        <m:f>
          <m:fPr>
            <m:ctrlPr>
              <w:rPr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sz w:val="36"/>
                <w:szCs w:val="36"/>
              </w:rPr>
              <m:t>supp(X U Y)</m:t>
            </m:r>
          </m:num>
          <m:den>
            <m:r>
              <w:rPr>
                <w:sz w:val="36"/>
                <w:szCs w:val="36"/>
              </w:rPr>
              <m:t>supp</m:t>
            </m:r>
            <m:d>
              <m:dPr>
                <m:ctrlPr>
                  <w:rPr>
                    <w:i/>
                    <w:sz w:val="36"/>
                    <w:szCs w:val="36"/>
                  </w:rPr>
                </m:ctrlPr>
              </m:dPr>
              <m:e>
                <m:r>
                  <w:rPr>
                    <w:sz w:val="36"/>
                    <w:szCs w:val="36"/>
                  </w:rPr>
                  <m:t>X</m:t>
                </m:r>
              </m:e>
            </m:d>
            <m:r>
              <w:rPr>
                <w:sz w:val="36"/>
                <w:szCs w:val="36"/>
              </w:rPr>
              <m:t>*supp(Y)</m:t>
            </m:r>
          </m:den>
        </m:f>
      </m:oMath>
    </w:p>
    <w:p w:rsidR="005C5C7A" w:rsidRDefault="005C5C7A" w:rsidP="005C5C7A">
      <w:r>
        <w:t>Trong đó supp(X U Y) là độ phổ biến của X và Y trong cùng một giao dịch.</w:t>
      </w:r>
    </w:p>
    <w:p w:rsidR="005C5C7A" w:rsidRDefault="005C5C7A" w:rsidP="005C5C7A">
      <w:r>
        <w:t>Supp(X) là độ phổ biến của X, và supp(Y) là độ phổ biến của Y.</w:t>
      </w:r>
    </w:p>
    <w:p w:rsidR="00B25041" w:rsidRDefault="00B25041" w:rsidP="00B25041">
      <w:r>
        <w:t>Giá trị</w:t>
      </w:r>
      <w:r w:rsidR="00160AB3">
        <w:t xml:space="preserve"> </w:t>
      </w:r>
      <w:r>
        <w:t>củ</w:t>
      </w:r>
      <w:r w:rsidR="00160AB3">
        <w:t xml:space="preserve">a </w:t>
      </w:r>
      <w:r>
        <w:t>Lift</w:t>
      </w:r>
      <w:r w:rsidR="00160AB3">
        <w:t xml:space="preserve"> </w:t>
      </w:r>
      <w:r>
        <w:t>thuộc khoả</w:t>
      </w:r>
      <w:r w:rsidR="009A454F">
        <w:t>ng</w:t>
      </w:r>
      <w:r>
        <w:t xml:space="preserve"> </w:t>
      </w:r>
      <w:r w:rsidR="00160AB3">
        <w:t>[0</w:t>
      </w:r>
      <w:proofErr w:type="gramStart"/>
      <w:r w:rsidR="00160AB3">
        <w:t>,</w:t>
      </w:r>
      <w:r>
        <w:t>∞</w:t>
      </w:r>
      <w:proofErr w:type="gramEnd"/>
      <w:r w:rsidR="00160AB3">
        <w:t>)</w:t>
      </w:r>
      <w:r>
        <w:t xml:space="preserve"> , các luật kết hợp với  Lift&gt;1  đượ</w:t>
      </w:r>
      <w:r w:rsidR="00470459">
        <w:t xml:space="preserve">c xem </w:t>
      </w:r>
      <w:r>
        <w:t>là hữ</w:t>
      </w:r>
      <w:r w:rsidR="00470459">
        <w:t xml:space="preserve">u ích vì khi </w:t>
      </w:r>
      <w:r>
        <w:t xml:space="preserve">đó,  </w:t>
      </w:r>
      <w:r w:rsidR="00470459">
        <w:t xml:space="preserve">Conf(X </w:t>
      </w:r>
      <w:r w:rsidR="00470459">
        <w:sym w:font="Wingdings" w:char="F0E0"/>
      </w:r>
      <w:r w:rsidR="00470459">
        <w:t xml:space="preserve"> Y) &gt; Supp(Y) </w:t>
      </w:r>
      <w:r>
        <w:t>có nghĩa xác xuất củ</w:t>
      </w:r>
      <w:r w:rsidR="00470459">
        <w:t xml:space="preserve">a </w:t>
      </w:r>
      <w:r>
        <w:t>Y</w:t>
      </w:r>
      <w:r w:rsidR="00470459">
        <w:t xml:space="preserve"> </w:t>
      </w:r>
      <w:r>
        <w:t>thỏa điề</w:t>
      </w:r>
      <w:r w:rsidR="00470459">
        <w:t xml:space="preserve">u </w:t>
      </w:r>
      <w:r>
        <w:t>kiện X</w:t>
      </w:r>
      <w:r w:rsidR="007C4299">
        <w:t xml:space="preserve"> </w:t>
      </w:r>
      <w:r>
        <w:t>lớn hơn xác xuất của Y</w:t>
      </w:r>
      <w:r w:rsidR="00137095">
        <w:t xml:space="preserve"> </w:t>
      </w:r>
      <w:r>
        <w:t>không cần thỏa  điều kiện nào, nói cách khác sự</w:t>
      </w:r>
      <w:r w:rsidR="00137095">
        <w:t xml:space="preserve"> </w:t>
      </w:r>
      <w:r>
        <w:t>tồn tại của Y</w:t>
      </w:r>
      <w:r w:rsidR="00137095">
        <w:t xml:space="preserve"> </w:t>
      </w:r>
      <w:r>
        <w:t>phụ</w:t>
      </w:r>
      <w:r w:rsidR="00137095">
        <w:t xml:space="preserve"> </w:t>
      </w:r>
      <w:r>
        <w:t>thuộc vào sự</w:t>
      </w:r>
      <w:r w:rsidR="00137095">
        <w:t xml:space="preserve"> </w:t>
      </w:r>
      <w:r>
        <w:t>tồn tại của X. Nếu Lift</w:t>
      </w:r>
      <w:r w:rsidR="00E72E10">
        <w:t xml:space="preserve"> </w:t>
      </w:r>
      <w:r>
        <w:t>=1 thì X</w:t>
      </w:r>
      <w:r w:rsidR="00E72E10">
        <w:t xml:space="preserve"> </w:t>
      </w:r>
      <w:r>
        <w:t>và Y</w:t>
      </w:r>
      <w:r w:rsidR="00E72E10">
        <w:t xml:space="preserve"> </w:t>
      </w:r>
      <w:r>
        <w:t>là độc lập.</w:t>
      </w:r>
    </w:p>
    <w:p w:rsidR="005C5C7A" w:rsidRDefault="005C5C7A" w:rsidP="005C5C7A"/>
    <w:p w:rsidR="00763811" w:rsidRDefault="00763811" w:rsidP="005C5C7A">
      <w:r>
        <w:t>Độ đo chắc chắn (</w:t>
      </w:r>
      <w:r w:rsidRPr="005C5C7A">
        <w:t>Conviction</w:t>
      </w:r>
      <w:r>
        <w:t>)</w:t>
      </w:r>
    </w:p>
    <w:p w:rsidR="00325A94" w:rsidRDefault="00325A94" w:rsidP="005C5C7A">
      <w:r w:rsidRPr="00325A94">
        <w:t>Độ</w:t>
      </w:r>
      <w:r w:rsidR="00362515">
        <w:t xml:space="preserve"> </w:t>
      </w:r>
      <w:r w:rsidRPr="00325A94">
        <w:t xml:space="preserve">chắc chắn của </w:t>
      </w:r>
      <w:proofErr w:type="gramStart"/>
      <w:r w:rsidRPr="00325A94">
        <w:t>luậ</w:t>
      </w:r>
      <w:r w:rsidR="00362515">
        <w:t>t  X</w:t>
      </w:r>
      <w:proofErr w:type="gramEnd"/>
      <w:r w:rsidR="00362515">
        <w:t xml:space="preserve"> </w:t>
      </w:r>
      <w:r w:rsidR="00362515">
        <w:sym w:font="Wingdings" w:char="F0E0"/>
      </w:r>
      <w:r w:rsidR="00362515">
        <w:t xml:space="preserve"> Y</w:t>
      </w:r>
      <w:r w:rsidRPr="00325A94">
        <w:t xml:space="preserve">  được định nghĩa</w:t>
      </w:r>
      <w:r w:rsidR="00362515">
        <w:t>:</w:t>
      </w:r>
    </w:p>
    <w:p w:rsidR="005C5C7A" w:rsidRDefault="005C5C7A" w:rsidP="00FE3EA3">
      <w:pPr>
        <w:jc w:val="center"/>
      </w:pPr>
      <w:proofErr w:type="gramStart"/>
      <w:r>
        <w:t>conv(</w:t>
      </w:r>
      <w:proofErr w:type="gramEnd"/>
      <w:r>
        <w:t xml:space="preserve">X </w:t>
      </w:r>
      <w:r>
        <w:sym w:font="Wingdings" w:char="F0E8"/>
      </w:r>
      <w:r>
        <w:t xml:space="preserve"> Y) = </w:t>
      </w:r>
      <m:oMath>
        <m:f>
          <m:fPr>
            <m:ctrlPr>
              <w:rPr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sz w:val="36"/>
                <w:szCs w:val="36"/>
              </w:rPr>
              <m:t>1- supp(Y)</m:t>
            </m:r>
          </m:num>
          <m:den>
            <m:r>
              <w:rPr>
                <w:sz w:val="36"/>
                <w:szCs w:val="36"/>
              </w:rPr>
              <m:t xml:space="preserve">1-Conf(X </m:t>
            </m:r>
            <m:r>
              <m:rPr>
                <m:sty m:val="p"/>
              </m:rPr>
              <w:rPr>
                <w:sz w:val="36"/>
                <w:szCs w:val="36"/>
              </w:rPr>
              <w:sym w:font="Wingdings" w:char="F0E8"/>
            </m:r>
            <m:r>
              <m:rPr>
                <m:sty m:val="p"/>
              </m:rPr>
              <w:rPr>
                <w:sz w:val="36"/>
                <w:szCs w:val="36"/>
              </w:rPr>
              <m:t xml:space="preserve"> Y )</m:t>
            </m:r>
          </m:den>
        </m:f>
      </m:oMath>
    </w:p>
    <w:p w:rsidR="005C5C7A" w:rsidRDefault="000375C9">
      <w:r>
        <w:t>Supp(Y) là độ phổ biến của Y</w:t>
      </w:r>
    </w:p>
    <w:p w:rsidR="000375C9" w:rsidRDefault="000375C9">
      <w:r>
        <w:t xml:space="preserve">Conf(X </w:t>
      </w:r>
      <w:r>
        <w:sym w:font="Wingdings" w:char="F0E8"/>
      </w:r>
      <w:r>
        <w:t xml:space="preserve"> Y) là độ tinh cậy của tập X, Y</w:t>
      </w:r>
    </w:p>
    <w:p w:rsidR="001C0B8A" w:rsidRDefault="001C0B8A" w:rsidP="001C0B8A">
      <w:r>
        <w:lastRenderedPageBreak/>
        <w:t>Conviction được xem như</w:t>
      </w:r>
      <w:r w:rsidR="0051582F">
        <w:t xml:space="preserve"> </w:t>
      </w:r>
      <w:r>
        <w:t>là sự</w:t>
      </w:r>
      <w:r w:rsidR="0051582F">
        <w:t xml:space="preserve"> </w:t>
      </w:r>
      <w:r>
        <w:t>thay thế</w:t>
      </w:r>
      <w:r w:rsidR="0051582F">
        <w:t xml:space="preserve"> cho</w:t>
      </w:r>
      <w:r>
        <w:t xml:space="preserve"> độ</w:t>
      </w:r>
      <w:r w:rsidR="0051582F">
        <w:t xml:space="preserve"> </w:t>
      </w:r>
      <w:r>
        <w:t>tin cậy trong trường hợ</w:t>
      </w:r>
      <w:r w:rsidR="00E81B2B">
        <w:t xml:space="preserve">p </w:t>
      </w:r>
      <w:r w:rsidR="0051582F">
        <w:t xml:space="preserve">không thu </w:t>
      </w:r>
      <w:r>
        <w:t>đượ</w:t>
      </w:r>
      <w:r w:rsidR="0051582F">
        <w:t>c</w:t>
      </w:r>
      <w:r>
        <w:t xml:space="preserve"> kế</w:t>
      </w:r>
      <w:r w:rsidR="0051582F">
        <w:t xml:space="preserve">t </w:t>
      </w:r>
      <w:r>
        <w:t>quả thỏ</w:t>
      </w:r>
      <w:r w:rsidR="0051582F">
        <w:t xml:space="preserve">a đáng </w:t>
      </w:r>
      <w:r>
        <w:t>từ</w:t>
      </w:r>
      <w:r w:rsidR="0051582F">
        <w:t xml:space="preserve"> </w:t>
      </w:r>
      <w:r>
        <w:t>độ</w:t>
      </w:r>
      <w:r w:rsidR="0051582F">
        <w:t xml:space="preserve"> tin </w:t>
      </w:r>
      <w:r>
        <w:t>cậ</w:t>
      </w:r>
      <w:r w:rsidR="0051582F">
        <w:t xml:space="preserve">y, công </w:t>
      </w:r>
      <w:r>
        <w:t>thứ</w:t>
      </w:r>
      <w:r w:rsidR="0051582F">
        <w:t xml:space="preserve">c </w:t>
      </w:r>
      <w:r>
        <w:t>Conviction khá giống  Lift nhưng  không  như  Lift,  Conviction phụ thuộc  vào  hướng  của  luật</w:t>
      </w:r>
      <w:r w:rsidR="00FD6ABE">
        <w:t xml:space="preserve"> (Conviction(X </w:t>
      </w:r>
      <w:r w:rsidR="00FD6ABE">
        <w:sym w:font="Wingdings" w:char="F0E0"/>
      </w:r>
      <w:r w:rsidR="00FD6ABE">
        <w:t xml:space="preserve"> Y) # Conviction(Y</w:t>
      </w:r>
      <w:r w:rsidR="00FD6ABE">
        <w:t xml:space="preserve"> </w:t>
      </w:r>
      <w:r w:rsidR="00FD6ABE">
        <w:sym w:font="Wingdings" w:char="F0E0"/>
      </w:r>
      <w:r w:rsidR="00FD6ABE">
        <w:t xml:space="preserve"> X</w:t>
      </w:r>
      <w:r w:rsidR="00FD6ABE">
        <w:t>)</w:t>
      </w:r>
      <w:r w:rsidR="00FD6ABE">
        <w:t>)</w:t>
      </w:r>
      <w:r>
        <w:t xml:space="preserve">. Giá </w:t>
      </w:r>
      <w:proofErr w:type="gramStart"/>
      <w:r>
        <w:t>tr</w:t>
      </w:r>
      <w:proofErr w:type="gramEnd"/>
      <w:r w:rsidR="006E42F9">
        <w:t xml:space="preserve"> </w:t>
      </w:r>
      <w:r>
        <w:t>ịcủa Conviction</w:t>
      </w:r>
      <w:r w:rsidR="006E42F9">
        <w:t xml:space="preserve"> </w:t>
      </w:r>
      <w:r>
        <w:t xml:space="preserve">thuộc khoảng </w:t>
      </w:r>
      <w:r w:rsidR="006E42F9">
        <w:t>[0,</w:t>
      </w:r>
      <w:r>
        <w:t xml:space="preserve"> ∞</w:t>
      </w:r>
      <w:r w:rsidR="006E42F9">
        <w:t>)</w:t>
      </w:r>
      <w:r>
        <w:t>, các luật kết hợp có Conviction</w:t>
      </w:r>
      <w:r w:rsidR="00B3040D">
        <w:t xml:space="preserve"> </w:t>
      </w:r>
      <w:r>
        <w:t>càng cao (&gt;1) thì càng hữu ích, X</w:t>
      </w:r>
      <w:r w:rsidR="00B3040D">
        <w:t xml:space="preserve"> </w:t>
      </w:r>
      <w:r>
        <w:t>và Y</w:t>
      </w:r>
      <w:r w:rsidR="00B3040D">
        <w:t xml:space="preserve"> </w:t>
      </w:r>
      <w:r>
        <w:t>là độc lập nếu Conviction</w:t>
      </w:r>
      <w:r w:rsidR="00B3040D">
        <w:t xml:space="preserve"> </w:t>
      </w:r>
      <w:r>
        <w:t>bằng 1.</w:t>
      </w:r>
    </w:p>
    <w:p w:rsidR="000B7B5E" w:rsidRDefault="000B7B5E" w:rsidP="001C0B8A"/>
    <w:p w:rsidR="000B7B5E" w:rsidRDefault="000B7B5E" w:rsidP="001C0B8A">
      <w:r>
        <w:t xml:space="preserve">Độ đo </w:t>
      </w:r>
      <w:r w:rsidRPr="000B7B5E">
        <w:t>Leverage</w:t>
      </w:r>
    </w:p>
    <w:p w:rsidR="000B7B5E" w:rsidRDefault="000B7B5E" w:rsidP="001C0B8A">
      <w:r w:rsidRPr="000B7B5E">
        <w:t>Độ độ Leverage được xem như</w:t>
      </w:r>
      <w:r>
        <w:t xml:space="preserve"> </w:t>
      </w:r>
      <w:r w:rsidRPr="000B7B5E">
        <w:t>là độ</w:t>
      </w:r>
      <w:r>
        <w:t xml:space="preserve"> </w:t>
      </w:r>
      <w:r w:rsidRPr="000B7B5E">
        <w:t>mạnh của luật và được định nghĩa:</w:t>
      </w:r>
    </w:p>
    <w:p w:rsidR="000B7B5E" w:rsidRDefault="000B7B5E" w:rsidP="000B7B5E">
      <w:pPr>
        <w:jc w:val="center"/>
      </w:pPr>
      <w:r>
        <w:t xml:space="preserve">Lever(X </w:t>
      </w:r>
      <w:r>
        <w:sym w:font="Wingdings" w:char="F0E0"/>
      </w:r>
      <w:r>
        <w:t xml:space="preserve"> Y) = P(X U Y) – P(X</w:t>
      </w:r>
      <w:proofErr w:type="gramStart"/>
      <w:r>
        <w:t>)P</w:t>
      </w:r>
      <w:proofErr w:type="gramEnd"/>
      <w:r>
        <w:t>(Y)</w:t>
      </w:r>
      <w:r w:rsidR="00FB519A">
        <w:t xml:space="preserve"> = Supp(X </w:t>
      </w:r>
      <w:r w:rsidR="00FB519A">
        <w:sym w:font="Wingdings" w:char="F0E0"/>
      </w:r>
      <w:r w:rsidR="00FB519A">
        <w:t xml:space="preserve"> Y) – Supp(X)*Supp(Y)</w:t>
      </w:r>
    </w:p>
    <w:p w:rsidR="00261BB2" w:rsidRDefault="00261BB2" w:rsidP="00261BB2">
      <w:r>
        <w:t>Trong đó supp(X U Y) là độ phổ biến của X và Y trong cùng một giao dịch.</w:t>
      </w:r>
    </w:p>
    <w:p w:rsidR="00261BB2" w:rsidRDefault="00261BB2" w:rsidP="00261BB2">
      <w:r>
        <w:t>Supp(X) là độ phổ biến của X, và supp(Y) là độ phổ biến của Y.</w:t>
      </w:r>
    </w:p>
    <w:p w:rsidR="00FB519A" w:rsidRDefault="007824D6" w:rsidP="007824D6">
      <w:r>
        <w:t>Leverge</w:t>
      </w:r>
      <w:r w:rsidR="005D0C76">
        <w:t xml:space="preserve"> </w:t>
      </w:r>
      <w:r>
        <w:t>dùng để đo khoảng cách xác xuất giữa X, Y</w:t>
      </w:r>
      <w:r w:rsidR="005D0C76">
        <w:t xml:space="preserve"> </w:t>
      </w:r>
      <w:r>
        <w:t xml:space="preserve">xuất hiện cùng nhau và </w:t>
      </w:r>
      <w:r w:rsidR="005D0C76">
        <w:t>xác</w:t>
      </w:r>
      <w:r>
        <w:t xml:space="preserve"> xuấ</w:t>
      </w:r>
      <w:r w:rsidR="005D0C76">
        <w:t>t mà</w:t>
      </w:r>
      <w:r w:rsidR="00E976C3">
        <w:t xml:space="preserve"> X và </w:t>
      </w:r>
      <w:r>
        <w:t>Y thỏ</w:t>
      </w:r>
      <w:r w:rsidR="005D0C76">
        <w:t xml:space="preserve">a </w:t>
      </w:r>
      <w:r>
        <w:t>điề</w:t>
      </w:r>
      <w:r w:rsidR="005D0C76">
        <w:t xml:space="preserve">u </w:t>
      </w:r>
      <w:r>
        <w:t>kiệ</w:t>
      </w:r>
      <w:r w:rsidR="005D0C76">
        <w:t xml:space="preserve">n </w:t>
      </w:r>
      <w:r>
        <w:t>phụ thuộ</w:t>
      </w:r>
      <w:r w:rsidR="005D0C76">
        <w:t>c. Giá</w:t>
      </w:r>
      <w:r>
        <w:t xml:space="preserve"> trị củ</w:t>
      </w:r>
      <w:r w:rsidR="005D0C76">
        <w:t xml:space="preserve">a </w:t>
      </w:r>
      <w:r>
        <w:t>Leverage thuộc khoảng [-0.25,</w:t>
      </w:r>
      <w:r w:rsidR="00B505EF">
        <w:t xml:space="preserve"> </w:t>
      </w:r>
      <w:r>
        <w:t>0.25], nếu Levearge</w:t>
      </w:r>
      <w:r w:rsidR="00063ABA">
        <w:t xml:space="preserve"> </w:t>
      </w:r>
      <w:r>
        <w:t>=</w:t>
      </w:r>
      <w:r w:rsidR="00063ABA">
        <w:t xml:space="preserve"> </w:t>
      </w:r>
      <w:bookmarkStart w:id="0" w:name="_GoBack"/>
      <w:bookmarkEnd w:id="0"/>
      <w:r>
        <w:t>0 thì X độc lập với Y.</w:t>
      </w:r>
    </w:p>
    <w:p w:rsidR="00161C4F" w:rsidRDefault="00161C4F"/>
    <w:sectPr w:rsidR="0016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DC"/>
    <w:rsid w:val="000375C9"/>
    <w:rsid w:val="00063ABA"/>
    <w:rsid w:val="00066A4A"/>
    <w:rsid w:val="000B7B5E"/>
    <w:rsid w:val="000F4D01"/>
    <w:rsid w:val="00137095"/>
    <w:rsid w:val="00160AB3"/>
    <w:rsid w:val="00161C4F"/>
    <w:rsid w:val="001C0B8A"/>
    <w:rsid w:val="00261BB2"/>
    <w:rsid w:val="00262EDA"/>
    <w:rsid w:val="002B2B66"/>
    <w:rsid w:val="00325A94"/>
    <w:rsid w:val="00362515"/>
    <w:rsid w:val="00433D29"/>
    <w:rsid w:val="0046285A"/>
    <w:rsid w:val="00470459"/>
    <w:rsid w:val="004840AF"/>
    <w:rsid w:val="00505F68"/>
    <w:rsid w:val="0051582F"/>
    <w:rsid w:val="005B76B3"/>
    <w:rsid w:val="005C5C7A"/>
    <w:rsid w:val="005D0C76"/>
    <w:rsid w:val="006577DC"/>
    <w:rsid w:val="006E42F9"/>
    <w:rsid w:val="00763811"/>
    <w:rsid w:val="007824D6"/>
    <w:rsid w:val="007C4299"/>
    <w:rsid w:val="008A78F7"/>
    <w:rsid w:val="00987108"/>
    <w:rsid w:val="009A454F"/>
    <w:rsid w:val="00A70F62"/>
    <w:rsid w:val="00B25041"/>
    <w:rsid w:val="00B3040D"/>
    <w:rsid w:val="00B505EF"/>
    <w:rsid w:val="00C25672"/>
    <w:rsid w:val="00C875F3"/>
    <w:rsid w:val="00D73BB2"/>
    <w:rsid w:val="00DA1FB1"/>
    <w:rsid w:val="00E00D08"/>
    <w:rsid w:val="00E72E10"/>
    <w:rsid w:val="00E81B2B"/>
    <w:rsid w:val="00E976C3"/>
    <w:rsid w:val="00FB519A"/>
    <w:rsid w:val="00FD6ABE"/>
    <w:rsid w:val="00FE3EA3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64CA5-1F84-4F91-8EAC-DBFD8C9D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45</cp:revision>
  <dcterms:created xsi:type="dcterms:W3CDTF">2013-09-09T16:18:00Z</dcterms:created>
  <dcterms:modified xsi:type="dcterms:W3CDTF">2013-09-10T17:18:00Z</dcterms:modified>
</cp:coreProperties>
</file>