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D9A6" w14:textId="72A784C3" w:rsidR="00A1271B" w:rsidRDefault="00A1271B" w:rsidP="00A1271B">
      <w:pPr>
        <w:pStyle w:val="1"/>
        <w:jc w:val="center"/>
      </w:pPr>
      <w:r>
        <w:rPr>
          <w:rFonts w:hint="eastAsia"/>
        </w:rPr>
        <w:t>作业二使用说明书</w:t>
      </w:r>
    </w:p>
    <w:p w14:paraId="1F9D2E78" w14:textId="37163F0D" w:rsidR="00A1271B" w:rsidRDefault="00A1271B" w:rsidP="00A1271B">
      <w:r>
        <w:rPr>
          <w:rFonts w:hint="eastAsia"/>
        </w:rPr>
        <w:t>一、执行程序，启动登录界面。</w:t>
      </w:r>
    </w:p>
    <w:p w14:paraId="6B7DB28E" w14:textId="4026C60C" w:rsidR="00A1271B" w:rsidRDefault="00A1271B" w:rsidP="00A1271B">
      <w:r>
        <w:rPr>
          <w:noProof/>
        </w:rPr>
        <w:drawing>
          <wp:inline distT="0" distB="0" distL="0" distR="0" wp14:anchorId="51F51635" wp14:editId="2C7CCAED">
            <wp:extent cx="2894609" cy="192974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1873" cy="193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86DD" w14:textId="134F3EFF" w:rsidR="00A1271B" w:rsidRDefault="00A1271B" w:rsidP="00A1271B">
      <w:r>
        <w:rPr>
          <w:rFonts w:hint="eastAsia"/>
        </w:rPr>
        <w:t>二、正确输入用户名，密码，URL，登录成功，进入主界面。</w:t>
      </w:r>
    </w:p>
    <w:p w14:paraId="6230671F" w14:textId="49837F7A" w:rsidR="00A1271B" w:rsidRDefault="00A1271B" w:rsidP="00A1271B">
      <w:r>
        <w:rPr>
          <w:noProof/>
        </w:rPr>
        <w:drawing>
          <wp:inline distT="0" distB="0" distL="0" distR="0" wp14:anchorId="5EB7B983" wp14:editId="795DA2F8">
            <wp:extent cx="2939143" cy="195942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391" cy="196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4802" w14:textId="013D4CD1" w:rsidR="000702E2" w:rsidRDefault="000702E2" w:rsidP="00A1271B">
      <w:r>
        <w:rPr>
          <w:noProof/>
        </w:rPr>
        <w:drawing>
          <wp:inline distT="0" distB="0" distL="0" distR="0" wp14:anchorId="384CE457" wp14:editId="3DA3FDAE">
            <wp:extent cx="4025735" cy="24597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366" cy="246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9783" w14:textId="1FC43BAC" w:rsidR="007338AA" w:rsidRDefault="007338AA" w:rsidP="00A1271B">
      <w:r>
        <w:rPr>
          <w:rFonts w:hint="eastAsia"/>
        </w:rPr>
        <w:t>左侧可树形展开</w:t>
      </w:r>
    </w:p>
    <w:p w14:paraId="4632025C" w14:textId="1DB5CFC0" w:rsidR="007338AA" w:rsidRDefault="007338AA" w:rsidP="00A127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EFCD44" wp14:editId="01D1F177">
            <wp:extent cx="932213" cy="4325741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0927" cy="436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90AF" w14:textId="0DB263CB" w:rsidR="000702E2" w:rsidRDefault="000702E2" w:rsidP="00A1271B">
      <w:r>
        <w:rPr>
          <w:rFonts w:hint="eastAsia"/>
        </w:rPr>
        <w:t>三、单机左侧“新建查询按钮”，新建查询窗口。</w:t>
      </w:r>
    </w:p>
    <w:p w14:paraId="0FAB0AC3" w14:textId="42B06E1A" w:rsidR="00731CE1" w:rsidRDefault="00731CE1" w:rsidP="00A1271B">
      <w:r>
        <w:rPr>
          <w:noProof/>
        </w:rPr>
        <w:drawing>
          <wp:inline distT="0" distB="0" distL="0" distR="0" wp14:anchorId="330F5147" wp14:editId="549B68AB">
            <wp:extent cx="4186052" cy="2285042"/>
            <wp:effectExtent l="0" t="0" r="508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6965" cy="22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B66A" w14:textId="036A2C75" w:rsidR="0016663C" w:rsidRDefault="0016663C" w:rsidP="00A1271B">
      <w:r>
        <w:rPr>
          <w:rFonts w:hint="eastAsia"/>
        </w:rPr>
        <w:t>输入SQL语句返回查询结果。</w:t>
      </w:r>
    </w:p>
    <w:p w14:paraId="5305039C" w14:textId="20C5BF46" w:rsidR="0016663C" w:rsidRDefault="0016663C" w:rsidP="00A1271B">
      <w:r>
        <w:rPr>
          <w:noProof/>
        </w:rPr>
        <w:lastRenderedPageBreak/>
        <w:drawing>
          <wp:inline distT="0" distB="0" distL="0" distR="0" wp14:anchorId="578E9807" wp14:editId="36BE6EE1">
            <wp:extent cx="4292930" cy="23433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1838" cy="234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B240" w14:textId="106BFEFA" w:rsidR="001A569A" w:rsidRDefault="001A569A" w:rsidP="00A1271B">
      <w:r>
        <w:rPr>
          <w:rFonts w:hint="eastAsia"/>
        </w:rPr>
        <w:t>四、多次点击查询按钮，可开启多窗口查询。</w:t>
      </w:r>
    </w:p>
    <w:p w14:paraId="1A216762" w14:textId="4B5ACF4F" w:rsidR="001A569A" w:rsidRDefault="001A569A" w:rsidP="00A1271B">
      <w:r>
        <w:rPr>
          <w:noProof/>
        </w:rPr>
        <w:drawing>
          <wp:inline distT="0" distB="0" distL="0" distR="0" wp14:anchorId="1A341E5B" wp14:editId="7C5B0850">
            <wp:extent cx="4465122" cy="2437378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8958" cy="243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F96A" w14:textId="7293F411" w:rsidR="001A569A" w:rsidRDefault="001A569A" w:rsidP="00A1271B">
      <w:r>
        <w:rPr>
          <w:rFonts w:hint="eastAsia"/>
        </w:rPr>
        <w:t>单机上方的x号可关闭窗口。</w:t>
      </w:r>
    </w:p>
    <w:p w14:paraId="3107364C" w14:textId="144941C8" w:rsidR="00AC6798" w:rsidRDefault="00AC6798" w:rsidP="00A1271B">
      <w:r>
        <w:rPr>
          <w:noProof/>
        </w:rPr>
        <w:drawing>
          <wp:inline distT="0" distB="0" distL="0" distR="0" wp14:anchorId="596D5738" wp14:editId="2D4E15CA">
            <wp:extent cx="4696691" cy="2563785"/>
            <wp:effectExtent l="0" t="0" r="889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9357" cy="25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77CB" w14:textId="77777777" w:rsidR="0016663C" w:rsidRPr="000702E2" w:rsidRDefault="0016663C" w:rsidP="00A1271B"/>
    <w:sectPr w:rsidR="0016663C" w:rsidRPr="00070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030E4" w14:textId="77777777" w:rsidR="00446BF5" w:rsidRDefault="00446BF5" w:rsidP="00A1271B">
      <w:r>
        <w:separator/>
      </w:r>
    </w:p>
  </w:endnote>
  <w:endnote w:type="continuationSeparator" w:id="0">
    <w:p w14:paraId="1916B096" w14:textId="77777777" w:rsidR="00446BF5" w:rsidRDefault="00446BF5" w:rsidP="00A12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DD7F8" w14:textId="77777777" w:rsidR="00446BF5" w:rsidRDefault="00446BF5" w:rsidP="00A1271B">
      <w:r>
        <w:separator/>
      </w:r>
    </w:p>
  </w:footnote>
  <w:footnote w:type="continuationSeparator" w:id="0">
    <w:p w14:paraId="0414F242" w14:textId="77777777" w:rsidR="00446BF5" w:rsidRDefault="00446BF5" w:rsidP="00A12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A1"/>
    <w:rsid w:val="000702E2"/>
    <w:rsid w:val="0016663C"/>
    <w:rsid w:val="001A569A"/>
    <w:rsid w:val="002428A1"/>
    <w:rsid w:val="00446BF5"/>
    <w:rsid w:val="00477256"/>
    <w:rsid w:val="005B0C03"/>
    <w:rsid w:val="00731CE1"/>
    <w:rsid w:val="007338AA"/>
    <w:rsid w:val="00A1271B"/>
    <w:rsid w:val="00AC6798"/>
    <w:rsid w:val="00B2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40A27"/>
  <w15:chartTrackingRefBased/>
  <w15:docId w15:val="{2E3B2BEB-B79C-4BC9-8D54-298A9D26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27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2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27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2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27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271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泽康</dc:creator>
  <cp:keywords/>
  <dc:description/>
  <cp:lastModifiedBy>郑 泽康</cp:lastModifiedBy>
  <cp:revision>9</cp:revision>
  <dcterms:created xsi:type="dcterms:W3CDTF">2021-06-14T07:47:00Z</dcterms:created>
  <dcterms:modified xsi:type="dcterms:W3CDTF">2021-06-14T08:08:00Z</dcterms:modified>
</cp:coreProperties>
</file>