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84E" w:rsidRDefault="00A373EE">
      <w:pPr>
        <w:spacing w:line="547" w:lineRule="exact"/>
        <w:ind w:left="178" w:right="178"/>
        <w:jc w:val="center"/>
        <w:rPr>
          <w:sz w:val="48"/>
        </w:rPr>
      </w:pPr>
      <w:r>
        <w:rPr>
          <w:sz w:val="48"/>
        </w:rPr>
        <w:t xml:space="preserve">From UML State Machine to code and back  </w:t>
      </w:r>
      <w:r>
        <w:rPr>
          <w:spacing w:val="100"/>
          <w:sz w:val="48"/>
        </w:rPr>
        <w:t xml:space="preserve"> </w:t>
      </w:r>
      <w:r>
        <w:rPr>
          <w:sz w:val="48"/>
        </w:rPr>
        <w:t>again!</w:t>
      </w:r>
    </w:p>
    <w:p w:rsidR="00C9484E" w:rsidRDefault="00A373EE">
      <w:pPr>
        <w:spacing w:before="318"/>
        <w:ind w:left="178" w:right="178"/>
        <w:jc w:val="center"/>
      </w:pPr>
      <w:proofErr w:type="gramStart"/>
      <w:r>
        <w:t>Van  Cam</w:t>
      </w:r>
      <w:proofErr w:type="gramEnd"/>
      <w:r>
        <w:t xml:space="preserve"> Pham, Ansgar </w:t>
      </w:r>
      <w:proofErr w:type="spellStart"/>
      <w:r>
        <w:t>Radermacher</w:t>
      </w:r>
      <w:proofErr w:type="spellEnd"/>
      <w:r>
        <w:t>, Sebastien  Gerard</w:t>
      </w:r>
    </w:p>
    <w:p w:rsidR="00C9484E" w:rsidRDefault="00A373EE">
      <w:pPr>
        <w:pStyle w:val="Corpsdetexte"/>
        <w:spacing w:before="15" w:line="256" w:lineRule="auto"/>
        <w:ind w:left="1873" w:right="1802"/>
        <w:jc w:val="center"/>
      </w:pPr>
      <w:r>
        <w:t>CEA-List, Laboratory of Model-Driven Engineering for Embedded Systems (LISE) Gif-sur-Yvette, France</w:t>
      </w:r>
    </w:p>
    <w:p w:rsidR="00C9484E" w:rsidRDefault="00A373EE">
      <w:pPr>
        <w:pStyle w:val="Corpsdetexte"/>
        <w:spacing w:before="1"/>
        <w:ind w:left="178" w:right="178"/>
        <w:jc w:val="center"/>
      </w:pPr>
      <w:r>
        <w:t xml:space="preserve">Email: </w:t>
      </w:r>
      <w:hyperlink r:id="rId5">
        <w:r>
          <w:t>first-name.lastname@cea.fr</w:t>
        </w:r>
      </w:hyperlink>
    </w:p>
    <w:p w:rsidR="00C9484E" w:rsidRDefault="00C9484E">
      <w:pPr>
        <w:pStyle w:val="Corpsdetexte"/>
        <w:ind w:left="0"/>
        <w:jc w:val="left"/>
      </w:pPr>
    </w:p>
    <w:p w:rsidR="00C9484E" w:rsidRDefault="00C9484E">
      <w:pPr>
        <w:pStyle w:val="Corpsdetexte"/>
        <w:spacing w:before="8"/>
        <w:ind w:left="0"/>
        <w:jc w:val="left"/>
        <w:rPr>
          <w:sz w:val="21"/>
        </w:rPr>
      </w:pPr>
    </w:p>
    <w:p w:rsidR="00C9484E" w:rsidRDefault="00C9484E">
      <w:pPr>
        <w:rPr>
          <w:sz w:val="21"/>
        </w:rPr>
        <w:sectPr w:rsidR="00C9484E">
          <w:type w:val="continuous"/>
          <w:pgSz w:w="12240" w:h="15840"/>
          <w:pgMar w:top="1120" w:right="860" w:bottom="280" w:left="860" w:header="720" w:footer="720" w:gutter="0"/>
          <w:cols w:space="720"/>
        </w:sectPr>
      </w:pPr>
    </w:p>
    <w:p w:rsidR="00C9484E" w:rsidRDefault="00A373EE">
      <w:pPr>
        <w:spacing w:before="93" w:line="200" w:lineRule="exact"/>
        <w:ind w:left="119" w:firstLine="199"/>
        <w:jc w:val="both"/>
        <w:rPr>
          <w:b/>
          <w:sz w:val="18"/>
        </w:rPr>
      </w:pPr>
      <w:r>
        <w:rPr>
          <w:b/>
          <w:i/>
          <w:sz w:val="18"/>
        </w:rPr>
        <w:t>Abstract</w:t>
      </w:r>
      <w:r>
        <w:rPr>
          <w:b/>
          <w:sz w:val="18"/>
        </w:rPr>
        <w:t xml:space="preserve">—UML state machines and their visual </w:t>
      </w:r>
      <w:proofErr w:type="spellStart"/>
      <w:r>
        <w:rPr>
          <w:b/>
          <w:sz w:val="18"/>
        </w:rPr>
        <w:t>representa</w:t>
      </w:r>
      <w:proofErr w:type="spellEnd"/>
      <w:r>
        <w:rPr>
          <w:b/>
          <w:sz w:val="18"/>
        </w:rPr>
        <w:t xml:space="preserve">- </w:t>
      </w:r>
      <w:proofErr w:type="spellStart"/>
      <w:r>
        <w:rPr>
          <w:b/>
          <w:sz w:val="18"/>
        </w:rPr>
        <w:t>tions</w:t>
      </w:r>
      <w:proofErr w:type="spellEnd"/>
      <w:r>
        <w:rPr>
          <w:b/>
          <w:sz w:val="18"/>
        </w:rPr>
        <w:t xml:space="preserve"> are much more suitable to describe logical behaviors of system entities than equivalent text based de</w:t>
      </w:r>
      <w:r>
        <w:rPr>
          <w:b/>
          <w:sz w:val="18"/>
        </w:rPr>
        <w:t>scription such as IF-THEN-ELSE or SWITH-CASE constructions. Although</w:t>
      </w:r>
      <w:r>
        <w:rPr>
          <w:b/>
          <w:spacing w:val="-23"/>
          <w:sz w:val="18"/>
        </w:rPr>
        <w:t xml:space="preserve"> </w:t>
      </w:r>
      <w:r>
        <w:rPr>
          <w:b/>
          <w:sz w:val="18"/>
        </w:rPr>
        <w:t>many industrial tools and research prototypes can generate executable code from such a graphical language, generated code could be manually modified by programmers. After code modificatio</w:t>
      </w:r>
      <w:r>
        <w:rPr>
          <w:b/>
          <w:sz w:val="18"/>
        </w:rPr>
        <w:t xml:space="preserve">ns, round-trip engineering is needed to make the model and code consistent, which is a critical aspect to meet quality and </w:t>
      </w:r>
      <w:proofErr w:type="spellStart"/>
      <w:r>
        <w:rPr>
          <w:b/>
          <w:sz w:val="18"/>
        </w:rPr>
        <w:t>perfor</w:t>
      </w:r>
      <w:proofErr w:type="spellEnd"/>
      <w:r>
        <w:rPr>
          <w:b/>
          <w:sz w:val="18"/>
        </w:rPr>
        <w:t xml:space="preserve">- </w:t>
      </w:r>
      <w:proofErr w:type="spellStart"/>
      <w:r>
        <w:rPr>
          <w:b/>
          <w:sz w:val="18"/>
        </w:rPr>
        <w:t>mance</w:t>
      </w:r>
      <w:proofErr w:type="spellEnd"/>
      <w:r>
        <w:rPr>
          <w:b/>
          <w:sz w:val="18"/>
        </w:rPr>
        <w:t xml:space="preserve"> constraint required for software systems. Unfortunately, current UML tools only support structural concepts for round- </w:t>
      </w:r>
      <w:r>
        <w:rPr>
          <w:b/>
          <w:sz w:val="18"/>
        </w:rPr>
        <w:t xml:space="preserve">trip engineering such as those available from class diagrams. In this </w:t>
      </w:r>
      <w:r>
        <w:rPr>
          <w:b/>
          <w:spacing w:val="-3"/>
          <w:sz w:val="18"/>
        </w:rPr>
        <w:t xml:space="preserve">paper, </w:t>
      </w:r>
      <w:r>
        <w:rPr>
          <w:b/>
          <w:sz w:val="18"/>
        </w:rPr>
        <w:t xml:space="preserve">we address the round-trip engineering of UML state- machine and its related generated code. </w:t>
      </w:r>
      <w:r>
        <w:rPr>
          <w:b/>
          <w:spacing w:val="-6"/>
          <w:sz w:val="18"/>
        </w:rPr>
        <w:t xml:space="preserve">We </w:t>
      </w:r>
      <w:r>
        <w:rPr>
          <w:b/>
          <w:sz w:val="18"/>
        </w:rPr>
        <w:t>propose an approach consisting of a forward process which generates code by using tr</w:t>
      </w:r>
      <w:r>
        <w:rPr>
          <w:b/>
          <w:sz w:val="18"/>
        </w:rPr>
        <w:t xml:space="preserve">ansformation patterns, and a backward process which is based on code pattern detection to update the original state machine model from the modified code. </w:t>
      </w:r>
      <w:r>
        <w:rPr>
          <w:b/>
          <w:spacing w:val="-6"/>
          <w:sz w:val="18"/>
        </w:rPr>
        <w:t xml:space="preserve">We </w:t>
      </w:r>
      <w:r>
        <w:rPr>
          <w:b/>
          <w:sz w:val="18"/>
        </w:rPr>
        <w:t>implemented a prototype and conducted several experiments on different aspects of the round- trip e</w:t>
      </w:r>
      <w:r>
        <w:rPr>
          <w:b/>
          <w:sz w:val="18"/>
        </w:rPr>
        <w:t xml:space="preserve">ngineering to verify the proposed  </w:t>
      </w:r>
      <w:r>
        <w:rPr>
          <w:b/>
          <w:spacing w:val="19"/>
          <w:sz w:val="18"/>
        </w:rPr>
        <w:t xml:space="preserve"> </w:t>
      </w:r>
      <w:r>
        <w:rPr>
          <w:b/>
          <w:sz w:val="18"/>
        </w:rPr>
        <w:t>approach.</w:t>
      </w:r>
    </w:p>
    <w:p w:rsidR="00C9484E" w:rsidRDefault="00C9484E">
      <w:pPr>
        <w:pStyle w:val="Corpsdetexte"/>
        <w:spacing w:before="7"/>
        <w:ind w:left="0"/>
        <w:jc w:val="left"/>
        <w:rPr>
          <w:b/>
          <w:sz w:val="16"/>
        </w:rPr>
      </w:pPr>
    </w:p>
    <w:p w:rsidR="00C9484E" w:rsidRDefault="00A373EE">
      <w:pPr>
        <w:pStyle w:val="Paragraphedeliste"/>
        <w:numPr>
          <w:ilvl w:val="0"/>
          <w:numId w:val="5"/>
        </w:numPr>
        <w:tabs>
          <w:tab w:val="left" w:pos="2088"/>
        </w:tabs>
        <w:jc w:val="left"/>
        <w:rPr>
          <w:sz w:val="16"/>
        </w:rPr>
      </w:pPr>
      <w:r>
        <w:rPr>
          <w:spacing w:val="7"/>
          <w:sz w:val="20"/>
        </w:rPr>
        <w:t>I</w:t>
      </w:r>
      <w:r>
        <w:rPr>
          <w:spacing w:val="7"/>
          <w:sz w:val="16"/>
        </w:rPr>
        <w:t>NTRODUCTION</w:t>
      </w:r>
    </w:p>
    <w:p w:rsidR="00C9484E" w:rsidRDefault="00A373EE">
      <w:pPr>
        <w:pStyle w:val="Corpsdetexte"/>
        <w:spacing w:before="103" w:line="249" w:lineRule="auto"/>
        <w:ind w:firstLine="199"/>
      </w:pPr>
      <w:r>
        <w:t>The so-called Model-Driven Engineering (MDE) approach relies on two paradigms, abstraction and automation [1]. It     is recognized as very efficient for dealing with complexity    of today system</w:t>
      </w:r>
      <w:r>
        <w:t>. Abstraction provides simplified and focused views of a system and requires adequate graphical modeling languages such as Unified Modeling Language (UML). Even, if the latter is not the silver bullet for all</w:t>
      </w:r>
      <w:r>
        <w:rPr>
          <w:spacing w:val="-1"/>
        </w:rPr>
        <w:t xml:space="preserve"> </w:t>
      </w:r>
      <w:r>
        <w:t>software</w:t>
      </w:r>
      <w:r>
        <w:rPr>
          <w:spacing w:val="44"/>
        </w:rPr>
        <w:t xml:space="preserve"> </w:t>
      </w:r>
      <w:r>
        <w:t>related</w:t>
      </w:r>
      <w:r>
        <w:rPr>
          <w:w w:val="99"/>
        </w:rPr>
        <w:t xml:space="preserve"> </w:t>
      </w:r>
      <w:r>
        <w:t>concerns, it provides better s</w:t>
      </w:r>
      <w:r>
        <w:t xml:space="preserve">upport than text-based solutions for some concerns such as architecture </w:t>
      </w:r>
      <w:proofErr w:type="gramStart"/>
      <w:r>
        <w:t xml:space="preserve">and </w:t>
      </w:r>
      <w:r>
        <w:rPr>
          <w:spacing w:val="13"/>
        </w:rPr>
        <w:t xml:space="preserve"> </w:t>
      </w:r>
      <w:r>
        <w:t>logical</w:t>
      </w:r>
      <w:proofErr w:type="gramEnd"/>
      <w:r>
        <w:rPr>
          <w:spacing w:val="30"/>
        </w:rPr>
        <w:t xml:space="preserve"> </w:t>
      </w:r>
      <w:r>
        <w:t>behavior</w:t>
      </w:r>
      <w:r>
        <w:rPr>
          <w:w w:val="99"/>
        </w:rPr>
        <w:t xml:space="preserve"> </w:t>
      </w:r>
      <w:r>
        <w:t>of application development. UML state machines (USMs) and their visual representations are much more suitable to describe logical behaviors of system entities tha</w:t>
      </w:r>
      <w:r>
        <w:t xml:space="preserve">n any equivalent text based descriptions. The gap from USMs to system </w:t>
      </w:r>
      <w:proofErr w:type="spellStart"/>
      <w:r>
        <w:t>implemen</w:t>
      </w:r>
      <w:proofErr w:type="spellEnd"/>
      <w:r>
        <w:t xml:space="preserve">- </w:t>
      </w:r>
      <w:proofErr w:type="spellStart"/>
      <w:r>
        <w:t>tation</w:t>
      </w:r>
      <w:proofErr w:type="spellEnd"/>
      <w:r>
        <w:t xml:space="preserve"> is reduced by the ability of automatically generating code from USMs [2], [3], [4],  </w:t>
      </w:r>
      <w:r>
        <w:rPr>
          <w:spacing w:val="4"/>
        </w:rPr>
        <w:t xml:space="preserve"> </w:t>
      </w:r>
      <w:proofErr w:type="gramStart"/>
      <w:r>
        <w:t>[</w:t>
      </w:r>
      <w:proofErr w:type="gramEnd"/>
      <w:r>
        <w:t>3].</w:t>
      </w:r>
    </w:p>
    <w:p w:rsidR="00C9484E" w:rsidRDefault="00A373EE">
      <w:pPr>
        <w:pStyle w:val="Corpsdetexte"/>
        <w:spacing w:before="5" w:line="249" w:lineRule="auto"/>
        <w:ind w:firstLine="199"/>
      </w:pPr>
      <w:r>
        <w:t>Ideally, a full model-centric approach is preferred by MDE community due to it</w:t>
      </w:r>
      <w:r>
        <w:t xml:space="preserve">s advantages [5]. </w:t>
      </w:r>
      <w:r>
        <w:rPr>
          <w:spacing w:val="-3"/>
        </w:rPr>
        <w:t xml:space="preserve">However, </w:t>
      </w:r>
      <w:r>
        <w:t>in industrial practice, there is significant reticence [6] to adopt it. On one hand, programmers prefer to use the more familiar textual programming language. On the other hand,</w:t>
      </w:r>
      <w:r>
        <w:rPr>
          <w:spacing w:val="-29"/>
        </w:rPr>
        <w:t xml:space="preserve"> </w:t>
      </w:r>
      <w:r>
        <w:t>software</w:t>
      </w:r>
      <w:r>
        <w:rPr>
          <w:spacing w:val="-5"/>
        </w:rPr>
        <w:t xml:space="preserve"> </w:t>
      </w:r>
      <w:r>
        <w:t>architects,</w:t>
      </w:r>
      <w:r>
        <w:rPr>
          <w:w w:val="99"/>
        </w:rPr>
        <w:t xml:space="preserve"> </w:t>
      </w:r>
      <w:r>
        <w:t>working at higher levels of abstraction</w:t>
      </w:r>
      <w:proofErr w:type="gramStart"/>
      <w:r>
        <w:t>,  tend</w:t>
      </w:r>
      <w:proofErr w:type="gramEnd"/>
      <w:r>
        <w:t xml:space="preserve">  to  favor  the  use of models, and therefore prefer graphical languages for describing the architecture of the system. The code modified by programmers and the model are then inconsistent. Round- trip enginee</w:t>
      </w:r>
      <w:r>
        <w:t xml:space="preserve">ring </w:t>
      </w:r>
      <w:r>
        <w:rPr>
          <w:spacing w:val="-3"/>
        </w:rPr>
        <w:t xml:space="preserve">(RTE) </w:t>
      </w:r>
      <w:r>
        <w:t>[7] is proposed to synchronize</w:t>
      </w:r>
      <w:r>
        <w:rPr>
          <w:spacing w:val="-8"/>
        </w:rPr>
        <w:t xml:space="preserve"> </w:t>
      </w:r>
      <w:r>
        <w:t xml:space="preserve">different software artifacts, model and code in this case [8]. </w:t>
      </w:r>
      <w:r>
        <w:rPr>
          <w:spacing w:val="-4"/>
        </w:rPr>
        <w:t xml:space="preserve">RTE </w:t>
      </w:r>
      <w:r>
        <w:t xml:space="preserve">enables actors (software architect and programmers) </w:t>
      </w:r>
      <w:proofErr w:type="gramStart"/>
      <w:r>
        <w:t xml:space="preserve">to </w:t>
      </w:r>
      <w:r>
        <w:rPr>
          <w:spacing w:val="49"/>
        </w:rPr>
        <w:t xml:space="preserve"> </w:t>
      </w:r>
      <w:r>
        <w:t>freely</w:t>
      </w:r>
      <w:proofErr w:type="gramEnd"/>
    </w:p>
    <w:p w:rsidR="00C9484E" w:rsidRDefault="00A373EE">
      <w:pPr>
        <w:pStyle w:val="Corpsdetexte"/>
        <w:spacing w:before="66" w:line="249" w:lineRule="auto"/>
        <w:ind w:right="96"/>
        <w:jc w:val="left"/>
      </w:pPr>
      <w:r>
        <w:br w:type="column"/>
      </w:r>
      <w:proofErr w:type="gramStart"/>
      <w:r>
        <w:t>move</w:t>
      </w:r>
      <w:proofErr w:type="gramEnd"/>
      <w:r>
        <w:t xml:space="preserve"> between different representations [8] and stay efficient with their favorite working environment.</w:t>
      </w:r>
    </w:p>
    <w:p w:rsidR="00C9484E" w:rsidRDefault="00A373EE">
      <w:pPr>
        <w:pStyle w:val="Corpsdetexte"/>
        <w:spacing w:before="22" w:line="249" w:lineRule="auto"/>
        <w:ind w:right="117" w:firstLine="199"/>
      </w:pPr>
      <w:r>
        <w:t xml:space="preserve">Unfortunately, current industrial tools such as for instance Enterprise Architect [9] and IBM </w:t>
      </w:r>
      <w:proofErr w:type="gramStart"/>
      <w:r>
        <w:t>Rhapsody[</w:t>
      </w:r>
      <w:proofErr w:type="gramEnd"/>
      <w:r>
        <w:t xml:space="preserve">10] only support structural concepts for RTE such </w:t>
      </w:r>
      <w:r>
        <w:t>as those available from class diagrams and code. Compared to RTE of class diagrams and code, RTE of USMs and code is non-trivial. It requires a semantical analysis of the source code, code pattern detection and mapping patterns into USM elements. This is a</w:t>
      </w:r>
      <w:r>
        <w:t xml:space="preserve"> hard task, since mainstream programming languages such as C++ and JAVA do not have a trivial mapping between USM elements and source code statements.</w:t>
      </w:r>
    </w:p>
    <w:p w:rsidR="00C9484E" w:rsidRDefault="00A373EE">
      <w:pPr>
        <w:pStyle w:val="Corpsdetexte"/>
        <w:spacing w:before="22" w:line="249" w:lineRule="auto"/>
        <w:ind w:right="117" w:firstLine="199"/>
      </w:pPr>
      <w:r>
        <w:t xml:space="preserve">For software development, one may wonder whether this </w:t>
      </w:r>
      <w:r>
        <w:rPr>
          <w:spacing w:val="-4"/>
        </w:rPr>
        <w:t xml:space="preserve">RTE </w:t>
      </w:r>
      <w:r>
        <w:t>is doable. That is, why do the industrial tools</w:t>
      </w:r>
      <w:r>
        <w:t xml:space="preserve"> not support the propagation of source code modifications back to original state machines? Several possible reasons to this lack are (1) the gap between USMs and code, (2) not every source code modification can be reverse engineered back to the original mo</w:t>
      </w:r>
      <w:r>
        <w:t xml:space="preserve">del, and (3) the penalty of using transformation patterns facilitating the reverse engineering that may not be the most efficient (e.g. a slightly larger memory </w:t>
      </w:r>
      <w:r>
        <w:rPr>
          <w:spacing w:val="24"/>
        </w:rPr>
        <w:t xml:space="preserve"> </w:t>
      </w:r>
      <w:r>
        <w:t>overhead).</w:t>
      </w:r>
    </w:p>
    <w:p w:rsidR="00C9484E" w:rsidRDefault="00A373EE">
      <w:pPr>
        <w:pStyle w:val="Corpsdetexte"/>
        <w:spacing w:before="22" w:line="249" w:lineRule="auto"/>
        <w:ind w:right="117" w:firstLine="199"/>
      </w:pPr>
      <w:r>
        <w:t xml:space="preserve">This paper addresses the </w:t>
      </w:r>
      <w:r>
        <w:rPr>
          <w:spacing w:val="-4"/>
        </w:rPr>
        <w:t xml:space="preserve">RTE </w:t>
      </w:r>
      <w:r>
        <w:t>of USMs and object-oriented programming languages such</w:t>
      </w:r>
      <w:r>
        <w:t xml:space="preserve"> as C++ and </w:t>
      </w:r>
      <w:r>
        <w:rPr>
          <w:spacing w:val="-14"/>
        </w:rPr>
        <w:t xml:space="preserve">JAVA. </w:t>
      </w:r>
      <w:r>
        <w:t>The main</w:t>
      </w:r>
      <w:r>
        <w:rPr>
          <w:spacing w:val="-26"/>
        </w:rPr>
        <w:t xml:space="preserve"> </w:t>
      </w:r>
      <w:r>
        <w:t xml:space="preserve">idea is to utilize transformation patterns from USMs to source code that aggregates code segments associated with a USM element into source code methods/classes rather than scatters these segments in different places. Therefore, </w:t>
      </w:r>
      <w:r>
        <w:t xml:space="preserve">the reverse direction of the </w:t>
      </w:r>
      <w:proofErr w:type="gramStart"/>
      <w:r>
        <w:rPr>
          <w:spacing w:val="-4"/>
        </w:rPr>
        <w:t xml:space="preserve">RTE  </w:t>
      </w:r>
      <w:r>
        <w:t>can</w:t>
      </w:r>
      <w:proofErr w:type="gramEnd"/>
      <w:r>
        <w:t xml:space="preserve"> easily statically analyze the generated code   by using code pattern detection and maps the code segments back to USM elements. Specifically, in the forward direction, we extend the double dispatch pattern presented in</w:t>
      </w:r>
      <w:r>
        <w:t xml:space="preserve"> [11]. Traceability information is stored during the transformations. </w:t>
      </w:r>
      <w:r>
        <w:rPr>
          <w:spacing w:val="-8"/>
        </w:rPr>
        <w:t xml:space="preserve">We </w:t>
      </w:r>
      <w:r>
        <w:t xml:space="preserve">implemented a prototype supporting </w:t>
      </w:r>
      <w:r>
        <w:rPr>
          <w:spacing w:val="-4"/>
        </w:rPr>
        <w:t xml:space="preserve">RTE </w:t>
      </w:r>
      <w:r>
        <w:t xml:space="preserve">of state-machine and C++ code, and conducted several experiments on different aspects of the </w:t>
      </w:r>
      <w:r>
        <w:rPr>
          <w:spacing w:val="-4"/>
        </w:rPr>
        <w:t xml:space="preserve">RTE </w:t>
      </w:r>
      <w:r>
        <w:t xml:space="preserve">to verify the proposed approach. </w:t>
      </w:r>
      <w:r>
        <w:rPr>
          <w:spacing w:val="-8"/>
        </w:rPr>
        <w:t xml:space="preserve">To </w:t>
      </w:r>
      <w:r>
        <w:t>the best of</w:t>
      </w:r>
      <w:r>
        <w:t xml:space="preserve"> our knowledge, our implementation is the first tool supporting </w:t>
      </w:r>
      <w:r>
        <w:rPr>
          <w:spacing w:val="-4"/>
        </w:rPr>
        <w:t xml:space="preserve">RTE </w:t>
      </w:r>
      <w:r>
        <w:t xml:space="preserve">of SM </w:t>
      </w:r>
      <w:proofErr w:type="gramStart"/>
      <w:r>
        <w:t xml:space="preserve">and </w:t>
      </w:r>
      <w:r>
        <w:rPr>
          <w:spacing w:val="40"/>
        </w:rPr>
        <w:t xml:space="preserve"> </w:t>
      </w:r>
      <w:r>
        <w:t>code</w:t>
      </w:r>
      <w:proofErr w:type="gramEnd"/>
      <w:r>
        <w:t>.</w:t>
      </w:r>
    </w:p>
    <w:p w:rsidR="00C9484E" w:rsidRDefault="00A373EE">
      <w:pPr>
        <w:pStyle w:val="Corpsdetexte"/>
        <w:spacing w:before="22"/>
        <w:ind w:left="318" w:right="96"/>
        <w:jc w:val="left"/>
      </w:pPr>
      <w:proofErr w:type="gramStart"/>
      <w:r>
        <w:t>To  sum</w:t>
      </w:r>
      <w:proofErr w:type="gramEnd"/>
      <w:r>
        <w:t xml:space="preserve"> up, our contribution is as  followings:</w:t>
      </w:r>
    </w:p>
    <w:p w:rsidR="00C9484E" w:rsidRDefault="00A373EE">
      <w:pPr>
        <w:pStyle w:val="Paragraphedeliste"/>
        <w:numPr>
          <w:ilvl w:val="0"/>
          <w:numId w:val="4"/>
        </w:numPr>
        <w:tabs>
          <w:tab w:val="left" w:pos="520"/>
        </w:tabs>
        <w:spacing w:before="95" w:line="249" w:lineRule="auto"/>
        <w:ind w:right="117" w:hanging="201"/>
        <w:jc w:val="left"/>
        <w:rPr>
          <w:sz w:val="20"/>
        </w:rPr>
      </w:pPr>
      <w:r>
        <w:rPr>
          <w:sz w:val="20"/>
        </w:rPr>
        <w:t>An approach to round-tripping USMs and object-oriented code.</w:t>
      </w:r>
    </w:p>
    <w:p w:rsidR="00C9484E" w:rsidRDefault="00A373EE">
      <w:pPr>
        <w:pStyle w:val="Paragraphedeliste"/>
        <w:numPr>
          <w:ilvl w:val="0"/>
          <w:numId w:val="4"/>
        </w:numPr>
        <w:tabs>
          <w:tab w:val="left" w:pos="520"/>
        </w:tabs>
        <w:spacing w:line="249" w:lineRule="auto"/>
        <w:ind w:right="117" w:hanging="201"/>
        <w:jc w:val="left"/>
        <w:rPr>
          <w:sz w:val="20"/>
        </w:rPr>
      </w:pPr>
      <w:r>
        <w:rPr>
          <w:sz w:val="20"/>
        </w:rPr>
        <w:t xml:space="preserve">A first tooling prototype supporting </w:t>
      </w:r>
      <w:r>
        <w:rPr>
          <w:spacing w:val="-4"/>
          <w:sz w:val="20"/>
        </w:rPr>
        <w:t xml:space="preserve">RTE </w:t>
      </w:r>
      <w:r>
        <w:rPr>
          <w:sz w:val="20"/>
        </w:rPr>
        <w:t>of USMs and C++</w:t>
      </w:r>
      <w:r>
        <w:rPr>
          <w:spacing w:val="16"/>
          <w:sz w:val="20"/>
        </w:rPr>
        <w:t xml:space="preserve"> </w:t>
      </w:r>
      <w:r>
        <w:rPr>
          <w:sz w:val="20"/>
        </w:rPr>
        <w:t>code.</w:t>
      </w:r>
    </w:p>
    <w:p w:rsidR="00C9484E" w:rsidRDefault="00A373EE">
      <w:pPr>
        <w:pStyle w:val="Paragraphedeliste"/>
        <w:numPr>
          <w:ilvl w:val="0"/>
          <w:numId w:val="4"/>
        </w:numPr>
        <w:tabs>
          <w:tab w:val="left" w:pos="520"/>
        </w:tabs>
        <w:ind w:hanging="201"/>
        <w:jc w:val="left"/>
        <w:rPr>
          <w:sz w:val="20"/>
        </w:rPr>
      </w:pPr>
      <w:r>
        <w:rPr>
          <w:sz w:val="20"/>
        </w:rPr>
        <w:t xml:space="preserve">An evaluation of the proposed approach </w:t>
      </w:r>
      <w:r>
        <w:rPr>
          <w:spacing w:val="40"/>
          <w:sz w:val="20"/>
        </w:rPr>
        <w:t xml:space="preserve"> </w:t>
      </w:r>
      <w:r>
        <w:rPr>
          <w:sz w:val="20"/>
        </w:rPr>
        <w:t>including:</w:t>
      </w:r>
    </w:p>
    <w:p w:rsidR="00C9484E" w:rsidRDefault="00A373EE">
      <w:pPr>
        <w:pStyle w:val="Paragraphedeliste"/>
        <w:numPr>
          <w:ilvl w:val="1"/>
          <w:numId w:val="4"/>
        </w:numPr>
        <w:tabs>
          <w:tab w:val="left" w:pos="889"/>
        </w:tabs>
        <w:spacing w:before="73" w:line="249" w:lineRule="auto"/>
        <w:ind w:right="117" w:hanging="219"/>
        <w:jc w:val="left"/>
        <w:rPr>
          <w:sz w:val="20"/>
        </w:rPr>
      </w:pPr>
      <w:r>
        <w:rPr>
          <w:sz w:val="20"/>
        </w:rPr>
        <w:t xml:space="preserve">An automatic evaluation of the proposed </w:t>
      </w:r>
      <w:r>
        <w:rPr>
          <w:spacing w:val="-4"/>
          <w:sz w:val="20"/>
        </w:rPr>
        <w:t xml:space="preserve">RTE </w:t>
      </w:r>
      <w:proofErr w:type="spellStart"/>
      <w:r>
        <w:rPr>
          <w:sz w:val="20"/>
        </w:rPr>
        <w:t>ap</w:t>
      </w:r>
      <w:proofErr w:type="spellEnd"/>
      <w:r>
        <w:rPr>
          <w:sz w:val="20"/>
        </w:rPr>
        <w:t xml:space="preserve">- </w:t>
      </w:r>
      <w:proofErr w:type="spellStart"/>
      <w:r>
        <w:rPr>
          <w:sz w:val="20"/>
        </w:rPr>
        <w:t>proach</w:t>
      </w:r>
      <w:proofErr w:type="spellEnd"/>
      <w:r>
        <w:rPr>
          <w:sz w:val="20"/>
        </w:rPr>
        <w:t xml:space="preserve"> with the</w:t>
      </w:r>
      <w:r>
        <w:rPr>
          <w:spacing w:val="49"/>
          <w:sz w:val="20"/>
        </w:rPr>
        <w:t xml:space="preserve"> </w:t>
      </w:r>
      <w:r>
        <w:rPr>
          <w:sz w:val="20"/>
        </w:rPr>
        <w:t>prototype.</w:t>
      </w:r>
    </w:p>
    <w:p w:rsidR="00C9484E" w:rsidRDefault="00C9484E">
      <w:pPr>
        <w:spacing w:line="249" w:lineRule="auto"/>
        <w:rPr>
          <w:sz w:val="20"/>
        </w:rPr>
        <w:sectPr w:rsidR="00C9484E">
          <w:type w:val="continuous"/>
          <w:pgSz w:w="12240" w:h="15840"/>
          <w:pgMar w:top="1120" w:right="860" w:bottom="280" w:left="860" w:header="720" w:footer="720" w:gutter="0"/>
          <w:cols w:num="2" w:space="720" w:equalWidth="0">
            <w:col w:w="5141" w:space="119"/>
            <w:col w:w="5260"/>
          </w:cols>
        </w:sectPr>
      </w:pPr>
    </w:p>
    <w:p w:rsidR="00C9484E" w:rsidRDefault="00A373EE">
      <w:pPr>
        <w:pStyle w:val="Paragraphedeliste"/>
        <w:numPr>
          <w:ilvl w:val="1"/>
          <w:numId w:val="4"/>
        </w:numPr>
        <w:tabs>
          <w:tab w:val="left" w:pos="889"/>
        </w:tabs>
        <w:spacing w:before="52" w:line="249" w:lineRule="auto"/>
        <w:ind w:hanging="219"/>
        <w:rPr>
          <w:sz w:val="20"/>
        </w:rPr>
      </w:pPr>
      <w:r>
        <w:rPr>
          <w:sz w:val="20"/>
        </w:rPr>
        <w:lastRenderedPageBreak/>
        <w:t xml:space="preserve">A comparison and collaboration of two software de- </w:t>
      </w:r>
      <w:proofErr w:type="spellStart"/>
      <w:r>
        <w:rPr>
          <w:sz w:val="20"/>
        </w:rPr>
        <w:t>velopment</w:t>
      </w:r>
      <w:proofErr w:type="spellEnd"/>
      <w:r>
        <w:rPr>
          <w:sz w:val="20"/>
        </w:rPr>
        <w:t xml:space="preserve"> practices including working at the model leve</w:t>
      </w:r>
      <w:r>
        <w:rPr>
          <w:sz w:val="20"/>
        </w:rPr>
        <w:t xml:space="preserve">l and at the </w:t>
      </w:r>
      <w:proofErr w:type="gramStart"/>
      <w:r>
        <w:rPr>
          <w:sz w:val="20"/>
        </w:rPr>
        <w:t xml:space="preserve">code </w:t>
      </w:r>
      <w:r>
        <w:rPr>
          <w:spacing w:val="22"/>
          <w:sz w:val="20"/>
        </w:rPr>
        <w:t xml:space="preserve"> </w:t>
      </w:r>
      <w:r>
        <w:rPr>
          <w:sz w:val="20"/>
        </w:rPr>
        <w:t>level</w:t>
      </w:r>
      <w:proofErr w:type="gramEnd"/>
      <w:r>
        <w:rPr>
          <w:sz w:val="20"/>
        </w:rPr>
        <w:t>.</w:t>
      </w:r>
    </w:p>
    <w:p w:rsidR="00C9484E" w:rsidRDefault="00A373EE">
      <w:pPr>
        <w:pStyle w:val="Paragraphedeliste"/>
        <w:numPr>
          <w:ilvl w:val="1"/>
          <w:numId w:val="4"/>
        </w:numPr>
        <w:tabs>
          <w:tab w:val="left" w:pos="889"/>
        </w:tabs>
        <w:spacing w:line="249" w:lineRule="auto"/>
        <w:ind w:hanging="219"/>
        <w:rPr>
          <w:sz w:val="20"/>
        </w:rPr>
      </w:pPr>
      <w:r>
        <w:rPr>
          <w:sz w:val="20"/>
        </w:rPr>
        <w:t xml:space="preserve">A lightweight evaluation of the semantic </w:t>
      </w:r>
      <w:proofErr w:type="spellStart"/>
      <w:r>
        <w:rPr>
          <w:sz w:val="20"/>
        </w:rPr>
        <w:t>confor</w:t>
      </w:r>
      <w:proofErr w:type="spellEnd"/>
      <w:r>
        <w:rPr>
          <w:sz w:val="20"/>
        </w:rPr>
        <w:t xml:space="preserve">- </w:t>
      </w:r>
      <w:proofErr w:type="spellStart"/>
      <w:r>
        <w:rPr>
          <w:sz w:val="20"/>
        </w:rPr>
        <w:t>mance</w:t>
      </w:r>
      <w:proofErr w:type="spellEnd"/>
      <w:r>
        <w:rPr>
          <w:sz w:val="20"/>
        </w:rPr>
        <w:t xml:space="preserve"> of the runtime execution of generated  </w:t>
      </w:r>
      <w:r>
        <w:rPr>
          <w:spacing w:val="13"/>
          <w:sz w:val="20"/>
        </w:rPr>
        <w:t xml:space="preserve"> </w:t>
      </w:r>
      <w:r>
        <w:rPr>
          <w:sz w:val="20"/>
        </w:rPr>
        <w:t>code.</w:t>
      </w:r>
    </w:p>
    <w:p w:rsidR="00C9484E" w:rsidRDefault="00A373EE">
      <w:pPr>
        <w:pStyle w:val="Corpsdetexte"/>
        <w:spacing w:before="42" w:line="249" w:lineRule="auto"/>
        <w:ind w:firstLine="199"/>
      </w:pPr>
      <w:r>
        <w:t xml:space="preserve">The remaining of this paper is organized as follows: Our proposed approach is detailed in Section II. The </w:t>
      </w:r>
      <w:proofErr w:type="spellStart"/>
      <w:r>
        <w:t>implementa</w:t>
      </w:r>
      <w:proofErr w:type="spellEnd"/>
      <w:r>
        <w:t xml:space="preserve">- </w:t>
      </w:r>
      <w:proofErr w:type="spellStart"/>
      <w:r>
        <w:t>tion</w:t>
      </w:r>
      <w:proofErr w:type="spellEnd"/>
      <w:r>
        <w:t xml:space="preserve"> of the prototype is described in Section III. Section IV reports our results of experimenting with the implementation and our approac</w:t>
      </w:r>
      <w:r>
        <w:t xml:space="preserve">h. Section V shows related work. The </w:t>
      </w:r>
      <w:proofErr w:type="spellStart"/>
      <w:r>
        <w:t>conclu</w:t>
      </w:r>
      <w:proofErr w:type="spellEnd"/>
      <w:r>
        <w:t xml:space="preserve">- </w:t>
      </w:r>
      <w:proofErr w:type="spellStart"/>
      <w:proofErr w:type="gramStart"/>
      <w:r>
        <w:t>sion</w:t>
      </w:r>
      <w:proofErr w:type="spellEnd"/>
      <w:proofErr w:type="gramEnd"/>
      <w:r>
        <w:t xml:space="preserve"> and future work are presented in Section   VI.</w:t>
      </w:r>
    </w:p>
    <w:p w:rsidR="00C9484E" w:rsidRDefault="00A373EE">
      <w:pPr>
        <w:pStyle w:val="Paragraphedeliste"/>
        <w:numPr>
          <w:ilvl w:val="0"/>
          <w:numId w:val="5"/>
        </w:numPr>
        <w:tabs>
          <w:tab w:val="left" w:pos="2336"/>
        </w:tabs>
        <w:spacing w:before="152"/>
        <w:ind w:left="2335" w:hanging="312"/>
        <w:jc w:val="left"/>
        <w:rPr>
          <w:sz w:val="16"/>
        </w:rPr>
      </w:pPr>
      <w:r>
        <w:rPr>
          <w:spacing w:val="5"/>
          <w:sz w:val="16"/>
        </w:rPr>
        <w:t>APPROACH</w:t>
      </w:r>
    </w:p>
    <w:p w:rsidR="00C9484E" w:rsidRDefault="00A373EE">
      <w:pPr>
        <w:pStyle w:val="Corpsdetexte"/>
        <w:spacing w:before="84" w:line="249" w:lineRule="auto"/>
        <w:ind w:firstLine="199"/>
      </w:pPr>
      <w:r>
        <w:t xml:space="preserve">This section presents our RTE approach. At first, it sketches USM concepts supported by this study. The outline and the detail of the approach are </w:t>
      </w:r>
      <w:proofErr w:type="gramStart"/>
      <w:r>
        <w:t>pre</w:t>
      </w:r>
      <w:r>
        <w:t>sented  afterward</w:t>
      </w:r>
      <w:proofErr w:type="gramEnd"/>
      <w:r>
        <w:t>.</w:t>
      </w:r>
    </w:p>
    <w:p w:rsidR="00C9484E" w:rsidRDefault="00A373EE">
      <w:pPr>
        <w:pStyle w:val="Paragraphedeliste"/>
        <w:numPr>
          <w:ilvl w:val="0"/>
          <w:numId w:val="3"/>
        </w:numPr>
        <w:tabs>
          <w:tab w:val="left" w:pos="391"/>
        </w:tabs>
        <w:spacing w:before="152"/>
        <w:ind w:hanging="271"/>
        <w:jc w:val="left"/>
        <w:rPr>
          <w:i/>
          <w:sz w:val="20"/>
        </w:rPr>
      </w:pPr>
      <w:r>
        <w:rPr>
          <w:i/>
          <w:sz w:val="20"/>
        </w:rPr>
        <w:t>Scope</w:t>
      </w:r>
    </w:p>
    <w:p w:rsidR="00C9484E" w:rsidRDefault="00A373EE">
      <w:pPr>
        <w:pStyle w:val="Corpsdetexte"/>
        <w:spacing w:before="79" w:line="249" w:lineRule="auto"/>
        <w:ind w:firstLine="199"/>
      </w:pPr>
      <w:r>
        <w:t>A USM describes the behavior of an active UML class which is called context class. A USM has a number of</w:t>
      </w:r>
      <w:r>
        <w:rPr>
          <w:spacing w:val="-31"/>
        </w:rPr>
        <w:t xml:space="preserve"> </w:t>
      </w:r>
      <w:r>
        <w:t>possible states and well-defined conditional transitions. A state is</w:t>
      </w:r>
      <w:r>
        <w:rPr>
          <w:spacing w:val="-12"/>
        </w:rPr>
        <w:t xml:space="preserve"> </w:t>
      </w:r>
      <w:r>
        <w:t>either an atomic state, a composite state that is compose</w:t>
      </w:r>
      <w:r>
        <w:t xml:space="preserve">d of sub- states and has at most one active sub-state at a certain time,   or a concurrent state which has several active sub-states at    the same time. Only one </w:t>
      </w:r>
      <w:proofErr w:type="gramStart"/>
      <w:r>
        <w:t>of  the</w:t>
      </w:r>
      <w:proofErr w:type="gramEnd"/>
      <w:r>
        <w:t xml:space="preserve">  inner  states  of  the  USM  can be active at a time. Transitions between states can</w:t>
      </w:r>
      <w:r>
        <w:t xml:space="preserve"> be triggered by external or internal events. An action can also    be activated by the trigger while transitioning from one state to another state. A state can have associated actions such as </w:t>
      </w:r>
      <w:r>
        <w:rPr>
          <w:i/>
        </w:rPr>
        <w:t>entry/exit/</w:t>
      </w:r>
      <w:proofErr w:type="spellStart"/>
      <w:r>
        <w:rPr>
          <w:i/>
        </w:rPr>
        <w:t>doActivity</w:t>
      </w:r>
      <w:proofErr w:type="spellEnd"/>
      <w:r>
        <w:rPr>
          <w:i/>
        </w:rPr>
        <w:t xml:space="preserve"> </w:t>
      </w:r>
      <w:r>
        <w:t>executed when the state is entered/exited</w:t>
      </w:r>
      <w:r>
        <w:t xml:space="preserve"> or while it is active, respectively. A transition can be external, local, or</w:t>
      </w:r>
      <w:r>
        <w:rPr>
          <w:spacing w:val="33"/>
        </w:rPr>
        <w:t xml:space="preserve"> </w:t>
      </w:r>
      <w:r>
        <w:t>internal.</w:t>
      </w:r>
    </w:p>
    <w:p w:rsidR="00C9484E" w:rsidRDefault="00A373EE">
      <w:pPr>
        <w:pStyle w:val="Corpsdetexte"/>
        <w:spacing w:before="2" w:line="249" w:lineRule="auto"/>
        <w:ind w:firstLine="199"/>
      </w:pPr>
      <w:r>
        <w:t>A composite state can have one or several entry/exit points. An entry/exit point can have multiple incoming transitions</w:t>
      </w:r>
      <w:r>
        <w:rPr>
          <w:spacing w:val="-3"/>
        </w:rPr>
        <w:t xml:space="preserve"> </w:t>
      </w:r>
      <w:r>
        <w:t>and exactly one outgoing transition which has no</w:t>
      </w:r>
      <w:r>
        <w:t xml:space="preserve"> triggering event and guard. The transition outgoing from an entry point of a composite state ends on either a sub-state or an entry point    of one of the sub-states of the composite state. The transition outgoing from an exit point ends on either an exit</w:t>
      </w:r>
      <w:r>
        <w:t xml:space="preserve"> point of    the parent state or a state/an entry point in the same region.    A concurrent state is entered by either an incoming transition ending on its border, or several incoming transitions outgoing from a </w:t>
      </w:r>
      <w:r>
        <w:rPr>
          <w:i/>
        </w:rPr>
        <w:t xml:space="preserve">fork </w:t>
      </w:r>
      <w:r>
        <w:t>and ending on sub-states of the contain</w:t>
      </w:r>
      <w:r>
        <w:t>ing</w:t>
      </w:r>
      <w:r>
        <w:rPr>
          <w:spacing w:val="3"/>
        </w:rPr>
        <w:t xml:space="preserve"> </w:t>
      </w:r>
      <w:r>
        <w:t>regions.</w:t>
      </w:r>
    </w:p>
    <w:p w:rsidR="00C9484E" w:rsidRDefault="00A373EE">
      <w:pPr>
        <w:pStyle w:val="Paragraphedeliste"/>
        <w:numPr>
          <w:ilvl w:val="0"/>
          <w:numId w:val="3"/>
        </w:numPr>
        <w:tabs>
          <w:tab w:val="left" w:pos="391"/>
        </w:tabs>
        <w:spacing w:before="152"/>
        <w:ind w:hanging="271"/>
        <w:jc w:val="left"/>
        <w:rPr>
          <w:i/>
          <w:sz w:val="20"/>
        </w:rPr>
      </w:pPr>
      <w:r>
        <w:rPr>
          <w:i/>
          <w:sz w:val="20"/>
        </w:rPr>
        <w:t>Approach</w:t>
      </w:r>
      <w:r>
        <w:rPr>
          <w:i/>
          <w:spacing w:val="2"/>
          <w:sz w:val="20"/>
        </w:rPr>
        <w:t xml:space="preserve"> </w:t>
      </w:r>
      <w:r>
        <w:rPr>
          <w:i/>
          <w:sz w:val="20"/>
        </w:rPr>
        <w:t>outline</w:t>
      </w:r>
    </w:p>
    <w:p w:rsidR="00C9484E" w:rsidRDefault="00A373EE">
      <w:pPr>
        <w:pStyle w:val="Corpsdetexte"/>
        <w:spacing w:before="79" w:line="249" w:lineRule="auto"/>
        <w:ind w:firstLine="199"/>
      </w:pPr>
      <w:r>
        <w:t xml:space="preserve">Our </w:t>
      </w:r>
      <w:r>
        <w:rPr>
          <w:spacing w:val="-4"/>
        </w:rPr>
        <w:t xml:space="preserve">RTE </w:t>
      </w:r>
      <w:r>
        <w:t xml:space="preserve">approach is based on the double-dispatch pat-  tern  presented  in  [11]  for  mapping  from  USM  to  a  set  of classes with embedded code fragments, and traceability- mapping management in </w:t>
      </w:r>
      <w:r>
        <w:rPr>
          <w:spacing w:val="-3"/>
        </w:rPr>
        <w:t xml:space="preserve">RTE. </w:t>
      </w:r>
      <w:r>
        <w:t>Fig. 1 shows the outl</w:t>
      </w:r>
      <w:r>
        <w:t xml:space="preserve">ine of our </w:t>
      </w:r>
      <w:r>
        <w:rPr>
          <w:spacing w:val="-4"/>
        </w:rPr>
        <w:t xml:space="preserve">RTE </w:t>
      </w:r>
      <w:r>
        <w:t>approach consisting of a forward and</w:t>
      </w:r>
      <w:r>
        <w:rPr>
          <w:spacing w:val="34"/>
        </w:rPr>
        <w:t xml:space="preserve"> </w:t>
      </w:r>
      <w:r>
        <w:t>a</w:t>
      </w:r>
      <w:r>
        <w:rPr>
          <w:spacing w:val="4"/>
        </w:rPr>
        <w:t xml:space="preserve"> </w:t>
      </w:r>
      <w:r>
        <w:t>backward/reverse</w:t>
      </w:r>
      <w:r>
        <w:rPr>
          <w:w w:val="99"/>
        </w:rPr>
        <w:t xml:space="preserve"> </w:t>
      </w:r>
      <w:r>
        <w:t xml:space="preserve">(engineering) process. In the forward process, a USM is transformed into UML classes in an intermediate model. The use of the intermediate model facilitates the transformation from the </w:t>
      </w:r>
      <w:r>
        <w:t xml:space="preserve">USM to code and vice versa. Each class of the intermediate model contains attributes, operations and method </w:t>
      </w:r>
      <w:proofErr w:type="gramStart"/>
      <w:r>
        <w:t>bodies  (</w:t>
      </w:r>
      <w:proofErr w:type="gramEnd"/>
      <w:r>
        <w:t xml:space="preserve">block  of  text)  associated  with  each    </w:t>
      </w:r>
      <w:r>
        <w:rPr>
          <w:spacing w:val="14"/>
        </w:rPr>
        <w:t xml:space="preserve"> </w:t>
      </w:r>
      <w:r>
        <w:t>implemented</w:t>
      </w:r>
    </w:p>
    <w:p w:rsidR="00C9484E" w:rsidRDefault="00A373EE">
      <w:pPr>
        <w:pStyle w:val="Corpsdetexte"/>
        <w:spacing w:before="10"/>
        <w:ind w:left="0"/>
        <w:jc w:val="left"/>
        <w:rPr>
          <w:sz w:val="4"/>
        </w:rPr>
      </w:pPr>
      <w:r>
        <w:br w:type="column"/>
      </w:r>
    </w:p>
    <w:p w:rsidR="00C9484E" w:rsidRDefault="00A373EE">
      <w:pPr>
        <w:pStyle w:val="Corpsdetexte"/>
        <w:ind w:left="184"/>
        <w:jc w:val="left"/>
      </w:pPr>
      <w:r>
        <w:pict>
          <v:group id="_x0000_s1308" style="width:241.85pt;height:119.2pt;mso-position-horizontal-relative:char;mso-position-vertical-relative:line" coordsize="4837,2384">
            <v:shape id="_x0000_s1365" style="position:absolute;left:554;top:1471;width:3945;height:909" coordorigin="554,1471" coordsize="3945,909" path="m4348,1471r-3642,l647,1483r-48,32l566,1563r-12,59l554,2228r12,59l599,2335r48,33l706,2380r3642,l4407,2368r48,-33l4487,2287r12,-59l4499,1622r-12,-59l4455,1515r-48,-32l4348,1471xe" fillcolor="#f1f1f1" stroked="f">
              <v:path arrowok="t"/>
            </v:shape>
            <v:shape id="_x0000_s1364" style="position:absolute;left:554;top:1471;width:3945;height:909" coordorigin="554,1471" coordsize="3945,909" path="m554,1622r12,-59l599,1515r48,-32l706,1471r3642,l4407,1483r48,32l4487,1563r12,59l4499,2228r-12,59l4455,2335r-48,33l4348,2380r-3642,l647,2368r-48,-33l566,2287r-12,-59l554,1622xe" filled="f" strokeweight=".1226mm">
              <v:stroke dashstyle="longDash"/>
              <v:path arrowok="t"/>
            </v:shape>
            <v:rect id="_x0000_s1363" style="position:absolute;left:3347;top:1826;width:1048;height:345" stroked="f"/>
            <v:line id="_x0000_s1362" style="position:absolute" from="3478,1826" to="3478,2171" strokeweight=".1226mm"/>
            <v:line id="_x0000_s1361" style="position:absolute" from="4264,1826" to="4264,2171" strokeweight=".1226mm"/>
            <v:rect id="_x0000_s1360" style="position:absolute;left:3347;top:1826;width:1048;height:345" filled="f" strokeweight=".1226mm"/>
            <v:shape id="_x0000_s1359" style="position:absolute;left:3871;top:1321;width:552;height:505" coordorigin="3871,1321" coordsize="552,505" o:spt="100" adj="0,,0" path="m3889,1781r-18,45l3918,1813r-8,-9l3900,1804r-5,-5l3901,1794r-12,-13xm3901,1794r-6,5l3900,1804r6,-5l3901,1794xm3906,1799r-6,5l3910,1804r-4,-5xm4418,1321r-517,473l3906,1799r517,-472l4418,1321xe" fillcolor="black" stroked="f">
              <v:stroke joinstyle="round"/>
              <v:formulas/>
              <v:path arrowok="t" o:connecttype="segments"/>
            </v:shape>
            <v:rect id="_x0000_s1358" style="position:absolute;left:2106;top:1797;width:804;height:401" stroked="f"/>
            <v:line id="_x0000_s1357" style="position:absolute" from="2206,1797" to="2206,2199" strokeweight=".1226mm"/>
            <v:line id="_x0000_s1356" style="position:absolute" from="2106,1848" to="2909,1848" strokeweight=".1226mm"/>
            <v:rect id="_x0000_s1355" style="position:absolute;left:2106;top:1797;width:804;height:401" filled="f" strokeweight=".1226mm"/>
            <v:shape id="_x0000_s1354" style="position:absolute;left:2909;top:1976;width:439;height:44" coordorigin="2909,1976" coordsize="439,44" o:spt="100" adj="0,,0" path="m2953,1976r-44,22l2953,2020r,-18l2946,2002r,-7l2953,1995r,-19xm2953,1995r,7l3348,2002r,-7l2953,1995xm2946,1995r,7l2953,2002r,-7l2946,1995xm2953,1995r-7,l2953,1995r,xe" fillcolor="black" stroked="f">
              <v:stroke joinstyle="round"/>
              <v:formulas/>
              <v:path arrowok="t" o:connecttype="segments"/>
            </v:shape>
            <v:rect id="_x0000_s1353" style="position:absolute;left:768;top:1826;width:873;height:345" stroked="f"/>
            <v:line id="_x0000_s1352" style="position:absolute" from="877,1826" to="877,2171" strokeweight=".1226mm"/>
            <v:line id="_x0000_s1351" style="position:absolute" from="1532,1826" to="1532,2171" strokeweight=".1226mm"/>
            <v:rect id="_x0000_s1350" style="position:absolute;left:768;top:1826;width:873;height:345" filled="f" strokeweight=".1226mm"/>
            <v:shape id="_x0000_s1349" style="position:absolute;left:1641;top:1977;width:465;height:44" coordorigin="1641,1977" coordsize="465,44" o:spt="100" adj="0,,0" path="m1685,1977r-44,21l1685,2020r,-18l1677,2002r,-7l1685,1995r,-18xm1685,1995r-8,l1677,2002r8,l1685,1995xm1685,2002r-8,l1685,2002r,xm2106,1995r-421,l1685,2002r421,l2106,1995xe" fillcolor="black" stroked="f">
              <v:stroke joinstyle="round"/>
              <v:formulas/>
              <v:path arrowok="t" o:connecttype="segments"/>
            </v:shape>
            <v:shape id="_x0000_s1348" style="position:absolute;left:1202;top:1368;width:560;height:461" coordorigin="1202,1368" coordsize="560,461" o:spt="100" adj="0,,0" path="m1726,1393r-524,430l1206,1829r524,-430l1726,1393xm1752,1389r-21,l1736,1394r-6,5l1742,1413r10,-24xm1731,1389r-5,4l1730,1399r6,-5l1731,1389xm1761,1368r-47,11l1726,1393r5,-4l1752,1389r9,-21xe" fillcolor="black" stroked="f">
              <v:stroke joinstyle="round"/>
              <v:formulas/>
              <v:path arrowok="t" o:connecttype="segments"/>
            </v:shape>
            <v:shape id="_x0000_s1347" style="position:absolute;left:381;top:1368;width:382;height:540" coordorigin="381,1368" coordsize="382,540" o:spt="100" adj="0,,0" path="m409,1402r-6,4l757,1908r5,-4l409,1402xm381,1368r8,48l403,1406r-4,-6l405,1396r13,l424,1391r-43,-23xm405,1396r-6,4l403,1406r6,-4l405,1396xm418,1396r-13,l409,1402r9,-6xe" fillcolor="black" stroked="f">
              <v:stroke joinstyle="round"/>
              <v:formulas/>
              <v:path arrowok="t" o:connecttype="segments"/>
            </v:shape>
            <v:shape id="_x0000_s1346" style="position:absolute;left:517;top:3;width:3945;height:891" coordorigin="517,3" coordsize="3945,891" path="m4314,3l665,3,608,15,560,47,529,94r-12,58l517,746r12,57l560,850r48,32l665,894r3649,l4371,882r47,-32l4450,803r12,-57l4462,152,4450,94,4418,47,4371,15,4314,3xe" fillcolor="#fff1cc" stroked="f">
              <v:path arrowok="t"/>
            </v:shape>
            <v:shape id="_x0000_s1345" style="position:absolute;left:517;top:3;width:3945;height:891" coordorigin="517,3" coordsize="3945,891" path="m517,152l529,94,560,47,608,15,665,3r3649,l4371,15r47,32l4450,94r12,58l4462,746r-12,57l4418,850r-47,32l4314,894r-3649,l608,882,560,850,529,803,517,746r,-594xe" filled="f" strokeweight=".1226mm">
              <v:stroke dashstyle="longDash"/>
              <v:path arrowok="t"/>
            </v:shape>
            <v:rect id="_x0000_s1344" style="position:absolute;left:705;top:255;width:1387;height:592" stroked="f"/>
            <v:line id="_x0000_s1343" style="position:absolute" from="878,255" to="878,846" strokeweight=".1226mm"/>
            <v:line id="_x0000_s1342" style="position:absolute" from="1919,255" to="1919,846" strokeweight=".1226mm"/>
            <v:rect id="_x0000_s1341" style="position:absolute;left:705;top:255;width:1387;height:592" filled="f" strokeweight=".1226mm"/>
            <v:shape id="_x0000_s1340" style="position:absolute;left:378;top:551;width:327;height:475" coordorigin="378,551" coordsize="327,475" o:spt="100" adj="0,,0" path="m677,585l378,1021r6,4l683,589r-6,-4xm701,579r-20,l687,583r-4,6l698,599r3,-20xm681,579r-4,6l683,589r4,-6l681,579xm705,551r-43,23l677,585r4,-6l701,579r4,-28xe" fillcolor="black" stroked="f">
              <v:stroke joinstyle="round"/>
              <v:formulas/>
              <v:path arrowok="t" o:connecttype="segments"/>
            </v:shape>
            <v:shape id="_x0000_s1339" style="position:absolute;left:2089;top:549;width:334;height:458" coordorigin="2089,549" coordsize="334,458" o:spt="100" adj="0,,0" path="m2394,974r-14,10l2423,1007r-5,-28l2398,979r-4,-5xm2400,969r-6,5l2398,979r6,-4l2400,969xm2415,959r-15,10l2404,975r-6,4l2418,979r-3,-20xm2095,549r-6,4l2394,974r6,-5l2095,549xe" fillcolor="black" stroked="f">
              <v:stroke joinstyle="round"/>
              <v:formulas/>
              <v:path arrowok="t" o:connecttype="segments"/>
            </v:shape>
            <v:rect id="_x0000_s1338" style="position:absolute;left:2908;top:263;width:1169;height:564" stroked="f"/>
            <v:line id="_x0000_s1337" style="position:absolute" from="2972,263" to="2972,834" strokeweight=".1226mm"/>
            <v:shape id="_x0000_s1336" style="position:absolute;left:4007;top:263;width:6;height:571" coordorigin="4007,263" coordsize="6,571" path="m4007,263r2,127l4010,489r1,75l4012,660r,66l4012,743r,21l4012,793r1,41e" filled="f" strokeweight=".1226mm">
              <v:path arrowok="t"/>
            </v:shape>
            <v:rect id="_x0000_s1335" style="position:absolute;left:2908;top:263;width:1169;height:564" filled="f" strokeweight=".1226mm"/>
            <v:shape id="_x0000_s1334" style="position:absolute;left:2598;top:549;width:296;height:477" coordorigin="2598,549" coordsize="296,477" o:spt="100" adj="0,,0" path="m2868,584r-270,438l2604,1025,2874,588r-6,-4xm2891,578r-19,l2878,582r-4,6l2890,597r1,-19xm2872,578r-4,6l2874,588r4,-6l2872,578xm2894,549r-41,26l2868,584r4,-6l2891,578r3,-29xe" fillcolor="black" stroked="f">
              <v:stroke joinstyle="round"/>
              <v:formulas/>
              <v:path arrowok="t" o:connecttype="segments"/>
            </v:shape>
            <v:shape id="_x0000_s1333" style="position:absolute;left:4094;top:594;width:326;height:404" coordorigin="4094,594" coordsize="326,404" o:spt="100" adj="0,,0" path="m4390,966r-14,11l4420,997r-6,-26l4394,971r-4,-5xm4396,961r-6,5l4394,971r6,-4l4396,961xm4410,950r-14,11l4400,967r-6,4l4414,971r-4,-21xm4100,594r-6,4l4390,966r6,-5l4100,594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2" type="#_x0000_t75" style="position:absolute;left:3;top:1023;width:756;height:364">
              <v:imagedata r:id="rId6" o:title=""/>
            </v:shape>
            <v:shape id="_x0000_s1331" style="position:absolute;left:3;top:1023;width:756;height:364" coordorigin="3,1023" coordsize="756,364" path="m3,1023r756,l759,1320r-94,2l586,1329r-67,10l461,1350r-54,12l356,1373r-54,9l244,1387r-67,l98,1382,3,1368r,-345xe" filled="f" strokeweight=".1226mm">
              <v:path arrowok="t"/>
            </v:shape>
            <v:shape id="_x0000_s1330" type="#_x0000_t75" style="position:absolute;left:1641;top:1006;width:1563;height:373">
              <v:imagedata r:id="rId7" o:title=""/>
            </v:shape>
            <v:shape id="_x0000_s1329" style="position:absolute;left:1641;top:1006;width:1563;height:373" coordorigin="1641,1006" coordsize="1563,373" path="m1641,1006r1563,l3204,1309r-107,1l3001,1312r-89,3l2832,1320r-74,5l2689,1330r-64,7l2565,1343r-115,13l2395,1362r-115,9l2220,1375r-64,3l2087,1379r-74,l1933,1377r-89,-4l1748,1367r-107,-8l1641,1006xe" filled="f" strokeweight=".1226mm">
              <v:path arrowok="t"/>
            </v:shape>
            <v:shape id="_x0000_s1328" type="#_x0000_t75" style="position:absolute;left:4008;top:997;width:824;height:345">
              <v:imagedata r:id="rId8" o:title=""/>
            </v:shape>
            <v:shape id="_x0000_s1327" style="position:absolute;left:4008;top:997;width:825;height:346" coordorigin="4008,997" coordsize="825,346" path="m4008,997r825,l4833,1278r-95,2l4657,1286r-69,8l4528,1304r-55,10l4421,1324r-52,9l4314,1339r-61,4l4184,1342r-81,-6l4008,1324r,-327xe" filled="f" strokeweight=".1226mm">
              <v:path arrowok="t"/>
            </v:shape>
            <v:shape id="_x0000_s1326" type="#_x0000_t75" style="position:absolute;left:2108;top:308;width:372;height:189">
              <v:imagedata r:id="rId9" o:title=""/>
            </v:shape>
            <v:shape id="_x0000_s1325" type="#_x0000_t75" style="position:absolute;left:4094;top:308;width:372;height:189">
              <v:imagedata r:id="rId10" o:title=""/>
            </v:shape>
            <v:shape id="_x0000_s1324" type="#_x0000_t75" style="position:absolute;left:3577;top:2184;width:372;height:189">
              <v:imagedata r:id="rId9" o:title=""/>
            </v:shape>
            <v:shape id="_x0000_s1323" type="#_x0000_t75" style="position:absolute;left:958;top:2194;width:372;height:189">
              <v:imagedata r:id="rId10" o:title=""/>
            </v:shape>
            <v:shapetype id="_x0000_t202" coordsize="21600,21600" o:spt="202" path="m,l,21600r21600,l21600,xe">
              <v:stroke joinstyle="miter"/>
              <v:path gradientshapeok="t" o:connecttype="rect"/>
            </v:shapetype>
            <v:shape id="_x0000_s1322" type="#_x0000_t202" style="position:absolute;left:878;top:255;width:1041;height:592" filled="f" stroked="f">
              <v:textbox inset="0,0,0,0">
                <w:txbxContent>
                  <w:p w:rsidR="00C9484E" w:rsidRDefault="00A373EE">
                    <w:pPr>
                      <w:spacing w:before="58" w:line="156" w:lineRule="exact"/>
                      <w:ind w:left="52"/>
                      <w:rPr>
                        <w:rFonts w:ascii="Calibri"/>
                        <w:sz w:val="13"/>
                      </w:rPr>
                    </w:pPr>
                    <w:r>
                      <w:rPr>
                        <w:rFonts w:ascii="Calibri"/>
                        <w:sz w:val="13"/>
                      </w:rPr>
                      <w:t>-Transformation using patterns</w:t>
                    </w:r>
                  </w:p>
                  <w:p w:rsidR="00C9484E" w:rsidRDefault="00A373EE">
                    <w:pPr>
                      <w:spacing w:before="1"/>
                      <w:ind w:left="52"/>
                      <w:rPr>
                        <w:rFonts w:ascii="Calibri"/>
                        <w:sz w:val="13"/>
                      </w:rPr>
                    </w:pPr>
                    <w:r>
                      <w:rPr>
                        <w:rFonts w:ascii="Calibri"/>
                        <w:sz w:val="13"/>
                      </w:rPr>
                      <w:t>-Storage of traces</w:t>
                    </w:r>
                  </w:p>
                </w:txbxContent>
              </v:textbox>
            </v:shape>
            <v:shape id="_x0000_s1321" type="#_x0000_t202" style="position:absolute;left:877;top:1826;width:655;height:345" filled="f" stroked="f">
              <v:textbox inset="0,0,0,0">
                <w:txbxContent>
                  <w:p w:rsidR="00C9484E" w:rsidRDefault="00A373EE">
                    <w:pPr>
                      <w:spacing w:before="13" w:line="156" w:lineRule="exact"/>
                      <w:ind w:left="132" w:right="112" w:firstLine="23"/>
                      <w:rPr>
                        <w:rFonts w:ascii="Calibri"/>
                        <w:sz w:val="13"/>
                      </w:rPr>
                    </w:pPr>
                    <w:r>
                      <w:rPr>
                        <w:rFonts w:ascii="Calibri"/>
                        <w:sz w:val="13"/>
                      </w:rPr>
                      <w:t>Model Update</w:t>
                    </w:r>
                  </w:p>
                </w:txbxContent>
              </v:textbox>
            </v:shape>
            <v:shape id="_x0000_s1320" type="#_x0000_t202" style="position:absolute;left:2206;top:1823;width:704;height:377" filled="f" stroked="f">
              <v:textbox inset="0,0,0,0">
                <w:txbxContent>
                  <w:p w:rsidR="00C9484E" w:rsidRDefault="00A373EE">
                    <w:pPr>
                      <w:spacing w:before="43" w:line="158" w:lineRule="exact"/>
                      <w:ind w:left="66" w:right="66"/>
                      <w:jc w:val="center"/>
                      <w:rPr>
                        <w:rFonts w:ascii="Calibri"/>
                        <w:sz w:val="13"/>
                      </w:rPr>
                    </w:pPr>
                    <w:r>
                      <w:rPr>
                        <w:rFonts w:ascii="Calibri"/>
                        <w:sz w:val="13"/>
                      </w:rPr>
                      <w:t>AST</w:t>
                    </w:r>
                  </w:p>
                  <w:p w:rsidR="00C9484E" w:rsidRDefault="00A373EE">
                    <w:pPr>
                      <w:spacing w:line="158" w:lineRule="exact"/>
                      <w:ind w:left="66" w:right="66"/>
                      <w:jc w:val="center"/>
                      <w:rPr>
                        <w:rFonts w:ascii="Calibri"/>
                        <w:sz w:val="13"/>
                      </w:rPr>
                    </w:pPr>
                    <w:r>
                      <w:rPr>
                        <w:rFonts w:ascii="Calibri"/>
                        <w:sz w:val="13"/>
                      </w:rPr>
                      <w:t>Transition</w:t>
                    </w:r>
                  </w:p>
                </w:txbxContent>
              </v:textbox>
            </v:shape>
            <v:shape id="_x0000_s1319" type="#_x0000_t202" style="position:absolute;left:3478;top:1826;width:786;height:345" filled="f" stroked="f">
              <v:textbox inset="0,0,0,0">
                <w:txbxContent>
                  <w:p w:rsidR="00C9484E" w:rsidRDefault="00A373EE">
                    <w:pPr>
                      <w:spacing w:before="13" w:line="156" w:lineRule="exact"/>
                      <w:ind w:left="180" w:right="47" w:hanging="111"/>
                      <w:rPr>
                        <w:rFonts w:ascii="Calibri"/>
                        <w:sz w:val="13"/>
                      </w:rPr>
                    </w:pPr>
                    <w:r>
                      <w:rPr>
                        <w:rFonts w:ascii="Calibri"/>
                        <w:sz w:val="13"/>
                      </w:rPr>
                      <w:t>Code Syntax Analysis</w:t>
                    </w:r>
                  </w:p>
                </w:txbxContent>
              </v:textbox>
            </v:shape>
            <v:shape id="_x0000_s1318" type="#_x0000_t202" style="position:absolute;left:546;top:37;width:3875;height:131" filled="f" stroked="f">
              <v:textbox inset="0,0,0,0">
                <w:txbxContent>
                  <w:p w:rsidR="00C9484E" w:rsidRDefault="00A373EE">
                    <w:pPr>
                      <w:tabs>
                        <w:tab w:val="left" w:pos="1363"/>
                        <w:tab w:val="left" w:pos="3874"/>
                      </w:tabs>
                      <w:spacing w:line="130" w:lineRule="exact"/>
                      <w:rPr>
                        <w:rFonts w:ascii="Calibri"/>
                        <w:sz w:val="13"/>
                      </w:rPr>
                    </w:pPr>
                    <w:r>
                      <w:rPr>
                        <w:rFonts w:ascii="Calibri"/>
                        <w:sz w:val="13"/>
                        <w:u w:val="dotted"/>
                      </w:rPr>
                      <w:t xml:space="preserve"> </w:t>
                    </w:r>
                    <w:r>
                      <w:rPr>
                        <w:rFonts w:ascii="Calibri"/>
                        <w:sz w:val="13"/>
                        <w:u w:val="dotted"/>
                      </w:rPr>
                      <w:tab/>
                      <w:t>Forward</w:t>
                    </w:r>
                    <w:r>
                      <w:rPr>
                        <w:rFonts w:ascii="Calibri"/>
                        <w:spacing w:val="-15"/>
                        <w:sz w:val="13"/>
                        <w:u w:val="dotted"/>
                      </w:rPr>
                      <w:t xml:space="preserve"> </w:t>
                    </w:r>
                    <w:r>
                      <w:rPr>
                        <w:rFonts w:ascii="Calibri"/>
                        <w:sz w:val="13"/>
                        <w:u w:val="dotted"/>
                      </w:rPr>
                      <w:t>Engineering</w:t>
                    </w:r>
                    <w:r>
                      <w:rPr>
                        <w:rFonts w:ascii="Calibri"/>
                        <w:sz w:val="13"/>
                        <w:u w:val="dotted"/>
                      </w:rPr>
                      <w:tab/>
                    </w:r>
                  </w:p>
                </w:txbxContent>
              </v:textbox>
            </v:shape>
            <v:shape id="_x0000_s1317" type="#_x0000_t202" style="position:absolute;left:2230;top:348;width:129;height:131" filled="f" stroked="f">
              <v:textbox inset="0,0,0,0">
                <w:txbxContent>
                  <w:p w:rsidR="00C9484E" w:rsidRDefault="00A373EE">
                    <w:pPr>
                      <w:spacing w:line="130" w:lineRule="exact"/>
                      <w:ind w:right="-20"/>
                      <w:rPr>
                        <w:rFonts w:ascii="Calibri"/>
                        <w:sz w:val="13"/>
                      </w:rPr>
                    </w:pPr>
                    <w:r>
                      <w:rPr>
                        <w:rFonts w:ascii="Calibri"/>
                        <w:sz w:val="13"/>
                      </w:rPr>
                      <w:t>1a</w:t>
                    </w:r>
                  </w:p>
                </w:txbxContent>
              </v:textbox>
            </v:shape>
            <v:shape id="_x0000_s1316" type="#_x0000_t202" style="position:absolute;left:4216;top:348;width:129;height:131" filled="f" stroked="f">
              <v:textbox inset="0,0,0,0">
                <w:txbxContent>
                  <w:p w:rsidR="00C9484E" w:rsidRDefault="00A373EE">
                    <w:pPr>
                      <w:spacing w:line="130" w:lineRule="exact"/>
                      <w:ind w:right="-20"/>
                      <w:rPr>
                        <w:rFonts w:ascii="Calibri"/>
                        <w:sz w:val="13"/>
                      </w:rPr>
                    </w:pPr>
                    <w:r>
                      <w:rPr>
                        <w:rFonts w:ascii="Calibri"/>
                        <w:sz w:val="13"/>
                      </w:rPr>
                      <w:t>2a</w:t>
                    </w:r>
                  </w:p>
                </w:txbxContent>
              </v:textbox>
            </v:shape>
            <v:shape id="_x0000_s1315" type="#_x0000_t202" style="position:absolute;left:70;top:1117;width:623;height:131" filled="f" stroked="f">
              <v:textbox inset="0,0,0,0">
                <w:txbxContent>
                  <w:p w:rsidR="00C9484E" w:rsidRDefault="00A373EE">
                    <w:pPr>
                      <w:spacing w:line="130" w:lineRule="exact"/>
                      <w:ind w:right="-19"/>
                      <w:rPr>
                        <w:rFonts w:ascii="Calibri"/>
                        <w:sz w:val="13"/>
                      </w:rPr>
                    </w:pPr>
                    <w:r>
                      <w:rPr>
                        <w:rFonts w:ascii="Calibri"/>
                        <w:sz w:val="13"/>
                      </w:rPr>
                      <w:t>UML Model</w:t>
                    </w:r>
                  </w:p>
                </w:txbxContent>
              </v:textbox>
            </v:shape>
            <v:shape id="_x0000_s1314" type="#_x0000_t202" style="position:absolute;left:1752;top:1104;width:1342;height:131" filled="f" stroked="f">
              <v:textbox inset="0,0,0,0">
                <w:txbxContent>
                  <w:p w:rsidR="00C9484E" w:rsidRDefault="00A373EE">
                    <w:pPr>
                      <w:spacing w:line="130" w:lineRule="exact"/>
                      <w:ind w:right="-13"/>
                      <w:rPr>
                        <w:rFonts w:ascii="Calibri"/>
                        <w:sz w:val="13"/>
                      </w:rPr>
                    </w:pPr>
                    <w:r>
                      <w:rPr>
                        <w:rFonts w:ascii="Calibri"/>
                        <w:sz w:val="13"/>
                      </w:rPr>
                      <w:t>Intermediate UML</w:t>
                    </w:r>
                    <w:r>
                      <w:rPr>
                        <w:rFonts w:ascii="Calibri"/>
                        <w:spacing w:val="-8"/>
                        <w:sz w:val="13"/>
                      </w:rPr>
                      <w:t xml:space="preserve"> </w:t>
                    </w:r>
                    <w:r>
                      <w:rPr>
                        <w:rFonts w:ascii="Calibri"/>
                        <w:sz w:val="13"/>
                      </w:rPr>
                      <w:t>Model</w:t>
                    </w:r>
                  </w:p>
                </w:txbxContent>
              </v:textbox>
            </v:shape>
            <v:shape id="_x0000_s1313" type="#_x0000_t202" style="position:absolute;left:4089;top:1084;width:663;height:131" filled="f" stroked="f">
              <v:textbox inset="0,0,0,0">
                <w:txbxContent>
                  <w:p w:rsidR="00C9484E" w:rsidRDefault="00A373EE">
                    <w:pPr>
                      <w:spacing w:line="130" w:lineRule="exact"/>
                      <w:ind w:right="-19"/>
                      <w:rPr>
                        <w:rFonts w:ascii="Calibri"/>
                        <w:sz w:val="13"/>
                      </w:rPr>
                    </w:pPr>
                    <w:r>
                      <w:rPr>
                        <w:rFonts w:ascii="Calibri"/>
                        <w:sz w:val="13"/>
                      </w:rPr>
                      <w:t>Source Code</w:t>
                    </w:r>
                  </w:p>
                </w:txbxContent>
              </v:textbox>
            </v:shape>
            <v:shape id="_x0000_s1312" type="#_x0000_t202" style="position:absolute;left:581;top:1500;width:3875;height:131" filled="f" stroked="f">
              <v:textbox inset="0,0,0,0">
                <w:txbxContent>
                  <w:p w:rsidR="00C9484E" w:rsidRDefault="00A373EE">
                    <w:pPr>
                      <w:tabs>
                        <w:tab w:val="left" w:pos="1363"/>
                        <w:tab w:val="left" w:pos="3874"/>
                      </w:tabs>
                      <w:spacing w:line="130" w:lineRule="exact"/>
                      <w:rPr>
                        <w:rFonts w:ascii="Calibri"/>
                        <w:sz w:val="13"/>
                      </w:rPr>
                    </w:pPr>
                    <w:r>
                      <w:rPr>
                        <w:rFonts w:ascii="Calibri"/>
                        <w:sz w:val="13"/>
                        <w:u w:val="dotted"/>
                      </w:rPr>
                      <w:t xml:space="preserve"> </w:t>
                    </w:r>
                    <w:r>
                      <w:rPr>
                        <w:rFonts w:ascii="Calibri"/>
                        <w:sz w:val="13"/>
                        <w:u w:val="dotted"/>
                      </w:rPr>
                      <w:tab/>
                      <w:t>Reverse</w:t>
                    </w:r>
                    <w:r>
                      <w:rPr>
                        <w:rFonts w:ascii="Calibri"/>
                        <w:spacing w:val="-16"/>
                        <w:sz w:val="13"/>
                        <w:u w:val="dotted"/>
                      </w:rPr>
                      <w:t xml:space="preserve"> </w:t>
                    </w:r>
                    <w:r>
                      <w:rPr>
                        <w:rFonts w:ascii="Calibri"/>
                        <w:sz w:val="13"/>
                        <w:u w:val="dotted"/>
                      </w:rPr>
                      <w:t>Engineering</w:t>
                    </w:r>
                    <w:r>
                      <w:rPr>
                        <w:rFonts w:ascii="Calibri"/>
                        <w:sz w:val="13"/>
                        <w:u w:val="dotted"/>
                      </w:rPr>
                      <w:tab/>
                    </w:r>
                  </w:p>
                </w:txbxContent>
              </v:textbox>
            </v:shape>
            <v:shape id="_x0000_s1311" type="#_x0000_t202" style="position:absolute;left:1076;top:2235;width:135;height:131" filled="f" stroked="f">
              <v:textbox inset="0,0,0,0">
                <w:txbxContent>
                  <w:p w:rsidR="00C9484E" w:rsidRDefault="00A373EE">
                    <w:pPr>
                      <w:spacing w:line="130" w:lineRule="exact"/>
                      <w:ind w:right="-20"/>
                      <w:rPr>
                        <w:rFonts w:ascii="Calibri"/>
                        <w:sz w:val="13"/>
                      </w:rPr>
                    </w:pPr>
                    <w:r>
                      <w:rPr>
                        <w:rFonts w:ascii="Calibri"/>
                        <w:sz w:val="13"/>
                      </w:rPr>
                      <w:t>2b</w:t>
                    </w:r>
                  </w:p>
                </w:txbxContent>
              </v:textbox>
            </v:shape>
            <v:shape id="_x0000_s1310" type="#_x0000_t202" style="position:absolute;left:3695;top:2225;width:135;height:131" filled="f" stroked="f">
              <v:textbox inset="0,0,0,0">
                <w:txbxContent>
                  <w:p w:rsidR="00C9484E" w:rsidRDefault="00A373EE">
                    <w:pPr>
                      <w:spacing w:line="130" w:lineRule="exact"/>
                      <w:ind w:right="-20"/>
                      <w:rPr>
                        <w:rFonts w:ascii="Calibri"/>
                        <w:sz w:val="13"/>
                      </w:rPr>
                    </w:pPr>
                    <w:r>
                      <w:rPr>
                        <w:rFonts w:ascii="Calibri"/>
                        <w:sz w:val="13"/>
                      </w:rPr>
                      <w:t>1b</w:t>
                    </w:r>
                  </w:p>
                </w:txbxContent>
              </v:textbox>
            </v:shape>
            <v:shape id="_x0000_s1309" type="#_x0000_t202" style="position:absolute;left:2940;top:263;width:1103;height:564" filled="f" stroked="f">
              <v:textbox inset="0,0,0,0">
                <w:txbxContent>
                  <w:p w:rsidR="00C9484E" w:rsidRDefault="00C9484E">
                    <w:pPr>
                      <w:rPr>
                        <w:sz w:val="11"/>
                      </w:rPr>
                    </w:pPr>
                  </w:p>
                  <w:p w:rsidR="00C9484E" w:rsidRDefault="00A373EE">
                    <w:pPr>
                      <w:spacing w:line="158" w:lineRule="exact"/>
                      <w:ind w:left="80"/>
                      <w:rPr>
                        <w:rFonts w:ascii="Calibri"/>
                        <w:sz w:val="13"/>
                      </w:rPr>
                    </w:pPr>
                    <w:r>
                      <w:rPr>
                        <w:rFonts w:ascii="Calibri"/>
                        <w:sz w:val="13"/>
                      </w:rPr>
                      <w:t>-Code generation</w:t>
                    </w:r>
                  </w:p>
                  <w:p w:rsidR="00C9484E" w:rsidRDefault="00A373EE">
                    <w:pPr>
                      <w:spacing w:line="158" w:lineRule="exact"/>
                      <w:ind w:left="80"/>
                      <w:rPr>
                        <w:rFonts w:ascii="Calibri"/>
                        <w:sz w:val="13"/>
                      </w:rPr>
                    </w:pPr>
                    <w:r>
                      <w:rPr>
                        <w:rFonts w:ascii="Calibri"/>
                        <w:sz w:val="13"/>
                      </w:rPr>
                      <w:t>-Storage of traces</w:t>
                    </w:r>
                  </w:p>
                </w:txbxContent>
              </v:textbox>
            </v:shape>
            <w10:anchorlock/>
          </v:group>
        </w:pict>
      </w:r>
    </w:p>
    <w:p w:rsidR="00C9484E" w:rsidRDefault="00C9484E">
      <w:pPr>
        <w:pStyle w:val="Corpsdetexte"/>
        <w:spacing w:before="6"/>
        <w:ind w:left="0"/>
        <w:jc w:val="left"/>
        <w:rPr>
          <w:sz w:val="18"/>
        </w:rPr>
      </w:pPr>
    </w:p>
    <w:p w:rsidR="00C9484E" w:rsidRDefault="00A373EE">
      <w:pPr>
        <w:ind w:left="1031" w:right="96"/>
        <w:rPr>
          <w:sz w:val="16"/>
        </w:rPr>
      </w:pPr>
      <w:r>
        <w:rPr>
          <w:sz w:val="16"/>
        </w:rPr>
        <w:t>Fig. 1.    Outline of state machine and code   RTE</w:t>
      </w:r>
    </w:p>
    <w:p w:rsidR="00C9484E" w:rsidRDefault="00C9484E">
      <w:pPr>
        <w:pStyle w:val="Corpsdetexte"/>
        <w:ind w:left="0"/>
        <w:jc w:val="left"/>
        <w:rPr>
          <w:sz w:val="16"/>
        </w:rPr>
      </w:pPr>
    </w:p>
    <w:p w:rsidR="00C9484E" w:rsidRDefault="00A373EE">
      <w:pPr>
        <w:pStyle w:val="Corpsdetexte"/>
        <w:spacing w:before="114" w:line="249" w:lineRule="auto"/>
        <w:ind w:right="117"/>
      </w:pPr>
      <w:proofErr w:type="gramStart"/>
      <w:r>
        <w:t>operation</w:t>
      </w:r>
      <w:proofErr w:type="gramEnd"/>
      <w:r>
        <w:t xml:space="preserve">. The transformation utilizes several patterns which will be presented later. A tracing information table is </w:t>
      </w:r>
      <w:proofErr w:type="gramStart"/>
      <w:r>
        <w:t>created  in</w:t>
      </w:r>
      <w:proofErr w:type="gramEnd"/>
      <w:r>
        <w:t xml:space="preserve"> the transformation to be used in the </w:t>
      </w:r>
      <w:r>
        <w:t xml:space="preserve">backward direction of the </w:t>
      </w:r>
      <w:r>
        <w:rPr>
          <w:spacing w:val="-3"/>
        </w:rPr>
        <w:t xml:space="preserve">RTE. </w:t>
      </w:r>
      <w:r>
        <w:t xml:space="preserve">The intermediate model is then used as the input of a code generator to create source code. This generation step also puts a mapping from UML classes to object-oriented source code in a </w:t>
      </w:r>
      <w:proofErr w:type="gramStart"/>
      <w:r>
        <w:t xml:space="preserve">second </w:t>
      </w:r>
      <w:r>
        <w:rPr>
          <w:spacing w:val="20"/>
        </w:rPr>
        <w:t xml:space="preserve"> </w:t>
      </w:r>
      <w:r>
        <w:t>table</w:t>
      </w:r>
      <w:proofErr w:type="gramEnd"/>
      <w:r>
        <w:t>.</w:t>
      </w:r>
    </w:p>
    <w:p w:rsidR="00C9484E" w:rsidRDefault="00A373EE">
      <w:pPr>
        <w:pStyle w:val="Corpsdetexte"/>
        <w:spacing w:before="2" w:line="249" w:lineRule="auto"/>
        <w:ind w:right="117" w:firstLine="199"/>
      </w:pPr>
      <w:r>
        <w:t xml:space="preserve">When the source code is </w:t>
      </w:r>
      <w:r>
        <w:t>modified, a syntactic analysis process belonging to the backward transformation checks whether the modified code conforms to the USM semantics (see Subsection II-D2 for the detail of the analysis). This transformation takes as input the tracing tables, the</w:t>
      </w:r>
      <w:r>
        <w:t xml:space="preserve"> created intermediate model and the USM to update these models sequentially. While the forward process can generate code from hierarchical and concurrent USMs, the backward one only works for hierarchical machines excluding some pseudo- states which are </w:t>
      </w:r>
      <w:r>
        <w:rPr>
          <w:i/>
        </w:rPr>
        <w:t>hi</w:t>
      </w:r>
      <w:r>
        <w:rPr>
          <w:i/>
        </w:rPr>
        <w:t>story</w:t>
      </w:r>
      <w:r>
        <w:t xml:space="preserve">, </w:t>
      </w:r>
      <w:r>
        <w:rPr>
          <w:i/>
        </w:rPr>
        <w:t>join</w:t>
      </w:r>
      <w:r>
        <w:t xml:space="preserve">, </w:t>
      </w:r>
      <w:r>
        <w:rPr>
          <w:i/>
        </w:rPr>
        <w:t>fork</w:t>
      </w:r>
      <w:r>
        <w:t xml:space="preserve">, </w:t>
      </w:r>
      <w:r>
        <w:rPr>
          <w:i/>
        </w:rPr>
        <w:t xml:space="preserve">choice </w:t>
      </w:r>
      <w:r>
        <w:t xml:space="preserve">and </w:t>
      </w:r>
      <w:r>
        <w:rPr>
          <w:i/>
        </w:rPr>
        <w:t>junction</w:t>
      </w:r>
      <w:r>
        <w:t xml:space="preserve">. These features are in </w:t>
      </w:r>
      <w:proofErr w:type="gramStart"/>
      <w:r>
        <w:t>future  work</w:t>
      </w:r>
      <w:proofErr w:type="gramEnd"/>
      <w:r>
        <w:t>.</w:t>
      </w:r>
    </w:p>
    <w:p w:rsidR="00C9484E" w:rsidRDefault="00A373EE">
      <w:pPr>
        <w:pStyle w:val="Paragraphedeliste"/>
        <w:numPr>
          <w:ilvl w:val="0"/>
          <w:numId w:val="3"/>
        </w:numPr>
        <w:tabs>
          <w:tab w:val="left" w:pos="402"/>
        </w:tabs>
        <w:spacing w:before="155"/>
        <w:ind w:left="401" w:hanging="282"/>
        <w:jc w:val="both"/>
        <w:rPr>
          <w:i/>
          <w:sz w:val="20"/>
        </w:rPr>
      </w:pPr>
      <w:r>
        <w:rPr>
          <w:i/>
          <w:spacing w:val="-5"/>
          <w:sz w:val="20"/>
        </w:rPr>
        <w:t xml:space="preserve">From </w:t>
      </w:r>
      <w:r>
        <w:rPr>
          <w:i/>
          <w:sz w:val="20"/>
        </w:rPr>
        <w:t xml:space="preserve">UML state machine to UML  </w:t>
      </w:r>
      <w:r>
        <w:rPr>
          <w:i/>
          <w:spacing w:val="4"/>
          <w:sz w:val="20"/>
        </w:rPr>
        <w:t xml:space="preserve"> </w:t>
      </w:r>
      <w:r>
        <w:rPr>
          <w:i/>
          <w:sz w:val="20"/>
        </w:rPr>
        <w:t>classes</w:t>
      </w:r>
    </w:p>
    <w:p w:rsidR="00C9484E" w:rsidRDefault="00A373EE">
      <w:pPr>
        <w:pStyle w:val="Corpsdetexte"/>
        <w:spacing w:before="80" w:line="249" w:lineRule="auto"/>
        <w:ind w:right="117" w:firstLine="199"/>
      </w:pPr>
      <w:r>
        <w:t>This section describes the forward process which</w:t>
      </w:r>
      <w:r>
        <w:rPr>
          <w:spacing w:val="-19"/>
        </w:rPr>
        <w:t xml:space="preserve"> </w:t>
      </w:r>
      <w:r>
        <w:t xml:space="preserve">transforms a USM into an intermediate UML  </w:t>
      </w:r>
      <w:r>
        <w:rPr>
          <w:spacing w:val="3"/>
        </w:rPr>
        <w:t xml:space="preserve"> </w:t>
      </w:r>
      <w:r>
        <w:t>model.</w:t>
      </w:r>
    </w:p>
    <w:p w:rsidR="00C9484E" w:rsidRDefault="00A373EE">
      <w:pPr>
        <w:pStyle w:val="Paragraphedeliste"/>
        <w:numPr>
          <w:ilvl w:val="1"/>
          <w:numId w:val="3"/>
        </w:numPr>
        <w:tabs>
          <w:tab w:val="left" w:pos="585"/>
        </w:tabs>
        <w:spacing w:before="4" w:line="249" w:lineRule="auto"/>
        <w:ind w:right="117" w:firstLine="199"/>
        <w:jc w:val="both"/>
        <w:rPr>
          <w:sz w:val="20"/>
        </w:rPr>
      </w:pPr>
      <w:r>
        <w:rPr>
          <w:i/>
          <w:sz w:val="20"/>
        </w:rPr>
        <w:t xml:space="preserve">Transformation of states: </w:t>
      </w:r>
      <w:r>
        <w:rPr>
          <w:sz w:val="20"/>
        </w:rPr>
        <w:t>This sub-secti</w:t>
      </w:r>
      <w:r>
        <w:rPr>
          <w:sz w:val="20"/>
        </w:rPr>
        <w:t>on describes the transformation of states to the intermediate model. Each state of the USM is transformed into a UML class. Each UML class representing an atomic state inherits from a base state class. The latter defines a reference to the context class, a</w:t>
      </w:r>
      <w:r>
        <w:rPr>
          <w:sz w:val="20"/>
        </w:rPr>
        <w:t xml:space="preserve"> process event</w:t>
      </w:r>
      <w:r>
        <w:rPr>
          <w:spacing w:val="-8"/>
          <w:sz w:val="20"/>
        </w:rPr>
        <w:t xml:space="preserve"> </w:t>
      </w:r>
      <w:r>
        <w:rPr>
          <w:sz w:val="20"/>
        </w:rPr>
        <w:t>operation</w:t>
      </w:r>
      <w:r>
        <w:rPr>
          <w:spacing w:val="-8"/>
          <w:sz w:val="20"/>
        </w:rPr>
        <w:t xml:space="preserve"> </w:t>
      </w:r>
      <w:r>
        <w:rPr>
          <w:sz w:val="20"/>
        </w:rPr>
        <w:t>for</w:t>
      </w:r>
      <w:r>
        <w:rPr>
          <w:spacing w:val="-8"/>
          <w:sz w:val="20"/>
        </w:rPr>
        <w:t xml:space="preserve"> </w:t>
      </w:r>
      <w:r>
        <w:rPr>
          <w:sz w:val="20"/>
        </w:rPr>
        <w:t>each</w:t>
      </w:r>
      <w:r>
        <w:rPr>
          <w:spacing w:val="-8"/>
          <w:sz w:val="20"/>
        </w:rPr>
        <w:t xml:space="preserve"> </w:t>
      </w:r>
      <w:r>
        <w:rPr>
          <w:sz w:val="20"/>
        </w:rPr>
        <w:t>event</w:t>
      </w:r>
      <w:r>
        <w:rPr>
          <w:spacing w:val="-8"/>
          <w:sz w:val="20"/>
        </w:rPr>
        <w:t xml:space="preserve"> </w:t>
      </w:r>
      <w:r>
        <w:rPr>
          <w:sz w:val="20"/>
        </w:rPr>
        <w:t>in</w:t>
      </w:r>
      <w:r>
        <w:rPr>
          <w:spacing w:val="-8"/>
          <w:sz w:val="20"/>
        </w:rPr>
        <w:t xml:space="preserve"> </w:t>
      </w:r>
      <w:r>
        <w:rPr>
          <w:sz w:val="20"/>
        </w:rPr>
        <w:t>the</w:t>
      </w:r>
      <w:r>
        <w:rPr>
          <w:spacing w:val="-8"/>
          <w:sz w:val="20"/>
        </w:rPr>
        <w:t xml:space="preserve"> </w:t>
      </w:r>
      <w:r>
        <w:rPr>
          <w:sz w:val="20"/>
        </w:rPr>
        <w:t>USM</w:t>
      </w:r>
      <w:r>
        <w:rPr>
          <w:spacing w:val="-8"/>
          <w:sz w:val="20"/>
        </w:rPr>
        <w:t xml:space="preserve"> </w:t>
      </w:r>
      <w:r>
        <w:rPr>
          <w:sz w:val="20"/>
        </w:rPr>
        <w:t>and</w:t>
      </w:r>
      <w:r>
        <w:rPr>
          <w:spacing w:val="-8"/>
          <w:sz w:val="20"/>
        </w:rPr>
        <w:t xml:space="preserve"> </w:t>
      </w:r>
      <w:r>
        <w:rPr>
          <w:sz w:val="20"/>
        </w:rPr>
        <w:t>other</w:t>
      </w:r>
      <w:r>
        <w:rPr>
          <w:spacing w:val="-8"/>
          <w:sz w:val="20"/>
        </w:rPr>
        <w:t xml:space="preserve"> </w:t>
      </w:r>
      <w:r>
        <w:rPr>
          <w:sz w:val="20"/>
        </w:rPr>
        <w:t xml:space="preserve">operations as the double-dispatch (DD) approach in [11]. A state class     </w:t>
      </w:r>
      <w:r>
        <w:rPr>
          <w:i/>
          <w:sz w:val="20"/>
        </w:rPr>
        <w:t xml:space="preserve">s </w:t>
      </w:r>
      <w:r>
        <w:rPr>
          <w:sz w:val="20"/>
        </w:rPr>
        <w:t xml:space="preserve">also has an attribute referring to the state class associated with the composite state containing </w:t>
      </w:r>
      <w:r>
        <w:rPr>
          <w:i/>
          <w:sz w:val="20"/>
        </w:rPr>
        <w:t>s</w:t>
      </w:r>
      <w:r>
        <w:rPr>
          <w:sz w:val="20"/>
        </w:rPr>
        <w:t>. A composite state</w:t>
      </w:r>
      <w:r>
        <w:rPr>
          <w:sz w:val="20"/>
        </w:rPr>
        <w:t xml:space="preserve"> class has an attribute pointing to a state instance indicating the active sub-state of the composite state and a </w:t>
      </w:r>
      <w:proofErr w:type="spellStart"/>
      <w:r>
        <w:rPr>
          <w:i/>
          <w:sz w:val="20"/>
        </w:rPr>
        <w:t>dispatchEvent</w:t>
      </w:r>
      <w:proofErr w:type="spellEnd"/>
      <w:r>
        <w:rPr>
          <w:i/>
          <w:sz w:val="20"/>
        </w:rPr>
        <w:t xml:space="preserve"> </w:t>
      </w:r>
      <w:r>
        <w:rPr>
          <w:sz w:val="20"/>
        </w:rPr>
        <w:t>operation (see II-C5) dispatching incoming events to the appropriate active state. A composite and a concurrent state class inhe</w:t>
      </w:r>
      <w:r>
        <w:rPr>
          <w:sz w:val="20"/>
        </w:rPr>
        <w:t>rit from a base composite and base concurrent state class, respectively, which also inherit from the base state</w:t>
      </w:r>
      <w:r>
        <w:rPr>
          <w:spacing w:val="-12"/>
          <w:sz w:val="20"/>
        </w:rPr>
        <w:t xml:space="preserve"> </w:t>
      </w:r>
      <w:r>
        <w:rPr>
          <w:sz w:val="20"/>
        </w:rPr>
        <w:t>class.</w:t>
      </w:r>
    </w:p>
    <w:p w:rsidR="00C9484E" w:rsidRDefault="00A373EE" w:rsidP="003B4F2D">
      <w:pPr>
        <w:pStyle w:val="Paragraphedeliste"/>
        <w:numPr>
          <w:ilvl w:val="1"/>
          <w:numId w:val="3"/>
        </w:numPr>
        <w:tabs>
          <w:tab w:val="left" w:pos="585"/>
        </w:tabs>
        <w:spacing w:before="4" w:line="249" w:lineRule="auto"/>
        <w:ind w:right="117" w:firstLine="199"/>
        <w:jc w:val="both"/>
        <w:rPr>
          <w:sz w:val="20"/>
        </w:rPr>
      </w:pPr>
      <w:r>
        <w:rPr>
          <w:i/>
          <w:sz w:val="20"/>
        </w:rPr>
        <w:t xml:space="preserve">Transformation of events: </w:t>
      </w:r>
      <w:r>
        <w:rPr>
          <w:sz w:val="20"/>
        </w:rPr>
        <w:t>Each event is transformed</w:t>
      </w:r>
      <w:r>
        <w:rPr>
          <w:spacing w:val="-19"/>
          <w:sz w:val="20"/>
        </w:rPr>
        <w:t xml:space="preserve"> </w:t>
      </w:r>
      <w:r>
        <w:rPr>
          <w:sz w:val="20"/>
        </w:rPr>
        <w:t>into a UML class. Three different event class types corresponding to</w:t>
      </w:r>
      <w:r>
        <w:rPr>
          <w:spacing w:val="-6"/>
          <w:sz w:val="20"/>
        </w:rPr>
        <w:t xml:space="preserve"> </w:t>
      </w:r>
      <w:r>
        <w:rPr>
          <w:sz w:val="20"/>
        </w:rPr>
        <w:t>the</w:t>
      </w:r>
      <w:r>
        <w:rPr>
          <w:spacing w:val="-6"/>
          <w:sz w:val="20"/>
        </w:rPr>
        <w:t xml:space="preserve"> </w:t>
      </w:r>
      <w:r>
        <w:rPr>
          <w:sz w:val="20"/>
        </w:rPr>
        <w:t>UML</w:t>
      </w:r>
      <w:r>
        <w:rPr>
          <w:spacing w:val="-6"/>
          <w:sz w:val="20"/>
        </w:rPr>
        <w:t xml:space="preserve"> </w:t>
      </w:r>
      <w:r>
        <w:rPr>
          <w:sz w:val="20"/>
        </w:rPr>
        <w:t>event</w:t>
      </w:r>
      <w:r>
        <w:rPr>
          <w:spacing w:val="-6"/>
          <w:sz w:val="20"/>
        </w:rPr>
        <w:t xml:space="preserve"> </w:t>
      </w:r>
      <w:r>
        <w:rPr>
          <w:sz w:val="20"/>
        </w:rPr>
        <w:t>types</w:t>
      </w:r>
      <w:r>
        <w:rPr>
          <w:spacing w:val="-6"/>
          <w:sz w:val="20"/>
        </w:rPr>
        <w:t xml:space="preserve"> </w:t>
      </w:r>
      <w:proofErr w:type="spellStart"/>
      <w:r>
        <w:rPr>
          <w:i/>
          <w:sz w:val="20"/>
        </w:rPr>
        <w:t>CallEvent</w:t>
      </w:r>
      <w:proofErr w:type="spellEnd"/>
      <w:r>
        <w:rPr>
          <w:sz w:val="20"/>
        </w:rPr>
        <w:t>,</w:t>
      </w:r>
      <w:r>
        <w:rPr>
          <w:spacing w:val="-6"/>
          <w:sz w:val="20"/>
        </w:rPr>
        <w:t xml:space="preserve"> </w:t>
      </w:r>
      <w:proofErr w:type="spellStart"/>
      <w:r>
        <w:rPr>
          <w:i/>
          <w:sz w:val="20"/>
        </w:rPr>
        <w:t>SignalEvent</w:t>
      </w:r>
      <w:proofErr w:type="spellEnd"/>
      <w:r>
        <w:rPr>
          <w:i/>
          <w:spacing w:val="-3"/>
          <w:sz w:val="20"/>
        </w:rPr>
        <w:t xml:space="preserve"> </w:t>
      </w:r>
      <w:r>
        <w:rPr>
          <w:sz w:val="20"/>
        </w:rPr>
        <w:t>and</w:t>
      </w:r>
      <w:r>
        <w:rPr>
          <w:spacing w:val="-6"/>
          <w:sz w:val="20"/>
        </w:rPr>
        <w:t xml:space="preserve"> </w:t>
      </w:r>
      <w:proofErr w:type="spellStart"/>
      <w:r>
        <w:rPr>
          <w:i/>
          <w:sz w:val="20"/>
        </w:rPr>
        <w:t>TimeEvent</w:t>
      </w:r>
      <w:proofErr w:type="spellEnd"/>
      <w:r>
        <w:rPr>
          <w:i/>
          <w:sz w:val="20"/>
        </w:rPr>
        <w:t xml:space="preserve"> </w:t>
      </w:r>
      <w:r>
        <w:rPr>
          <w:sz w:val="20"/>
        </w:rPr>
        <w:t xml:space="preserve">are differentiated. An event class associated with a </w:t>
      </w:r>
      <w:proofErr w:type="spellStart"/>
      <w:r>
        <w:rPr>
          <w:i/>
          <w:sz w:val="20"/>
        </w:rPr>
        <w:t>CallEvent</w:t>
      </w:r>
      <w:proofErr w:type="spellEnd"/>
      <w:r>
        <w:rPr>
          <w:i/>
          <w:sz w:val="20"/>
        </w:rPr>
        <w:t xml:space="preserve"> </w:t>
      </w:r>
      <w:r>
        <w:rPr>
          <w:sz w:val="20"/>
        </w:rPr>
        <w:t>inherits from a base event class and contains the parameters  in</w:t>
      </w:r>
      <w:r>
        <w:rPr>
          <w:spacing w:val="19"/>
          <w:sz w:val="20"/>
        </w:rPr>
        <w:t xml:space="preserve"> </w:t>
      </w:r>
      <w:r>
        <w:rPr>
          <w:sz w:val="20"/>
        </w:rPr>
        <w:t>form</w:t>
      </w:r>
      <w:r>
        <w:rPr>
          <w:spacing w:val="19"/>
          <w:sz w:val="20"/>
        </w:rPr>
        <w:t xml:space="preserve"> </w:t>
      </w:r>
      <w:r>
        <w:rPr>
          <w:sz w:val="20"/>
        </w:rPr>
        <w:t>of</w:t>
      </w:r>
      <w:r>
        <w:rPr>
          <w:spacing w:val="20"/>
          <w:sz w:val="20"/>
        </w:rPr>
        <w:t xml:space="preserve"> </w:t>
      </w:r>
      <w:r>
        <w:rPr>
          <w:sz w:val="20"/>
        </w:rPr>
        <w:t>attributes</w:t>
      </w:r>
      <w:r>
        <w:rPr>
          <w:spacing w:val="19"/>
          <w:sz w:val="20"/>
        </w:rPr>
        <w:t xml:space="preserve"> </w:t>
      </w:r>
      <w:r>
        <w:rPr>
          <w:sz w:val="20"/>
        </w:rPr>
        <w:t>typed</w:t>
      </w:r>
      <w:r>
        <w:rPr>
          <w:spacing w:val="19"/>
          <w:sz w:val="20"/>
        </w:rPr>
        <w:t xml:space="preserve"> </w:t>
      </w:r>
      <w:r>
        <w:rPr>
          <w:sz w:val="20"/>
        </w:rPr>
        <w:t>by</w:t>
      </w:r>
      <w:r>
        <w:rPr>
          <w:spacing w:val="19"/>
          <w:sz w:val="20"/>
        </w:rPr>
        <w:t xml:space="preserve"> </w:t>
      </w:r>
      <w:r>
        <w:rPr>
          <w:sz w:val="20"/>
        </w:rPr>
        <w:t>the</w:t>
      </w:r>
      <w:r>
        <w:rPr>
          <w:spacing w:val="19"/>
          <w:sz w:val="20"/>
        </w:rPr>
        <w:t xml:space="preserve"> </w:t>
      </w:r>
      <w:r>
        <w:rPr>
          <w:sz w:val="20"/>
        </w:rPr>
        <w:t>same</w:t>
      </w:r>
      <w:r>
        <w:rPr>
          <w:spacing w:val="19"/>
          <w:sz w:val="20"/>
        </w:rPr>
        <w:t xml:space="preserve"> </w:t>
      </w:r>
      <w:r>
        <w:rPr>
          <w:sz w:val="20"/>
        </w:rPr>
        <w:t>types</w:t>
      </w:r>
      <w:r>
        <w:rPr>
          <w:spacing w:val="20"/>
          <w:sz w:val="20"/>
        </w:rPr>
        <w:t xml:space="preserve"> </w:t>
      </w:r>
      <w:r>
        <w:rPr>
          <w:sz w:val="20"/>
        </w:rPr>
        <w:t>as</w:t>
      </w:r>
      <w:r>
        <w:rPr>
          <w:spacing w:val="19"/>
          <w:sz w:val="20"/>
        </w:rPr>
        <w:t xml:space="preserve"> </w:t>
      </w:r>
      <w:r>
        <w:rPr>
          <w:sz w:val="20"/>
        </w:rPr>
        <w:t>those</w:t>
      </w:r>
      <w:r>
        <w:rPr>
          <w:spacing w:val="19"/>
          <w:sz w:val="20"/>
        </w:rPr>
        <w:t xml:space="preserve"> </w:t>
      </w:r>
      <w:r>
        <w:rPr>
          <w:sz w:val="20"/>
        </w:rPr>
        <w:t>of</w:t>
      </w:r>
      <w:r>
        <w:rPr>
          <w:spacing w:val="19"/>
          <w:sz w:val="20"/>
        </w:rPr>
        <w:t xml:space="preserve"> </w:t>
      </w:r>
      <w:r>
        <w:rPr>
          <w:sz w:val="20"/>
        </w:rPr>
        <w:t>the</w:t>
      </w:r>
    </w:p>
    <w:p w:rsidR="00C9484E" w:rsidRDefault="00C9484E" w:rsidP="003B4F2D">
      <w:pPr>
        <w:spacing w:line="249" w:lineRule="auto"/>
        <w:jc w:val="both"/>
        <w:rPr>
          <w:sz w:val="20"/>
        </w:rPr>
        <w:sectPr w:rsidR="00C9484E">
          <w:pgSz w:w="12240" w:h="15840"/>
          <w:pgMar w:top="1080" w:right="860" w:bottom="280" w:left="860" w:header="720" w:footer="720" w:gutter="0"/>
          <w:cols w:num="2" w:space="720" w:equalWidth="0">
            <w:col w:w="5141" w:space="119"/>
            <w:col w:w="5260"/>
          </w:cols>
        </w:sectPr>
      </w:pPr>
    </w:p>
    <w:p w:rsidR="00C9484E" w:rsidRDefault="00A373EE" w:rsidP="003B4F2D">
      <w:pPr>
        <w:pStyle w:val="Corpsdetexte"/>
        <w:spacing w:before="52" w:line="249" w:lineRule="auto"/>
      </w:pPr>
      <w:proofErr w:type="gramStart"/>
      <w:r>
        <w:t>operation</w:t>
      </w:r>
      <w:proofErr w:type="gramEnd"/>
      <w:r>
        <w:t xml:space="preserve"> associated with the </w:t>
      </w:r>
      <w:proofErr w:type="spellStart"/>
      <w:r>
        <w:rPr>
          <w:i/>
        </w:rPr>
        <w:t>CallEvent</w:t>
      </w:r>
      <w:proofErr w:type="spellEnd"/>
      <w:r>
        <w:t>. The</w:t>
      </w:r>
      <w:r>
        <w:rPr>
          <w:spacing w:val="10"/>
        </w:rPr>
        <w:t xml:space="preserve"> </w:t>
      </w:r>
      <w:r>
        <w:t>operation</w:t>
      </w:r>
      <w:r>
        <w:rPr>
          <w:spacing w:val="26"/>
        </w:rPr>
        <w:t xml:space="preserve"> </w:t>
      </w:r>
      <w:r>
        <w:t>must</w:t>
      </w:r>
      <w:r>
        <w:rPr>
          <w:w w:val="99"/>
        </w:rPr>
        <w:t xml:space="preserve"> </w:t>
      </w:r>
      <w:r>
        <w:t>be</w:t>
      </w:r>
      <w:r>
        <w:rPr>
          <w:spacing w:val="22"/>
        </w:rPr>
        <w:t xml:space="preserve"> </w:t>
      </w:r>
      <w:r>
        <w:t>a</w:t>
      </w:r>
      <w:r>
        <w:rPr>
          <w:spacing w:val="22"/>
        </w:rPr>
        <w:t xml:space="preserve"> </w:t>
      </w:r>
      <w:r>
        <w:t>member</w:t>
      </w:r>
      <w:r>
        <w:rPr>
          <w:spacing w:val="22"/>
        </w:rPr>
        <w:t xml:space="preserve"> </w:t>
      </w:r>
      <w:r>
        <w:t>of</w:t>
      </w:r>
      <w:r>
        <w:rPr>
          <w:spacing w:val="22"/>
        </w:rPr>
        <w:t xml:space="preserve"> </w:t>
      </w:r>
      <w:r>
        <w:t>the</w:t>
      </w:r>
      <w:r>
        <w:rPr>
          <w:spacing w:val="22"/>
        </w:rPr>
        <w:t xml:space="preserve"> </w:t>
      </w:r>
      <w:r>
        <w:t>context</w:t>
      </w:r>
      <w:r>
        <w:rPr>
          <w:spacing w:val="22"/>
        </w:rPr>
        <w:t xml:space="preserve"> </w:t>
      </w:r>
      <w:r>
        <w:t>class</w:t>
      </w:r>
      <w:r>
        <w:rPr>
          <w:spacing w:val="22"/>
        </w:rPr>
        <w:t xml:space="preserve"> </w:t>
      </w:r>
      <w:r>
        <w:t>(a</w:t>
      </w:r>
      <w:r>
        <w:rPr>
          <w:spacing w:val="22"/>
        </w:rPr>
        <w:t xml:space="preserve"> </w:t>
      </w:r>
      <w:r>
        <w:t>component</w:t>
      </w:r>
      <w:r>
        <w:rPr>
          <w:spacing w:val="22"/>
        </w:rPr>
        <w:t xml:space="preserve"> </w:t>
      </w:r>
      <w:r>
        <w:t>as</w:t>
      </w:r>
      <w:r>
        <w:rPr>
          <w:spacing w:val="22"/>
        </w:rPr>
        <w:t xml:space="preserve"> </w:t>
      </w:r>
      <w:r>
        <w:t>described</w:t>
      </w:r>
      <w:r>
        <w:rPr>
          <w:w w:val="99"/>
        </w:rPr>
        <w:t xml:space="preserve"> </w:t>
      </w:r>
      <w:r>
        <w:t>above). For example, a call event</w:t>
      </w:r>
      <w:r>
        <w:rPr>
          <w:spacing w:val="9"/>
        </w:rPr>
        <w:t xml:space="preserve"> </w:t>
      </w:r>
      <w:proofErr w:type="spellStart"/>
      <w:r>
        <w:rPr>
          <w:i/>
        </w:rPr>
        <w:t>CallEventSend</w:t>
      </w:r>
      <w:proofErr w:type="spellEnd"/>
      <w:r>
        <w:rPr>
          <w:i/>
          <w:spacing w:val="39"/>
        </w:rPr>
        <w:t xml:space="preserve"> </w:t>
      </w:r>
      <w:r>
        <w:t>associated</w:t>
      </w:r>
      <w:r>
        <w:rPr>
          <w:w w:val="99"/>
        </w:rPr>
        <w:t xml:space="preserve"> </w:t>
      </w:r>
      <w:r>
        <w:t>with</w:t>
      </w:r>
      <w:r>
        <w:rPr>
          <w:spacing w:val="-6"/>
        </w:rPr>
        <w:t xml:space="preserve"> </w:t>
      </w:r>
      <w:r>
        <w:t>an</w:t>
      </w:r>
      <w:r>
        <w:rPr>
          <w:spacing w:val="-6"/>
        </w:rPr>
        <w:t xml:space="preserve"> </w:t>
      </w:r>
      <w:r>
        <w:t>operation</w:t>
      </w:r>
      <w:r>
        <w:rPr>
          <w:spacing w:val="-6"/>
        </w:rPr>
        <w:t xml:space="preserve"> </w:t>
      </w:r>
      <w:r>
        <w:t>named</w:t>
      </w:r>
      <w:r>
        <w:rPr>
          <w:spacing w:val="-6"/>
        </w:rPr>
        <w:t xml:space="preserve"> </w:t>
      </w:r>
      <w:r>
        <w:rPr>
          <w:i/>
        </w:rPr>
        <w:t>Send</w:t>
      </w:r>
      <w:r>
        <w:t>,</w:t>
      </w:r>
      <w:r>
        <w:rPr>
          <w:spacing w:val="-6"/>
        </w:rPr>
        <w:t xml:space="preserve"> </w:t>
      </w:r>
      <w:r>
        <w:t>which</w:t>
      </w:r>
      <w:r>
        <w:rPr>
          <w:spacing w:val="-6"/>
        </w:rPr>
        <w:t xml:space="preserve"> </w:t>
      </w:r>
      <w:r>
        <w:t>has</w:t>
      </w:r>
      <w:r>
        <w:rPr>
          <w:spacing w:val="-6"/>
        </w:rPr>
        <w:t xml:space="preserve"> </w:t>
      </w:r>
      <w:r>
        <w:t>two</w:t>
      </w:r>
      <w:r>
        <w:rPr>
          <w:spacing w:val="-6"/>
        </w:rPr>
        <w:t xml:space="preserve"> </w:t>
      </w:r>
      <w:r>
        <w:t>input</w:t>
      </w:r>
      <w:r>
        <w:rPr>
          <w:spacing w:val="-6"/>
        </w:rPr>
        <w:t xml:space="preserve"> </w:t>
      </w:r>
      <w:r>
        <w:t>parameters</w:t>
      </w:r>
      <w:r>
        <w:rPr>
          <w:w w:val="99"/>
        </w:rPr>
        <w:t xml:space="preserve"> </w:t>
      </w:r>
      <w:r>
        <w:t>typed</w:t>
      </w:r>
      <w:r>
        <w:rPr>
          <w:spacing w:val="33"/>
        </w:rPr>
        <w:t xml:space="preserve"> </w:t>
      </w:r>
      <w:r>
        <w:t>by</w:t>
      </w:r>
      <w:r>
        <w:rPr>
          <w:spacing w:val="33"/>
        </w:rPr>
        <w:t xml:space="preserve"> </w:t>
      </w:r>
      <w:r>
        <w:rPr>
          <w:i/>
        </w:rPr>
        <w:t>Integer</w:t>
      </w:r>
      <w:r>
        <w:t>,</w:t>
      </w:r>
      <w:r>
        <w:rPr>
          <w:spacing w:val="33"/>
        </w:rPr>
        <w:t xml:space="preserve"> </w:t>
      </w:r>
      <w:r>
        <w:t>is</w:t>
      </w:r>
      <w:r>
        <w:rPr>
          <w:spacing w:val="33"/>
        </w:rPr>
        <w:t xml:space="preserve"> </w:t>
      </w:r>
      <w:r>
        <w:t>transformed</w:t>
      </w:r>
      <w:r>
        <w:rPr>
          <w:spacing w:val="33"/>
        </w:rPr>
        <w:t xml:space="preserve"> </w:t>
      </w:r>
      <w:r>
        <w:t>into</w:t>
      </w:r>
      <w:r>
        <w:rPr>
          <w:spacing w:val="33"/>
        </w:rPr>
        <w:t xml:space="preserve"> </w:t>
      </w:r>
      <w:r>
        <w:t>a</w:t>
      </w:r>
      <w:r>
        <w:rPr>
          <w:spacing w:val="33"/>
        </w:rPr>
        <w:t xml:space="preserve"> </w:t>
      </w:r>
      <w:r>
        <w:t>class</w:t>
      </w:r>
      <w:r>
        <w:rPr>
          <w:spacing w:val="33"/>
        </w:rPr>
        <w:t xml:space="preserve"> </w:t>
      </w:r>
      <w:proofErr w:type="spellStart"/>
      <w:r>
        <w:rPr>
          <w:i/>
        </w:rPr>
        <w:t>CallEventSend</w:t>
      </w:r>
      <w:proofErr w:type="spellEnd"/>
      <w:r>
        <w:rPr>
          <w:i/>
          <w:w w:val="99"/>
        </w:rPr>
        <w:t xml:space="preserve"> </w:t>
      </w:r>
      <w:r>
        <w:t>having</w:t>
      </w:r>
      <w:r>
        <w:rPr>
          <w:spacing w:val="37"/>
        </w:rPr>
        <w:t xml:space="preserve"> </w:t>
      </w:r>
      <w:r>
        <w:t>two</w:t>
      </w:r>
      <w:r>
        <w:rPr>
          <w:spacing w:val="37"/>
        </w:rPr>
        <w:t xml:space="preserve"> </w:t>
      </w:r>
      <w:r>
        <w:t>attributes</w:t>
      </w:r>
      <w:r>
        <w:rPr>
          <w:spacing w:val="37"/>
        </w:rPr>
        <w:t xml:space="preserve"> </w:t>
      </w:r>
      <w:r>
        <w:t>typed</w:t>
      </w:r>
      <w:r>
        <w:rPr>
          <w:spacing w:val="37"/>
        </w:rPr>
        <w:t xml:space="preserve"> </w:t>
      </w:r>
      <w:r>
        <w:t>by</w:t>
      </w:r>
      <w:r>
        <w:rPr>
          <w:spacing w:val="37"/>
        </w:rPr>
        <w:t xml:space="preserve"> </w:t>
      </w:r>
      <w:r>
        <w:rPr>
          <w:i/>
        </w:rPr>
        <w:t>Integer</w:t>
      </w:r>
      <w:r>
        <w:t>.</w:t>
      </w:r>
      <w:r>
        <w:rPr>
          <w:spacing w:val="37"/>
        </w:rPr>
        <w:t xml:space="preserve"> </w:t>
      </w:r>
      <w:r>
        <w:t>When</w:t>
      </w:r>
      <w:r>
        <w:rPr>
          <w:spacing w:val="37"/>
        </w:rPr>
        <w:t xml:space="preserve"> </w:t>
      </w:r>
      <w:r>
        <w:t>a</w:t>
      </w:r>
      <w:r>
        <w:rPr>
          <w:spacing w:val="37"/>
        </w:rPr>
        <w:t xml:space="preserve"> </w:t>
      </w:r>
      <w:r>
        <w:t>component</w:t>
      </w:r>
      <w:r>
        <w:rPr>
          <w:w w:val="99"/>
        </w:rPr>
        <w:t xml:space="preserve"> </w:t>
      </w:r>
      <w:r>
        <w:t>receives an event, the event object is stored in an</w:t>
      </w:r>
      <w:r>
        <w:rPr>
          <w:spacing w:val="36"/>
        </w:rPr>
        <w:t xml:space="preserve"> </w:t>
      </w:r>
      <w:r>
        <w:t>event</w:t>
      </w:r>
      <w:r>
        <w:rPr>
          <w:spacing w:val="3"/>
        </w:rPr>
        <w:t xml:space="preserve"> </w:t>
      </w:r>
      <w:r>
        <w:t>queue.</w:t>
      </w:r>
      <w:r>
        <w:rPr>
          <w:w w:val="99"/>
        </w:rPr>
        <w:t xml:space="preserve"> </w:t>
      </w:r>
      <w:r>
        <w:t>A signal event enters the component through a</w:t>
      </w:r>
      <w:r>
        <w:rPr>
          <w:spacing w:val="47"/>
        </w:rPr>
        <w:t xml:space="preserve"> </w:t>
      </w:r>
      <w:r>
        <w:t>port</w:t>
      </w:r>
      <w:r>
        <w:rPr>
          <w:spacing w:val="24"/>
        </w:rPr>
        <w:t xml:space="preserve"> </w:t>
      </w:r>
      <w:r>
        <w:t>typed</w:t>
      </w:r>
      <w:r>
        <w:rPr>
          <w:w w:val="99"/>
        </w:rPr>
        <w:t xml:space="preserve"> </w:t>
      </w:r>
      <w:r>
        <w:t>by</w:t>
      </w:r>
      <w:r>
        <w:rPr>
          <w:spacing w:val="28"/>
        </w:rPr>
        <w:t xml:space="preserve"> </w:t>
      </w:r>
      <w:r>
        <w:t>the</w:t>
      </w:r>
      <w:r>
        <w:rPr>
          <w:spacing w:val="28"/>
        </w:rPr>
        <w:t xml:space="preserve"> </w:t>
      </w:r>
      <w:r>
        <w:t>signal.</w:t>
      </w:r>
      <w:r>
        <w:rPr>
          <w:spacing w:val="28"/>
        </w:rPr>
        <w:t xml:space="preserve"> </w:t>
      </w:r>
      <w:r>
        <w:t>The</w:t>
      </w:r>
      <w:r>
        <w:rPr>
          <w:spacing w:val="29"/>
        </w:rPr>
        <w:t xml:space="preserve"> </w:t>
      </w:r>
      <w:r>
        <w:t>implementation</w:t>
      </w:r>
      <w:r>
        <w:rPr>
          <w:spacing w:val="29"/>
        </w:rPr>
        <w:t xml:space="preserve"> </w:t>
      </w:r>
      <w:r>
        <w:t>view</w:t>
      </w:r>
      <w:r>
        <w:rPr>
          <w:spacing w:val="28"/>
        </w:rPr>
        <w:t xml:space="preserve"> </w:t>
      </w:r>
      <w:r>
        <w:t>of</w:t>
      </w:r>
      <w:r>
        <w:rPr>
          <w:spacing w:val="28"/>
        </w:rPr>
        <w:t xml:space="preserve"> </w:t>
      </w:r>
      <w:r>
        <w:t>this</w:t>
      </w:r>
      <w:r>
        <w:rPr>
          <w:spacing w:val="28"/>
        </w:rPr>
        <w:t xml:space="preserve"> </w:t>
      </w:r>
      <w:r>
        <w:t>scenario</w:t>
      </w:r>
      <w:r>
        <w:rPr>
          <w:spacing w:val="28"/>
        </w:rPr>
        <w:t xml:space="preserve"> </w:t>
      </w:r>
      <w:r>
        <w:t>de-</w:t>
      </w:r>
      <w:r>
        <w:rPr>
          <w:w w:val="99"/>
        </w:rPr>
        <w:t xml:space="preserve"> </w:t>
      </w:r>
      <w:r>
        <w:t>pends on the mapping of component-based</w:t>
      </w:r>
      <w:r>
        <w:rPr>
          <w:spacing w:val="47"/>
        </w:rPr>
        <w:t xml:space="preserve"> </w:t>
      </w:r>
      <w:r>
        <w:t>to</w:t>
      </w:r>
      <w:r>
        <w:rPr>
          <w:spacing w:val="15"/>
        </w:rPr>
        <w:t xml:space="preserve"> </w:t>
      </w:r>
      <w:r>
        <w:t>object-oriented</w:t>
      </w:r>
      <w:r>
        <w:rPr>
          <w:w w:val="99"/>
        </w:rPr>
        <w:t xml:space="preserve"> </w:t>
      </w:r>
      <w:r>
        <w:t xml:space="preserve">concepts. In </w:t>
      </w:r>
      <w:proofErr w:type="gramStart"/>
      <w:r>
        <w:t>the  following</w:t>
      </w:r>
      <w:proofErr w:type="gramEnd"/>
      <w:r>
        <w:t xml:space="preserve">,  we  choose  the </w:t>
      </w:r>
      <w:r>
        <w:rPr>
          <w:spacing w:val="44"/>
        </w:rPr>
        <w:t xml:space="preserve"> </w:t>
      </w:r>
      <w:r>
        <w:t xml:space="preserve">mapping </w:t>
      </w:r>
      <w:r>
        <w:rPr>
          <w:spacing w:val="13"/>
        </w:rPr>
        <w:t xml:space="preserve"> </w:t>
      </w:r>
      <w:r>
        <w:t>done</w:t>
      </w:r>
      <w:r>
        <w:rPr>
          <w:w w:val="99"/>
        </w:rPr>
        <w:t xml:space="preserve"> </w:t>
      </w:r>
      <w:r>
        <w:t>in Papyrus Designer [12]. In this mapping, the</w:t>
      </w:r>
      <w:r>
        <w:rPr>
          <w:spacing w:val="32"/>
        </w:rPr>
        <w:t xml:space="preserve"> </w:t>
      </w:r>
      <w:r>
        <w:t>signal</w:t>
      </w:r>
      <w:r>
        <w:rPr>
          <w:spacing w:val="16"/>
        </w:rPr>
        <w:t xml:space="preserve"> </w:t>
      </w:r>
      <w:r>
        <w:t>is</w:t>
      </w:r>
      <w:r>
        <w:rPr>
          <w:w w:val="99"/>
        </w:rPr>
        <w:t xml:space="preserve"> </w:t>
      </w:r>
      <w:r>
        <w:t>transferred to the context class by an operation prov</w:t>
      </w:r>
      <w:r>
        <w:t>ided</w:t>
      </w:r>
      <w:r>
        <w:rPr>
          <w:spacing w:val="-21"/>
        </w:rPr>
        <w:t xml:space="preserve"> </w:t>
      </w:r>
      <w:r>
        <w:t>by</w:t>
      </w:r>
      <w:r>
        <w:rPr>
          <w:spacing w:val="-3"/>
        </w:rPr>
        <w:t xml:space="preserve"> </w:t>
      </w:r>
      <w:r>
        <w:t>the</w:t>
      </w:r>
      <w:r>
        <w:rPr>
          <w:w w:val="99"/>
        </w:rPr>
        <w:t xml:space="preserve"> </w:t>
      </w:r>
      <w:r>
        <w:t>class at the associated port. Therefore, the transfer of</w:t>
      </w:r>
      <w:r>
        <w:rPr>
          <w:spacing w:val="2"/>
        </w:rPr>
        <w:t xml:space="preserve"> </w:t>
      </w:r>
      <w:r>
        <w:t>a</w:t>
      </w:r>
      <w:r>
        <w:rPr>
          <w:spacing w:val="11"/>
        </w:rPr>
        <w:t xml:space="preserve"> </w:t>
      </w:r>
      <w:r>
        <w:t>signal</w:t>
      </w:r>
      <w:r>
        <w:rPr>
          <w:w w:val="99"/>
        </w:rPr>
        <w:t xml:space="preserve"> </w:t>
      </w:r>
      <w:r>
        <w:t>event</w:t>
      </w:r>
      <w:r>
        <w:rPr>
          <w:spacing w:val="34"/>
        </w:rPr>
        <w:t xml:space="preserve"> </w:t>
      </w:r>
      <w:r>
        <w:t>becomes</w:t>
      </w:r>
      <w:r>
        <w:rPr>
          <w:spacing w:val="34"/>
        </w:rPr>
        <w:t xml:space="preserve"> </w:t>
      </w:r>
      <w:r>
        <w:t>similar</w:t>
      </w:r>
      <w:r>
        <w:rPr>
          <w:spacing w:val="34"/>
        </w:rPr>
        <w:t xml:space="preserve"> </w:t>
      </w:r>
      <w:r>
        <w:t>to</w:t>
      </w:r>
      <w:r>
        <w:rPr>
          <w:spacing w:val="34"/>
        </w:rPr>
        <w:t xml:space="preserve"> </w:t>
      </w:r>
      <w:r>
        <w:t>that</w:t>
      </w:r>
      <w:r>
        <w:rPr>
          <w:spacing w:val="34"/>
        </w:rPr>
        <w:t xml:space="preserve"> </w:t>
      </w:r>
      <w:r>
        <w:t>of</w:t>
      </w:r>
      <w:r>
        <w:rPr>
          <w:spacing w:val="34"/>
        </w:rPr>
        <w:t xml:space="preserve"> </w:t>
      </w:r>
      <w:proofErr w:type="spellStart"/>
      <w:r>
        <w:rPr>
          <w:i/>
        </w:rPr>
        <w:t>CallEvent</w:t>
      </w:r>
      <w:proofErr w:type="spellEnd"/>
      <w:r>
        <w:t>.</w:t>
      </w:r>
      <w:r>
        <w:rPr>
          <w:spacing w:val="34"/>
        </w:rPr>
        <w:t xml:space="preserve"> </w:t>
      </w:r>
      <w:r>
        <w:t>For</w:t>
      </w:r>
      <w:r>
        <w:rPr>
          <w:spacing w:val="34"/>
        </w:rPr>
        <w:t xml:space="preserve"> </w:t>
      </w:r>
      <w:r>
        <w:t>example,</w:t>
      </w:r>
      <w:r>
        <w:rPr>
          <w:spacing w:val="34"/>
        </w:rPr>
        <w:t xml:space="preserve"> </w:t>
      </w:r>
      <w:r>
        <w:t>a</w:t>
      </w:r>
      <w:r>
        <w:rPr>
          <w:w w:val="99"/>
        </w:rPr>
        <w:t xml:space="preserve"> </w:t>
      </w:r>
      <w:r>
        <w:t>signal</w:t>
      </w:r>
      <w:r>
        <w:rPr>
          <w:spacing w:val="22"/>
        </w:rPr>
        <w:t xml:space="preserve"> </w:t>
      </w:r>
      <w:r>
        <w:t>event</w:t>
      </w:r>
      <w:r>
        <w:rPr>
          <w:spacing w:val="22"/>
        </w:rPr>
        <w:t xml:space="preserve"> </w:t>
      </w:r>
      <w:r>
        <w:t>containing</w:t>
      </w:r>
      <w:r>
        <w:rPr>
          <w:spacing w:val="22"/>
        </w:rPr>
        <w:t xml:space="preserve"> </w:t>
      </w:r>
      <w:r>
        <w:t>a</w:t>
      </w:r>
      <w:r>
        <w:rPr>
          <w:spacing w:val="22"/>
        </w:rPr>
        <w:t xml:space="preserve"> </w:t>
      </w:r>
      <w:r>
        <w:t>data</w:t>
      </w:r>
      <w:r>
        <w:rPr>
          <w:spacing w:val="22"/>
        </w:rPr>
        <w:t xml:space="preserve"> </w:t>
      </w:r>
      <w:proofErr w:type="spellStart"/>
      <w:r>
        <w:rPr>
          <w:i/>
        </w:rPr>
        <w:t>SignalData</w:t>
      </w:r>
      <w:proofErr w:type="spellEnd"/>
      <w:r>
        <w:rPr>
          <w:i/>
          <w:spacing w:val="22"/>
        </w:rPr>
        <w:t xml:space="preserve"> </w:t>
      </w:r>
      <w:r>
        <w:t>arrives</w:t>
      </w:r>
      <w:r>
        <w:rPr>
          <w:spacing w:val="22"/>
        </w:rPr>
        <w:t xml:space="preserve"> </w:t>
      </w:r>
      <w:r>
        <w:t>at</w:t>
      </w:r>
      <w:r>
        <w:rPr>
          <w:spacing w:val="22"/>
        </w:rPr>
        <w:t xml:space="preserve"> </w:t>
      </w:r>
      <w:r>
        <w:t>a</w:t>
      </w:r>
      <w:r>
        <w:rPr>
          <w:spacing w:val="22"/>
        </w:rPr>
        <w:t xml:space="preserve"> </w:t>
      </w:r>
      <w:r>
        <w:t>port</w:t>
      </w:r>
      <w:r>
        <w:rPr>
          <w:spacing w:val="22"/>
        </w:rPr>
        <w:t xml:space="preserve"> </w:t>
      </w:r>
      <w:r>
        <w:rPr>
          <w:i/>
        </w:rPr>
        <w:t>p</w:t>
      </w:r>
      <w:r>
        <w:rPr>
          <w:i/>
          <w:w w:val="99"/>
        </w:rPr>
        <w:t xml:space="preserve"> </w:t>
      </w:r>
      <w:r>
        <w:t xml:space="preserve">of a component </w:t>
      </w:r>
      <w:r>
        <w:rPr>
          <w:i/>
        </w:rPr>
        <w:t>C</w:t>
      </w:r>
      <w:r>
        <w:t>. The transformation derives</w:t>
      </w:r>
      <w:r>
        <w:rPr>
          <w:spacing w:val="-9"/>
        </w:rPr>
        <w:t xml:space="preserve"> </w:t>
      </w:r>
      <w:r>
        <w:t>an</w:t>
      </w:r>
      <w:r>
        <w:rPr>
          <w:spacing w:val="41"/>
        </w:rPr>
        <w:t xml:space="preserve"> </w:t>
      </w:r>
      <w:r>
        <w:t>interface</w:t>
      </w:r>
      <w:r>
        <w:rPr>
          <w:w w:val="99"/>
        </w:rPr>
        <w:t xml:space="preserve"> </w:t>
      </w:r>
      <w:proofErr w:type="spellStart"/>
      <w:r>
        <w:rPr>
          <w:i/>
        </w:rPr>
        <w:t>SignalDataInterface</w:t>
      </w:r>
      <w:proofErr w:type="spellEnd"/>
      <w:r>
        <w:rPr>
          <w:i/>
        </w:rPr>
        <w:t xml:space="preserve"> </w:t>
      </w:r>
      <w:r>
        <w:t>existing as the provided interface</w:t>
      </w:r>
      <w:r>
        <w:rPr>
          <w:spacing w:val="25"/>
        </w:rPr>
        <w:t xml:space="preserve"> </w:t>
      </w:r>
      <w:r>
        <w:t>of</w:t>
      </w:r>
      <w:r>
        <w:rPr>
          <w:spacing w:val="37"/>
        </w:rPr>
        <w:t xml:space="preserve"> </w:t>
      </w:r>
      <w:r>
        <w:rPr>
          <w:i/>
        </w:rPr>
        <w:t>p</w:t>
      </w:r>
      <w:r>
        <w:t>.</w:t>
      </w:r>
      <w:r>
        <w:rPr>
          <w:w w:val="99"/>
        </w:rPr>
        <w:t xml:space="preserve"> </w:t>
      </w:r>
      <w:proofErr w:type="spellStart"/>
      <w:r>
        <w:rPr>
          <w:i/>
        </w:rPr>
        <w:t>SignalDataInterface</w:t>
      </w:r>
      <w:proofErr w:type="spellEnd"/>
      <w:r>
        <w:rPr>
          <w:i/>
        </w:rPr>
        <w:t xml:space="preserve"> </w:t>
      </w:r>
      <w:r>
        <w:t>has only one</w:t>
      </w:r>
      <w:r>
        <w:rPr>
          <w:spacing w:val="-7"/>
        </w:rPr>
        <w:t xml:space="preserve"> </w:t>
      </w:r>
      <w:r>
        <w:t>operation</w:t>
      </w:r>
      <w:r>
        <w:rPr>
          <w:spacing w:val="36"/>
        </w:rPr>
        <w:t xml:space="preserve"> </w:t>
      </w:r>
      <w:proofErr w:type="spellStart"/>
      <w:r>
        <w:rPr>
          <w:i/>
        </w:rPr>
        <w:t>pushSignalData</w:t>
      </w:r>
      <w:proofErr w:type="spellEnd"/>
      <w:r>
        <w:rPr>
          <w:i/>
          <w:w w:val="99"/>
        </w:rPr>
        <w:t xml:space="preserve"> </w:t>
      </w:r>
      <w:r>
        <w:t xml:space="preserve">whose body will be generated to  push  the  event </w:t>
      </w:r>
      <w:r>
        <w:rPr>
          <w:spacing w:val="46"/>
        </w:rPr>
        <w:t xml:space="preserve"> </w:t>
      </w:r>
      <w:r>
        <w:t xml:space="preserve">to </w:t>
      </w:r>
      <w:r>
        <w:rPr>
          <w:spacing w:val="21"/>
        </w:rPr>
        <w:t xml:space="preserve"> </w:t>
      </w:r>
      <w:r>
        <w:t>the</w:t>
      </w:r>
      <w:r>
        <w:rPr>
          <w:w w:val="99"/>
        </w:rPr>
        <w:t xml:space="preserve"> </w:t>
      </w:r>
      <w:r>
        <w:t>event queue of the component. Therefore, the processing</w:t>
      </w:r>
      <w:r>
        <w:rPr>
          <w:spacing w:val="48"/>
        </w:rPr>
        <w:t xml:space="preserve"> </w:t>
      </w:r>
      <w:r>
        <w:t>of</w:t>
      </w:r>
      <w:r>
        <w:rPr>
          <w:spacing w:val="12"/>
        </w:rPr>
        <w:t xml:space="preserve"> </w:t>
      </w:r>
      <w:r>
        <w:t>a</w:t>
      </w:r>
      <w:r>
        <w:rPr>
          <w:w w:val="99"/>
        </w:rPr>
        <w:t xml:space="preserve"> </w:t>
      </w:r>
      <w:proofErr w:type="spellStart"/>
      <w:r>
        <w:rPr>
          <w:i/>
        </w:rPr>
        <w:t>SignalEvent</w:t>
      </w:r>
      <w:proofErr w:type="spellEnd"/>
      <w:r>
        <w:rPr>
          <w:i/>
          <w:spacing w:val="-2"/>
        </w:rPr>
        <w:t xml:space="preserve"> </w:t>
      </w:r>
      <w:r>
        <w:t>is</w:t>
      </w:r>
      <w:r>
        <w:rPr>
          <w:spacing w:val="-5"/>
        </w:rPr>
        <w:t xml:space="preserve"> </w:t>
      </w:r>
      <w:r>
        <w:t>t</w:t>
      </w:r>
      <w:r>
        <w:t>he</w:t>
      </w:r>
      <w:r>
        <w:rPr>
          <w:spacing w:val="-5"/>
        </w:rPr>
        <w:t xml:space="preserve"> </w:t>
      </w:r>
      <w:r>
        <w:t>same</w:t>
      </w:r>
      <w:r>
        <w:rPr>
          <w:spacing w:val="-5"/>
        </w:rPr>
        <w:t xml:space="preserve"> </w:t>
      </w:r>
      <w:r>
        <w:t>as</w:t>
      </w:r>
      <w:r>
        <w:rPr>
          <w:spacing w:val="-5"/>
        </w:rPr>
        <w:t xml:space="preserve"> </w:t>
      </w:r>
      <w:r>
        <w:t>that</w:t>
      </w:r>
      <w:r>
        <w:rPr>
          <w:spacing w:val="-5"/>
        </w:rPr>
        <w:t xml:space="preserve"> </w:t>
      </w:r>
      <w:r>
        <w:t>of</w:t>
      </w:r>
      <w:r>
        <w:rPr>
          <w:spacing w:val="-5"/>
        </w:rPr>
        <w:t xml:space="preserve"> </w:t>
      </w:r>
      <w:r>
        <w:t>a</w:t>
      </w:r>
      <w:r>
        <w:rPr>
          <w:spacing w:val="-5"/>
        </w:rPr>
        <w:t xml:space="preserve"> </w:t>
      </w:r>
      <w:proofErr w:type="spellStart"/>
      <w:r>
        <w:rPr>
          <w:i/>
        </w:rPr>
        <w:t>CallEvent</w:t>
      </w:r>
      <w:proofErr w:type="spellEnd"/>
      <w:r>
        <w:t>.</w:t>
      </w:r>
      <w:r>
        <w:rPr>
          <w:spacing w:val="-5"/>
        </w:rPr>
        <w:t xml:space="preserve"> </w:t>
      </w:r>
      <w:r>
        <w:t>In</w:t>
      </w:r>
      <w:r>
        <w:rPr>
          <w:spacing w:val="-5"/>
        </w:rPr>
        <w:t xml:space="preserve"> </w:t>
      </w:r>
      <w:r>
        <w:t>the</w:t>
      </w:r>
      <w:r>
        <w:rPr>
          <w:spacing w:val="-5"/>
        </w:rPr>
        <w:t xml:space="preserve"> </w:t>
      </w:r>
      <w:r>
        <w:t>following</w:t>
      </w:r>
    </w:p>
    <w:p w:rsidR="00C9484E" w:rsidRDefault="00A373EE" w:rsidP="003B4F2D">
      <w:pPr>
        <w:ind w:left="119"/>
        <w:jc w:val="both"/>
        <w:rPr>
          <w:sz w:val="20"/>
        </w:rPr>
      </w:pPr>
      <w:proofErr w:type="gramStart"/>
      <w:r>
        <w:rPr>
          <w:sz w:val="20"/>
        </w:rPr>
        <w:t>sections</w:t>
      </w:r>
      <w:proofErr w:type="gramEnd"/>
      <w:r>
        <w:rPr>
          <w:sz w:val="20"/>
        </w:rPr>
        <w:t xml:space="preserve">, the paper only considers </w:t>
      </w:r>
      <w:proofErr w:type="spellStart"/>
      <w:r>
        <w:rPr>
          <w:i/>
          <w:sz w:val="20"/>
        </w:rPr>
        <w:t>CallEvent</w:t>
      </w:r>
      <w:proofErr w:type="spellEnd"/>
      <w:r>
        <w:rPr>
          <w:i/>
          <w:sz w:val="20"/>
        </w:rPr>
        <w:t xml:space="preserve"> </w:t>
      </w:r>
      <w:r>
        <w:rPr>
          <w:sz w:val="20"/>
        </w:rPr>
        <w:t xml:space="preserve">and   </w:t>
      </w:r>
      <w:proofErr w:type="spellStart"/>
      <w:r>
        <w:rPr>
          <w:i/>
          <w:sz w:val="20"/>
        </w:rPr>
        <w:t>TimeEvent</w:t>
      </w:r>
      <w:proofErr w:type="spellEnd"/>
      <w:r>
        <w:rPr>
          <w:sz w:val="20"/>
        </w:rPr>
        <w:t>.</w:t>
      </w:r>
    </w:p>
    <w:p w:rsidR="00C9484E" w:rsidRDefault="00A373EE" w:rsidP="003B4F2D">
      <w:pPr>
        <w:pStyle w:val="Corpsdetexte"/>
        <w:spacing w:before="9" w:line="249" w:lineRule="auto"/>
        <w:ind w:firstLine="199"/>
      </w:pPr>
      <w:r>
        <w:t xml:space="preserve">A </w:t>
      </w:r>
      <w:proofErr w:type="spellStart"/>
      <w:r>
        <w:rPr>
          <w:i/>
        </w:rPr>
        <w:t>TimeEvent</w:t>
      </w:r>
      <w:proofErr w:type="spellEnd"/>
      <w:r>
        <w:rPr>
          <w:i/>
        </w:rPr>
        <w:t xml:space="preserve"> </w:t>
      </w:r>
      <w:r>
        <w:t xml:space="preserve">is considered as an internal event. The source state class of a transition triggered by a </w:t>
      </w:r>
      <w:proofErr w:type="spellStart"/>
      <w:proofErr w:type="gramStart"/>
      <w:r>
        <w:rPr>
          <w:i/>
        </w:rPr>
        <w:t>TimeEvent</w:t>
      </w:r>
      <w:proofErr w:type="spellEnd"/>
      <w:r>
        <w:rPr>
          <w:i/>
        </w:rPr>
        <w:t xml:space="preserve">  </w:t>
      </w:r>
      <w:r>
        <w:t>executes</w:t>
      </w:r>
      <w:proofErr w:type="gramEnd"/>
      <w:r>
        <w:t xml:space="preserve">   a thread to check the expiration of the event duration as in  [13] and puts the time event in the event queue of the context class.</w:t>
      </w:r>
    </w:p>
    <w:p w:rsidR="00C9484E" w:rsidRDefault="00A373EE">
      <w:pPr>
        <w:pStyle w:val="Paragraphedeliste"/>
        <w:numPr>
          <w:ilvl w:val="1"/>
          <w:numId w:val="3"/>
        </w:numPr>
        <w:tabs>
          <w:tab w:val="left" w:pos="585"/>
        </w:tabs>
        <w:spacing w:line="249" w:lineRule="auto"/>
        <w:ind w:firstLine="199"/>
        <w:jc w:val="both"/>
        <w:rPr>
          <w:sz w:val="20"/>
        </w:rPr>
      </w:pPr>
      <w:r>
        <w:rPr>
          <w:i/>
          <w:sz w:val="20"/>
        </w:rPr>
        <w:t xml:space="preserve">Transformation of transitions and actions: </w:t>
      </w:r>
      <w:r>
        <w:rPr>
          <w:sz w:val="20"/>
        </w:rPr>
        <w:t xml:space="preserve">Each </w:t>
      </w:r>
      <w:proofErr w:type="gramStart"/>
      <w:r>
        <w:rPr>
          <w:sz w:val="20"/>
        </w:rPr>
        <w:t>action  is</w:t>
      </w:r>
      <w:proofErr w:type="gramEnd"/>
      <w:r>
        <w:rPr>
          <w:sz w:val="20"/>
        </w:rPr>
        <w:t xml:space="preserve"> transformed into an operation in the transformed conte</w:t>
      </w:r>
      <w:r>
        <w:rPr>
          <w:sz w:val="20"/>
        </w:rPr>
        <w:t xml:space="preserve">xt class. </w:t>
      </w:r>
      <w:r>
        <w:rPr>
          <w:i/>
          <w:sz w:val="20"/>
        </w:rPr>
        <w:t>Entry/Exit/</w:t>
      </w:r>
      <w:proofErr w:type="spellStart"/>
      <w:r>
        <w:rPr>
          <w:i/>
          <w:sz w:val="20"/>
        </w:rPr>
        <w:t>doActivity</w:t>
      </w:r>
      <w:proofErr w:type="spellEnd"/>
      <w:r>
        <w:rPr>
          <w:i/>
          <w:sz w:val="20"/>
        </w:rPr>
        <w:t xml:space="preserve"> </w:t>
      </w:r>
      <w:r>
        <w:rPr>
          <w:sz w:val="20"/>
        </w:rPr>
        <w:t>actions have no parameters while transition</w:t>
      </w:r>
      <w:r>
        <w:rPr>
          <w:spacing w:val="-6"/>
          <w:sz w:val="20"/>
        </w:rPr>
        <w:t xml:space="preserve"> </w:t>
      </w:r>
      <w:r>
        <w:rPr>
          <w:sz w:val="20"/>
        </w:rPr>
        <w:t>actions</w:t>
      </w:r>
      <w:r>
        <w:rPr>
          <w:spacing w:val="-6"/>
          <w:sz w:val="20"/>
        </w:rPr>
        <w:t xml:space="preserve"> </w:t>
      </w:r>
      <w:r>
        <w:rPr>
          <w:sz w:val="20"/>
        </w:rPr>
        <w:t>and</w:t>
      </w:r>
      <w:r>
        <w:rPr>
          <w:spacing w:val="-6"/>
          <w:sz w:val="20"/>
        </w:rPr>
        <w:t xml:space="preserve"> </w:t>
      </w:r>
      <w:r>
        <w:rPr>
          <w:sz w:val="20"/>
        </w:rPr>
        <w:t>guards</w:t>
      </w:r>
      <w:r>
        <w:rPr>
          <w:spacing w:val="-6"/>
          <w:sz w:val="20"/>
        </w:rPr>
        <w:t xml:space="preserve"> </w:t>
      </w:r>
      <w:r>
        <w:rPr>
          <w:sz w:val="20"/>
        </w:rPr>
        <w:t>accept</w:t>
      </w:r>
      <w:r>
        <w:rPr>
          <w:spacing w:val="-6"/>
          <w:sz w:val="20"/>
        </w:rPr>
        <w:t xml:space="preserve"> </w:t>
      </w:r>
      <w:r>
        <w:rPr>
          <w:sz w:val="20"/>
        </w:rPr>
        <w:t>the</w:t>
      </w:r>
      <w:r>
        <w:rPr>
          <w:spacing w:val="-6"/>
          <w:sz w:val="20"/>
        </w:rPr>
        <w:t xml:space="preserve"> </w:t>
      </w:r>
      <w:r>
        <w:rPr>
          <w:sz w:val="20"/>
        </w:rPr>
        <w:t>triggering</w:t>
      </w:r>
      <w:r>
        <w:rPr>
          <w:spacing w:val="-6"/>
          <w:sz w:val="20"/>
        </w:rPr>
        <w:t xml:space="preserve"> </w:t>
      </w:r>
      <w:r>
        <w:rPr>
          <w:sz w:val="20"/>
        </w:rPr>
        <w:t>event</w:t>
      </w:r>
      <w:r>
        <w:rPr>
          <w:spacing w:val="-6"/>
          <w:sz w:val="20"/>
        </w:rPr>
        <w:t xml:space="preserve"> </w:t>
      </w:r>
      <w:r>
        <w:rPr>
          <w:sz w:val="20"/>
        </w:rPr>
        <w:t xml:space="preserve">object. </w:t>
      </w:r>
      <w:proofErr w:type="spellStart"/>
      <w:proofErr w:type="gramStart"/>
      <w:r>
        <w:rPr>
          <w:i/>
          <w:sz w:val="20"/>
        </w:rPr>
        <w:t>doActivity</w:t>
      </w:r>
      <w:proofErr w:type="spellEnd"/>
      <w:proofErr w:type="gramEnd"/>
      <w:r>
        <w:rPr>
          <w:i/>
          <w:sz w:val="20"/>
        </w:rPr>
        <w:t xml:space="preserve"> </w:t>
      </w:r>
      <w:r>
        <w:rPr>
          <w:sz w:val="20"/>
        </w:rPr>
        <w:t xml:space="preserve">is implicitly called in the </w:t>
      </w:r>
      <w:r>
        <w:rPr>
          <w:i/>
          <w:sz w:val="20"/>
        </w:rPr>
        <w:t xml:space="preserve">State </w:t>
      </w:r>
      <w:r>
        <w:rPr>
          <w:sz w:val="20"/>
        </w:rPr>
        <w:t>class and executed  in a thread which is interrupted when the state changes. A t</w:t>
      </w:r>
      <w:r>
        <w:rPr>
          <w:sz w:val="20"/>
        </w:rPr>
        <w:t xml:space="preserve">ransition is transformed into </w:t>
      </w:r>
      <w:proofErr w:type="gramStart"/>
      <w:r>
        <w:rPr>
          <w:sz w:val="20"/>
        </w:rPr>
        <w:t>an  operation</w:t>
      </w:r>
      <w:proofErr w:type="gramEnd"/>
      <w:r>
        <w:rPr>
          <w:sz w:val="20"/>
        </w:rPr>
        <w:t xml:space="preserve">  taking </w:t>
      </w:r>
      <w:r>
        <w:rPr>
          <w:spacing w:val="28"/>
          <w:sz w:val="20"/>
        </w:rPr>
        <w:t xml:space="preserve"> </w:t>
      </w:r>
      <w:r>
        <w:rPr>
          <w:sz w:val="20"/>
        </w:rPr>
        <w:t xml:space="preserve">as </w:t>
      </w:r>
      <w:r>
        <w:rPr>
          <w:spacing w:val="4"/>
          <w:sz w:val="20"/>
        </w:rPr>
        <w:t xml:space="preserve"> </w:t>
      </w:r>
      <w:r>
        <w:rPr>
          <w:sz w:val="20"/>
        </w:rPr>
        <w:t>input</w:t>
      </w:r>
      <w:r>
        <w:rPr>
          <w:w w:val="99"/>
          <w:sz w:val="20"/>
        </w:rPr>
        <w:t xml:space="preserve"> </w:t>
      </w:r>
      <w:r>
        <w:rPr>
          <w:sz w:val="20"/>
        </w:rPr>
        <w:t xml:space="preserve">the source state object and the event object similarly to DD. Transitions transformed from </w:t>
      </w:r>
      <w:proofErr w:type="spellStart"/>
      <w:r>
        <w:rPr>
          <w:sz w:val="20"/>
        </w:rPr>
        <w:t>triggerless</w:t>
      </w:r>
      <w:proofErr w:type="spellEnd"/>
      <w:r>
        <w:rPr>
          <w:sz w:val="20"/>
        </w:rPr>
        <w:t xml:space="preserve"> transition which has no triggering events accept only the source state object as a paramet</w:t>
      </w:r>
      <w:r>
        <w:rPr>
          <w:sz w:val="20"/>
        </w:rPr>
        <w:t>er.</w:t>
      </w:r>
    </w:p>
    <w:p w:rsidR="00C9484E" w:rsidRDefault="00A373EE" w:rsidP="00D6354C">
      <w:pPr>
        <w:pStyle w:val="Corpsdetexte"/>
        <w:spacing w:line="249" w:lineRule="auto"/>
        <w:ind w:firstLine="199"/>
      </w:pPr>
      <w:r>
        <w:t xml:space="preserve">Four ways of entering a composite state are differentiated. Three of these including a transition ending (1) on </w:t>
      </w:r>
      <w:proofErr w:type="gramStart"/>
      <w:r>
        <w:t>the  border</w:t>
      </w:r>
      <w:proofErr w:type="gramEnd"/>
      <w:r>
        <w:t>,</w:t>
      </w:r>
    </w:p>
    <w:p w:rsidR="00C9484E" w:rsidRDefault="00A373EE" w:rsidP="00D6354C">
      <w:pPr>
        <w:pStyle w:val="Corpsdetexte"/>
        <w:spacing w:before="6" w:line="232" w:lineRule="auto"/>
      </w:pPr>
      <w:r>
        <w:t xml:space="preserve">(2) </w:t>
      </w:r>
      <w:proofErr w:type="gramStart"/>
      <w:r>
        <w:t>on</w:t>
      </w:r>
      <w:proofErr w:type="gramEnd"/>
      <w:r>
        <w:t xml:space="preserve"> a sub-state or (3) on a history state of a composite state</w:t>
      </w:r>
      <w:r>
        <w:rPr>
          <w:w w:val="99"/>
        </w:rPr>
        <w:t xml:space="preserve"> </w:t>
      </w:r>
      <w:r>
        <w:t xml:space="preserve">are detailed in [11]. In the last one, a transition </w:t>
      </w:r>
      <w:proofErr w:type="gramStart"/>
      <w:r>
        <w:rPr>
          <w:rFonts w:ascii="Verdana"/>
          <w:i/>
        </w:rPr>
        <w:t>t</w:t>
      </w:r>
      <w:r>
        <w:rPr>
          <w:rFonts w:ascii="Arial"/>
          <w:i/>
          <w:position w:val="-2"/>
          <w:sz w:val="14"/>
        </w:rPr>
        <w:t>ex</w:t>
      </w:r>
      <w:proofErr w:type="gramEnd"/>
      <w:r>
        <w:rPr>
          <w:rFonts w:ascii="Arial"/>
          <w:i/>
          <w:position w:val="-2"/>
          <w:sz w:val="14"/>
        </w:rPr>
        <w:t xml:space="preserve"> </w:t>
      </w:r>
      <w:r>
        <w:t xml:space="preserve">ends </w:t>
      </w:r>
      <w:r>
        <w:t>(4)</w:t>
      </w:r>
      <w:r>
        <w:rPr>
          <w:w w:val="99"/>
        </w:rPr>
        <w:t xml:space="preserve"> </w:t>
      </w:r>
      <w:r>
        <w:t>on an entry point of a composite state. Semantically, (4) is</w:t>
      </w:r>
      <w:r>
        <w:rPr>
          <w:w w:val="99"/>
        </w:rPr>
        <w:t xml:space="preserve"> </w:t>
      </w:r>
      <w:r>
        <w:t>similar to (2) since both have the same sequential operations:</w:t>
      </w:r>
      <w:r>
        <w:rPr>
          <w:w w:val="99"/>
        </w:rPr>
        <w:t xml:space="preserve"> </w:t>
      </w:r>
      <w:r>
        <w:t>executing the entry action of the composite state, execute the</w:t>
      </w:r>
      <w:r>
        <w:rPr>
          <w:w w:val="99"/>
        </w:rPr>
        <w:t xml:space="preserve"> </w:t>
      </w:r>
      <w:r>
        <w:t xml:space="preserve">effect of the outgoing transition of the entry point </w:t>
      </w:r>
      <w:r>
        <w:rPr>
          <w:rFonts w:ascii="Verdana"/>
          <w:i/>
        </w:rPr>
        <w:t>t</w:t>
      </w:r>
      <w:r>
        <w:rPr>
          <w:rFonts w:ascii="Arial"/>
          <w:i/>
          <w:position w:val="-2"/>
          <w:sz w:val="14"/>
        </w:rPr>
        <w:t xml:space="preserve">in </w:t>
      </w:r>
      <w:r>
        <w:t>in (4)</w:t>
      </w:r>
      <w:r>
        <w:rPr>
          <w:w w:val="99"/>
        </w:rPr>
        <w:t xml:space="preserve"> </w:t>
      </w:r>
      <w:r>
        <w:t>o</w:t>
      </w:r>
      <w:r>
        <w:t xml:space="preserve">r the transition </w:t>
      </w:r>
      <w:proofErr w:type="spellStart"/>
      <w:r>
        <w:rPr>
          <w:rFonts w:ascii="Verdana"/>
          <w:i/>
        </w:rPr>
        <w:t>t</w:t>
      </w:r>
      <w:proofErr w:type="spellEnd"/>
      <w:r>
        <w:rPr>
          <w:rFonts w:ascii="Arial"/>
          <w:i/>
          <w:position w:val="-2"/>
          <w:sz w:val="14"/>
        </w:rPr>
        <w:t xml:space="preserve">default </w:t>
      </w:r>
      <w:r>
        <w:t>from an initial pseudo state to the</w:t>
      </w:r>
      <w:r>
        <w:rPr>
          <w:w w:val="99"/>
        </w:rPr>
        <w:t xml:space="preserve"> </w:t>
      </w:r>
      <w:r>
        <w:t xml:space="preserve">sub-state in (2). The transition </w:t>
      </w:r>
      <w:r>
        <w:rPr>
          <w:rFonts w:ascii="Verdana"/>
          <w:i/>
        </w:rPr>
        <w:t>t</w:t>
      </w:r>
      <w:r>
        <w:rPr>
          <w:rFonts w:ascii="Arial"/>
          <w:i/>
          <w:position w:val="-2"/>
          <w:sz w:val="14"/>
        </w:rPr>
        <w:t xml:space="preserve">in </w:t>
      </w:r>
      <w:r>
        <w:t>is not allowed to have a</w:t>
      </w:r>
      <w:r>
        <w:rPr>
          <w:w w:val="99"/>
        </w:rPr>
        <w:t xml:space="preserve"> </w:t>
      </w:r>
      <w:r>
        <w:t xml:space="preserve">guard or a trigger event similarly to the semantics of </w:t>
      </w:r>
      <w:r>
        <w:rPr>
          <w:rFonts w:ascii="Verdana"/>
          <w:i/>
        </w:rPr>
        <w:t>t</w:t>
      </w:r>
      <w:r>
        <w:rPr>
          <w:rFonts w:ascii="Arial"/>
          <w:i/>
          <w:position w:val="-2"/>
          <w:sz w:val="14"/>
        </w:rPr>
        <w:t>default</w:t>
      </w:r>
      <w:r>
        <w:t>.</w:t>
      </w:r>
    </w:p>
    <w:p w:rsidR="00C9484E" w:rsidRDefault="00A373EE" w:rsidP="00D6354C">
      <w:pPr>
        <w:pStyle w:val="Corpsdetexte"/>
        <w:spacing w:line="249" w:lineRule="auto"/>
        <w:ind w:firstLine="199"/>
      </w:pPr>
      <w:r>
        <w:t>Exiting a composite state is executed through exit points inversely</w:t>
      </w:r>
      <w:r>
        <w:t xml:space="preserve"> to entry points.</w:t>
      </w:r>
    </w:p>
    <w:p w:rsidR="00C9484E" w:rsidRDefault="00A373EE">
      <w:pPr>
        <w:pStyle w:val="Paragraphedeliste"/>
        <w:numPr>
          <w:ilvl w:val="1"/>
          <w:numId w:val="3"/>
        </w:numPr>
        <w:tabs>
          <w:tab w:val="left" w:pos="585"/>
        </w:tabs>
        <w:spacing w:line="249" w:lineRule="auto"/>
        <w:ind w:firstLine="199"/>
        <w:jc w:val="both"/>
        <w:rPr>
          <w:sz w:val="20"/>
        </w:rPr>
      </w:pPr>
      <w:r>
        <w:rPr>
          <w:i/>
          <w:sz w:val="20"/>
        </w:rPr>
        <w:t xml:space="preserve">Storage of tracing information: </w:t>
      </w:r>
      <w:r>
        <w:rPr>
          <w:sz w:val="20"/>
        </w:rPr>
        <w:t>The tracing information generated in the transformation is contained in a table. Map- pings from USM concepts to UML classes are mainly one-to- one except for attributes referring composite state or</w:t>
      </w:r>
      <w:r>
        <w:rPr>
          <w:spacing w:val="16"/>
          <w:sz w:val="20"/>
        </w:rPr>
        <w:t xml:space="preserve"> </w:t>
      </w:r>
      <w:r>
        <w:rPr>
          <w:sz w:val="20"/>
        </w:rPr>
        <w:t>sub-state.</w:t>
      </w:r>
    </w:p>
    <w:p w:rsidR="00C9484E" w:rsidRDefault="00A373EE">
      <w:pPr>
        <w:pStyle w:val="Corpsdetexte"/>
        <w:ind w:left="0"/>
        <w:jc w:val="left"/>
        <w:rPr>
          <w:sz w:val="16"/>
        </w:rPr>
      </w:pPr>
      <w:r>
        <w:br w:type="column"/>
      </w:r>
    </w:p>
    <w:p w:rsidR="00C9484E" w:rsidRDefault="00C9484E">
      <w:pPr>
        <w:pStyle w:val="Corpsdetexte"/>
        <w:ind w:left="0"/>
        <w:jc w:val="left"/>
        <w:rPr>
          <w:sz w:val="16"/>
        </w:rPr>
      </w:pPr>
    </w:p>
    <w:p w:rsidR="00C9484E" w:rsidRDefault="00C9484E">
      <w:pPr>
        <w:pStyle w:val="Corpsdetexte"/>
        <w:ind w:left="0"/>
        <w:jc w:val="left"/>
        <w:rPr>
          <w:sz w:val="16"/>
        </w:rPr>
      </w:pPr>
    </w:p>
    <w:p w:rsidR="00C9484E" w:rsidRDefault="00C9484E">
      <w:pPr>
        <w:pStyle w:val="Corpsdetexte"/>
        <w:ind w:left="0"/>
        <w:jc w:val="left"/>
        <w:rPr>
          <w:sz w:val="16"/>
        </w:rPr>
      </w:pPr>
    </w:p>
    <w:p w:rsidR="00C9484E" w:rsidRDefault="00C9484E">
      <w:pPr>
        <w:pStyle w:val="Corpsdetexte"/>
        <w:ind w:left="0"/>
        <w:jc w:val="left"/>
        <w:rPr>
          <w:sz w:val="16"/>
        </w:rPr>
      </w:pPr>
    </w:p>
    <w:p w:rsidR="00C9484E" w:rsidRDefault="00C9484E">
      <w:pPr>
        <w:pStyle w:val="Corpsdetexte"/>
        <w:ind w:left="0"/>
        <w:jc w:val="left"/>
        <w:rPr>
          <w:sz w:val="16"/>
        </w:rPr>
      </w:pPr>
    </w:p>
    <w:p w:rsidR="00C9484E" w:rsidRDefault="00C9484E">
      <w:pPr>
        <w:pStyle w:val="Corpsdetexte"/>
        <w:ind w:left="0"/>
        <w:jc w:val="left"/>
        <w:rPr>
          <w:sz w:val="16"/>
        </w:rPr>
      </w:pPr>
    </w:p>
    <w:p w:rsidR="00C9484E" w:rsidRDefault="00A373EE">
      <w:pPr>
        <w:spacing w:before="100" w:line="430" w:lineRule="atLeast"/>
        <w:ind w:left="1184" w:right="1202"/>
        <w:jc w:val="center"/>
        <w:rPr>
          <w:sz w:val="16"/>
        </w:rPr>
      </w:pPr>
      <w:r>
        <w:pict>
          <v:group id="_x0000_s1285" style="position:absolute;left:0;text-align:left;margin-left:340.9pt;margin-top:-61.5pt;width:189.85pt;height:68.35pt;z-index:-33544;mso-position-horizontal-relative:page" coordorigin="6818,-1230" coordsize="3797,1367">
            <v:shape id="_x0000_s1307" type="#_x0000_t75" style="position:absolute;left:8256;top:-1230;width:942;height:349">
              <v:imagedata r:id="rId11" o:title=""/>
            </v:shape>
            <v:shape id="_x0000_s1306" type="#_x0000_t75" style="position:absolute;left:9397;top:-846;width:683;height:349">
              <v:imagedata r:id="rId12" o:title=""/>
            </v:shape>
            <v:shape id="_x0000_s1305" type="#_x0000_t75" style="position:absolute;left:9182;top:-684;width:964;height:349">
              <v:imagedata r:id="rId13" o:title=""/>
            </v:shape>
            <v:shape id="_x0000_s1304" type="#_x0000_t75" style="position:absolute;left:9290;top:-483;width:870;height:349">
              <v:imagedata r:id="rId14" o:title=""/>
            </v:shape>
            <v:shape id="_x0000_s1303" style="position:absolute;left:9162;top:-816;width:1278;height:556" coordorigin="9162,-816" coordsize="1278,556" path="m9244,-816r1114,l10390,-812r26,12l10434,-782r6,21l10440,-315r-6,21l10416,-276r-26,11l10358,-260r-1114,l9212,-265r-26,-11l9169,-294r-7,-21l9162,-761r7,-21l9186,-800r26,-12l9244,-816xe" filled="f" strokeweight=".18092mm">
              <v:path arrowok="t"/>
            </v:shape>
            <v:shape id="_x0000_s1302" type="#_x0000_t75" style="position:absolute;left:7138;top:-1018;width:148;height:148">
              <v:imagedata r:id="rId15" o:title=""/>
            </v:shape>
            <v:shape id="_x0000_s1301" style="position:absolute;left:1513;top:-632;width:4429;height:917" coordorigin="1513,-632" coordsize="4429,917" o:spt="100" adj="0,,0" path="m6824,-1015r3785,m6964,-572r642,l7645,-566r32,18l7698,-522r8,31l7706,-312r-8,31l7677,-255r-32,17l7606,-232r-642,l6925,-238r-31,-17l6872,-281r-7,-31l6865,-491r7,-31l6894,-548r31,-18l6964,-572xe" filled="f" strokeweight=".18092mm">
              <v:stroke joinstyle="round"/>
              <v:formulas/>
              <v:path arrowok="t" o:connecttype="segments"/>
            </v:shape>
            <v:shape id="_x0000_s1300" type="#_x0000_t75" style="position:absolute;left:6931;top:-544;width:562;height:349">
              <v:imagedata r:id="rId16" o:title=""/>
            </v:shape>
            <v:shape id="_x0000_s1299" style="position:absolute;left:1513;top:-872;width:4419;height:1560" coordorigin="1513,-872" coordsize="4419,1560" o:spt="100" adj="0,,0" path="m6905,-1220r3614,l10551,-1215r26,14l10594,-1180r6,25l10600,48r-6,25l10577,94r-26,14l10519,113r-3614,l6873,108,6847,94,6830,73r-6,-25l6824,-1155r6,-25l6847,-1201r26,-14l6905,-1220xm9041,-361r122,-41m9163,-403r-122,-40m7213,-849r,277m7172,-693r40,122m7213,-571r41,-122e" filled="f" strokeweight=".18092mm">
              <v:stroke joinstyle="round"/>
              <v:formulas/>
              <v:path arrowok="t" o:connecttype="segments"/>
            </v:shape>
            <v:shape id="_x0000_s1298" type="#_x0000_t75" style="position:absolute;left:7208;top:-854;width:708;height:361">
              <v:imagedata r:id="rId17" o:title=""/>
            </v:shape>
            <v:shape id="_x0000_s1297" style="position:absolute;left:1921;top:-255;width:2330;height:341" coordorigin="1921,-255" coordsize="2330,341" o:spt="100" adj="0,,0" path="m7172,-693r40,122m7213,-571r41,-122m7718,-402r1446,e" filled="f" strokeweight=".18092mm">
              <v:stroke joinstyle="round"/>
              <v:formulas/>
              <v:path arrowok="t" o:connecttype="segments"/>
            </v:shape>
            <v:shape id="_x0000_s1296" type="#_x0000_t75" style="position:absolute;left:8057;top:-620;width:771;height:743">
              <v:imagedata r:id="rId18" o:title=""/>
            </v:shape>
            <v:shape id="_x0000_s1295" style="position:absolute;left:4108;top:38;width:143;height:96" coordorigin="4108,38" coordsize="143,96" o:spt="100" adj="0,,0" path="m9041,-361r122,-41m9163,-403r-122,-40e" filled="f" strokeweight=".18092mm">
              <v:stroke joinstyle="round"/>
              <v:formulas/>
              <v:path arrowok="t" o:connecttype="segments"/>
            </v:shape>
            <v:shape id="_x0000_s1294" style="position:absolute;left:9797;top:-71;width:144;height:146" coordorigin="9797,-71" coordsize="144,146" path="m9915,59r-12,8l9889,72r-13,3l9862,75,9805,37r-8,-27l9797,-5r38,-57l9862,-71r14,l9932,-32r9,27l9941,10r-3,13l9932,37r-8,11l9915,59xe" filled="f" strokeweight=".14472mm">
              <v:path arrowok="t"/>
            </v:shape>
            <v:line id="_x0000_s1293" style="position:absolute" from="9878,-256" to="9878,-69" strokeweight=".18092mm"/>
            <v:shape id="_x0000_s1292" type="#_x0000_t75" style="position:absolute;left:9990;top:-208;width:217;height:345">
              <v:imagedata r:id="rId19" o:title=""/>
            </v:shape>
            <v:shape id="_x0000_s1291" style="position:absolute;left:5039;top:331;width:94;height:144" coordorigin="5039,331" coordsize="94,144" o:spt="100" adj="0,,0" path="m9837,-193r41,123m9878,-70r39,-123e" filled="f" strokeweight=".18092mm">
              <v:stroke joinstyle="round"/>
              <v:formulas/>
              <v:path arrowok="t" o:connecttype="segments"/>
            </v:shape>
            <v:shape id="_x0000_s1290" style="position:absolute;left:9845;top:-18;width:39;height:42" coordorigin="9845,-18" coordsize="39,42" path="m9845,2r,-11l9854,-18r11,l9875,-18r9,9l9884,2r,12l9875,23r-10,l9854,23r-9,-9l9845,2xe" filled="f" strokeweight=".75986mm">
              <v:path arrowok="t"/>
            </v:shape>
            <v:shape id="_x0000_s1289" type="#_x0000_t202" style="position:absolute;left:8257;top:-1212;width:937;height:171" filled="f" stroked="f">
              <v:textbox inset="0,0,0,0">
                <w:txbxContent>
                  <w:p w:rsidR="00C9484E" w:rsidRDefault="00A373EE">
                    <w:pPr>
                      <w:spacing w:line="170" w:lineRule="exact"/>
                      <w:ind w:right="-18"/>
                      <w:rPr>
                        <w:sz w:val="17"/>
                      </w:rPr>
                    </w:pPr>
                    <w:proofErr w:type="spellStart"/>
                    <w:r>
                      <w:rPr>
                        <w:sz w:val="17"/>
                      </w:rPr>
                      <w:t>StateMachine</w:t>
                    </w:r>
                    <w:proofErr w:type="spellEnd"/>
                  </w:p>
                </w:txbxContent>
              </v:textbox>
            </v:shape>
            <v:shape id="_x0000_s1288" type="#_x0000_t202" style="position:absolute;left:6932;top:-825;width:983;height:468" filled="f" stroked="f">
              <v:textbox inset="0,0,0,0">
                <w:txbxContent>
                  <w:p w:rsidR="00C9484E" w:rsidRDefault="00A373EE">
                    <w:pPr>
                      <w:spacing w:line="174" w:lineRule="exact"/>
                      <w:ind w:left="330" w:right="-19"/>
                      <w:rPr>
                        <w:sz w:val="17"/>
                      </w:rPr>
                    </w:pPr>
                    <w:r>
                      <w:rPr>
                        <w:sz w:val="17"/>
                      </w:rPr>
                      <w:t>/Initialize</w:t>
                    </w:r>
                  </w:p>
                  <w:p w:rsidR="00C9484E" w:rsidRDefault="00A373EE">
                    <w:pPr>
                      <w:spacing w:before="102" w:line="192" w:lineRule="exact"/>
                      <w:ind w:right="-19"/>
                      <w:rPr>
                        <w:sz w:val="17"/>
                      </w:rPr>
                    </w:pPr>
                    <w:r>
                      <w:rPr>
                        <w:sz w:val="17"/>
                      </w:rPr>
                      <w:t>Stopped</w:t>
                    </w:r>
                  </w:p>
                </w:txbxContent>
              </v:textbox>
            </v:shape>
            <v:shape id="_x0000_s1287" type="#_x0000_t202" style="position:absolute;left:8058;top:-603;width:770;height:374" filled="f" stroked="f">
              <v:textbox inset="0,0,0,0">
                <w:txbxContent>
                  <w:p w:rsidR="00C9484E" w:rsidRDefault="00A373EE">
                    <w:pPr>
                      <w:spacing w:line="174" w:lineRule="exact"/>
                      <w:ind w:right="-18"/>
                      <w:rPr>
                        <w:sz w:val="17"/>
                      </w:rPr>
                    </w:pPr>
                    <w:r>
                      <w:rPr>
                        <w:sz w:val="17"/>
                      </w:rPr>
                      <w:t>On[x == 0]</w:t>
                    </w:r>
                  </w:p>
                  <w:p w:rsidR="00C9484E" w:rsidRDefault="00A373EE">
                    <w:pPr>
                      <w:spacing w:before="7" w:line="192" w:lineRule="exact"/>
                      <w:ind w:right="-18"/>
                      <w:rPr>
                        <w:sz w:val="17"/>
                      </w:rPr>
                    </w:pPr>
                    <w:r>
                      <w:rPr>
                        <w:sz w:val="17"/>
                      </w:rPr>
                      <w:t>/ Enable</w:t>
                    </w:r>
                  </w:p>
                </w:txbxContent>
              </v:textbox>
            </v:shape>
            <v:shape id="_x0000_s1286" type="#_x0000_t202" style="position:absolute;left:9182;top:-829;width:1025;height:826" filled="f" stroked="f">
              <v:textbox inset="0,0,0,0">
                <w:txbxContent>
                  <w:p w:rsidR="00C9484E" w:rsidRDefault="00A373EE">
                    <w:pPr>
                      <w:spacing w:line="157" w:lineRule="exact"/>
                      <w:ind w:left="196" w:right="108"/>
                      <w:jc w:val="center"/>
                      <w:rPr>
                        <w:sz w:val="17"/>
                      </w:rPr>
                    </w:pPr>
                    <w:r>
                      <w:rPr>
                        <w:sz w:val="17"/>
                      </w:rPr>
                      <w:t>Operating</w:t>
                    </w:r>
                  </w:p>
                  <w:p w:rsidR="00C9484E" w:rsidRDefault="00A373EE">
                    <w:pPr>
                      <w:spacing w:line="179" w:lineRule="exact"/>
                      <w:ind w:right="59"/>
                      <w:jc w:val="right"/>
                      <w:rPr>
                        <w:sz w:val="17"/>
                      </w:rPr>
                    </w:pPr>
                    <w:r>
                      <w:rPr>
                        <w:sz w:val="17"/>
                      </w:rPr>
                      <w:t>/entry Prepare</w:t>
                    </w:r>
                  </w:p>
                  <w:p w:rsidR="00C9484E" w:rsidRDefault="00A373EE">
                    <w:pPr>
                      <w:spacing w:before="3"/>
                      <w:ind w:right="46"/>
                      <w:jc w:val="right"/>
                      <w:rPr>
                        <w:sz w:val="17"/>
                      </w:rPr>
                    </w:pPr>
                    <w:r>
                      <w:rPr>
                        <w:sz w:val="17"/>
                      </w:rPr>
                      <w:t>/exit Disable</w:t>
                    </w:r>
                  </w:p>
                  <w:p w:rsidR="00C9484E" w:rsidRDefault="00A373EE">
                    <w:pPr>
                      <w:spacing w:before="86" w:line="204" w:lineRule="exact"/>
                      <w:jc w:val="right"/>
                      <w:rPr>
                        <w:rFonts w:ascii="Calibri"/>
                        <w:sz w:val="17"/>
                      </w:rPr>
                    </w:pPr>
                    <w:r>
                      <w:rPr>
                        <w:rFonts w:ascii="Calibri"/>
                        <w:sz w:val="17"/>
                      </w:rPr>
                      <w:t>Off</w:t>
                    </w:r>
                  </w:p>
                </w:txbxContent>
              </v:textbox>
            </v:shape>
            <w10:wrap anchorx="page"/>
          </v:group>
        </w:pict>
      </w:r>
      <w:r>
        <w:rPr>
          <w:sz w:val="16"/>
        </w:rPr>
        <w:t xml:space="preserve">Fig. 2. An example of USM for tracing table </w:t>
      </w:r>
      <w:proofErr w:type="spellStart"/>
      <w:r>
        <w:rPr>
          <w:sz w:val="16"/>
        </w:rPr>
        <w:t>TABLE</w:t>
      </w:r>
      <w:proofErr w:type="spellEnd"/>
      <w:r>
        <w:rPr>
          <w:sz w:val="16"/>
        </w:rPr>
        <w:t xml:space="preserve"> I</w:t>
      </w:r>
    </w:p>
    <w:p w:rsidR="00C9484E" w:rsidRDefault="00A373EE">
      <w:pPr>
        <w:spacing w:line="179" w:lineRule="exact"/>
        <w:ind w:left="191"/>
        <w:jc w:val="both"/>
        <w:rPr>
          <w:sz w:val="12"/>
        </w:rPr>
      </w:pPr>
      <w:r>
        <w:rPr>
          <w:w w:val="105"/>
          <w:sz w:val="16"/>
        </w:rPr>
        <w:t>T</w:t>
      </w:r>
      <w:r>
        <w:rPr>
          <w:w w:val="105"/>
          <w:sz w:val="12"/>
        </w:rPr>
        <w:t xml:space="preserve">RACING </w:t>
      </w:r>
      <w:proofErr w:type="gramStart"/>
      <w:r>
        <w:rPr>
          <w:w w:val="105"/>
          <w:sz w:val="12"/>
        </w:rPr>
        <w:t>TABLE  OF</w:t>
      </w:r>
      <w:proofErr w:type="gramEnd"/>
      <w:r>
        <w:rPr>
          <w:w w:val="105"/>
          <w:sz w:val="12"/>
        </w:rPr>
        <w:t xml:space="preserve">  STATE  MACHINE AND CLASS INTERMEDIATE  MODEL</w:t>
      </w:r>
    </w:p>
    <w:p w:rsidR="00C9484E" w:rsidRDefault="00C9484E">
      <w:pPr>
        <w:pStyle w:val="Corpsdetexte"/>
        <w:spacing w:before="10"/>
        <w:ind w:left="0"/>
        <w:jc w:val="left"/>
        <w:rPr>
          <w:sz w:val="17"/>
        </w:rPr>
      </w:pPr>
    </w:p>
    <w:tbl>
      <w:tblPr>
        <w:tblStyle w:val="TableNormal"/>
        <w:tblW w:w="0" w:type="auto"/>
        <w:tblInd w:w="11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2515"/>
        <w:gridCol w:w="2515"/>
      </w:tblGrid>
      <w:tr w:rsidR="00C9484E">
        <w:trPr>
          <w:trHeight w:hRule="exact" w:val="187"/>
        </w:trPr>
        <w:tc>
          <w:tcPr>
            <w:tcW w:w="2515" w:type="dxa"/>
            <w:shd w:val="clear" w:color="auto" w:fill="D8D8D8"/>
          </w:tcPr>
          <w:p w:rsidR="00C9484E" w:rsidRDefault="00A373EE">
            <w:pPr>
              <w:pStyle w:val="TableParagraph"/>
              <w:rPr>
                <w:sz w:val="16"/>
              </w:rPr>
            </w:pPr>
            <w:r>
              <w:rPr>
                <w:sz w:val="16"/>
              </w:rPr>
              <w:t>UML state machine concepts</w:t>
            </w:r>
          </w:p>
        </w:tc>
        <w:tc>
          <w:tcPr>
            <w:tcW w:w="2515" w:type="dxa"/>
            <w:shd w:val="clear" w:color="auto" w:fill="D8D8D8"/>
          </w:tcPr>
          <w:p w:rsidR="00C9484E" w:rsidRDefault="00A373EE">
            <w:pPr>
              <w:pStyle w:val="TableParagraph"/>
              <w:rPr>
                <w:sz w:val="16"/>
              </w:rPr>
            </w:pPr>
            <w:r>
              <w:rPr>
                <w:sz w:val="16"/>
              </w:rPr>
              <w:t>UML class concepts</w:t>
            </w:r>
          </w:p>
        </w:tc>
      </w:tr>
      <w:tr w:rsidR="00C9484E">
        <w:trPr>
          <w:trHeight w:hRule="exact" w:val="187"/>
        </w:trPr>
        <w:tc>
          <w:tcPr>
            <w:tcW w:w="2515" w:type="dxa"/>
          </w:tcPr>
          <w:p w:rsidR="00C9484E" w:rsidRDefault="00A373EE">
            <w:pPr>
              <w:pStyle w:val="TableParagraph"/>
              <w:rPr>
                <w:sz w:val="16"/>
              </w:rPr>
            </w:pPr>
            <w:proofErr w:type="spellStart"/>
            <w:r>
              <w:rPr>
                <w:sz w:val="16"/>
              </w:rPr>
              <w:t>sPrefix</w:t>
            </w:r>
            <w:proofErr w:type="spellEnd"/>
            <w:r>
              <w:rPr>
                <w:sz w:val="16"/>
              </w:rPr>
              <w:t>::Client (Class)</w:t>
            </w:r>
          </w:p>
        </w:tc>
        <w:tc>
          <w:tcPr>
            <w:tcW w:w="2515" w:type="dxa"/>
          </w:tcPr>
          <w:p w:rsidR="00C9484E" w:rsidRDefault="00A373EE">
            <w:pPr>
              <w:pStyle w:val="TableParagraph"/>
              <w:rPr>
                <w:sz w:val="16"/>
              </w:rPr>
            </w:pPr>
            <w:r>
              <w:rPr>
                <w:sz w:val="16"/>
              </w:rPr>
              <w:t>Root::Client (Class)</w:t>
            </w:r>
          </w:p>
        </w:tc>
      </w:tr>
      <w:tr w:rsidR="00C9484E">
        <w:trPr>
          <w:trHeight w:hRule="exact" w:val="367"/>
        </w:trPr>
        <w:tc>
          <w:tcPr>
            <w:tcW w:w="2515" w:type="dxa"/>
          </w:tcPr>
          <w:p w:rsidR="00C9484E" w:rsidRDefault="00A373EE">
            <w:pPr>
              <w:pStyle w:val="TableParagraph"/>
              <w:spacing w:line="158" w:lineRule="exact"/>
              <w:rPr>
                <w:sz w:val="16"/>
              </w:rPr>
            </w:pPr>
            <w:r>
              <w:rPr>
                <w:sz w:val="16"/>
              </w:rPr>
              <w:t>Root::Client::</w:t>
            </w:r>
            <w:proofErr w:type="spellStart"/>
            <w:r>
              <w:rPr>
                <w:sz w:val="16"/>
              </w:rPr>
              <w:t>StateMachine</w:t>
            </w:r>
            <w:proofErr w:type="spellEnd"/>
          </w:p>
          <w:p w:rsidR="00C9484E" w:rsidRDefault="00A373EE">
            <w:pPr>
              <w:pStyle w:val="TableParagraph"/>
              <w:spacing w:line="182" w:lineRule="exact"/>
              <w:rPr>
                <w:sz w:val="16"/>
              </w:rPr>
            </w:pPr>
            <w:r>
              <w:rPr>
                <w:sz w:val="16"/>
              </w:rPr>
              <w:t>(</w:t>
            </w:r>
            <w:proofErr w:type="spellStart"/>
            <w:r>
              <w:rPr>
                <w:sz w:val="16"/>
              </w:rPr>
              <w:t>StateMachine</w:t>
            </w:r>
            <w:proofErr w:type="spellEnd"/>
            <w:r>
              <w:rPr>
                <w:sz w:val="16"/>
              </w:rPr>
              <w:t>)</w:t>
            </w:r>
          </w:p>
        </w:tc>
        <w:tc>
          <w:tcPr>
            <w:tcW w:w="2515" w:type="dxa"/>
          </w:tcPr>
          <w:p w:rsidR="00C9484E" w:rsidRDefault="00A373EE">
            <w:pPr>
              <w:pStyle w:val="TableParagraph"/>
              <w:rPr>
                <w:sz w:val="16"/>
              </w:rPr>
            </w:pPr>
            <w:proofErr w:type="spellStart"/>
            <w:r>
              <w:rPr>
                <w:sz w:val="16"/>
              </w:rPr>
              <w:t>tPrefix</w:t>
            </w:r>
            <w:proofErr w:type="spellEnd"/>
            <w:r>
              <w:rPr>
                <w:sz w:val="16"/>
              </w:rPr>
              <w:t>::</w:t>
            </w:r>
            <w:proofErr w:type="spellStart"/>
            <w:r>
              <w:rPr>
                <w:sz w:val="16"/>
              </w:rPr>
              <w:t>StateMachine</w:t>
            </w:r>
            <w:proofErr w:type="spellEnd"/>
            <w:r>
              <w:rPr>
                <w:sz w:val="16"/>
              </w:rPr>
              <w:t xml:space="preserve"> (Class)</w:t>
            </w:r>
          </w:p>
        </w:tc>
      </w:tr>
      <w:tr w:rsidR="00C9484E">
        <w:trPr>
          <w:trHeight w:hRule="exact" w:val="187"/>
        </w:trPr>
        <w:tc>
          <w:tcPr>
            <w:tcW w:w="2515" w:type="dxa"/>
          </w:tcPr>
          <w:p w:rsidR="00C9484E" w:rsidRDefault="00A373EE">
            <w:pPr>
              <w:pStyle w:val="TableParagraph"/>
              <w:rPr>
                <w:sz w:val="16"/>
              </w:rPr>
            </w:pPr>
            <w:proofErr w:type="spellStart"/>
            <w:r>
              <w:rPr>
                <w:sz w:val="16"/>
              </w:rPr>
              <w:t>sPrefix</w:t>
            </w:r>
            <w:proofErr w:type="spellEnd"/>
            <w:r>
              <w:rPr>
                <w:sz w:val="16"/>
              </w:rPr>
              <w:t>::Stopped (State)</w:t>
            </w:r>
          </w:p>
        </w:tc>
        <w:tc>
          <w:tcPr>
            <w:tcW w:w="2515" w:type="dxa"/>
          </w:tcPr>
          <w:p w:rsidR="00C9484E" w:rsidRDefault="00A373EE">
            <w:pPr>
              <w:pStyle w:val="TableParagraph"/>
              <w:rPr>
                <w:sz w:val="16"/>
              </w:rPr>
            </w:pPr>
            <w:proofErr w:type="spellStart"/>
            <w:r>
              <w:rPr>
                <w:sz w:val="16"/>
              </w:rPr>
              <w:t>tPrefix</w:t>
            </w:r>
            <w:proofErr w:type="spellEnd"/>
            <w:r>
              <w:rPr>
                <w:sz w:val="16"/>
              </w:rPr>
              <w:t>::Stopped (Class)</w:t>
            </w:r>
          </w:p>
        </w:tc>
      </w:tr>
      <w:tr w:rsidR="00C9484E">
        <w:trPr>
          <w:trHeight w:hRule="exact" w:val="187"/>
        </w:trPr>
        <w:tc>
          <w:tcPr>
            <w:tcW w:w="2515" w:type="dxa"/>
          </w:tcPr>
          <w:p w:rsidR="00C9484E" w:rsidRDefault="00A373EE">
            <w:pPr>
              <w:pStyle w:val="TableParagraph"/>
              <w:rPr>
                <w:sz w:val="16"/>
              </w:rPr>
            </w:pPr>
            <w:proofErr w:type="spellStart"/>
            <w:r>
              <w:rPr>
                <w:sz w:val="16"/>
              </w:rPr>
              <w:t>sPrefix</w:t>
            </w:r>
            <w:proofErr w:type="spellEnd"/>
            <w:r>
              <w:rPr>
                <w:sz w:val="16"/>
              </w:rPr>
              <w:t>::Operating (State)</w:t>
            </w:r>
          </w:p>
        </w:tc>
        <w:tc>
          <w:tcPr>
            <w:tcW w:w="2515" w:type="dxa"/>
          </w:tcPr>
          <w:p w:rsidR="00C9484E" w:rsidRDefault="00A373EE">
            <w:pPr>
              <w:pStyle w:val="TableParagraph"/>
              <w:rPr>
                <w:sz w:val="16"/>
              </w:rPr>
            </w:pPr>
            <w:proofErr w:type="spellStart"/>
            <w:r>
              <w:rPr>
                <w:sz w:val="16"/>
              </w:rPr>
              <w:t>tPrefix</w:t>
            </w:r>
            <w:proofErr w:type="spellEnd"/>
            <w:r>
              <w:rPr>
                <w:sz w:val="16"/>
              </w:rPr>
              <w:t>::Operating (Class)</w:t>
            </w:r>
          </w:p>
        </w:tc>
      </w:tr>
      <w:tr w:rsidR="00C9484E">
        <w:trPr>
          <w:trHeight w:hRule="exact" w:val="187"/>
        </w:trPr>
        <w:tc>
          <w:tcPr>
            <w:tcW w:w="2515" w:type="dxa"/>
          </w:tcPr>
          <w:p w:rsidR="00C9484E" w:rsidRDefault="00A373EE">
            <w:pPr>
              <w:pStyle w:val="TableParagraph"/>
              <w:rPr>
                <w:sz w:val="16"/>
              </w:rPr>
            </w:pPr>
            <w:proofErr w:type="spellStart"/>
            <w:r>
              <w:rPr>
                <w:sz w:val="16"/>
              </w:rPr>
              <w:t>sPrefix</w:t>
            </w:r>
            <w:proofErr w:type="spellEnd"/>
            <w:r>
              <w:rPr>
                <w:sz w:val="16"/>
              </w:rPr>
              <w:t>::On (</w:t>
            </w:r>
            <w:proofErr w:type="spellStart"/>
            <w:r>
              <w:rPr>
                <w:sz w:val="16"/>
              </w:rPr>
              <w:t>CallEvent</w:t>
            </w:r>
            <w:proofErr w:type="spellEnd"/>
            <w:r>
              <w:rPr>
                <w:sz w:val="16"/>
              </w:rPr>
              <w:t>)</w:t>
            </w:r>
          </w:p>
        </w:tc>
        <w:tc>
          <w:tcPr>
            <w:tcW w:w="2515" w:type="dxa"/>
          </w:tcPr>
          <w:p w:rsidR="00C9484E" w:rsidRDefault="00A373EE">
            <w:pPr>
              <w:pStyle w:val="TableParagraph"/>
              <w:rPr>
                <w:sz w:val="16"/>
              </w:rPr>
            </w:pPr>
            <w:proofErr w:type="spellStart"/>
            <w:r>
              <w:rPr>
                <w:sz w:val="16"/>
              </w:rPr>
              <w:t>tPrefix</w:t>
            </w:r>
            <w:proofErr w:type="spellEnd"/>
            <w:r>
              <w:rPr>
                <w:sz w:val="16"/>
              </w:rPr>
              <w:t>::On (Class)</w:t>
            </w:r>
          </w:p>
        </w:tc>
      </w:tr>
      <w:tr w:rsidR="00C9484E">
        <w:trPr>
          <w:trHeight w:hRule="exact" w:val="367"/>
        </w:trPr>
        <w:tc>
          <w:tcPr>
            <w:tcW w:w="2515" w:type="dxa"/>
          </w:tcPr>
          <w:p w:rsidR="00C9484E" w:rsidRDefault="00A373EE">
            <w:pPr>
              <w:pStyle w:val="TableParagraph"/>
              <w:spacing w:line="158" w:lineRule="exact"/>
              <w:rPr>
                <w:sz w:val="16"/>
              </w:rPr>
            </w:pPr>
            <w:proofErr w:type="spellStart"/>
            <w:r>
              <w:rPr>
                <w:sz w:val="16"/>
              </w:rPr>
              <w:t>sPrefix</w:t>
            </w:r>
            <w:proofErr w:type="spellEnd"/>
            <w:r>
              <w:rPr>
                <w:sz w:val="16"/>
              </w:rPr>
              <w:t>::</w:t>
            </w:r>
            <w:proofErr w:type="spellStart"/>
            <w:r>
              <w:rPr>
                <w:sz w:val="16"/>
              </w:rPr>
              <w:t>fromStoppedToOperating</w:t>
            </w:r>
            <w:proofErr w:type="spellEnd"/>
          </w:p>
          <w:p w:rsidR="00C9484E" w:rsidRDefault="00A373EE">
            <w:pPr>
              <w:pStyle w:val="TableParagraph"/>
              <w:spacing w:line="182" w:lineRule="exact"/>
              <w:rPr>
                <w:sz w:val="16"/>
              </w:rPr>
            </w:pPr>
            <w:r>
              <w:rPr>
                <w:sz w:val="16"/>
              </w:rPr>
              <w:t>(Transition)</w:t>
            </w:r>
          </w:p>
        </w:tc>
        <w:tc>
          <w:tcPr>
            <w:tcW w:w="2515" w:type="dxa"/>
          </w:tcPr>
          <w:p w:rsidR="00C9484E" w:rsidRDefault="00A373EE">
            <w:pPr>
              <w:pStyle w:val="TableParagraph"/>
              <w:spacing w:line="158" w:lineRule="exact"/>
              <w:rPr>
                <w:sz w:val="16"/>
              </w:rPr>
            </w:pPr>
            <w:proofErr w:type="spellStart"/>
            <w:r>
              <w:rPr>
                <w:sz w:val="16"/>
              </w:rPr>
              <w:t>tPrefix</w:t>
            </w:r>
            <w:proofErr w:type="spellEnd"/>
            <w:r>
              <w:rPr>
                <w:sz w:val="16"/>
              </w:rPr>
              <w:t>::</w:t>
            </w:r>
            <w:proofErr w:type="spellStart"/>
            <w:r>
              <w:rPr>
                <w:sz w:val="16"/>
              </w:rPr>
              <w:t>StateMachine</w:t>
            </w:r>
            <w:proofErr w:type="spellEnd"/>
            <w:r>
              <w:rPr>
                <w:sz w:val="16"/>
              </w:rPr>
              <w:t>::transition</w:t>
            </w:r>
          </w:p>
          <w:p w:rsidR="00C9484E" w:rsidRDefault="00A373EE">
            <w:pPr>
              <w:pStyle w:val="TableParagraph"/>
              <w:spacing w:line="182" w:lineRule="exact"/>
              <w:rPr>
                <w:sz w:val="16"/>
              </w:rPr>
            </w:pPr>
            <w:r>
              <w:rPr>
                <w:sz w:val="16"/>
              </w:rPr>
              <w:t>(Operation)</w:t>
            </w:r>
          </w:p>
        </w:tc>
      </w:tr>
      <w:tr w:rsidR="00C9484E">
        <w:trPr>
          <w:trHeight w:hRule="exact" w:val="187"/>
        </w:trPr>
        <w:tc>
          <w:tcPr>
            <w:tcW w:w="2515" w:type="dxa"/>
          </w:tcPr>
          <w:p w:rsidR="00C9484E" w:rsidRDefault="00A373EE">
            <w:pPr>
              <w:pStyle w:val="TableParagraph"/>
              <w:rPr>
                <w:sz w:val="16"/>
              </w:rPr>
            </w:pPr>
            <w:proofErr w:type="spellStart"/>
            <w:r>
              <w:rPr>
                <w:sz w:val="16"/>
              </w:rPr>
              <w:t>sPrefix</w:t>
            </w:r>
            <w:proofErr w:type="spellEnd"/>
            <w:r>
              <w:rPr>
                <w:sz w:val="16"/>
              </w:rPr>
              <w:t>::Initialize(</w:t>
            </w:r>
            <w:proofErr w:type="spellStart"/>
            <w:r>
              <w:rPr>
                <w:sz w:val="16"/>
              </w:rPr>
              <w:t>OpaqueBehavior</w:t>
            </w:r>
            <w:proofErr w:type="spellEnd"/>
            <w:r>
              <w:rPr>
                <w:sz w:val="16"/>
              </w:rPr>
              <w:t>)</w:t>
            </w:r>
          </w:p>
        </w:tc>
        <w:tc>
          <w:tcPr>
            <w:tcW w:w="2515" w:type="dxa"/>
          </w:tcPr>
          <w:p w:rsidR="00C9484E" w:rsidRDefault="00A373EE">
            <w:pPr>
              <w:pStyle w:val="TableParagraph"/>
              <w:rPr>
                <w:sz w:val="16"/>
              </w:rPr>
            </w:pPr>
            <w:proofErr w:type="spellStart"/>
            <w:r>
              <w:rPr>
                <w:sz w:val="16"/>
              </w:rPr>
              <w:t>tPrefix</w:t>
            </w:r>
            <w:proofErr w:type="spellEnd"/>
            <w:r>
              <w:rPr>
                <w:sz w:val="16"/>
              </w:rPr>
              <w:t>::Initialize (Operation)</w:t>
            </w:r>
          </w:p>
        </w:tc>
      </w:tr>
      <w:tr w:rsidR="00C9484E">
        <w:trPr>
          <w:trHeight w:hRule="exact" w:val="187"/>
        </w:trPr>
        <w:tc>
          <w:tcPr>
            <w:tcW w:w="2515" w:type="dxa"/>
          </w:tcPr>
          <w:p w:rsidR="00C9484E" w:rsidRDefault="00A373EE">
            <w:pPr>
              <w:pStyle w:val="TableParagraph"/>
              <w:rPr>
                <w:sz w:val="16"/>
              </w:rPr>
            </w:pPr>
            <w:proofErr w:type="spellStart"/>
            <w:r>
              <w:rPr>
                <w:sz w:val="16"/>
              </w:rPr>
              <w:t>sPrefix</w:t>
            </w:r>
            <w:proofErr w:type="spellEnd"/>
            <w:r>
              <w:rPr>
                <w:sz w:val="16"/>
              </w:rPr>
              <w:t>::Enable (</w:t>
            </w:r>
            <w:proofErr w:type="spellStart"/>
            <w:r>
              <w:rPr>
                <w:sz w:val="16"/>
              </w:rPr>
              <w:t>OpaqueBehavior</w:t>
            </w:r>
            <w:proofErr w:type="spellEnd"/>
            <w:r>
              <w:rPr>
                <w:sz w:val="16"/>
              </w:rPr>
              <w:t>)</w:t>
            </w:r>
          </w:p>
        </w:tc>
        <w:tc>
          <w:tcPr>
            <w:tcW w:w="2515" w:type="dxa"/>
          </w:tcPr>
          <w:p w:rsidR="00C9484E" w:rsidRDefault="00A373EE">
            <w:pPr>
              <w:pStyle w:val="TableParagraph"/>
              <w:rPr>
                <w:sz w:val="16"/>
              </w:rPr>
            </w:pPr>
            <w:proofErr w:type="spellStart"/>
            <w:r>
              <w:rPr>
                <w:sz w:val="16"/>
              </w:rPr>
              <w:t>tPrefix</w:t>
            </w:r>
            <w:proofErr w:type="spellEnd"/>
            <w:r>
              <w:rPr>
                <w:sz w:val="16"/>
              </w:rPr>
              <w:t>::Enable (Operation)</w:t>
            </w:r>
          </w:p>
        </w:tc>
      </w:tr>
    </w:tbl>
    <w:p w:rsidR="00C9484E" w:rsidRDefault="00C9484E">
      <w:pPr>
        <w:pStyle w:val="Corpsdetexte"/>
        <w:ind w:left="0"/>
        <w:jc w:val="left"/>
        <w:rPr>
          <w:sz w:val="16"/>
        </w:rPr>
      </w:pPr>
    </w:p>
    <w:p w:rsidR="00C9484E" w:rsidRDefault="00C9484E">
      <w:pPr>
        <w:pStyle w:val="Corpsdetexte"/>
        <w:spacing w:before="7"/>
        <w:ind w:left="0"/>
        <w:jc w:val="left"/>
        <w:rPr>
          <w:sz w:val="13"/>
        </w:rPr>
      </w:pPr>
    </w:p>
    <w:p w:rsidR="00C9484E" w:rsidRDefault="00A373EE">
      <w:pPr>
        <w:spacing w:line="249" w:lineRule="auto"/>
        <w:ind w:left="119" w:right="137"/>
        <w:jc w:val="both"/>
        <w:rPr>
          <w:sz w:val="20"/>
        </w:rPr>
      </w:pPr>
      <w:r>
        <w:rPr>
          <w:sz w:val="20"/>
        </w:rPr>
        <w:t xml:space="preserve">The table therefore only keeps identifiers as qualified names and types of elements in the USM model and the associated elements in the UML class model. A part of tracing table      for the USM example in Fig. 2 is shown in </w:t>
      </w:r>
      <w:r>
        <w:rPr>
          <w:spacing w:val="-4"/>
          <w:sz w:val="20"/>
        </w:rPr>
        <w:t xml:space="preserve">Table </w:t>
      </w:r>
      <w:r>
        <w:rPr>
          <w:sz w:val="20"/>
        </w:rPr>
        <w:t xml:space="preserve">I in which </w:t>
      </w:r>
      <w:proofErr w:type="spellStart"/>
      <w:r>
        <w:rPr>
          <w:i/>
          <w:sz w:val="20"/>
        </w:rPr>
        <w:t>sPrefix</w:t>
      </w:r>
      <w:proofErr w:type="spellEnd"/>
      <w:r>
        <w:rPr>
          <w:i/>
          <w:spacing w:val="-17"/>
          <w:sz w:val="20"/>
        </w:rPr>
        <w:t xml:space="preserve"> </w:t>
      </w:r>
      <w:r>
        <w:rPr>
          <w:sz w:val="20"/>
        </w:rPr>
        <w:t>and</w:t>
      </w:r>
      <w:r>
        <w:rPr>
          <w:spacing w:val="-17"/>
          <w:sz w:val="20"/>
        </w:rPr>
        <w:t xml:space="preserve"> </w:t>
      </w:r>
      <w:proofErr w:type="spellStart"/>
      <w:r>
        <w:rPr>
          <w:i/>
          <w:sz w:val="20"/>
        </w:rPr>
        <w:t>tPr</w:t>
      </w:r>
      <w:r>
        <w:rPr>
          <w:i/>
          <w:sz w:val="20"/>
        </w:rPr>
        <w:t>efix</w:t>
      </w:r>
      <w:proofErr w:type="spellEnd"/>
      <w:r>
        <w:rPr>
          <w:i/>
          <w:spacing w:val="-17"/>
          <w:sz w:val="20"/>
        </w:rPr>
        <w:t xml:space="preserve"> </w:t>
      </w:r>
      <w:r>
        <w:rPr>
          <w:sz w:val="20"/>
        </w:rPr>
        <w:t>are</w:t>
      </w:r>
      <w:r>
        <w:rPr>
          <w:spacing w:val="-17"/>
          <w:sz w:val="20"/>
        </w:rPr>
        <w:t xml:space="preserve"> </w:t>
      </w:r>
      <w:r>
        <w:rPr>
          <w:i/>
          <w:sz w:val="20"/>
        </w:rPr>
        <w:t>Root::Client::</w:t>
      </w:r>
      <w:proofErr w:type="spellStart"/>
      <w:r>
        <w:rPr>
          <w:i/>
          <w:sz w:val="20"/>
        </w:rPr>
        <w:t>StateMachine</w:t>
      </w:r>
      <w:proofErr w:type="spellEnd"/>
      <w:r>
        <w:rPr>
          <w:i/>
          <w:sz w:val="20"/>
        </w:rPr>
        <w:t>::</w:t>
      </w:r>
      <w:proofErr w:type="spellStart"/>
      <w:r>
        <w:rPr>
          <w:i/>
          <w:sz w:val="20"/>
        </w:rPr>
        <w:t>TopRegion</w:t>
      </w:r>
      <w:proofErr w:type="spellEnd"/>
      <w:r>
        <w:rPr>
          <w:i/>
          <w:sz w:val="20"/>
        </w:rPr>
        <w:t xml:space="preserve"> </w:t>
      </w:r>
      <w:r>
        <w:rPr>
          <w:sz w:val="20"/>
        </w:rPr>
        <w:t xml:space="preserve">and </w:t>
      </w:r>
      <w:r>
        <w:rPr>
          <w:i/>
          <w:sz w:val="20"/>
        </w:rPr>
        <w:t>Root::Client::</w:t>
      </w:r>
      <w:proofErr w:type="spellStart"/>
      <w:r>
        <w:rPr>
          <w:i/>
          <w:sz w:val="20"/>
        </w:rPr>
        <w:t>PerClass_Client</w:t>
      </w:r>
      <w:proofErr w:type="spellEnd"/>
      <w:r>
        <w:rPr>
          <w:sz w:val="20"/>
        </w:rPr>
        <w:t>,</w:t>
      </w:r>
      <w:r>
        <w:rPr>
          <w:spacing w:val="-13"/>
          <w:sz w:val="20"/>
        </w:rPr>
        <w:t xml:space="preserve"> </w:t>
      </w:r>
      <w:r>
        <w:rPr>
          <w:sz w:val="20"/>
        </w:rPr>
        <w:t>respectively.</w:t>
      </w:r>
    </w:p>
    <w:p w:rsidR="00C9484E" w:rsidRDefault="00A373EE">
      <w:pPr>
        <w:pStyle w:val="Corpsdetexte"/>
        <w:spacing w:before="18" w:line="249" w:lineRule="auto"/>
        <w:ind w:right="137" w:firstLine="199"/>
      </w:pPr>
      <w:r>
        <w:t xml:space="preserve">In Fig. 2, the USM is contained in, for instance, a </w:t>
      </w:r>
      <w:r>
        <w:rPr>
          <w:i/>
        </w:rPr>
        <w:t xml:space="preserve">Client </w:t>
      </w:r>
      <w:r>
        <w:t xml:space="preserve">component, </w:t>
      </w:r>
      <w:r>
        <w:rPr>
          <w:i/>
        </w:rPr>
        <w:t xml:space="preserve">Root </w:t>
      </w:r>
      <w:r>
        <w:t>is the name of the source model. States of</w:t>
      </w:r>
      <w:r>
        <w:rPr>
          <w:spacing w:val="-34"/>
        </w:rPr>
        <w:t xml:space="preserve"> </w:t>
      </w:r>
      <w:r>
        <w:t xml:space="preserve">the USM are contained in a region </w:t>
      </w:r>
      <w:proofErr w:type="spellStart"/>
      <w:r>
        <w:rPr>
          <w:i/>
          <w:spacing w:val="-3"/>
        </w:rPr>
        <w:t>TopRegio</w:t>
      </w:r>
      <w:r>
        <w:rPr>
          <w:i/>
          <w:spacing w:val="-3"/>
        </w:rPr>
        <w:t>n</w:t>
      </w:r>
      <w:proofErr w:type="spellEnd"/>
      <w:r>
        <w:rPr>
          <w:spacing w:val="-3"/>
        </w:rPr>
        <w:t xml:space="preserve">. </w:t>
      </w:r>
      <w:r>
        <w:t xml:space="preserve">In the intermediate model, a package named </w:t>
      </w:r>
      <w:proofErr w:type="spellStart"/>
      <w:r>
        <w:rPr>
          <w:i/>
        </w:rPr>
        <w:t>PerClass_Client</w:t>
      </w:r>
      <w:proofErr w:type="spellEnd"/>
      <w:r>
        <w:rPr>
          <w:i/>
        </w:rPr>
        <w:t xml:space="preserve"> </w:t>
      </w:r>
      <w:r>
        <w:t>is created to contain all of transformed classes including ones associated with events and states. This package eases the maintenance of source code as well as the backward transformation of the</w:t>
      </w:r>
      <w:r>
        <w:t xml:space="preserve"> </w:t>
      </w:r>
      <w:r>
        <w:rPr>
          <w:spacing w:val="-3"/>
        </w:rPr>
        <w:t xml:space="preserve">RTE. </w:t>
      </w:r>
      <w:r>
        <w:t xml:space="preserve">The transition </w:t>
      </w:r>
      <w:proofErr w:type="spellStart"/>
      <w:r>
        <w:rPr>
          <w:i/>
        </w:rPr>
        <w:t>fromStoppedToOperating</w:t>
      </w:r>
      <w:proofErr w:type="spellEnd"/>
      <w:r>
        <w:rPr>
          <w:i/>
        </w:rPr>
        <w:t xml:space="preserve"> </w:t>
      </w:r>
      <w:r>
        <w:t xml:space="preserve">is transformed into an operation transition inside the USM class which contains </w:t>
      </w:r>
      <w:r>
        <w:rPr>
          <w:i/>
        </w:rPr>
        <w:t>Stopped</w:t>
      </w:r>
      <w:r>
        <w:t xml:space="preserve">. </w:t>
      </w:r>
      <w:r>
        <w:rPr>
          <w:i/>
        </w:rPr>
        <w:t>Initialize</w:t>
      </w:r>
      <w:r>
        <w:t xml:space="preserve">, </w:t>
      </w:r>
      <w:r>
        <w:rPr>
          <w:i/>
        </w:rPr>
        <w:t>Enable</w:t>
      </w:r>
      <w:r>
        <w:t xml:space="preserve">, </w:t>
      </w:r>
      <w:r>
        <w:rPr>
          <w:i/>
        </w:rPr>
        <w:t>Prepare</w:t>
      </w:r>
      <w:r>
        <w:t xml:space="preserve">, and </w:t>
      </w:r>
      <w:r>
        <w:rPr>
          <w:i/>
        </w:rPr>
        <w:t xml:space="preserve">Disable </w:t>
      </w:r>
      <w:r>
        <w:t xml:space="preserve">are transformed into operations in the context class </w:t>
      </w:r>
      <w:r>
        <w:rPr>
          <w:i/>
        </w:rPr>
        <w:t>Client</w:t>
      </w:r>
      <w:r>
        <w:t>. It is worth noting th</w:t>
      </w:r>
      <w:r>
        <w:t>at there can be several transitions outgoing from a state. Therefore, more than one transition in USM can be mapped to the same qualified name in the tracing table. In order to differentiate different transitions in the intermediate model, the qualified na</w:t>
      </w:r>
      <w:r>
        <w:t xml:space="preserve">me of a transition operation in the intermediate model is combined with the source state and the triggering event. From this tracing table, it is easy to </w:t>
      </w:r>
      <w:proofErr w:type="gramStart"/>
      <w:r>
        <w:t>look  back</w:t>
      </w:r>
      <w:proofErr w:type="gramEnd"/>
      <w:r>
        <w:t xml:space="preserve"> the original USM elements from the elements in the intermediate model in the backward </w:t>
      </w:r>
      <w:r>
        <w:rPr>
          <w:spacing w:val="30"/>
        </w:rPr>
        <w:t xml:space="preserve"> </w:t>
      </w:r>
      <w:r>
        <w:t>dire</w:t>
      </w:r>
      <w:r>
        <w:t>ction.</w:t>
      </w:r>
    </w:p>
    <w:p w:rsidR="00C9484E" w:rsidRDefault="00A373EE">
      <w:pPr>
        <w:pStyle w:val="Paragraphedeliste"/>
        <w:numPr>
          <w:ilvl w:val="1"/>
          <w:numId w:val="3"/>
        </w:numPr>
        <w:tabs>
          <w:tab w:val="left" w:pos="585"/>
        </w:tabs>
        <w:spacing w:before="28" w:line="249" w:lineRule="auto"/>
        <w:ind w:right="137" w:firstLine="199"/>
        <w:jc w:val="both"/>
        <w:rPr>
          <w:sz w:val="20"/>
        </w:rPr>
      </w:pPr>
      <w:r>
        <w:rPr>
          <w:i/>
          <w:sz w:val="20"/>
        </w:rPr>
        <w:t xml:space="preserve">Code generation: </w:t>
      </w:r>
      <w:r>
        <w:rPr>
          <w:sz w:val="20"/>
        </w:rPr>
        <w:t>The intermediate model is then used as input of a template-based object-oriented code generator. Mappings from UML classes to object-oriented are trivial</w:t>
      </w:r>
      <w:r>
        <w:rPr>
          <w:spacing w:val="-14"/>
          <w:sz w:val="20"/>
        </w:rPr>
        <w:t xml:space="preserve"> </w:t>
      </w:r>
      <w:r>
        <w:rPr>
          <w:sz w:val="20"/>
        </w:rPr>
        <w:t>one- 1-one. Listing 1 shows a code segment generated from the USM in Fig. 2. T</w:t>
      </w:r>
      <w:r>
        <w:rPr>
          <w:sz w:val="20"/>
        </w:rPr>
        <w:t xml:space="preserve">he </w:t>
      </w:r>
      <w:proofErr w:type="spellStart"/>
      <w:proofErr w:type="gramStart"/>
      <w:r>
        <w:rPr>
          <w:i/>
          <w:sz w:val="20"/>
        </w:rPr>
        <w:t>dispatchEvent</w:t>
      </w:r>
      <w:proofErr w:type="spellEnd"/>
      <w:r>
        <w:rPr>
          <w:i/>
          <w:sz w:val="20"/>
        </w:rPr>
        <w:t xml:space="preserve">  </w:t>
      </w:r>
      <w:r>
        <w:rPr>
          <w:sz w:val="20"/>
        </w:rPr>
        <w:t>method</w:t>
      </w:r>
      <w:proofErr w:type="gramEnd"/>
      <w:r>
        <w:rPr>
          <w:sz w:val="20"/>
        </w:rPr>
        <w:t xml:space="preserve"> implemented in  the base composite state class delegates the incoming event processing to its active sub-state. If the event is not accepted by the active sub-state, the composite state processes it. </w:t>
      </w:r>
      <w:proofErr w:type="spellStart"/>
      <w:r>
        <w:rPr>
          <w:i/>
          <w:sz w:val="20"/>
        </w:rPr>
        <w:t>OnEntryAction</w:t>
      </w:r>
      <w:proofErr w:type="spellEnd"/>
      <w:r>
        <w:rPr>
          <w:i/>
          <w:sz w:val="20"/>
        </w:rPr>
        <w:t xml:space="preserve"> </w:t>
      </w:r>
      <w:r>
        <w:rPr>
          <w:sz w:val="20"/>
        </w:rPr>
        <w:t xml:space="preserve">and </w:t>
      </w:r>
      <w:proofErr w:type="spellStart"/>
      <w:r>
        <w:rPr>
          <w:i/>
          <w:sz w:val="20"/>
        </w:rPr>
        <w:t>OnExitAction</w:t>
      </w:r>
      <w:proofErr w:type="spellEnd"/>
      <w:r>
        <w:rPr>
          <w:i/>
          <w:sz w:val="20"/>
        </w:rPr>
        <w:t xml:space="preserve"> </w:t>
      </w:r>
      <w:r>
        <w:rPr>
          <w:sz w:val="20"/>
        </w:rPr>
        <w:t xml:space="preserve">overwrite abstract  </w:t>
      </w:r>
      <w:r>
        <w:rPr>
          <w:spacing w:val="12"/>
          <w:sz w:val="20"/>
        </w:rPr>
        <w:t xml:space="preserve"> </w:t>
      </w:r>
      <w:r>
        <w:rPr>
          <w:sz w:val="20"/>
        </w:rPr>
        <w:t>methods</w:t>
      </w:r>
    </w:p>
    <w:p w:rsidR="00C9484E" w:rsidRDefault="00C9484E">
      <w:pPr>
        <w:spacing w:line="249" w:lineRule="auto"/>
        <w:jc w:val="both"/>
        <w:rPr>
          <w:sz w:val="20"/>
        </w:rPr>
        <w:sectPr w:rsidR="00C9484E">
          <w:pgSz w:w="12240" w:h="15840"/>
          <w:pgMar w:top="1080" w:right="840" w:bottom="280" w:left="860" w:header="720" w:footer="720" w:gutter="0"/>
          <w:cols w:num="2" w:space="720" w:equalWidth="0">
            <w:col w:w="5141" w:space="119"/>
            <w:col w:w="5280"/>
          </w:cols>
        </w:sectPr>
      </w:pPr>
    </w:p>
    <w:p w:rsidR="00C9484E" w:rsidRDefault="00C9484E">
      <w:pPr>
        <w:pStyle w:val="Corpsdetexte"/>
        <w:spacing w:before="5"/>
        <w:ind w:left="0"/>
        <w:jc w:val="left"/>
        <w:rPr>
          <w:sz w:val="3"/>
        </w:rPr>
      </w:pPr>
    </w:p>
    <w:p w:rsidR="00C9484E" w:rsidRDefault="00A373EE">
      <w:pPr>
        <w:pStyle w:val="Corpsdetexte"/>
        <w:spacing w:line="20" w:lineRule="exact"/>
        <w:ind w:left="111"/>
        <w:jc w:val="left"/>
        <w:rPr>
          <w:sz w:val="2"/>
        </w:rPr>
      </w:pPr>
      <w:r>
        <w:rPr>
          <w:sz w:val="2"/>
        </w:rPr>
      </w:r>
      <w:r>
        <w:rPr>
          <w:sz w:val="2"/>
        </w:rPr>
        <w:pict>
          <v:group id="_x0000_s1283" style="width:251.9pt;height:.8pt;mso-position-horizontal-relative:char;mso-position-vertical-relative:line" coordsize="5038,16">
            <v:line id="_x0000_s1284" style="position:absolute" from="8,8" to="5029,8" strokeweight=".28117mm"/>
            <w10:anchorlock/>
          </v:group>
        </w:pict>
      </w:r>
    </w:p>
    <w:p w:rsidR="00C9484E" w:rsidRDefault="00A373EE">
      <w:pPr>
        <w:ind w:left="119"/>
        <w:jc w:val="both"/>
        <w:rPr>
          <w:sz w:val="20"/>
        </w:rPr>
      </w:pPr>
      <w:r>
        <w:rPr>
          <w:b/>
          <w:sz w:val="20"/>
        </w:rPr>
        <w:t xml:space="preserve">Algorithm 1 </w:t>
      </w:r>
      <w:r>
        <w:rPr>
          <w:sz w:val="20"/>
        </w:rPr>
        <w:t>A segment of C++ generated   code</w:t>
      </w:r>
    </w:p>
    <w:p w:rsidR="00C9484E" w:rsidRDefault="00C9484E">
      <w:pPr>
        <w:pStyle w:val="Corpsdetexte"/>
        <w:spacing w:before="5"/>
        <w:ind w:left="0"/>
        <w:jc w:val="left"/>
        <w:rPr>
          <w:sz w:val="3"/>
        </w:rPr>
      </w:pPr>
    </w:p>
    <w:p w:rsidR="00C9484E" w:rsidRDefault="00A373EE">
      <w:pPr>
        <w:pStyle w:val="Corpsdetexte"/>
        <w:spacing w:line="20" w:lineRule="exact"/>
        <w:ind w:left="115"/>
        <w:jc w:val="left"/>
        <w:rPr>
          <w:sz w:val="2"/>
        </w:rPr>
      </w:pPr>
      <w:r>
        <w:rPr>
          <w:sz w:val="2"/>
        </w:rPr>
      </w:r>
      <w:r>
        <w:rPr>
          <w:sz w:val="2"/>
        </w:rPr>
        <w:pict>
          <v:group id="_x0000_s1281" style="width:251.5pt;height:.4pt;mso-position-horizontal-relative:char;mso-position-vertical-relative:line" coordsize="5030,8">
            <v:line id="_x0000_s1282" style="position:absolute" from="4,4" to="5025,4" strokeweight=".14042mm"/>
            <w10:anchorlock/>
          </v:group>
        </w:pict>
      </w:r>
    </w:p>
    <w:p w:rsidR="00C9484E" w:rsidRDefault="00A373EE">
      <w:pPr>
        <w:spacing w:before="128"/>
        <w:ind w:left="152"/>
        <w:jc w:val="both"/>
        <w:rPr>
          <w:sz w:val="20"/>
        </w:rPr>
      </w:pPr>
      <w:proofErr w:type="gramStart"/>
      <w:r>
        <w:rPr>
          <w:b/>
          <w:sz w:val="20"/>
        </w:rPr>
        <w:t>c</w:t>
      </w:r>
      <w:proofErr w:type="gramEnd"/>
      <w:r>
        <w:rPr>
          <w:b/>
          <w:sz w:val="20"/>
        </w:rPr>
        <w:t xml:space="preserve"> l a s </w:t>
      </w:r>
      <w:proofErr w:type="spellStart"/>
      <w:r>
        <w:rPr>
          <w:b/>
          <w:sz w:val="20"/>
        </w:rPr>
        <w:t>s</w:t>
      </w:r>
      <w:proofErr w:type="spellEnd"/>
      <w:r>
        <w:rPr>
          <w:b/>
          <w:sz w:val="20"/>
        </w:rPr>
        <w:t xml:space="preserve">   </w:t>
      </w:r>
      <w:r>
        <w:rPr>
          <w:sz w:val="20"/>
        </w:rPr>
        <w:t xml:space="preserve">C o m p o s </w:t>
      </w:r>
      <w:proofErr w:type="spellStart"/>
      <w:r>
        <w:rPr>
          <w:sz w:val="20"/>
        </w:rPr>
        <w:t>i</w:t>
      </w:r>
      <w:proofErr w:type="spellEnd"/>
      <w:r>
        <w:rPr>
          <w:sz w:val="20"/>
        </w:rPr>
        <w:t xml:space="preserve"> t </w:t>
      </w:r>
      <w:r>
        <w:rPr>
          <w:sz w:val="20"/>
        </w:rPr>
        <w:t xml:space="preserve">e S t a t e :   </w:t>
      </w:r>
      <w:r>
        <w:rPr>
          <w:b/>
          <w:sz w:val="20"/>
        </w:rPr>
        <w:t xml:space="preserve">p u b l </w:t>
      </w:r>
      <w:proofErr w:type="spellStart"/>
      <w:r>
        <w:rPr>
          <w:b/>
          <w:sz w:val="20"/>
        </w:rPr>
        <w:t>i</w:t>
      </w:r>
      <w:proofErr w:type="spellEnd"/>
      <w:r>
        <w:rPr>
          <w:b/>
          <w:sz w:val="20"/>
        </w:rPr>
        <w:t xml:space="preserve"> c   </w:t>
      </w:r>
      <w:r>
        <w:rPr>
          <w:sz w:val="20"/>
        </w:rPr>
        <w:t>S t a t e   {</w:t>
      </w:r>
    </w:p>
    <w:p w:rsidR="00C9484E" w:rsidRPr="003B4F2D" w:rsidRDefault="00A373EE">
      <w:pPr>
        <w:pStyle w:val="Titre1"/>
        <w:spacing w:line="176" w:lineRule="exact"/>
        <w:ind w:left="146"/>
        <w:rPr>
          <w:b w:val="0"/>
          <w:lang w:val="fr-FR"/>
        </w:rPr>
      </w:pPr>
      <w:r w:rsidRPr="003B4F2D">
        <w:rPr>
          <w:lang w:val="fr-FR"/>
        </w:rPr>
        <w:t xml:space="preserve">p r o t e c t e d </w:t>
      </w:r>
      <w:r w:rsidRPr="003B4F2D">
        <w:rPr>
          <w:b w:val="0"/>
          <w:lang w:val="fr-FR"/>
        </w:rPr>
        <w:t>:</w:t>
      </w:r>
    </w:p>
    <w:p w:rsidR="00C9484E" w:rsidRPr="003B4F2D" w:rsidRDefault="00A373EE">
      <w:pPr>
        <w:pStyle w:val="Corpsdetexte"/>
        <w:spacing w:line="320" w:lineRule="exact"/>
        <w:ind w:left="391" w:right="354"/>
        <w:jc w:val="left"/>
        <w:rPr>
          <w:lang w:val="fr-FR"/>
        </w:rPr>
      </w:pPr>
      <w:r w:rsidRPr="003B4F2D">
        <w:rPr>
          <w:lang w:val="fr-FR"/>
        </w:rPr>
        <w:t xml:space="preserve">S t a t e </w:t>
      </w:r>
      <w:r w:rsidRPr="003B4F2D">
        <w:rPr>
          <w:rFonts w:ascii="Meiryo" w:hAnsi="Meiryo"/>
          <w:i/>
          <w:lang w:val="fr-FR"/>
        </w:rPr>
        <w:t xml:space="preserve">∗  </w:t>
      </w:r>
      <w:r w:rsidRPr="003B4F2D">
        <w:rPr>
          <w:lang w:val="fr-FR"/>
        </w:rPr>
        <w:t>a c t i v e S u b S t a t e ;</w:t>
      </w:r>
    </w:p>
    <w:p w:rsidR="00C9484E" w:rsidRDefault="00A373EE">
      <w:pPr>
        <w:pStyle w:val="Titre1"/>
        <w:spacing w:before="0" w:line="158" w:lineRule="exact"/>
        <w:ind w:left="145"/>
        <w:rPr>
          <w:b w:val="0"/>
        </w:rPr>
      </w:pPr>
      <w:proofErr w:type="gramStart"/>
      <w:r>
        <w:t>p</w:t>
      </w:r>
      <w:proofErr w:type="gramEnd"/>
      <w:r>
        <w:t xml:space="preserve"> u b l </w:t>
      </w:r>
      <w:proofErr w:type="spellStart"/>
      <w:r>
        <w:t>i</w:t>
      </w:r>
      <w:proofErr w:type="spellEnd"/>
      <w:r>
        <w:t xml:space="preserve"> c </w:t>
      </w:r>
      <w:r>
        <w:rPr>
          <w:b w:val="0"/>
        </w:rPr>
        <w:t>:</w:t>
      </w:r>
    </w:p>
    <w:p w:rsidR="00C9484E" w:rsidRDefault="00A373EE">
      <w:pPr>
        <w:pStyle w:val="Corpsdetexte"/>
        <w:spacing w:line="320" w:lineRule="exact"/>
        <w:ind w:left="141"/>
      </w:pPr>
      <w:proofErr w:type="gramStart"/>
      <w:r>
        <w:rPr>
          <w:b/>
          <w:spacing w:val="16"/>
        </w:rPr>
        <w:t xml:space="preserve">bool  </w:t>
      </w:r>
      <w:r>
        <w:t>d</w:t>
      </w:r>
      <w:proofErr w:type="gramEnd"/>
      <w:r>
        <w:t xml:space="preserve"> </w:t>
      </w:r>
      <w:proofErr w:type="spellStart"/>
      <w:r>
        <w:t>i</w:t>
      </w:r>
      <w:proofErr w:type="spellEnd"/>
      <w:r>
        <w:t xml:space="preserve"> s p a t c h E v e n t ( </w:t>
      </w:r>
      <w:r>
        <w:rPr>
          <w:spacing w:val="17"/>
        </w:rPr>
        <w:t xml:space="preserve">Event </w:t>
      </w:r>
      <w:r>
        <w:rPr>
          <w:rFonts w:ascii="Meiryo" w:hAnsi="Meiryo"/>
          <w:i/>
        </w:rPr>
        <w:t xml:space="preserve">∗  </w:t>
      </w:r>
      <w:r>
        <w:t>e v e n t )   {</w:t>
      </w:r>
    </w:p>
    <w:p w:rsidR="00C9484E" w:rsidRDefault="00A373EE">
      <w:pPr>
        <w:spacing w:line="212" w:lineRule="exact"/>
        <w:ind w:left="141"/>
        <w:jc w:val="both"/>
        <w:rPr>
          <w:sz w:val="20"/>
        </w:rPr>
      </w:pPr>
      <w:proofErr w:type="gramStart"/>
      <w:r>
        <w:rPr>
          <w:b/>
          <w:sz w:val="20"/>
        </w:rPr>
        <w:t xml:space="preserve">bool  </w:t>
      </w:r>
      <w:r>
        <w:rPr>
          <w:sz w:val="20"/>
        </w:rPr>
        <w:t>r</w:t>
      </w:r>
      <w:proofErr w:type="gramEnd"/>
      <w:r>
        <w:rPr>
          <w:sz w:val="20"/>
        </w:rPr>
        <w:t xml:space="preserve"> e t   =   </w:t>
      </w:r>
      <w:r>
        <w:rPr>
          <w:b/>
          <w:sz w:val="20"/>
        </w:rPr>
        <w:t xml:space="preserve">f a l s e </w:t>
      </w:r>
      <w:r>
        <w:rPr>
          <w:sz w:val="20"/>
        </w:rPr>
        <w:t>;</w:t>
      </w:r>
    </w:p>
    <w:p w:rsidR="00C9484E" w:rsidRDefault="00A373EE">
      <w:pPr>
        <w:pStyle w:val="Corpsdetexte"/>
        <w:spacing w:before="9" w:line="176" w:lineRule="exact"/>
        <w:ind w:left="158"/>
      </w:pPr>
      <w:proofErr w:type="spellStart"/>
      <w:proofErr w:type="gramStart"/>
      <w:r>
        <w:rPr>
          <w:b/>
        </w:rPr>
        <w:t>i</w:t>
      </w:r>
      <w:proofErr w:type="spellEnd"/>
      <w:proofErr w:type="gramEnd"/>
      <w:r>
        <w:rPr>
          <w:b/>
        </w:rPr>
        <w:t xml:space="preserve"> f   </w:t>
      </w:r>
      <w:r>
        <w:t xml:space="preserve">( a c t </w:t>
      </w:r>
      <w:proofErr w:type="spellStart"/>
      <w:r>
        <w:t>i</w:t>
      </w:r>
      <w:proofErr w:type="spellEnd"/>
      <w:r>
        <w:t xml:space="preserve"> v e S u b S t a t e   !=  NULL)   {</w:t>
      </w:r>
    </w:p>
    <w:p w:rsidR="00C9484E" w:rsidRDefault="00A373EE">
      <w:pPr>
        <w:pStyle w:val="Corpsdetexte"/>
        <w:spacing w:line="261" w:lineRule="exact"/>
        <w:ind w:left="156"/>
      </w:pPr>
      <w:proofErr w:type="gramStart"/>
      <w:r>
        <w:t>r</w:t>
      </w:r>
      <w:proofErr w:type="gramEnd"/>
      <w:r>
        <w:rPr>
          <w:spacing w:val="-14"/>
        </w:rPr>
        <w:t xml:space="preserve"> </w:t>
      </w:r>
      <w:r>
        <w:t>e</w:t>
      </w:r>
      <w:r>
        <w:rPr>
          <w:spacing w:val="-14"/>
        </w:rPr>
        <w:t xml:space="preserve"> </w:t>
      </w:r>
      <w:r>
        <w:t xml:space="preserve">t  </w:t>
      </w:r>
      <w:r>
        <w:rPr>
          <w:spacing w:val="8"/>
        </w:rPr>
        <w:t xml:space="preserve"> </w:t>
      </w:r>
      <w:r>
        <w:t xml:space="preserve">=  </w:t>
      </w:r>
      <w:r>
        <w:rPr>
          <w:spacing w:val="1"/>
        </w:rPr>
        <w:t xml:space="preserve"> </w:t>
      </w:r>
      <w:r>
        <w:t>a</w:t>
      </w:r>
      <w:r>
        <w:rPr>
          <w:spacing w:val="-21"/>
        </w:rPr>
        <w:t xml:space="preserve"> </w:t>
      </w:r>
      <w:r>
        <w:t>c</w:t>
      </w:r>
      <w:r>
        <w:rPr>
          <w:spacing w:val="-21"/>
        </w:rPr>
        <w:t xml:space="preserve"> </w:t>
      </w:r>
      <w:r>
        <w:t>t</w:t>
      </w:r>
      <w:r>
        <w:rPr>
          <w:spacing w:val="-21"/>
        </w:rPr>
        <w:t xml:space="preserve"> </w:t>
      </w:r>
      <w:proofErr w:type="spellStart"/>
      <w:r>
        <w:t>i</w:t>
      </w:r>
      <w:proofErr w:type="spellEnd"/>
      <w:r>
        <w:rPr>
          <w:spacing w:val="-21"/>
        </w:rPr>
        <w:t xml:space="preserve"> </w:t>
      </w:r>
      <w:r>
        <w:t>v</w:t>
      </w:r>
      <w:r>
        <w:rPr>
          <w:spacing w:val="-21"/>
        </w:rPr>
        <w:t xml:space="preserve"> </w:t>
      </w:r>
      <w:r>
        <w:t>e</w:t>
      </w:r>
      <w:r>
        <w:rPr>
          <w:spacing w:val="-21"/>
        </w:rPr>
        <w:t xml:space="preserve"> </w:t>
      </w:r>
      <w:r>
        <w:t>S</w:t>
      </w:r>
      <w:r>
        <w:rPr>
          <w:spacing w:val="-21"/>
        </w:rPr>
        <w:t xml:space="preserve"> </w:t>
      </w:r>
      <w:r>
        <w:t>u</w:t>
      </w:r>
      <w:r>
        <w:rPr>
          <w:spacing w:val="-21"/>
        </w:rPr>
        <w:t xml:space="preserve"> </w:t>
      </w:r>
      <w:r>
        <w:t>b</w:t>
      </w:r>
      <w:r>
        <w:rPr>
          <w:spacing w:val="-21"/>
        </w:rPr>
        <w:t xml:space="preserve"> </w:t>
      </w:r>
      <w:r>
        <w:t>S</w:t>
      </w:r>
      <w:r>
        <w:rPr>
          <w:spacing w:val="-21"/>
        </w:rPr>
        <w:t xml:space="preserve"> </w:t>
      </w:r>
      <w:r>
        <w:t>t</w:t>
      </w:r>
      <w:r>
        <w:rPr>
          <w:spacing w:val="-21"/>
        </w:rPr>
        <w:t xml:space="preserve"> </w:t>
      </w:r>
      <w:r>
        <w:t>a</w:t>
      </w:r>
      <w:r>
        <w:rPr>
          <w:spacing w:val="-21"/>
        </w:rPr>
        <w:t xml:space="preserve"> </w:t>
      </w:r>
      <w:r>
        <w:t>t</w:t>
      </w:r>
      <w:r>
        <w:rPr>
          <w:spacing w:val="-21"/>
        </w:rPr>
        <w:t xml:space="preserve"> </w:t>
      </w:r>
      <w:r>
        <w:t>e</w:t>
      </w:r>
      <w:r>
        <w:rPr>
          <w:spacing w:val="3"/>
        </w:rPr>
        <w:t xml:space="preserve"> </w:t>
      </w:r>
      <w:r>
        <w:rPr>
          <w:rFonts w:ascii="Meiryo" w:hAnsi="Meiryo"/>
          <w:i/>
          <w:spacing w:val="-7"/>
        </w:rPr>
        <w:t>−</w:t>
      </w:r>
      <w:r>
        <w:rPr>
          <w:spacing w:val="-7"/>
        </w:rPr>
        <w:t>&gt;</w:t>
      </w:r>
      <w:r>
        <w:rPr>
          <w:spacing w:val="-28"/>
        </w:rPr>
        <w:t xml:space="preserve"> </w:t>
      </w:r>
      <w:r>
        <w:t>d</w:t>
      </w:r>
      <w:r>
        <w:rPr>
          <w:spacing w:val="-21"/>
        </w:rPr>
        <w:t xml:space="preserve"> </w:t>
      </w:r>
      <w:proofErr w:type="spellStart"/>
      <w:r>
        <w:t>i</w:t>
      </w:r>
      <w:proofErr w:type="spellEnd"/>
      <w:r>
        <w:rPr>
          <w:spacing w:val="-21"/>
        </w:rPr>
        <w:t xml:space="preserve"> </w:t>
      </w:r>
      <w:r>
        <w:t>s</w:t>
      </w:r>
      <w:r>
        <w:rPr>
          <w:spacing w:val="-21"/>
        </w:rPr>
        <w:t xml:space="preserve"> </w:t>
      </w:r>
      <w:r>
        <w:t>p</w:t>
      </w:r>
      <w:r>
        <w:rPr>
          <w:spacing w:val="-21"/>
        </w:rPr>
        <w:t xml:space="preserve"> </w:t>
      </w:r>
      <w:r>
        <w:t>a</w:t>
      </w:r>
      <w:r>
        <w:rPr>
          <w:spacing w:val="-21"/>
        </w:rPr>
        <w:t xml:space="preserve"> </w:t>
      </w:r>
      <w:r>
        <w:t>t</w:t>
      </w:r>
      <w:r>
        <w:rPr>
          <w:spacing w:val="-21"/>
        </w:rPr>
        <w:t xml:space="preserve"> </w:t>
      </w:r>
      <w:r>
        <w:t>c</w:t>
      </w:r>
      <w:r>
        <w:rPr>
          <w:spacing w:val="-21"/>
        </w:rPr>
        <w:t xml:space="preserve"> </w:t>
      </w:r>
      <w:r>
        <w:t>h</w:t>
      </w:r>
      <w:r>
        <w:rPr>
          <w:spacing w:val="-21"/>
        </w:rPr>
        <w:t xml:space="preserve"> </w:t>
      </w:r>
      <w:r>
        <w:t>E</w:t>
      </w:r>
      <w:r>
        <w:rPr>
          <w:spacing w:val="-21"/>
        </w:rPr>
        <w:t xml:space="preserve"> </w:t>
      </w:r>
      <w:r>
        <w:t>v</w:t>
      </w:r>
      <w:r>
        <w:rPr>
          <w:spacing w:val="-21"/>
        </w:rPr>
        <w:t xml:space="preserve"> </w:t>
      </w:r>
      <w:r>
        <w:t>e</w:t>
      </w:r>
      <w:r>
        <w:rPr>
          <w:spacing w:val="-21"/>
        </w:rPr>
        <w:t xml:space="preserve"> </w:t>
      </w:r>
      <w:r>
        <w:t>n</w:t>
      </w:r>
      <w:r>
        <w:rPr>
          <w:spacing w:val="-21"/>
        </w:rPr>
        <w:t xml:space="preserve"> </w:t>
      </w:r>
      <w:r>
        <w:t>t</w:t>
      </w:r>
      <w:r>
        <w:rPr>
          <w:spacing w:val="6"/>
        </w:rPr>
        <w:t xml:space="preserve"> </w:t>
      </w:r>
      <w:r>
        <w:t>(</w:t>
      </w:r>
      <w:r>
        <w:rPr>
          <w:spacing w:val="3"/>
        </w:rPr>
        <w:t xml:space="preserve"> </w:t>
      </w:r>
      <w:r>
        <w:t>e</w:t>
      </w:r>
      <w:r>
        <w:rPr>
          <w:spacing w:val="-24"/>
        </w:rPr>
        <w:t xml:space="preserve"> </w:t>
      </w:r>
      <w:r>
        <w:t>v</w:t>
      </w:r>
      <w:r>
        <w:rPr>
          <w:spacing w:val="-24"/>
        </w:rPr>
        <w:t xml:space="preserve"> </w:t>
      </w:r>
      <w:r>
        <w:t>e</w:t>
      </w:r>
      <w:r>
        <w:rPr>
          <w:spacing w:val="-24"/>
        </w:rPr>
        <w:t xml:space="preserve"> </w:t>
      </w:r>
      <w:r>
        <w:t>n</w:t>
      </w:r>
      <w:r>
        <w:rPr>
          <w:spacing w:val="-24"/>
        </w:rPr>
        <w:t xml:space="preserve"> </w:t>
      </w:r>
      <w:r>
        <w:t>t</w:t>
      </w:r>
      <w:r>
        <w:rPr>
          <w:spacing w:val="11"/>
        </w:rPr>
        <w:t xml:space="preserve"> </w:t>
      </w:r>
      <w:r>
        <w:t>)</w:t>
      </w:r>
      <w:r>
        <w:rPr>
          <w:spacing w:val="-16"/>
        </w:rPr>
        <w:t xml:space="preserve"> </w:t>
      </w:r>
      <w:r>
        <w:t>;</w:t>
      </w:r>
      <w:r>
        <w:rPr>
          <w:spacing w:val="-16"/>
        </w:rPr>
        <w:t xml:space="preserve"> </w:t>
      </w:r>
      <w:r>
        <w:t>}</w:t>
      </w:r>
    </w:p>
    <w:p w:rsidR="00C9484E" w:rsidRDefault="00A373EE">
      <w:pPr>
        <w:pStyle w:val="Corpsdetexte"/>
        <w:tabs>
          <w:tab w:val="left" w:pos="1487"/>
        </w:tabs>
        <w:spacing w:before="42" w:line="146" w:lineRule="auto"/>
        <w:ind w:left="145" w:right="354" w:hanging="3"/>
        <w:jc w:val="left"/>
      </w:pPr>
      <w:r>
        <w:rPr>
          <w:b/>
          <w:spacing w:val="19"/>
        </w:rPr>
        <w:t xml:space="preserve">return  </w:t>
      </w:r>
      <w:r>
        <w:t>r</w:t>
      </w:r>
      <w:r>
        <w:rPr>
          <w:spacing w:val="28"/>
        </w:rPr>
        <w:t xml:space="preserve"> </w:t>
      </w:r>
      <w:r>
        <w:t>e</w:t>
      </w:r>
      <w:r>
        <w:rPr>
          <w:spacing w:val="-14"/>
        </w:rPr>
        <w:t xml:space="preserve"> </w:t>
      </w:r>
      <w:r>
        <w:t>t</w:t>
      </w:r>
      <w:r>
        <w:tab/>
        <w:t>|</w:t>
      </w:r>
      <w:r>
        <w:rPr>
          <w:spacing w:val="2"/>
        </w:rPr>
        <w:t xml:space="preserve"> </w:t>
      </w:r>
      <w:r>
        <w:t xml:space="preserve">|  </w:t>
      </w:r>
      <w:r>
        <w:rPr>
          <w:spacing w:val="44"/>
        </w:rPr>
        <w:t xml:space="preserve"> </w:t>
      </w:r>
      <w:r>
        <w:rPr>
          <w:spacing w:val="18"/>
        </w:rPr>
        <w:t>event</w:t>
      </w:r>
      <w:r>
        <w:rPr>
          <w:spacing w:val="-11"/>
        </w:rPr>
        <w:t xml:space="preserve"> </w:t>
      </w:r>
      <w:r>
        <w:rPr>
          <w:rFonts w:ascii="Meiryo" w:hAnsi="Meiryo"/>
          <w:i/>
          <w:spacing w:val="15"/>
        </w:rPr>
        <w:t>−</w:t>
      </w:r>
      <w:r>
        <w:rPr>
          <w:spacing w:val="15"/>
        </w:rPr>
        <w:t>&gt;process</w:t>
      </w:r>
      <w:r>
        <w:rPr>
          <w:spacing w:val="-28"/>
        </w:rPr>
        <w:t xml:space="preserve"> </w:t>
      </w:r>
      <w:r>
        <w:rPr>
          <w:spacing w:val="17"/>
        </w:rPr>
        <w:t>From</w:t>
      </w:r>
      <w:r>
        <w:rPr>
          <w:spacing w:val="-1"/>
        </w:rPr>
        <w:t xml:space="preserve"> </w:t>
      </w:r>
      <w:r>
        <w:t>(</w:t>
      </w:r>
      <w:r>
        <w:rPr>
          <w:spacing w:val="9"/>
        </w:rPr>
        <w:t xml:space="preserve"> </w:t>
      </w:r>
      <w:r>
        <w:rPr>
          <w:b/>
        </w:rPr>
        <w:t>t</w:t>
      </w:r>
      <w:r>
        <w:rPr>
          <w:b/>
          <w:spacing w:val="-18"/>
        </w:rPr>
        <w:t xml:space="preserve"> </w:t>
      </w:r>
      <w:r>
        <w:rPr>
          <w:b/>
        </w:rPr>
        <w:t>h</w:t>
      </w:r>
      <w:r>
        <w:rPr>
          <w:b/>
          <w:spacing w:val="-18"/>
        </w:rPr>
        <w:t xml:space="preserve"> </w:t>
      </w:r>
      <w:proofErr w:type="spellStart"/>
      <w:r>
        <w:rPr>
          <w:b/>
        </w:rPr>
        <w:t>i</w:t>
      </w:r>
      <w:proofErr w:type="spellEnd"/>
      <w:r>
        <w:rPr>
          <w:b/>
          <w:spacing w:val="-18"/>
        </w:rPr>
        <w:t xml:space="preserve"> </w:t>
      </w:r>
      <w:r>
        <w:rPr>
          <w:b/>
        </w:rPr>
        <w:t>s</w:t>
      </w:r>
      <w:r>
        <w:rPr>
          <w:b/>
          <w:spacing w:val="15"/>
        </w:rPr>
        <w:t xml:space="preserve"> </w:t>
      </w:r>
      <w:r>
        <w:t>)</w:t>
      </w:r>
      <w:r>
        <w:rPr>
          <w:spacing w:val="-18"/>
        </w:rPr>
        <w:t xml:space="preserve"> </w:t>
      </w:r>
      <w:r>
        <w:t>;</w:t>
      </w:r>
      <w:r>
        <w:rPr>
          <w:spacing w:val="-18"/>
        </w:rPr>
        <w:t xml:space="preserve"> </w:t>
      </w:r>
      <w:r>
        <w:t>}</w:t>
      </w:r>
      <w:r>
        <w:rPr>
          <w:spacing w:val="-19"/>
        </w:rPr>
        <w:t xml:space="preserve"> </w:t>
      </w:r>
      <w:r>
        <w:t>}</w:t>
      </w:r>
      <w:r>
        <w:rPr>
          <w:w w:val="99"/>
        </w:rPr>
        <w:t xml:space="preserve"> </w:t>
      </w:r>
      <w:r>
        <w:t>S</w:t>
      </w:r>
      <w:r>
        <w:rPr>
          <w:spacing w:val="-25"/>
        </w:rPr>
        <w:t xml:space="preserve"> </w:t>
      </w:r>
      <w:r>
        <w:t>t</w:t>
      </w:r>
      <w:r>
        <w:rPr>
          <w:spacing w:val="-25"/>
        </w:rPr>
        <w:t xml:space="preserve"> </w:t>
      </w:r>
      <w:r>
        <w:t>a</w:t>
      </w:r>
      <w:r>
        <w:rPr>
          <w:spacing w:val="-25"/>
        </w:rPr>
        <w:t xml:space="preserve"> </w:t>
      </w:r>
      <w:r>
        <w:t>t</w:t>
      </w:r>
      <w:r>
        <w:rPr>
          <w:spacing w:val="-26"/>
        </w:rPr>
        <w:t xml:space="preserve"> </w:t>
      </w:r>
      <w:r>
        <w:t>e</w:t>
      </w:r>
      <w:r>
        <w:rPr>
          <w:spacing w:val="-25"/>
        </w:rPr>
        <w:t xml:space="preserve"> </w:t>
      </w:r>
      <w:r>
        <w:t>M</w:t>
      </w:r>
      <w:r>
        <w:rPr>
          <w:spacing w:val="-25"/>
        </w:rPr>
        <w:t xml:space="preserve"> </w:t>
      </w:r>
      <w:r>
        <w:t>a</w:t>
      </w:r>
      <w:r>
        <w:rPr>
          <w:spacing w:val="-25"/>
        </w:rPr>
        <w:t xml:space="preserve"> </w:t>
      </w:r>
      <w:r>
        <w:t>c</w:t>
      </w:r>
      <w:r>
        <w:rPr>
          <w:spacing w:val="-25"/>
        </w:rPr>
        <w:t xml:space="preserve"> </w:t>
      </w:r>
      <w:r>
        <w:t>h</w:t>
      </w:r>
      <w:r>
        <w:rPr>
          <w:spacing w:val="-25"/>
        </w:rPr>
        <w:t xml:space="preserve"> </w:t>
      </w:r>
      <w:proofErr w:type="spellStart"/>
      <w:r>
        <w:t>i</w:t>
      </w:r>
      <w:proofErr w:type="spellEnd"/>
      <w:r>
        <w:rPr>
          <w:spacing w:val="-25"/>
        </w:rPr>
        <w:t xml:space="preserve"> </w:t>
      </w:r>
      <w:r>
        <w:t>n</w:t>
      </w:r>
      <w:r>
        <w:rPr>
          <w:spacing w:val="-26"/>
        </w:rPr>
        <w:t xml:space="preserve"> </w:t>
      </w:r>
      <w:r>
        <w:t>e</w:t>
      </w:r>
      <w:r>
        <w:rPr>
          <w:spacing w:val="16"/>
        </w:rPr>
        <w:t xml:space="preserve"> </w:t>
      </w:r>
      <w:r>
        <w:t>:</w:t>
      </w:r>
      <w:r>
        <w:rPr>
          <w:spacing w:val="-10"/>
        </w:rPr>
        <w:t xml:space="preserve"> </w:t>
      </w:r>
      <w:r>
        <w:t>:</w:t>
      </w:r>
      <w:r>
        <w:rPr>
          <w:spacing w:val="16"/>
        </w:rPr>
        <w:t xml:space="preserve"> </w:t>
      </w:r>
      <w:r>
        <w:t>S</w:t>
      </w:r>
      <w:r>
        <w:rPr>
          <w:spacing w:val="-25"/>
        </w:rPr>
        <w:t xml:space="preserve"> </w:t>
      </w:r>
      <w:r>
        <w:t>t</w:t>
      </w:r>
      <w:r>
        <w:rPr>
          <w:spacing w:val="-25"/>
        </w:rPr>
        <w:t xml:space="preserve"> </w:t>
      </w:r>
      <w:r>
        <w:t>a</w:t>
      </w:r>
      <w:r>
        <w:rPr>
          <w:spacing w:val="-25"/>
        </w:rPr>
        <w:t xml:space="preserve"> </w:t>
      </w:r>
      <w:r>
        <w:t>t</w:t>
      </w:r>
      <w:r>
        <w:rPr>
          <w:spacing w:val="-25"/>
        </w:rPr>
        <w:t xml:space="preserve"> </w:t>
      </w:r>
      <w:r>
        <w:t>e</w:t>
      </w:r>
      <w:r>
        <w:rPr>
          <w:spacing w:val="-26"/>
        </w:rPr>
        <w:t xml:space="preserve"> </w:t>
      </w:r>
      <w:r>
        <w:t>M</w:t>
      </w:r>
      <w:r>
        <w:rPr>
          <w:spacing w:val="-25"/>
        </w:rPr>
        <w:t xml:space="preserve"> </w:t>
      </w:r>
      <w:r>
        <w:t>a</w:t>
      </w:r>
      <w:r>
        <w:rPr>
          <w:spacing w:val="-25"/>
        </w:rPr>
        <w:t xml:space="preserve"> </w:t>
      </w:r>
      <w:r>
        <w:t>c</w:t>
      </w:r>
      <w:r>
        <w:rPr>
          <w:spacing w:val="-25"/>
        </w:rPr>
        <w:t xml:space="preserve"> </w:t>
      </w:r>
      <w:r>
        <w:t>h</w:t>
      </w:r>
      <w:r>
        <w:rPr>
          <w:spacing w:val="-25"/>
        </w:rPr>
        <w:t xml:space="preserve"> </w:t>
      </w:r>
      <w:proofErr w:type="spellStart"/>
      <w:r>
        <w:t>i</w:t>
      </w:r>
      <w:proofErr w:type="spellEnd"/>
      <w:r>
        <w:rPr>
          <w:spacing w:val="-25"/>
        </w:rPr>
        <w:t xml:space="preserve"> </w:t>
      </w:r>
      <w:r>
        <w:t>n</w:t>
      </w:r>
      <w:r>
        <w:rPr>
          <w:spacing w:val="-25"/>
        </w:rPr>
        <w:t xml:space="preserve"> </w:t>
      </w:r>
      <w:r>
        <w:t>e (</w:t>
      </w:r>
      <w:r>
        <w:rPr>
          <w:spacing w:val="7"/>
        </w:rPr>
        <w:t xml:space="preserve"> </w:t>
      </w:r>
      <w:r>
        <w:t>C</w:t>
      </w:r>
      <w:r>
        <w:rPr>
          <w:spacing w:val="-19"/>
        </w:rPr>
        <w:t xml:space="preserve"> </w:t>
      </w:r>
      <w:r>
        <w:t>l</w:t>
      </w:r>
      <w:r>
        <w:rPr>
          <w:spacing w:val="-19"/>
        </w:rPr>
        <w:t xml:space="preserve"> </w:t>
      </w:r>
      <w:proofErr w:type="spellStart"/>
      <w:r>
        <w:t>i</w:t>
      </w:r>
      <w:proofErr w:type="spellEnd"/>
      <w:r>
        <w:rPr>
          <w:spacing w:val="-19"/>
        </w:rPr>
        <w:t xml:space="preserve"> </w:t>
      </w:r>
      <w:r>
        <w:t>e</w:t>
      </w:r>
      <w:r>
        <w:rPr>
          <w:spacing w:val="-19"/>
        </w:rPr>
        <w:t xml:space="preserve"> </w:t>
      </w:r>
      <w:r>
        <w:t>n</w:t>
      </w:r>
      <w:r>
        <w:rPr>
          <w:spacing w:val="-19"/>
        </w:rPr>
        <w:t xml:space="preserve"> </w:t>
      </w:r>
      <w:r>
        <w:t>t</w:t>
      </w:r>
      <w:r>
        <w:rPr>
          <w:spacing w:val="-10"/>
        </w:rPr>
        <w:t xml:space="preserve"> </w:t>
      </w:r>
      <w:r>
        <w:rPr>
          <w:rFonts w:ascii="Meiryo" w:hAnsi="Meiryo"/>
          <w:i/>
        </w:rPr>
        <w:t xml:space="preserve">∗ </w:t>
      </w:r>
      <w:r>
        <w:rPr>
          <w:rFonts w:ascii="Meiryo" w:hAnsi="Meiryo"/>
          <w:i/>
          <w:spacing w:val="17"/>
        </w:rPr>
        <w:t xml:space="preserve"> </w:t>
      </w:r>
      <w:r>
        <w:t>c</w:t>
      </w:r>
      <w:r>
        <w:rPr>
          <w:spacing w:val="-23"/>
        </w:rPr>
        <w:t xml:space="preserve"> </w:t>
      </w:r>
      <w:r>
        <w:t>t</w:t>
      </w:r>
      <w:r>
        <w:rPr>
          <w:spacing w:val="-23"/>
        </w:rPr>
        <w:t xml:space="preserve"> </w:t>
      </w:r>
      <w:r>
        <w:t>x</w:t>
      </w:r>
      <w:r>
        <w:rPr>
          <w:spacing w:val="2"/>
        </w:rPr>
        <w:t xml:space="preserve"> </w:t>
      </w:r>
      <w:r>
        <w:t>)</w:t>
      </w:r>
      <w:r>
        <w:rPr>
          <w:spacing w:val="-26"/>
        </w:rPr>
        <w:t xml:space="preserve"> </w:t>
      </w:r>
      <w:r>
        <w:t>{</w:t>
      </w:r>
    </w:p>
    <w:p w:rsidR="00C9484E" w:rsidRPr="003B4F2D" w:rsidRDefault="00A373EE">
      <w:pPr>
        <w:spacing w:line="256" w:lineRule="exact"/>
        <w:ind w:left="386" w:right="354"/>
        <w:rPr>
          <w:sz w:val="20"/>
          <w:lang w:val="fr-FR"/>
        </w:rPr>
      </w:pPr>
      <w:proofErr w:type="gramStart"/>
      <w:r w:rsidRPr="003B4F2D">
        <w:rPr>
          <w:b/>
          <w:sz w:val="20"/>
          <w:lang w:val="fr-FR"/>
        </w:rPr>
        <w:t>t</w:t>
      </w:r>
      <w:proofErr w:type="gramEnd"/>
      <w:r w:rsidRPr="003B4F2D">
        <w:rPr>
          <w:b/>
          <w:sz w:val="20"/>
          <w:lang w:val="fr-FR"/>
        </w:rPr>
        <w:t xml:space="preserve"> h i s </w:t>
      </w:r>
      <w:r w:rsidRPr="003B4F2D">
        <w:rPr>
          <w:rFonts w:ascii="Meiryo" w:hAnsi="Meiryo"/>
          <w:i/>
          <w:sz w:val="20"/>
          <w:lang w:val="fr-FR"/>
        </w:rPr>
        <w:t>−</w:t>
      </w:r>
      <w:r w:rsidRPr="003B4F2D">
        <w:rPr>
          <w:sz w:val="20"/>
          <w:lang w:val="fr-FR"/>
        </w:rPr>
        <w:t>&gt; c o n t e x t   =  c t x ;</w:t>
      </w:r>
    </w:p>
    <w:p w:rsidR="00C9484E" w:rsidRDefault="00A373EE">
      <w:pPr>
        <w:spacing w:line="212" w:lineRule="exact"/>
        <w:ind w:left="385" w:right="354"/>
        <w:rPr>
          <w:sz w:val="20"/>
        </w:rPr>
      </w:pPr>
      <w:proofErr w:type="gramStart"/>
      <w:r>
        <w:rPr>
          <w:sz w:val="20"/>
        </w:rPr>
        <w:t>s</w:t>
      </w:r>
      <w:proofErr w:type="gramEnd"/>
      <w:r>
        <w:rPr>
          <w:sz w:val="20"/>
        </w:rPr>
        <w:t xml:space="preserve"> t o p </w:t>
      </w:r>
      <w:proofErr w:type="spellStart"/>
      <w:r>
        <w:rPr>
          <w:sz w:val="20"/>
        </w:rPr>
        <w:t>p</w:t>
      </w:r>
      <w:proofErr w:type="spellEnd"/>
      <w:r>
        <w:rPr>
          <w:sz w:val="20"/>
        </w:rPr>
        <w:t xml:space="preserve"> e d  =  </w:t>
      </w:r>
      <w:r>
        <w:rPr>
          <w:b/>
          <w:sz w:val="20"/>
        </w:rPr>
        <w:t xml:space="preserve">new  </w:t>
      </w:r>
      <w:r>
        <w:rPr>
          <w:sz w:val="20"/>
        </w:rPr>
        <w:t xml:space="preserve">Stopped ( </w:t>
      </w:r>
      <w:r>
        <w:rPr>
          <w:b/>
          <w:sz w:val="20"/>
        </w:rPr>
        <w:t xml:space="preserve">t h </w:t>
      </w:r>
      <w:proofErr w:type="spellStart"/>
      <w:r>
        <w:rPr>
          <w:b/>
          <w:sz w:val="20"/>
        </w:rPr>
        <w:t>i</w:t>
      </w:r>
      <w:proofErr w:type="spellEnd"/>
      <w:r>
        <w:rPr>
          <w:b/>
          <w:sz w:val="20"/>
        </w:rPr>
        <w:t xml:space="preserve"> s </w:t>
      </w:r>
      <w:r>
        <w:rPr>
          <w:sz w:val="20"/>
        </w:rPr>
        <w:t>, c t x ) ;</w:t>
      </w:r>
    </w:p>
    <w:p w:rsidR="00C9484E" w:rsidRDefault="00A373EE">
      <w:pPr>
        <w:pStyle w:val="Corpsdetexte"/>
        <w:spacing w:before="9" w:line="176" w:lineRule="exact"/>
        <w:ind w:left="390"/>
        <w:jc w:val="left"/>
      </w:pPr>
      <w:proofErr w:type="gramStart"/>
      <w:r>
        <w:t>o</w:t>
      </w:r>
      <w:proofErr w:type="gramEnd"/>
      <w:r>
        <w:t xml:space="preserve"> p e r a t </w:t>
      </w:r>
      <w:proofErr w:type="spellStart"/>
      <w:r>
        <w:t>i</w:t>
      </w:r>
      <w:proofErr w:type="spellEnd"/>
      <w:r>
        <w:t xml:space="preserve"> n g   =  </w:t>
      </w:r>
      <w:r>
        <w:rPr>
          <w:b/>
        </w:rPr>
        <w:t xml:space="preserve">new  </w:t>
      </w:r>
      <w:r>
        <w:t xml:space="preserve">O p e r a t </w:t>
      </w:r>
      <w:proofErr w:type="spellStart"/>
      <w:r>
        <w:t>i</w:t>
      </w:r>
      <w:proofErr w:type="spellEnd"/>
      <w:r>
        <w:t xml:space="preserve"> n g ( </w:t>
      </w:r>
      <w:r>
        <w:rPr>
          <w:b/>
        </w:rPr>
        <w:t xml:space="preserve">t h </w:t>
      </w:r>
      <w:proofErr w:type="spellStart"/>
      <w:r>
        <w:rPr>
          <w:b/>
        </w:rPr>
        <w:t>i</w:t>
      </w:r>
      <w:proofErr w:type="spellEnd"/>
      <w:r>
        <w:rPr>
          <w:b/>
        </w:rPr>
        <w:t xml:space="preserve"> s </w:t>
      </w:r>
      <w:r>
        <w:t>,   c t x ) ;</w:t>
      </w:r>
    </w:p>
    <w:p w:rsidR="00C9484E" w:rsidRDefault="00A373EE">
      <w:pPr>
        <w:pStyle w:val="Corpsdetexte"/>
        <w:spacing w:line="261"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s e t I n </w:t>
      </w:r>
      <w:proofErr w:type="spellStart"/>
      <w:r>
        <w:t>i</w:t>
      </w:r>
      <w:proofErr w:type="spellEnd"/>
      <w:r>
        <w:t xml:space="preserve"> D e f a u l t S t a t e ( ) ;</w:t>
      </w:r>
    </w:p>
    <w:p w:rsidR="00C9484E" w:rsidRDefault="00A373EE">
      <w:pPr>
        <w:pStyle w:val="Corpsdetexte"/>
        <w:spacing w:line="298"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&gt;</w:t>
      </w:r>
      <w:r>
        <w:t xml:space="preserve"> a c t </w:t>
      </w:r>
      <w:proofErr w:type="spellStart"/>
      <w:r>
        <w:t>i</w:t>
      </w:r>
      <w:proofErr w:type="spellEnd"/>
      <w:r>
        <w:t xml:space="preserve"> v e S u b S t a t e </w:t>
      </w:r>
      <w:r>
        <w:rPr>
          <w:rFonts w:ascii="Meiryo" w:hAnsi="Meiryo"/>
          <w:i/>
        </w:rPr>
        <w:t>−</w:t>
      </w:r>
      <w:r>
        <w:t>&gt; e n t r y ( ) ; }</w:t>
      </w:r>
    </w:p>
    <w:p w:rsidR="00C9484E" w:rsidRDefault="00A373EE">
      <w:pPr>
        <w:pStyle w:val="Corpsdetexte"/>
        <w:spacing w:line="158" w:lineRule="exact"/>
        <w:ind w:left="141"/>
      </w:pPr>
      <w:proofErr w:type="gramStart"/>
      <w:r>
        <w:rPr>
          <w:b/>
          <w:spacing w:val="16"/>
        </w:rPr>
        <w:t xml:space="preserve">void  </w:t>
      </w:r>
      <w:r>
        <w:t>S</w:t>
      </w:r>
      <w:proofErr w:type="gramEnd"/>
      <w:r>
        <w:t xml:space="preserve"> t a t e M a c h </w:t>
      </w:r>
      <w:proofErr w:type="spellStart"/>
      <w:r>
        <w:t>i</w:t>
      </w:r>
      <w:proofErr w:type="spellEnd"/>
      <w:r>
        <w:t xml:space="preserve"> n e : : s e t I n </w:t>
      </w:r>
      <w:proofErr w:type="spellStart"/>
      <w:r>
        <w:t>i</w:t>
      </w:r>
      <w:proofErr w:type="spellEnd"/>
      <w:r>
        <w:t xml:space="preserve"> D e f a u l t S t a t e ( ) {</w:t>
      </w:r>
    </w:p>
    <w:p w:rsidR="00C9484E" w:rsidRDefault="00A373EE">
      <w:pPr>
        <w:pStyle w:val="Corpsdetexte"/>
        <w:spacing w:line="261"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c o n t e x t </w:t>
      </w:r>
      <w:r>
        <w:rPr>
          <w:rFonts w:ascii="Meiryo" w:hAnsi="Meiryo"/>
          <w:i/>
        </w:rPr>
        <w:t>−</w:t>
      </w:r>
      <w:r>
        <w:t xml:space="preserve">&gt; I n </w:t>
      </w:r>
      <w:proofErr w:type="spellStart"/>
      <w:r>
        <w:t>i</w:t>
      </w:r>
      <w:proofErr w:type="spellEnd"/>
      <w:r>
        <w:t xml:space="preserve"> t </w:t>
      </w:r>
      <w:proofErr w:type="spellStart"/>
      <w:r>
        <w:t>i</w:t>
      </w:r>
      <w:proofErr w:type="spellEnd"/>
      <w:r>
        <w:t xml:space="preserve"> a l </w:t>
      </w:r>
      <w:proofErr w:type="spellStart"/>
      <w:r>
        <w:t>i</w:t>
      </w:r>
      <w:proofErr w:type="spellEnd"/>
      <w:r>
        <w:t xml:space="preserve"> z e ( ) ;</w:t>
      </w:r>
    </w:p>
    <w:p w:rsidR="00C9484E" w:rsidRDefault="00A373EE">
      <w:pPr>
        <w:pStyle w:val="Corpsdetexte"/>
        <w:spacing w:line="298"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a c t </w:t>
      </w:r>
      <w:proofErr w:type="spellStart"/>
      <w:r>
        <w:t>i</w:t>
      </w:r>
      <w:proofErr w:type="spellEnd"/>
      <w:r>
        <w:t xml:space="preserve"> v e S u b S t a t e   =  s t o p </w:t>
      </w:r>
      <w:proofErr w:type="spellStart"/>
      <w:r>
        <w:t>p</w:t>
      </w:r>
      <w:proofErr w:type="spellEnd"/>
      <w:r>
        <w:t xml:space="preserve"> e d ; }</w:t>
      </w:r>
    </w:p>
    <w:p w:rsidR="00C9484E" w:rsidRDefault="00A373EE">
      <w:pPr>
        <w:pStyle w:val="Corpsdetexte"/>
        <w:spacing w:line="158" w:lineRule="exact"/>
        <w:ind w:left="141"/>
      </w:pPr>
      <w:proofErr w:type="gramStart"/>
      <w:r>
        <w:rPr>
          <w:b/>
          <w:spacing w:val="16"/>
        </w:rPr>
        <w:t xml:space="preserve">bool  </w:t>
      </w:r>
      <w:r>
        <w:t>S</w:t>
      </w:r>
      <w:proofErr w:type="gramEnd"/>
      <w:r>
        <w:t xml:space="preserve"> t a t e M a c h </w:t>
      </w:r>
      <w:proofErr w:type="spellStart"/>
      <w:r>
        <w:t>i</w:t>
      </w:r>
      <w:proofErr w:type="spellEnd"/>
      <w:r>
        <w:t xml:space="preserve"> n e : : t r a n s </w:t>
      </w:r>
      <w:proofErr w:type="spellStart"/>
      <w:r>
        <w:t>i</w:t>
      </w:r>
      <w:proofErr w:type="spellEnd"/>
      <w:r>
        <w:t xml:space="preserve"> t </w:t>
      </w:r>
      <w:proofErr w:type="spellStart"/>
      <w:r>
        <w:t>i</w:t>
      </w:r>
      <w:proofErr w:type="spellEnd"/>
      <w:r>
        <w:t xml:space="preserve"> o n (</w:t>
      </w:r>
    </w:p>
    <w:p w:rsidR="00C9484E" w:rsidRDefault="00A373EE">
      <w:pPr>
        <w:pStyle w:val="Corpsdetexte"/>
        <w:spacing w:line="261" w:lineRule="exact"/>
        <w:ind w:left="485" w:right="320"/>
        <w:jc w:val="center"/>
      </w:pPr>
      <w:r>
        <w:t xml:space="preserve">Stopped </w:t>
      </w:r>
      <w:proofErr w:type="gramStart"/>
      <w:r>
        <w:rPr>
          <w:rFonts w:ascii="Meiryo" w:hAnsi="Meiryo"/>
          <w:i/>
        </w:rPr>
        <w:t xml:space="preserve">∗  </w:t>
      </w:r>
      <w:r>
        <w:t>s</w:t>
      </w:r>
      <w:proofErr w:type="gramEnd"/>
      <w:r>
        <w:t xml:space="preserve"> t a t e ,  On</w:t>
      </w:r>
      <w:r>
        <w:rPr>
          <w:rFonts w:ascii="Meiryo" w:hAnsi="Meiryo"/>
          <w:i/>
        </w:rPr>
        <w:t xml:space="preserve">∗  </w:t>
      </w:r>
      <w:r>
        <w:t>e v e n t ) {</w:t>
      </w:r>
    </w:p>
    <w:p w:rsidR="00C9484E" w:rsidRDefault="00A373EE">
      <w:pPr>
        <w:spacing w:line="239" w:lineRule="exact"/>
        <w:ind w:left="126" w:right="1158"/>
        <w:jc w:val="center"/>
        <w:rPr>
          <w:sz w:val="20"/>
        </w:rPr>
      </w:pPr>
      <w:proofErr w:type="spellStart"/>
      <w:proofErr w:type="gramStart"/>
      <w:r>
        <w:rPr>
          <w:b/>
          <w:sz w:val="20"/>
        </w:rPr>
        <w:t>i</w:t>
      </w:r>
      <w:proofErr w:type="spellEnd"/>
      <w:proofErr w:type="gramEnd"/>
      <w:r>
        <w:rPr>
          <w:b/>
          <w:sz w:val="20"/>
        </w:rPr>
        <w:t xml:space="preserve"> f </w:t>
      </w:r>
      <w:r>
        <w:rPr>
          <w:sz w:val="20"/>
        </w:rPr>
        <w:t xml:space="preserve">( </w:t>
      </w:r>
      <w:r>
        <w:rPr>
          <w:b/>
          <w:sz w:val="20"/>
        </w:rPr>
        <w:t xml:space="preserve">t h </w:t>
      </w:r>
      <w:proofErr w:type="spellStart"/>
      <w:r>
        <w:rPr>
          <w:b/>
          <w:sz w:val="20"/>
        </w:rPr>
        <w:t>i</w:t>
      </w:r>
      <w:proofErr w:type="spellEnd"/>
      <w:r>
        <w:rPr>
          <w:b/>
          <w:sz w:val="20"/>
        </w:rPr>
        <w:t xml:space="preserve"> s </w:t>
      </w:r>
      <w:r>
        <w:rPr>
          <w:rFonts w:ascii="Meiryo" w:hAnsi="Meiryo"/>
          <w:i/>
          <w:sz w:val="20"/>
        </w:rPr>
        <w:t>−</w:t>
      </w:r>
      <w:r>
        <w:rPr>
          <w:sz w:val="20"/>
        </w:rPr>
        <w:t xml:space="preserve">&gt; c o n t e x t </w:t>
      </w:r>
      <w:r>
        <w:rPr>
          <w:rFonts w:ascii="Meiryo" w:hAnsi="Meiryo"/>
          <w:i/>
          <w:sz w:val="20"/>
        </w:rPr>
        <w:t>−</w:t>
      </w:r>
      <w:r>
        <w:rPr>
          <w:sz w:val="20"/>
        </w:rPr>
        <w:t>&gt;guard ( e v e n t ) ) {</w:t>
      </w:r>
    </w:p>
    <w:p w:rsidR="00C9484E" w:rsidRDefault="00A373EE">
      <w:pPr>
        <w:pStyle w:val="Corpsdetexte"/>
        <w:spacing w:line="239"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a c t </w:t>
      </w:r>
      <w:proofErr w:type="spellStart"/>
      <w:r>
        <w:t>i</w:t>
      </w:r>
      <w:proofErr w:type="spellEnd"/>
      <w:r>
        <w:t xml:space="preserve"> v e S u b S t a t e </w:t>
      </w:r>
      <w:r>
        <w:rPr>
          <w:rFonts w:ascii="Meiryo" w:hAnsi="Meiryo"/>
          <w:i/>
        </w:rPr>
        <w:t>−</w:t>
      </w:r>
      <w:r>
        <w:t xml:space="preserve">&gt; e x </w:t>
      </w:r>
      <w:proofErr w:type="spellStart"/>
      <w:r>
        <w:t>i</w:t>
      </w:r>
      <w:proofErr w:type="spellEnd"/>
      <w:r>
        <w:t xml:space="preserve"> t ( ) ;</w:t>
      </w:r>
    </w:p>
    <w:p w:rsidR="00C9484E" w:rsidRPr="003B4F2D" w:rsidRDefault="00A373EE">
      <w:pPr>
        <w:spacing w:line="239" w:lineRule="exact"/>
        <w:ind w:left="386" w:right="354"/>
        <w:rPr>
          <w:sz w:val="20"/>
          <w:lang w:val="fr-FR"/>
        </w:rPr>
      </w:pPr>
      <w:r w:rsidRPr="003B4F2D">
        <w:rPr>
          <w:b/>
          <w:sz w:val="20"/>
          <w:lang w:val="fr-FR"/>
        </w:rPr>
        <w:t xml:space="preserve">t h i s </w:t>
      </w:r>
      <w:r w:rsidRPr="003B4F2D">
        <w:rPr>
          <w:rFonts w:ascii="Meiryo" w:hAnsi="Meiryo"/>
          <w:i/>
          <w:sz w:val="20"/>
          <w:lang w:val="fr-FR"/>
        </w:rPr>
        <w:t>−</w:t>
      </w:r>
      <w:r w:rsidRPr="003B4F2D">
        <w:rPr>
          <w:sz w:val="20"/>
          <w:lang w:val="fr-FR"/>
        </w:rPr>
        <w:t xml:space="preserve">&gt; c o n t e x t </w:t>
      </w:r>
      <w:r w:rsidRPr="003B4F2D">
        <w:rPr>
          <w:rFonts w:ascii="Meiryo" w:hAnsi="Meiryo"/>
          <w:i/>
          <w:sz w:val="20"/>
          <w:lang w:val="fr-FR"/>
        </w:rPr>
        <w:t>−</w:t>
      </w:r>
      <w:r w:rsidRPr="003B4F2D">
        <w:rPr>
          <w:sz w:val="20"/>
          <w:lang w:val="fr-FR"/>
        </w:rPr>
        <w:t xml:space="preserve">&gt;Enable </w:t>
      </w:r>
      <w:proofErr w:type="gramStart"/>
      <w:r w:rsidRPr="003B4F2D">
        <w:rPr>
          <w:sz w:val="20"/>
          <w:lang w:val="fr-FR"/>
        </w:rPr>
        <w:t>( e</w:t>
      </w:r>
      <w:proofErr w:type="gramEnd"/>
      <w:r w:rsidRPr="003B4F2D">
        <w:rPr>
          <w:sz w:val="20"/>
          <w:lang w:val="fr-FR"/>
        </w:rPr>
        <w:t xml:space="preserve"> v e n t ) ;</w:t>
      </w:r>
    </w:p>
    <w:p w:rsidR="00C9484E" w:rsidRDefault="00A373EE">
      <w:pPr>
        <w:spacing w:line="239" w:lineRule="exact"/>
        <w:ind w:left="386"/>
        <w:rPr>
          <w:sz w:val="20"/>
        </w:rPr>
      </w:pPr>
      <w:proofErr w:type="gramStart"/>
      <w:r>
        <w:rPr>
          <w:b/>
          <w:sz w:val="20"/>
        </w:rPr>
        <w:t>t</w:t>
      </w:r>
      <w:proofErr w:type="gramEnd"/>
      <w:r>
        <w:rPr>
          <w:b/>
          <w:spacing w:val="-23"/>
          <w:sz w:val="20"/>
        </w:rPr>
        <w:t xml:space="preserve"> </w:t>
      </w:r>
      <w:r>
        <w:rPr>
          <w:b/>
          <w:sz w:val="20"/>
        </w:rPr>
        <w:t>h</w:t>
      </w:r>
      <w:r>
        <w:rPr>
          <w:b/>
          <w:spacing w:val="-24"/>
          <w:sz w:val="20"/>
        </w:rPr>
        <w:t xml:space="preserve"> </w:t>
      </w:r>
      <w:proofErr w:type="spellStart"/>
      <w:r>
        <w:rPr>
          <w:b/>
          <w:sz w:val="20"/>
        </w:rPr>
        <w:t>i</w:t>
      </w:r>
      <w:proofErr w:type="spellEnd"/>
      <w:r>
        <w:rPr>
          <w:b/>
          <w:spacing w:val="-23"/>
          <w:sz w:val="20"/>
        </w:rPr>
        <w:t xml:space="preserve"> </w:t>
      </w:r>
      <w:r>
        <w:rPr>
          <w:b/>
          <w:sz w:val="20"/>
        </w:rPr>
        <w:t>s</w:t>
      </w:r>
      <w:r>
        <w:rPr>
          <w:b/>
          <w:spacing w:val="-2"/>
          <w:sz w:val="20"/>
        </w:rPr>
        <w:t xml:space="preserve"> </w:t>
      </w:r>
      <w:r>
        <w:rPr>
          <w:rFonts w:ascii="Meiryo" w:hAnsi="Meiryo"/>
          <w:i/>
          <w:spacing w:val="-7"/>
          <w:sz w:val="20"/>
        </w:rPr>
        <w:t>−</w:t>
      </w:r>
      <w:r>
        <w:rPr>
          <w:spacing w:val="-7"/>
          <w:sz w:val="20"/>
        </w:rPr>
        <w:t>&gt;</w:t>
      </w:r>
      <w:r>
        <w:rPr>
          <w:spacing w:val="-26"/>
          <w:sz w:val="20"/>
        </w:rPr>
        <w:t xml:space="preserve"> </w:t>
      </w:r>
      <w:r>
        <w:rPr>
          <w:sz w:val="20"/>
        </w:rPr>
        <w:t>a</w:t>
      </w:r>
      <w:r>
        <w:rPr>
          <w:spacing w:val="-19"/>
          <w:sz w:val="20"/>
        </w:rPr>
        <w:t xml:space="preserve"> </w:t>
      </w:r>
      <w:r>
        <w:rPr>
          <w:sz w:val="20"/>
        </w:rPr>
        <w:t>c</w:t>
      </w:r>
      <w:r>
        <w:rPr>
          <w:spacing w:val="-19"/>
          <w:sz w:val="20"/>
        </w:rPr>
        <w:t xml:space="preserve"> </w:t>
      </w:r>
      <w:r>
        <w:rPr>
          <w:sz w:val="20"/>
        </w:rPr>
        <w:t>t</w:t>
      </w:r>
      <w:r>
        <w:rPr>
          <w:spacing w:val="-19"/>
          <w:sz w:val="20"/>
        </w:rPr>
        <w:t xml:space="preserve"> </w:t>
      </w:r>
      <w:proofErr w:type="spellStart"/>
      <w:r>
        <w:rPr>
          <w:sz w:val="20"/>
        </w:rPr>
        <w:t>i</w:t>
      </w:r>
      <w:proofErr w:type="spellEnd"/>
      <w:r>
        <w:rPr>
          <w:spacing w:val="-19"/>
          <w:sz w:val="20"/>
        </w:rPr>
        <w:t xml:space="preserve"> </w:t>
      </w:r>
      <w:r>
        <w:rPr>
          <w:sz w:val="20"/>
        </w:rPr>
        <w:t>v</w:t>
      </w:r>
      <w:r>
        <w:rPr>
          <w:spacing w:val="-19"/>
          <w:sz w:val="20"/>
        </w:rPr>
        <w:t xml:space="preserve"> </w:t>
      </w:r>
      <w:r>
        <w:rPr>
          <w:sz w:val="20"/>
        </w:rPr>
        <w:t>e</w:t>
      </w:r>
      <w:r>
        <w:rPr>
          <w:spacing w:val="-19"/>
          <w:sz w:val="20"/>
        </w:rPr>
        <w:t xml:space="preserve"> </w:t>
      </w:r>
      <w:r>
        <w:rPr>
          <w:sz w:val="20"/>
        </w:rPr>
        <w:t>S</w:t>
      </w:r>
      <w:r>
        <w:rPr>
          <w:spacing w:val="-19"/>
          <w:sz w:val="20"/>
        </w:rPr>
        <w:t xml:space="preserve"> </w:t>
      </w:r>
      <w:r>
        <w:rPr>
          <w:sz w:val="20"/>
        </w:rPr>
        <w:t>u</w:t>
      </w:r>
      <w:r>
        <w:rPr>
          <w:spacing w:val="-19"/>
          <w:sz w:val="20"/>
        </w:rPr>
        <w:t xml:space="preserve"> </w:t>
      </w:r>
      <w:r>
        <w:rPr>
          <w:sz w:val="20"/>
        </w:rPr>
        <w:t>b</w:t>
      </w:r>
      <w:r>
        <w:rPr>
          <w:spacing w:val="-19"/>
          <w:sz w:val="20"/>
        </w:rPr>
        <w:t xml:space="preserve"> </w:t>
      </w:r>
      <w:r>
        <w:rPr>
          <w:sz w:val="20"/>
        </w:rPr>
        <w:t>S</w:t>
      </w:r>
      <w:r>
        <w:rPr>
          <w:spacing w:val="-19"/>
          <w:sz w:val="20"/>
        </w:rPr>
        <w:t xml:space="preserve"> </w:t>
      </w:r>
      <w:r>
        <w:rPr>
          <w:sz w:val="20"/>
        </w:rPr>
        <w:t>t</w:t>
      </w:r>
      <w:r>
        <w:rPr>
          <w:spacing w:val="-19"/>
          <w:sz w:val="20"/>
        </w:rPr>
        <w:t xml:space="preserve"> </w:t>
      </w:r>
      <w:r>
        <w:rPr>
          <w:sz w:val="20"/>
        </w:rPr>
        <w:t>a</w:t>
      </w:r>
      <w:r>
        <w:rPr>
          <w:spacing w:val="-19"/>
          <w:sz w:val="20"/>
        </w:rPr>
        <w:t xml:space="preserve"> </w:t>
      </w:r>
      <w:r>
        <w:rPr>
          <w:sz w:val="20"/>
        </w:rPr>
        <w:t>t</w:t>
      </w:r>
      <w:r>
        <w:rPr>
          <w:spacing w:val="-19"/>
          <w:sz w:val="20"/>
        </w:rPr>
        <w:t xml:space="preserve"> </w:t>
      </w:r>
      <w:r>
        <w:rPr>
          <w:sz w:val="20"/>
        </w:rPr>
        <w:t xml:space="preserve">e  </w:t>
      </w:r>
      <w:r>
        <w:rPr>
          <w:spacing w:val="2"/>
          <w:sz w:val="20"/>
        </w:rPr>
        <w:t xml:space="preserve"> </w:t>
      </w:r>
      <w:r>
        <w:rPr>
          <w:sz w:val="20"/>
        </w:rPr>
        <w:t xml:space="preserve">= </w:t>
      </w:r>
      <w:r>
        <w:rPr>
          <w:spacing w:val="48"/>
          <w:sz w:val="20"/>
        </w:rPr>
        <w:t xml:space="preserve"> </w:t>
      </w:r>
      <w:r>
        <w:rPr>
          <w:b/>
          <w:sz w:val="20"/>
        </w:rPr>
        <w:t>t</w:t>
      </w:r>
      <w:r>
        <w:rPr>
          <w:b/>
          <w:spacing w:val="-23"/>
          <w:sz w:val="20"/>
        </w:rPr>
        <w:t xml:space="preserve"> </w:t>
      </w:r>
      <w:r>
        <w:rPr>
          <w:b/>
          <w:sz w:val="20"/>
        </w:rPr>
        <w:t>h</w:t>
      </w:r>
      <w:r>
        <w:rPr>
          <w:b/>
          <w:spacing w:val="-24"/>
          <w:sz w:val="20"/>
        </w:rPr>
        <w:t xml:space="preserve"> </w:t>
      </w:r>
      <w:proofErr w:type="spellStart"/>
      <w:r>
        <w:rPr>
          <w:b/>
          <w:sz w:val="20"/>
        </w:rPr>
        <w:t>i</w:t>
      </w:r>
      <w:proofErr w:type="spellEnd"/>
      <w:r>
        <w:rPr>
          <w:b/>
          <w:spacing w:val="-23"/>
          <w:sz w:val="20"/>
        </w:rPr>
        <w:t xml:space="preserve"> </w:t>
      </w:r>
      <w:r>
        <w:rPr>
          <w:b/>
          <w:sz w:val="20"/>
        </w:rPr>
        <w:t>s</w:t>
      </w:r>
      <w:r>
        <w:rPr>
          <w:b/>
          <w:spacing w:val="-2"/>
          <w:sz w:val="20"/>
        </w:rPr>
        <w:t xml:space="preserve"> </w:t>
      </w:r>
      <w:r>
        <w:rPr>
          <w:rFonts w:ascii="Meiryo" w:hAnsi="Meiryo"/>
          <w:i/>
          <w:spacing w:val="-7"/>
          <w:sz w:val="20"/>
        </w:rPr>
        <w:t>−</w:t>
      </w:r>
      <w:r>
        <w:rPr>
          <w:spacing w:val="-7"/>
          <w:sz w:val="20"/>
        </w:rPr>
        <w:t>&gt;</w:t>
      </w:r>
      <w:r>
        <w:rPr>
          <w:spacing w:val="-26"/>
          <w:sz w:val="20"/>
        </w:rPr>
        <w:t xml:space="preserve"> </w:t>
      </w:r>
      <w:r>
        <w:rPr>
          <w:sz w:val="20"/>
        </w:rPr>
        <w:t>o</w:t>
      </w:r>
      <w:r>
        <w:rPr>
          <w:spacing w:val="-19"/>
          <w:sz w:val="20"/>
        </w:rPr>
        <w:t xml:space="preserve"> </w:t>
      </w:r>
      <w:r>
        <w:rPr>
          <w:sz w:val="20"/>
        </w:rPr>
        <w:t>p</w:t>
      </w:r>
      <w:r>
        <w:rPr>
          <w:spacing w:val="-19"/>
          <w:sz w:val="20"/>
        </w:rPr>
        <w:t xml:space="preserve"> </w:t>
      </w:r>
      <w:r>
        <w:rPr>
          <w:sz w:val="20"/>
        </w:rPr>
        <w:t>e</w:t>
      </w:r>
      <w:r>
        <w:rPr>
          <w:spacing w:val="-19"/>
          <w:sz w:val="20"/>
        </w:rPr>
        <w:t xml:space="preserve"> </w:t>
      </w:r>
      <w:r>
        <w:rPr>
          <w:sz w:val="20"/>
        </w:rPr>
        <w:t>r</w:t>
      </w:r>
      <w:r>
        <w:rPr>
          <w:spacing w:val="-19"/>
          <w:sz w:val="20"/>
        </w:rPr>
        <w:t xml:space="preserve"> </w:t>
      </w:r>
      <w:r>
        <w:rPr>
          <w:sz w:val="20"/>
        </w:rPr>
        <w:t>a</w:t>
      </w:r>
      <w:r>
        <w:rPr>
          <w:spacing w:val="-19"/>
          <w:sz w:val="20"/>
        </w:rPr>
        <w:t xml:space="preserve"> </w:t>
      </w:r>
      <w:r>
        <w:rPr>
          <w:sz w:val="20"/>
        </w:rPr>
        <w:t>t</w:t>
      </w:r>
      <w:r>
        <w:rPr>
          <w:spacing w:val="-19"/>
          <w:sz w:val="20"/>
        </w:rPr>
        <w:t xml:space="preserve"> </w:t>
      </w:r>
      <w:proofErr w:type="spellStart"/>
      <w:r>
        <w:rPr>
          <w:sz w:val="20"/>
        </w:rPr>
        <w:t>i</w:t>
      </w:r>
      <w:proofErr w:type="spellEnd"/>
      <w:r>
        <w:rPr>
          <w:spacing w:val="-19"/>
          <w:sz w:val="20"/>
        </w:rPr>
        <w:t xml:space="preserve"> </w:t>
      </w:r>
      <w:r>
        <w:rPr>
          <w:sz w:val="20"/>
        </w:rPr>
        <w:t>n</w:t>
      </w:r>
      <w:r>
        <w:rPr>
          <w:spacing w:val="-19"/>
          <w:sz w:val="20"/>
        </w:rPr>
        <w:t xml:space="preserve"> </w:t>
      </w:r>
      <w:r>
        <w:rPr>
          <w:sz w:val="20"/>
        </w:rPr>
        <w:t>g</w:t>
      </w:r>
      <w:r>
        <w:rPr>
          <w:spacing w:val="12"/>
          <w:sz w:val="20"/>
        </w:rPr>
        <w:t xml:space="preserve"> </w:t>
      </w:r>
      <w:r>
        <w:rPr>
          <w:sz w:val="20"/>
        </w:rPr>
        <w:t>;</w:t>
      </w:r>
    </w:p>
    <w:p w:rsidR="00C9484E" w:rsidRDefault="00A373EE">
      <w:pPr>
        <w:pStyle w:val="Corpsdetexte"/>
        <w:spacing w:line="298"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a c t </w:t>
      </w:r>
      <w:proofErr w:type="spellStart"/>
      <w:r>
        <w:t>i</w:t>
      </w:r>
      <w:proofErr w:type="spellEnd"/>
      <w:r>
        <w:t xml:space="preserve"> v e S u b S t a t e </w:t>
      </w:r>
      <w:r>
        <w:rPr>
          <w:rFonts w:ascii="Meiryo" w:hAnsi="Meiryo"/>
          <w:i/>
        </w:rPr>
        <w:t>−</w:t>
      </w:r>
      <w:r>
        <w:t>&gt; e n t r y ( ) ;</w:t>
      </w:r>
    </w:p>
    <w:p w:rsidR="00C9484E" w:rsidRDefault="00A373EE">
      <w:pPr>
        <w:pStyle w:val="Titre1"/>
        <w:spacing w:before="0" w:line="212" w:lineRule="exact"/>
        <w:ind w:left="381" w:right="354"/>
        <w:jc w:val="left"/>
        <w:rPr>
          <w:b w:val="0"/>
        </w:rPr>
      </w:pPr>
      <w:proofErr w:type="gramStart"/>
      <w:r>
        <w:t>return</w:t>
      </w:r>
      <w:proofErr w:type="gramEnd"/>
      <w:r>
        <w:t xml:space="preserve"> t </w:t>
      </w:r>
      <w:proofErr w:type="spellStart"/>
      <w:r>
        <w:t>ru</w:t>
      </w:r>
      <w:proofErr w:type="spellEnd"/>
      <w:r>
        <w:t xml:space="preserve"> e </w:t>
      </w:r>
      <w:r>
        <w:rPr>
          <w:b w:val="0"/>
        </w:rPr>
        <w:t>; }</w:t>
      </w:r>
    </w:p>
    <w:p w:rsidR="00C9484E" w:rsidRDefault="00A373EE">
      <w:pPr>
        <w:spacing w:before="9"/>
        <w:ind w:left="142"/>
        <w:jc w:val="both"/>
        <w:rPr>
          <w:sz w:val="20"/>
        </w:rPr>
      </w:pPr>
      <w:proofErr w:type="gramStart"/>
      <w:r>
        <w:rPr>
          <w:b/>
          <w:sz w:val="20"/>
        </w:rPr>
        <w:t>return  f</w:t>
      </w:r>
      <w:proofErr w:type="gramEnd"/>
      <w:r>
        <w:rPr>
          <w:b/>
          <w:sz w:val="20"/>
        </w:rPr>
        <w:t xml:space="preserve"> a l s e </w:t>
      </w:r>
      <w:r>
        <w:rPr>
          <w:sz w:val="20"/>
        </w:rPr>
        <w:t>; }</w:t>
      </w:r>
    </w:p>
    <w:p w:rsidR="00C9484E" w:rsidRDefault="00A373EE">
      <w:pPr>
        <w:pStyle w:val="Corpsdetexte"/>
        <w:spacing w:before="9" w:line="176" w:lineRule="exact"/>
        <w:ind w:left="141"/>
      </w:pPr>
      <w:proofErr w:type="gramStart"/>
      <w:r>
        <w:rPr>
          <w:b/>
          <w:spacing w:val="16"/>
        </w:rPr>
        <w:t xml:space="preserve">bool  </w:t>
      </w:r>
      <w:r>
        <w:t>S</w:t>
      </w:r>
      <w:proofErr w:type="gramEnd"/>
      <w:r>
        <w:t xml:space="preserve"> t a t e M a c h </w:t>
      </w:r>
      <w:proofErr w:type="spellStart"/>
      <w:r>
        <w:t>i</w:t>
      </w:r>
      <w:proofErr w:type="spellEnd"/>
      <w:r>
        <w:t xml:space="preserve"> n e : : t r a n s </w:t>
      </w:r>
      <w:proofErr w:type="spellStart"/>
      <w:r>
        <w:t>i</w:t>
      </w:r>
      <w:proofErr w:type="spellEnd"/>
      <w:r>
        <w:t xml:space="preserve"> t </w:t>
      </w:r>
      <w:proofErr w:type="spellStart"/>
      <w:r>
        <w:t>i</w:t>
      </w:r>
      <w:proofErr w:type="spellEnd"/>
      <w:r>
        <w:t xml:space="preserve"> o n (</w:t>
      </w:r>
    </w:p>
    <w:p w:rsidR="00C9484E" w:rsidRDefault="00A373EE">
      <w:pPr>
        <w:pStyle w:val="Corpsdetexte"/>
        <w:spacing w:line="261" w:lineRule="exact"/>
        <w:ind w:left="485" w:right="910"/>
        <w:jc w:val="center"/>
      </w:pPr>
      <w:r>
        <w:t xml:space="preserve">O p e r a t </w:t>
      </w:r>
      <w:proofErr w:type="spellStart"/>
      <w:r>
        <w:t>i</w:t>
      </w:r>
      <w:proofErr w:type="spellEnd"/>
      <w:r>
        <w:t xml:space="preserve"> n g </w:t>
      </w:r>
      <w:proofErr w:type="gramStart"/>
      <w:r>
        <w:rPr>
          <w:rFonts w:ascii="Meiryo" w:hAnsi="Meiryo"/>
          <w:i/>
        </w:rPr>
        <w:t xml:space="preserve">∗  </w:t>
      </w:r>
      <w:r>
        <w:t>s</w:t>
      </w:r>
      <w:proofErr w:type="gramEnd"/>
      <w:r>
        <w:t xml:space="preserve"> t a t e ,   Off </w:t>
      </w:r>
      <w:r>
        <w:rPr>
          <w:rFonts w:ascii="Meiryo" w:hAnsi="Meiryo"/>
          <w:i/>
        </w:rPr>
        <w:t xml:space="preserve">∗  </w:t>
      </w:r>
      <w:r>
        <w:t>e v e n t )   {</w:t>
      </w:r>
    </w:p>
    <w:p w:rsidR="00C9484E" w:rsidRDefault="00A373EE">
      <w:pPr>
        <w:pStyle w:val="Corpsdetexte"/>
        <w:spacing w:line="298"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a c t </w:t>
      </w:r>
      <w:proofErr w:type="spellStart"/>
      <w:r>
        <w:t>i</w:t>
      </w:r>
      <w:proofErr w:type="spellEnd"/>
      <w:r>
        <w:t xml:space="preserve"> v e S u b S t a t e </w:t>
      </w:r>
      <w:r>
        <w:rPr>
          <w:rFonts w:ascii="Meiryo" w:hAnsi="Meiryo"/>
          <w:i/>
        </w:rPr>
        <w:t>−</w:t>
      </w:r>
      <w:r>
        <w:t xml:space="preserve">&gt; e x </w:t>
      </w:r>
      <w:proofErr w:type="spellStart"/>
      <w:r>
        <w:t>i</w:t>
      </w:r>
      <w:proofErr w:type="spellEnd"/>
      <w:r>
        <w:t xml:space="preserve"> t ( ) ;</w:t>
      </w:r>
    </w:p>
    <w:p w:rsidR="00C9484E" w:rsidRDefault="00A373EE">
      <w:pPr>
        <w:spacing w:line="158" w:lineRule="exact"/>
        <w:ind w:left="401" w:right="354"/>
        <w:rPr>
          <w:i/>
          <w:sz w:val="20"/>
        </w:rPr>
      </w:pPr>
      <w:r>
        <w:rPr>
          <w:i/>
          <w:sz w:val="20"/>
        </w:rPr>
        <w:t xml:space="preserve">/ / </w:t>
      </w:r>
      <w:proofErr w:type="gramStart"/>
      <w:r>
        <w:rPr>
          <w:i/>
          <w:spacing w:val="6"/>
          <w:sz w:val="20"/>
        </w:rPr>
        <w:t xml:space="preserve">no </w:t>
      </w:r>
      <w:r>
        <w:rPr>
          <w:i/>
          <w:spacing w:val="57"/>
          <w:sz w:val="20"/>
        </w:rPr>
        <w:t xml:space="preserve"> </w:t>
      </w:r>
      <w:r>
        <w:rPr>
          <w:i/>
          <w:sz w:val="20"/>
        </w:rPr>
        <w:t>a</w:t>
      </w:r>
      <w:proofErr w:type="gramEnd"/>
      <w:r>
        <w:rPr>
          <w:i/>
          <w:sz w:val="20"/>
        </w:rPr>
        <w:t xml:space="preserve"> c t </w:t>
      </w:r>
      <w:proofErr w:type="spellStart"/>
      <w:r>
        <w:rPr>
          <w:i/>
          <w:sz w:val="20"/>
        </w:rPr>
        <w:t>i</w:t>
      </w:r>
      <w:proofErr w:type="spellEnd"/>
      <w:r>
        <w:rPr>
          <w:i/>
          <w:sz w:val="20"/>
        </w:rPr>
        <w:t xml:space="preserve"> o n   d e f </w:t>
      </w:r>
      <w:proofErr w:type="spellStart"/>
      <w:r>
        <w:rPr>
          <w:i/>
          <w:sz w:val="20"/>
        </w:rPr>
        <w:t>i</w:t>
      </w:r>
      <w:proofErr w:type="spellEnd"/>
      <w:r>
        <w:rPr>
          <w:i/>
          <w:sz w:val="20"/>
        </w:rPr>
        <w:t xml:space="preserve"> n e d</w:t>
      </w:r>
    </w:p>
    <w:p w:rsidR="00C9484E" w:rsidRDefault="00A373EE">
      <w:pPr>
        <w:pStyle w:val="Corpsdetexte"/>
        <w:spacing w:line="320" w:lineRule="exact"/>
        <w:ind w:left="386" w:right="354"/>
        <w:jc w:val="left"/>
      </w:pPr>
      <w:proofErr w:type="gramStart"/>
      <w:r>
        <w:rPr>
          <w:b/>
        </w:rPr>
        <w:t>t</w:t>
      </w:r>
      <w:proofErr w:type="gramEnd"/>
      <w:r>
        <w:rPr>
          <w:b/>
        </w:rPr>
        <w:t xml:space="preserve"> h </w:t>
      </w:r>
      <w:proofErr w:type="spellStart"/>
      <w:r>
        <w:rPr>
          <w:b/>
        </w:rPr>
        <w:t>i</w:t>
      </w:r>
      <w:proofErr w:type="spellEnd"/>
      <w:r>
        <w:rPr>
          <w:b/>
        </w:rPr>
        <w:t xml:space="preserve"> s </w:t>
      </w:r>
      <w:r>
        <w:rPr>
          <w:rFonts w:ascii="Meiryo" w:hAnsi="Meiryo"/>
          <w:i/>
        </w:rPr>
        <w:t>−</w:t>
      </w:r>
      <w:r>
        <w:t xml:space="preserve">&gt; a c t </w:t>
      </w:r>
      <w:proofErr w:type="spellStart"/>
      <w:r>
        <w:t>i</w:t>
      </w:r>
      <w:proofErr w:type="spellEnd"/>
      <w:r>
        <w:t xml:space="preserve"> v e S u b S t a t e   =  NULL;</w:t>
      </w:r>
    </w:p>
    <w:p w:rsidR="00C9484E" w:rsidRDefault="00A373EE">
      <w:pPr>
        <w:pStyle w:val="Titre1"/>
        <w:spacing w:before="0" w:line="212" w:lineRule="exact"/>
        <w:rPr>
          <w:b w:val="0"/>
        </w:rPr>
      </w:pPr>
      <w:proofErr w:type="gramStart"/>
      <w:r>
        <w:t>return</w:t>
      </w:r>
      <w:proofErr w:type="gramEnd"/>
      <w:r>
        <w:t xml:space="preserve"> t </w:t>
      </w:r>
      <w:proofErr w:type="spellStart"/>
      <w:r>
        <w:t>ru</w:t>
      </w:r>
      <w:proofErr w:type="spellEnd"/>
      <w:r>
        <w:t xml:space="preserve"> e </w:t>
      </w:r>
      <w:r>
        <w:rPr>
          <w:b w:val="0"/>
        </w:rPr>
        <w:t>; }</w:t>
      </w:r>
    </w:p>
    <w:p w:rsidR="00C9484E" w:rsidRDefault="00A373EE">
      <w:pPr>
        <w:spacing w:before="9"/>
        <w:ind w:left="152"/>
        <w:jc w:val="both"/>
        <w:rPr>
          <w:sz w:val="20"/>
        </w:rPr>
      </w:pPr>
      <w:proofErr w:type="gramStart"/>
      <w:r>
        <w:rPr>
          <w:b/>
          <w:sz w:val="20"/>
        </w:rPr>
        <w:t>c</w:t>
      </w:r>
      <w:proofErr w:type="gramEnd"/>
      <w:r>
        <w:rPr>
          <w:b/>
          <w:sz w:val="20"/>
        </w:rPr>
        <w:t xml:space="preserve"> l a s </w:t>
      </w:r>
      <w:proofErr w:type="spellStart"/>
      <w:r>
        <w:rPr>
          <w:b/>
          <w:sz w:val="20"/>
        </w:rPr>
        <w:t>s</w:t>
      </w:r>
      <w:proofErr w:type="spellEnd"/>
      <w:r>
        <w:rPr>
          <w:b/>
          <w:sz w:val="20"/>
        </w:rPr>
        <w:t xml:space="preserve">   </w:t>
      </w:r>
      <w:r>
        <w:rPr>
          <w:sz w:val="20"/>
        </w:rPr>
        <w:t xml:space="preserve">Stopped :   </w:t>
      </w:r>
      <w:r>
        <w:rPr>
          <w:b/>
          <w:sz w:val="20"/>
        </w:rPr>
        <w:t xml:space="preserve">p u b l </w:t>
      </w:r>
      <w:proofErr w:type="spellStart"/>
      <w:r>
        <w:rPr>
          <w:b/>
          <w:sz w:val="20"/>
        </w:rPr>
        <w:t>i</w:t>
      </w:r>
      <w:proofErr w:type="spellEnd"/>
      <w:r>
        <w:rPr>
          <w:b/>
          <w:sz w:val="20"/>
        </w:rPr>
        <w:t xml:space="preserve"> c   </w:t>
      </w:r>
      <w:r>
        <w:rPr>
          <w:sz w:val="20"/>
        </w:rPr>
        <w:t>S t a t e   {</w:t>
      </w:r>
    </w:p>
    <w:p w:rsidR="00C9484E" w:rsidRDefault="00A373EE">
      <w:pPr>
        <w:pStyle w:val="Titre1"/>
        <w:spacing w:line="176" w:lineRule="exact"/>
        <w:ind w:left="147"/>
        <w:rPr>
          <w:b w:val="0"/>
        </w:rPr>
      </w:pPr>
      <w:proofErr w:type="gramStart"/>
      <w:r>
        <w:t>p</w:t>
      </w:r>
      <w:proofErr w:type="gramEnd"/>
      <w:r>
        <w:t xml:space="preserve"> r </w:t>
      </w:r>
      <w:proofErr w:type="spellStart"/>
      <w:r>
        <w:t>i</w:t>
      </w:r>
      <w:proofErr w:type="spellEnd"/>
      <w:r>
        <w:t xml:space="preserve"> v a t e </w:t>
      </w:r>
      <w:r>
        <w:rPr>
          <w:b w:val="0"/>
        </w:rPr>
        <w:t>:</w:t>
      </w:r>
    </w:p>
    <w:p w:rsidR="00C9484E" w:rsidRDefault="00A373EE">
      <w:pPr>
        <w:pStyle w:val="Corpsdetexte"/>
        <w:spacing w:line="320" w:lineRule="exact"/>
        <w:ind w:left="384" w:right="354"/>
        <w:jc w:val="left"/>
      </w:pPr>
      <w:r>
        <w:t xml:space="preserve">S t a t e M a c h </w:t>
      </w:r>
      <w:proofErr w:type="spellStart"/>
      <w:r>
        <w:t>i</w:t>
      </w:r>
      <w:proofErr w:type="spellEnd"/>
      <w:r>
        <w:t xml:space="preserve"> n e </w:t>
      </w:r>
      <w:proofErr w:type="gramStart"/>
      <w:r>
        <w:rPr>
          <w:rFonts w:ascii="Meiryo" w:hAnsi="Meiryo"/>
          <w:i/>
        </w:rPr>
        <w:t xml:space="preserve">∗  </w:t>
      </w:r>
      <w:r>
        <w:t>a</w:t>
      </w:r>
      <w:proofErr w:type="gramEnd"/>
      <w:r>
        <w:t xml:space="preserve"> n c e s t o r ;</w:t>
      </w:r>
    </w:p>
    <w:p w:rsidR="00C9484E" w:rsidRDefault="00A373EE">
      <w:pPr>
        <w:pStyle w:val="Titre1"/>
        <w:spacing w:before="0" w:line="158" w:lineRule="exact"/>
        <w:ind w:left="145"/>
        <w:rPr>
          <w:b w:val="0"/>
        </w:rPr>
      </w:pPr>
      <w:proofErr w:type="gramStart"/>
      <w:r>
        <w:t>p</w:t>
      </w:r>
      <w:proofErr w:type="gramEnd"/>
      <w:r>
        <w:t xml:space="preserve"> u b l </w:t>
      </w:r>
      <w:proofErr w:type="spellStart"/>
      <w:r>
        <w:t>i</w:t>
      </w:r>
      <w:proofErr w:type="spellEnd"/>
      <w:r>
        <w:t xml:space="preserve"> c </w:t>
      </w:r>
      <w:r>
        <w:rPr>
          <w:b w:val="0"/>
        </w:rPr>
        <w:t>:</w:t>
      </w:r>
    </w:p>
    <w:p w:rsidR="00C9484E" w:rsidRDefault="00A373EE">
      <w:pPr>
        <w:spacing w:line="261" w:lineRule="exact"/>
        <w:ind w:left="151"/>
        <w:jc w:val="both"/>
        <w:rPr>
          <w:sz w:val="20"/>
        </w:rPr>
      </w:pPr>
      <w:proofErr w:type="gramStart"/>
      <w:r>
        <w:rPr>
          <w:b/>
          <w:sz w:val="20"/>
        </w:rPr>
        <w:t>v</w:t>
      </w:r>
      <w:proofErr w:type="gramEnd"/>
      <w:r>
        <w:rPr>
          <w:b/>
          <w:sz w:val="20"/>
        </w:rPr>
        <w:t xml:space="preserve"> </w:t>
      </w:r>
      <w:proofErr w:type="spellStart"/>
      <w:r>
        <w:rPr>
          <w:b/>
          <w:sz w:val="20"/>
        </w:rPr>
        <w:t>i</w:t>
      </w:r>
      <w:proofErr w:type="spellEnd"/>
      <w:r>
        <w:rPr>
          <w:b/>
          <w:sz w:val="20"/>
        </w:rPr>
        <w:t xml:space="preserve"> r t u a l   bool  </w:t>
      </w:r>
      <w:r>
        <w:rPr>
          <w:sz w:val="20"/>
        </w:rPr>
        <w:t xml:space="preserve">p r o c e s </w:t>
      </w:r>
      <w:proofErr w:type="spellStart"/>
      <w:r>
        <w:rPr>
          <w:sz w:val="20"/>
        </w:rPr>
        <w:t>s</w:t>
      </w:r>
      <w:proofErr w:type="spellEnd"/>
      <w:r>
        <w:rPr>
          <w:sz w:val="20"/>
        </w:rPr>
        <w:t xml:space="preserve"> E v e n t ( On</w:t>
      </w:r>
      <w:r>
        <w:rPr>
          <w:rFonts w:ascii="Meiryo" w:hAnsi="Meiryo"/>
          <w:i/>
          <w:sz w:val="20"/>
        </w:rPr>
        <w:t xml:space="preserve">∗  </w:t>
      </w:r>
      <w:r>
        <w:rPr>
          <w:sz w:val="20"/>
        </w:rPr>
        <w:t>e v e n t )   {</w:t>
      </w:r>
    </w:p>
    <w:p w:rsidR="00C9484E" w:rsidRDefault="00A373EE">
      <w:pPr>
        <w:spacing w:line="298" w:lineRule="exact"/>
        <w:ind w:left="381"/>
        <w:rPr>
          <w:sz w:val="20"/>
        </w:rPr>
      </w:pPr>
      <w:proofErr w:type="gramStart"/>
      <w:r>
        <w:rPr>
          <w:b/>
          <w:spacing w:val="19"/>
          <w:sz w:val="20"/>
        </w:rPr>
        <w:t xml:space="preserve">return </w:t>
      </w:r>
      <w:r>
        <w:rPr>
          <w:b/>
          <w:spacing w:val="51"/>
          <w:sz w:val="20"/>
        </w:rPr>
        <w:t xml:space="preserve"> </w:t>
      </w:r>
      <w:r>
        <w:rPr>
          <w:sz w:val="20"/>
        </w:rPr>
        <w:t>a</w:t>
      </w:r>
      <w:proofErr w:type="gramEnd"/>
      <w:r>
        <w:rPr>
          <w:spacing w:val="-22"/>
          <w:sz w:val="20"/>
        </w:rPr>
        <w:t xml:space="preserve"> </w:t>
      </w:r>
      <w:r>
        <w:rPr>
          <w:sz w:val="20"/>
        </w:rPr>
        <w:t>n</w:t>
      </w:r>
      <w:r>
        <w:rPr>
          <w:spacing w:val="-22"/>
          <w:sz w:val="20"/>
        </w:rPr>
        <w:t xml:space="preserve"> </w:t>
      </w:r>
      <w:r>
        <w:rPr>
          <w:sz w:val="20"/>
        </w:rPr>
        <w:t>c</w:t>
      </w:r>
      <w:r>
        <w:rPr>
          <w:spacing w:val="-22"/>
          <w:sz w:val="20"/>
        </w:rPr>
        <w:t xml:space="preserve"> </w:t>
      </w:r>
      <w:r>
        <w:rPr>
          <w:sz w:val="20"/>
        </w:rPr>
        <w:t>e</w:t>
      </w:r>
      <w:r>
        <w:rPr>
          <w:spacing w:val="-22"/>
          <w:sz w:val="20"/>
        </w:rPr>
        <w:t xml:space="preserve"> </w:t>
      </w:r>
      <w:r>
        <w:rPr>
          <w:sz w:val="20"/>
        </w:rPr>
        <w:t>s</w:t>
      </w:r>
      <w:r>
        <w:rPr>
          <w:spacing w:val="-22"/>
          <w:sz w:val="20"/>
        </w:rPr>
        <w:t xml:space="preserve"> </w:t>
      </w:r>
      <w:r>
        <w:rPr>
          <w:sz w:val="20"/>
        </w:rPr>
        <w:t>t</w:t>
      </w:r>
      <w:r>
        <w:rPr>
          <w:spacing w:val="-22"/>
          <w:sz w:val="20"/>
        </w:rPr>
        <w:t xml:space="preserve"> </w:t>
      </w:r>
      <w:r>
        <w:rPr>
          <w:sz w:val="20"/>
        </w:rPr>
        <w:t>o</w:t>
      </w:r>
      <w:r>
        <w:rPr>
          <w:spacing w:val="-22"/>
          <w:sz w:val="20"/>
        </w:rPr>
        <w:t xml:space="preserve"> </w:t>
      </w:r>
      <w:r>
        <w:rPr>
          <w:sz w:val="20"/>
        </w:rPr>
        <w:t xml:space="preserve">r </w:t>
      </w:r>
      <w:r>
        <w:rPr>
          <w:rFonts w:ascii="Meiryo" w:hAnsi="Meiryo"/>
          <w:i/>
          <w:spacing w:val="-7"/>
          <w:sz w:val="20"/>
        </w:rPr>
        <w:t>−</w:t>
      </w:r>
      <w:r>
        <w:rPr>
          <w:spacing w:val="-7"/>
          <w:sz w:val="20"/>
        </w:rPr>
        <w:t>&gt;</w:t>
      </w:r>
      <w:r>
        <w:rPr>
          <w:spacing w:val="-18"/>
          <w:sz w:val="20"/>
        </w:rPr>
        <w:t xml:space="preserve"> </w:t>
      </w:r>
      <w:r>
        <w:rPr>
          <w:sz w:val="20"/>
        </w:rPr>
        <w:t>t</w:t>
      </w:r>
      <w:r>
        <w:rPr>
          <w:spacing w:val="-11"/>
          <w:sz w:val="20"/>
        </w:rPr>
        <w:t xml:space="preserve"> </w:t>
      </w:r>
      <w:r>
        <w:rPr>
          <w:sz w:val="20"/>
        </w:rPr>
        <w:t>r</w:t>
      </w:r>
      <w:r>
        <w:rPr>
          <w:spacing w:val="-11"/>
          <w:sz w:val="20"/>
        </w:rPr>
        <w:t xml:space="preserve"> </w:t>
      </w:r>
      <w:r>
        <w:rPr>
          <w:sz w:val="20"/>
        </w:rPr>
        <w:t>a</w:t>
      </w:r>
      <w:r>
        <w:rPr>
          <w:spacing w:val="-11"/>
          <w:sz w:val="20"/>
        </w:rPr>
        <w:t xml:space="preserve"> </w:t>
      </w:r>
      <w:r>
        <w:rPr>
          <w:sz w:val="20"/>
        </w:rPr>
        <w:t>n</w:t>
      </w:r>
      <w:r>
        <w:rPr>
          <w:spacing w:val="-11"/>
          <w:sz w:val="20"/>
        </w:rPr>
        <w:t xml:space="preserve"> </w:t>
      </w:r>
      <w:r>
        <w:rPr>
          <w:sz w:val="20"/>
        </w:rPr>
        <w:t>s</w:t>
      </w:r>
      <w:r>
        <w:rPr>
          <w:spacing w:val="-11"/>
          <w:sz w:val="20"/>
        </w:rPr>
        <w:t xml:space="preserve"> </w:t>
      </w:r>
      <w:proofErr w:type="spellStart"/>
      <w:r>
        <w:rPr>
          <w:sz w:val="20"/>
        </w:rPr>
        <w:t>i</w:t>
      </w:r>
      <w:proofErr w:type="spellEnd"/>
      <w:r>
        <w:rPr>
          <w:spacing w:val="-11"/>
          <w:sz w:val="20"/>
        </w:rPr>
        <w:t xml:space="preserve"> </w:t>
      </w:r>
      <w:r>
        <w:rPr>
          <w:sz w:val="20"/>
        </w:rPr>
        <w:t>t</w:t>
      </w:r>
      <w:r>
        <w:rPr>
          <w:spacing w:val="-11"/>
          <w:sz w:val="20"/>
        </w:rPr>
        <w:t xml:space="preserve"> </w:t>
      </w:r>
      <w:proofErr w:type="spellStart"/>
      <w:r>
        <w:rPr>
          <w:sz w:val="20"/>
        </w:rPr>
        <w:t>i</w:t>
      </w:r>
      <w:proofErr w:type="spellEnd"/>
      <w:r>
        <w:rPr>
          <w:spacing w:val="-11"/>
          <w:sz w:val="20"/>
        </w:rPr>
        <w:t xml:space="preserve"> </w:t>
      </w:r>
      <w:r>
        <w:rPr>
          <w:sz w:val="20"/>
        </w:rPr>
        <w:t>o</w:t>
      </w:r>
      <w:r>
        <w:rPr>
          <w:spacing w:val="-11"/>
          <w:sz w:val="20"/>
        </w:rPr>
        <w:t xml:space="preserve"> </w:t>
      </w:r>
      <w:r>
        <w:rPr>
          <w:sz w:val="20"/>
        </w:rPr>
        <w:t>n</w:t>
      </w:r>
      <w:r>
        <w:rPr>
          <w:spacing w:val="15"/>
          <w:sz w:val="20"/>
        </w:rPr>
        <w:t xml:space="preserve"> </w:t>
      </w:r>
      <w:r>
        <w:rPr>
          <w:sz w:val="20"/>
        </w:rPr>
        <w:t>(</w:t>
      </w:r>
      <w:r>
        <w:rPr>
          <w:spacing w:val="3"/>
          <w:sz w:val="20"/>
        </w:rPr>
        <w:t xml:space="preserve"> </w:t>
      </w:r>
      <w:r>
        <w:rPr>
          <w:b/>
          <w:sz w:val="20"/>
        </w:rPr>
        <w:t>t</w:t>
      </w:r>
      <w:r>
        <w:rPr>
          <w:b/>
          <w:spacing w:val="-23"/>
          <w:sz w:val="20"/>
        </w:rPr>
        <w:t xml:space="preserve"> </w:t>
      </w:r>
      <w:r>
        <w:rPr>
          <w:b/>
          <w:sz w:val="20"/>
        </w:rPr>
        <w:t>h</w:t>
      </w:r>
      <w:r>
        <w:rPr>
          <w:b/>
          <w:spacing w:val="-24"/>
          <w:sz w:val="20"/>
        </w:rPr>
        <w:t xml:space="preserve"> </w:t>
      </w:r>
      <w:proofErr w:type="spellStart"/>
      <w:r>
        <w:rPr>
          <w:b/>
          <w:sz w:val="20"/>
        </w:rPr>
        <w:t>i</w:t>
      </w:r>
      <w:proofErr w:type="spellEnd"/>
      <w:r>
        <w:rPr>
          <w:b/>
          <w:spacing w:val="-23"/>
          <w:sz w:val="20"/>
        </w:rPr>
        <w:t xml:space="preserve"> </w:t>
      </w:r>
      <w:r>
        <w:rPr>
          <w:b/>
          <w:sz w:val="20"/>
        </w:rPr>
        <w:t>s</w:t>
      </w:r>
      <w:r>
        <w:rPr>
          <w:b/>
          <w:spacing w:val="38"/>
          <w:sz w:val="20"/>
        </w:rPr>
        <w:t xml:space="preserve"> </w:t>
      </w:r>
      <w:r>
        <w:rPr>
          <w:sz w:val="20"/>
        </w:rPr>
        <w:t>,</w:t>
      </w:r>
      <w:r>
        <w:rPr>
          <w:spacing w:val="11"/>
          <w:sz w:val="20"/>
        </w:rPr>
        <w:t xml:space="preserve"> </w:t>
      </w:r>
      <w:r>
        <w:rPr>
          <w:sz w:val="20"/>
        </w:rPr>
        <w:t>e</w:t>
      </w:r>
      <w:r>
        <w:rPr>
          <w:spacing w:val="-24"/>
          <w:sz w:val="20"/>
        </w:rPr>
        <w:t xml:space="preserve"> </w:t>
      </w:r>
      <w:r>
        <w:rPr>
          <w:sz w:val="20"/>
        </w:rPr>
        <w:t>v</w:t>
      </w:r>
      <w:r>
        <w:rPr>
          <w:spacing w:val="-24"/>
          <w:sz w:val="20"/>
        </w:rPr>
        <w:t xml:space="preserve"> </w:t>
      </w:r>
      <w:r>
        <w:rPr>
          <w:sz w:val="20"/>
        </w:rPr>
        <w:t>e</w:t>
      </w:r>
      <w:r>
        <w:rPr>
          <w:spacing w:val="-24"/>
          <w:sz w:val="20"/>
        </w:rPr>
        <w:t xml:space="preserve"> </w:t>
      </w:r>
      <w:r>
        <w:rPr>
          <w:sz w:val="20"/>
        </w:rPr>
        <w:t>n</w:t>
      </w:r>
      <w:r>
        <w:rPr>
          <w:spacing w:val="-24"/>
          <w:sz w:val="20"/>
        </w:rPr>
        <w:t xml:space="preserve"> </w:t>
      </w:r>
      <w:r>
        <w:rPr>
          <w:sz w:val="20"/>
        </w:rPr>
        <w:t>t</w:t>
      </w:r>
      <w:r>
        <w:rPr>
          <w:spacing w:val="11"/>
          <w:sz w:val="20"/>
        </w:rPr>
        <w:t xml:space="preserve"> </w:t>
      </w:r>
      <w:r>
        <w:rPr>
          <w:sz w:val="20"/>
        </w:rPr>
        <w:t>)</w:t>
      </w:r>
      <w:r>
        <w:rPr>
          <w:spacing w:val="-16"/>
          <w:sz w:val="20"/>
        </w:rPr>
        <w:t xml:space="preserve"> </w:t>
      </w:r>
      <w:r>
        <w:rPr>
          <w:sz w:val="20"/>
        </w:rPr>
        <w:t>;</w:t>
      </w:r>
      <w:r>
        <w:rPr>
          <w:spacing w:val="-16"/>
          <w:sz w:val="20"/>
        </w:rPr>
        <w:t xml:space="preserve"> </w:t>
      </w:r>
      <w:r>
        <w:rPr>
          <w:sz w:val="20"/>
        </w:rPr>
        <w:t>}</w:t>
      </w:r>
    </w:p>
    <w:p w:rsidR="00C9484E" w:rsidRDefault="00A373EE">
      <w:pPr>
        <w:pStyle w:val="Corpsdetexte"/>
        <w:spacing w:line="212" w:lineRule="exact"/>
        <w:ind w:left="131"/>
      </w:pPr>
      <w:r>
        <w:rPr>
          <w:w w:val="99"/>
        </w:rPr>
        <w:t>}</w:t>
      </w:r>
    </w:p>
    <w:p w:rsidR="00C9484E" w:rsidRDefault="00A373EE">
      <w:pPr>
        <w:pStyle w:val="Corpsdetexte"/>
        <w:spacing w:before="10"/>
        <w:ind w:left="0"/>
        <w:jc w:val="left"/>
        <w:rPr>
          <w:sz w:val="12"/>
        </w:rPr>
      </w:pPr>
      <w:r>
        <w:pict>
          <v:line id="_x0000_s1280" style="position:absolute;z-index:1552;mso-wrap-distance-left:0;mso-wrap-distance-right:0;mso-position-horizontal-relative:page" from="48.95pt,9.6pt" to="300pt,9.6pt" strokeweight=".14042mm">
            <w10:wrap type="topAndBottom" anchorx="page"/>
          </v:line>
        </w:pict>
      </w:r>
    </w:p>
    <w:p w:rsidR="00C9484E" w:rsidRDefault="00C9484E">
      <w:pPr>
        <w:pStyle w:val="Corpsdetexte"/>
        <w:ind w:left="0"/>
        <w:jc w:val="left"/>
      </w:pPr>
    </w:p>
    <w:p w:rsidR="00C9484E" w:rsidRDefault="00A373EE">
      <w:pPr>
        <w:pStyle w:val="Corpsdetexte"/>
        <w:spacing w:before="139" w:line="249" w:lineRule="auto"/>
        <w:ind w:right="201"/>
      </w:pPr>
      <w:proofErr w:type="gramStart"/>
      <w:r>
        <w:t>which</w:t>
      </w:r>
      <w:proofErr w:type="gramEnd"/>
      <w:r>
        <w:t xml:space="preserve"> are defined in the base state class and called by the entry and exit methods, respectively. </w:t>
      </w:r>
      <w:r>
        <w:rPr>
          <w:i/>
        </w:rPr>
        <w:t xml:space="preserve">Stopped </w:t>
      </w:r>
      <w:r>
        <w:t xml:space="preserve">accepts an </w:t>
      </w:r>
      <w:proofErr w:type="gramStart"/>
      <w:r>
        <w:rPr>
          <w:i/>
        </w:rPr>
        <w:t>On</w:t>
      </w:r>
      <w:proofErr w:type="gramEnd"/>
      <w:r>
        <w:rPr>
          <w:i/>
        </w:rPr>
        <w:t xml:space="preserve"> </w:t>
      </w:r>
      <w:r>
        <w:t xml:space="preserve">event by implementing a corresponding </w:t>
      </w:r>
      <w:proofErr w:type="spellStart"/>
      <w:r>
        <w:rPr>
          <w:i/>
        </w:rPr>
        <w:t>processEvent</w:t>
      </w:r>
      <w:proofErr w:type="spellEnd"/>
      <w:r>
        <w:rPr>
          <w:i/>
        </w:rPr>
        <w:t xml:space="preserve"> </w:t>
      </w:r>
      <w:r>
        <w:t xml:space="preserve">method. The transition method from the </w:t>
      </w:r>
      <w:r>
        <w:rPr>
          <w:i/>
        </w:rPr>
        <w:t xml:space="preserve">Stopped </w:t>
      </w:r>
      <w:r>
        <w:t xml:space="preserve">to the </w:t>
      </w:r>
      <w:r>
        <w:rPr>
          <w:i/>
        </w:rPr>
        <w:t xml:space="preserve">Operating </w:t>
      </w:r>
      <w:r>
        <w:t>state checks the guar</w:t>
      </w:r>
      <w:r>
        <w:t>d condition by calling an associated method in the context class, then executes the transition action, changes the active state and finally enters the target state by calling the entry operation. The machine enters the final state by setting the active sta</w:t>
      </w:r>
      <w:r>
        <w:t xml:space="preserve">te to null meaning that the behavior of the region containing the final state has completed. The generated code statements are identical to the USM semantics and it is easy   to modify the behavior of the USM by  </w:t>
      </w:r>
      <w:r>
        <w:rPr>
          <w:spacing w:val="36"/>
        </w:rPr>
        <w:t xml:space="preserve"> </w:t>
      </w:r>
      <w:r>
        <w:t>code.</w:t>
      </w:r>
    </w:p>
    <w:p w:rsidR="00C9484E" w:rsidRDefault="00A373EE">
      <w:pPr>
        <w:pStyle w:val="Corpsdetexte"/>
        <w:spacing w:before="1"/>
        <w:ind w:left="0"/>
        <w:jc w:val="left"/>
        <w:rPr>
          <w:sz w:val="4"/>
        </w:rPr>
      </w:pPr>
      <w:r>
        <w:br w:type="column"/>
      </w:r>
    </w:p>
    <w:tbl>
      <w:tblPr>
        <w:tblStyle w:val="TableNormal"/>
        <w:tblW w:w="0" w:type="auto"/>
        <w:tblInd w:w="511" w:type="dxa"/>
        <w:tblBorders>
          <w:top w:val="nil"/>
          <w:left w:val="nil"/>
          <w:bottom w:val="nil"/>
          <w:right w:val="nil"/>
          <w:insideH w:val="nil"/>
          <w:insideV w:val="nil"/>
        </w:tblBorders>
        <w:tblLayout w:type="fixed"/>
        <w:tblLook w:val="01E0" w:firstRow="1" w:lastRow="1" w:firstColumn="1" w:lastColumn="1" w:noHBand="0" w:noVBand="0"/>
      </w:tblPr>
      <w:tblGrid>
        <w:gridCol w:w="1038"/>
        <w:gridCol w:w="553"/>
        <w:gridCol w:w="575"/>
        <w:gridCol w:w="567"/>
        <w:gridCol w:w="1176"/>
      </w:tblGrid>
      <w:tr w:rsidR="00C9484E">
        <w:trPr>
          <w:trHeight w:hRule="exact" w:val="1171"/>
        </w:trPr>
        <w:tc>
          <w:tcPr>
            <w:tcW w:w="3909" w:type="dxa"/>
            <w:gridSpan w:val="5"/>
            <w:tcBorders>
              <w:top w:val="single" w:sz="3" w:space="0" w:color="41709C"/>
              <w:left w:val="single" w:sz="3" w:space="0" w:color="41709C"/>
              <w:bottom w:val="double" w:sz="6" w:space="0" w:color="41709C"/>
              <w:right w:val="single" w:sz="3" w:space="0" w:color="41709C"/>
            </w:tcBorders>
          </w:tcPr>
          <w:p w:rsidR="00C9484E" w:rsidRDefault="00A373EE">
            <w:pPr>
              <w:pStyle w:val="TableParagraph"/>
              <w:tabs>
                <w:tab w:val="left" w:pos="1981"/>
              </w:tabs>
              <w:spacing w:before="2" w:line="114" w:lineRule="exact"/>
              <w:ind w:left="914"/>
              <w:rPr>
                <w:rFonts w:ascii="Calibri"/>
                <w:sz w:val="12"/>
              </w:rPr>
            </w:pPr>
            <w:r>
              <w:rPr>
                <w:rFonts w:ascii="Calibri"/>
                <w:sz w:val="12"/>
              </w:rPr>
              <w:t>Analysis</w:t>
            </w:r>
            <w:r>
              <w:rPr>
                <w:rFonts w:ascii="Calibri"/>
                <w:sz w:val="12"/>
              </w:rPr>
              <w:tab/>
            </w:r>
            <w:r>
              <w:rPr>
                <w:rFonts w:ascii="Calibri"/>
                <w:position w:val="2"/>
                <w:sz w:val="12"/>
              </w:rPr>
              <w:t>Use and</w:t>
            </w:r>
            <w:r>
              <w:rPr>
                <w:rFonts w:ascii="Calibri"/>
                <w:spacing w:val="-12"/>
                <w:position w:val="2"/>
                <w:sz w:val="12"/>
              </w:rPr>
              <w:t xml:space="preserve"> </w:t>
            </w:r>
            <w:r>
              <w:rPr>
                <w:rFonts w:ascii="Calibri"/>
                <w:position w:val="2"/>
                <w:sz w:val="12"/>
              </w:rPr>
              <w:t>update</w:t>
            </w:r>
          </w:p>
          <w:p w:rsidR="00C9484E" w:rsidRDefault="00A373EE">
            <w:pPr>
              <w:pStyle w:val="TableParagraph"/>
              <w:tabs>
                <w:tab w:val="left" w:pos="1392"/>
                <w:tab w:val="left" w:pos="2847"/>
              </w:tabs>
              <w:spacing w:line="164" w:lineRule="exact"/>
              <w:ind w:left="111"/>
              <w:rPr>
                <w:rFonts w:ascii="Calibri"/>
                <w:sz w:val="12"/>
              </w:rPr>
            </w:pPr>
            <w:r>
              <w:rPr>
                <w:rFonts w:ascii="Calibri"/>
                <w:position w:val="-6"/>
                <w:sz w:val="12"/>
              </w:rPr>
              <w:t>Previous</w:t>
            </w:r>
            <w:r>
              <w:rPr>
                <w:rFonts w:ascii="Calibri"/>
                <w:spacing w:val="-4"/>
                <w:position w:val="-6"/>
                <w:sz w:val="12"/>
              </w:rPr>
              <w:t xml:space="preserve"> </w:t>
            </w:r>
            <w:r>
              <w:rPr>
                <w:rFonts w:ascii="Calibri"/>
                <w:position w:val="-6"/>
                <w:sz w:val="12"/>
              </w:rPr>
              <w:t>code</w:t>
            </w:r>
            <w:r>
              <w:rPr>
                <w:rFonts w:ascii="Calibri"/>
                <w:position w:val="-6"/>
                <w:sz w:val="12"/>
              </w:rPr>
              <w:tab/>
            </w:r>
            <w:r>
              <w:rPr>
                <w:rFonts w:ascii="Calibri"/>
                <w:position w:val="-2"/>
                <w:sz w:val="12"/>
              </w:rPr>
              <w:t>Output</w:t>
            </w:r>
            <w:r>
              <w:rPr>
                <w:rFonts w:ascii="Calibri"/>
                <w:spacing w:val="-4"/>
                <w:position w:val="-2"/>
                <w:sz w:val="12"/>
              </w:rPr>
              <w:t xml:space="preserve"> </w:t>
            </w:r>
            <w:r>
              <w:rPr>
                <w:rFonts w:ascii="Calibri"/>
                <w:position w:val="-2"/>
                <w:sz w:val="12"/>
              </w:rPr>
              <w:t>1</w:t>
            </w:r>
            <w:r>
              <w:rPr>
                <w:rFonts w:ascii="Calibri"/>
                <w:position w:val="-2"/>
                <w:sz w:val="12"/>
              </w:rPr>
              <w:tab/>
            </w:r>
            <w:r>
              <w:rPr>
                <w:rFonts w:ascii="Calibri"/>
                <w:sz w:val="12"/>
              </w:rPr>
              <w:t>Intermediate</w:t>
            </w:r>
            <w:r>
              <w:rPr>
                <w:rFonts w:ascii="Calibri"/>
                <w:spacing w:val="-16"/>
                <w:sz w:val="12"/>
              </w:rPr>
              <w:t xml:space="preserve"> </w:t>
            </w:r>
            <w:r>
              <w:rPr>
                <w:rFonts w:ascii="Calibri"/>
                <w:sz w:val="12"/>
              </w:rPr>
              <w:t>model</w:t>
            </w:r>
          </w:p>
          <w:p w:rsidR="00C9484E" w:rsidRDefault="00A373EE">
            <w:pPr>
              <w:pStyle w:val="TableParagraph"/>
              <w:tabs>
                <w:tab w:val="left" w:pos="2753"/>
              </w:tabs>
              <w:spacing w:before="5" w:line="185" w:lineRule="exact"/>
              <w:ind w:left="1294"/>
              <w:jc w:val="center"/>
              <w:rPr>
                <w:rFonts w:ascii="Calibri"/>
                <w:sz w:val="12"/>
              </w:rPr>
            </w:pPr>
            <w:r>
              <w:rPr>
                <w:rFonts w:ascii="Calibri"/>
                <w:position w:val="1"/>
                <w:sz w:val="12"/>
              </w:rPr>
              <w:t xml:space="preserve">Diff    </w:t>
            </w:r>
            <w:r>
              <w:rPr>
                <w:rFonts w:ascii="Calibri"/>
                <w:position w:val="-3"/>
                <w:sz w:val="12"/>
              </w:rPr>
              <w:t xml:space="preserve">Changes   </w:t>
            </w:r>
            <w:r>
              <w:rPr>
                <w:rFonts w:ascii="Calibri"/>
                <w:spacing w:val="13"/>
                <w:position w:val="-3"/>
                <w:sz w:val="12"/>
              </w:rPr>
              <w:t xml:space="preserve"> </w:t>
            </w:r>
            <w:r>
              <w:rPr>
                <w:rFonts w:ascii="Calibri"/>
                <w:sz w:val="12"/>
              </w:rPr>
              <w:t>Use</w:t>
            </w:r>
            <w:r>
              <w:rPr>
                <w:rFonts w:ascii="Calibri"/>
                <w:spacing w:val="-2"/>
                <w:sz w:val="12"/>
              </w:rPr>
              <w:t xml:space="preserve"> </w:t>
            </w:r>
            <w:r>
              <w:rPr>
                <w:rFonts w:ascii="Calibri"/>
                <w:sz w:val="12"/>
              </w:rPr>
              <w:t>and</w:t>
            </w:r>
            <w:r>
              <w:rPr>
                <w:rFonts w:ascii="Calibri"/>
                <w:sz w:val="12"/>
              </w:rPr>
              <w:tab/>
            </w:r>
            <w:r>
              <w:rPr>
                <w:rFonts w:ascii="Calibri"/>
                <w:position w:val="4"/>
                <w:sz w:val="12"/>
              </w:rPr>
              <w:t>Tracing</w:t>
            </w:r>
          </w:p>
          <w:p w:rsidR="00C9484E" w:rsidRDefault="00A373EE">
            <w:pPr>
              <w:pStyle w:val="TableParagraph"/>
              <w:spacing w:line="133" w:lineRule="exact"/>
              <w:ind w:left="2542"/>
              <w:rPr>
                <w:rFonts w:ascii="Calibri"/>
                <w:sz w:val="12"/>
              </w:rPr>
            </w:pPr>
            <w:r>
              <w:rPr>
                <w:rFonts w:ascii="Calibri"/>
                <w:position w:val="-3"/>
                <w:sz w:val="12"/>
              </w:rPr>
              <w:t xml:space="preserve">update     </w:t>
            </w:r>
            <w:r>
              <w:rPr>
                <w:rFonts w:ascii="Calibri"/>
                <w:sz w:val="12"/>
              </w:rPr>
              <w:t>information</w:t>
            </w:r>
          </w:p>
          <w:p w:rsidR="00C9484E" w:rsidRDefault="00A373EE">
            <w:pPr>
              <w:pStyle w:val="TableParagraph"/>
              <w:spacing w:line="91" w:lineRule="exact"/>
              <w:ind w:left="913"/>
              <w:rPr>
                <w:rFonts w:ascii="Calibri"/>
                <w:sz w:val="12"/>
              </w:rPr>
            </w:pPr>
            <w:r>
              <w:rPr>
                <w:rFonts w:ascii="Calibri"/>
                <w:sz w:val="12"/>
              </w:rPr>
              <w:t>Analysis</w:t>
            </w:r>
          </w:p>
          <w:p w:rsidR="00C9484E" w:rsidRDefault="00A373EE">
            <w:pPr>
              <w:pStyle w:val="TableParagraph"/>
              <w:tabs>
                <w:tab w:val="left" w:pos="1392"/>
                <w:tab w:val="left" w:pos="2972"/>
              </w:tabs>
              <w:spacing w:line="143" w:lineRule="exact"/>
              <w:ind w:left="100"/>
              <w:rPr>
                <w:rFonts w:ascii="Calibri"/>
                <w:sz w:val="12"/>
              </w:rPr>
            </w:pPr>
            <w:r>
              <w:rPr>
                <w:rFonts w:ascii="Calibri"/>
                <w:sz w:val="12"/>
              </w:rPr>
              <w:t>Modified</w:t>
            </w:r>
            <w:r>
              <w:rPr>
                <w:rFonts w:ascii="Calibri"/>
                <w:spacing w:val="-2"/>
                <w:sz w:val="12"/>
              </w:rPr>
              <w:t xml:space="preserve"> </w:t>
            </w:r>
            <w:r>
              <w:rPr>
                <w:rFonts w:ascii="Calibri"/>
                <w:sz w:val="12"/>
              </w:rPr>
              <w:t>code</w:t>
            </w:r>
            <w:r>
              <w:rPr>
                <w:rFonts w:ascii="Calibri"/>
                <w:sz w:val="12"/>
              </w:rPr>
              <w:tab/>
            </w:r>
            <w:r>
              <w:rPr>
                <w:rFonts w:ascii="Calibri"/>
                <w:position w:val="4"/>
                <w:sz w:val="12"/>
              </w:rPr>
              <w:t>Output</w:t>
            </w:r>
            <w:r>
              <w:rPr>
                <w:rFonts w:ascii="Calibri"/>
                <w:spacing w:val="-4"/>
                <w:position w:val="4"/>
                <w:sz w:val="12"/>
              </w:rPr>
              <w:t xml:space="preserve"> </w:t>
            </w:r>
            <w:r>
              <w:rPr>
                <w:rFonts w:ascii="Calibri"/>
                <w:position w:val="4"/>
                <w:sz w:val="12"/>
              </w:rPr>
              <w:t>2</w:t>
            </w:r>
            <w:r>
              <w:rPr>
                <w:rFonts w:ascii="Calibri"/>
                <w:position w:val="4"/>
                <w:sz w:val="12"/>
              </w:rPr>
              <w:tab/>
            </w:r>
            <w:r>
              <w:rPr>
                <w:rFonts w:ascii="Calibri"/>
                <w:position w:val="1"/>
                <w:sz w:val="12"/>
              </w:rPr>
              <w:t>Original</w:t>
            </w:r>
            <w:r>
              <w:rPr>
                <w:rFonts w:ascii="Calibri"/>
                <w:spacing w:val="-9"/>
                <w:position w:val="1"/>
                <w:sz w:val="12"/>
              </w:rPr>
              <w:t xml:space="preserve"> </w:t>
            </w:r>
            <w:r>
              <w:rPr>
                <w:rFonts w:ascii="Calibri"/>
                <w:position w:val="1"/>
                <w:sz w:val="12"/>
              </w:rPr>
              <w:t>model</w:t>
            </w:r>
          </w:p>
          <w:p w:rsidR="00C9484E" w:rsidRDefault="00A373EE">
            <w:pPr>
              <w:pStyle w:val="TableParagraph"/>
              <w:spacing w:before="96" w:line="240" w:lineRule="auto"/>
              <w:ind w:left="1209"/>
              <w:jc w:val="center"/>
              <w:rPr>
                <w:rFonts w:ascii="Calibri"/>
                <w:sz w:val="12"/>
              </w:rPr>
            </w:pPr>
            <w:r>
              <w:rPr>
                <w:rFonts w:ascii="Calibri"/>
                <w:sz w:val="12"/>
              </w:rPr>
              <w:t>Use and update</w:t>
            </w:r>
          </w:p>
        </w:tc>
      </w:tr>
      <w:tr w:rsidR="00C9484E">
        <w:trPr>
          <w:trHeight w:hRule="exact" w:val="379"/>
        </w:trPr>
        <w:tc>
          <w:tcPr>
            <w:tcW w:w="1038" w:type="dxa"/>
            <w:tcBorders>
              <w:top w:val="double" w:sz="6" w:space="0" w:color="41709C"/>
              <w:left w:val="single" w:sz="3" w:space="0" w:color="41709C"/>
              <w:bottom w:val="single" w:sz="3" w:space="0" w:color="41709C"/>
            </w:tcBorders>
          </w:tcPr>
          <w:p w:rsidR="00C9484E" w:rsidRDefault="00C9484E">
            <w:pPr>
              <w:pStyle w:val="TableParagraph"/>
              <w:spacing w:before="6" w:line="240" w:lineRule="auto"/>
              <w:ind w:left="0"/>
              <w:rPr>
                <w:sz w:val="10"/>
              </w:rPr>
            </w:pPr>
          </w:p>
          <w:p w:rsidR="00C9484E" w:rsidRDefault="00A373EE">
            <w:pPr>
              <w:pStyle w:val="TableParagraph"/>
              <w:spacing w:line="240" w:lineRule="auto"/>
              <w:ind w:left="251"/>
              <w:rPr>
                <w:rFonts w:ascii="Calibri"/>
                <w:sz w:val="12"/>
              </w:rPr>
            </w:pPr>
            <w:r>
              <w:rPr>
                <w:rFonts w:ascii="Calibri"/>
                <w:sz w:val="12"/>
              </w:rPr>
              <w:t>Modified code</w:t>
            </w:r>
          </w:p>
        </w:tc>
        <w:tc>
          <w:tcPr>
            <w:tcW w:w="553" w:type="dxa"/>
            <w:tcBorders>
              <w:top w:val="double" w:sz="6" w:space="0" w:color="41709C"/>
              <w:bottom w:val="single" w:sz="3" w:space="0" w:color="41709C"/>
            </w:tcBorders>
          </w:tcPr>
          <w:p w:rsidR="00C9484E" w:rsidRDefault="00A373EE">
            <w:pPr>
              <w:pStyle w:val="TableParagraph"/>
              <w:spacing w:before="2" w:line="240" w:lineRule="auto"/>
              <w:ind w:left="80"/>
              <w:rPr>
                <w:rFonts w:ascii="Calibri"/>
                <w:sz w:val="12"/>
              </w:rPr>
            </w:pPr>
            <w:r>
              <w:rPr>
                <w:rFonts w:ascii="Calibri"/>
                <w:sz w:val="12"/>
              </w:rPr>
              <w:t>Analysis</w:t>
            </w:r>
          </w:p>
        </w:tc>
        <w:tc>
          <w:tcPr>
            <w:tcW w:w="575" w:type="dxa"/>
            <w:tcBorders>
              <w:top w:val="double" w:sz="6" w:space="0" w:color="41709C"/>
              <w:bottom w:val="single" w:sz="3" w:space="0" w:color="41709C"/>
            </w:tcBorders>
          </w:tcPr>
          <w:p w:rsidR="00C9484E" w:rsidRDefault="00A373EE">
            <w:pPr>
              <w:pStyle w:val="TableParagraph"/>
              <w:spacing w:before="77" w:line="240" w:lineRule="auto"/>
              <w:ind w:left="82"/>
              <w:rPr>
                <w:rFonts w:ascii="Calibri"/>
                <w:sz w:val="12"/>
              </w:rPr>
            </w:pPr>
            <w:r>
              <w:rPr>
                <w:rFonts w:ascii="Calibri"/>
                <w:sz w:val="12"/>
              </w:rPr>
              <w:t>Output 2</w:t>
            </w:r>
          </w:p>
        </w:tc>
        <w:tc>
          <w:tcPr>
            <w:tcW w:w="567" w:type="dxa"/>
            <w:tcBorders>
              <w:top w:val="double" w:sz="6" w:space="0" w:color="41709C"/>
              <w:bottom w:val="single" w:sz="3" w:space="0" w:color="41709C"/>
            </w:tcBorders>
          </w:tcPr>
          <w:p w:rsidR="00C9484E" w:rsidRDefault="00A373EE">
            <w:pPr>
              <w:pStyle w:val="TableParagraph"/>
              <w:spacing w:before="47" w:line="240" w:lineRule="auto"/>
              <w:ind w:left="60"/>
              <w:rPr>
                <w:rFonts w:ascii="Calibri"/>
                <w:sz w:val="12"/>
              </w:rPr>
            </w:pPr>
            <w:r>
              <w:rPr>
                <w:rFonts w:ascii="Calibri"/>
                <w:sz w:val="12"/>
              </w:rPr>
              <w:t>Creation</w:t>
            </w:r>
          </w:p>
        </w:tc>
        <w:tc>
          <w:tcPr>
            <w:tcW w:w="1176" w:type="dxa"/>
            <w:tcBorders>
              <w:top w:val="double" w:sz="6" w:space="0" w:color="41709C"/>
              <w:bottom w:val="single" w:sz="3" w:space="0" w:color="41709C"/>
              <w:right w:val="single" w:sz="3" w:space="0" w:color="41709C"/>
            </w:tcBorders>
          </w:tcPr>
          <w:p w:rsidR="00C9484E" w:rsidRDefault="00A373EE">
            <w:pPr>
              <w:pStyle w:val="TableParagraph"/>
              <w:spacing w:before="76" w:line="240" w:lineRule="auto"/>
              <w:ind w:left="94"/>
              <w:rPr>
                <w:rFonts w:ascii="Calibri"/>
                <w:sz w:val="12"/>
              </w:rPr>
            </w:pPr>
            <w:r>
              <w:rPr>
                <w:rFonts w:ascii="Calibri"/>
                <w:sz w:val="12"/>
              </w:rPr>
              <w:t>Reversed model</w:t>
            </w:r>
          </w:p>
        </w:tc>
      </w:tr>
    </w:tbl>
    <w:p w:rsidR="00C9484E" w:rsidRDefault="00C9484E">
      <w:pPr>
        <w:pStyle w:val="Corpsdetexte"/>
        <w:spacing w:before="11"/>
        <w:ind w:left="0"/>
        <w:jc w:val="left"/>
        <w:rPr>
          <w:sz w:val="17"/>
        </w:rPr>
      </w:pPr>
    </w:p>
    <w:p w:rsidR="00C9484E" w:rsidRDefault="00A373EE">
      <w:pPr>
        <w:ind w:left="517" w:right="640"/>
        <w:jc w:val="center"/>
        <w:rPr>
          <w:sz w:val="16"/>
        </w:rPr>
      </w:pPr>
      <w:r>
        <w:pict>
          <v:group id="_x0000_s1263" style="position:absolute;left:0;text-align:left;margin-left:340.05pt;margin-top:-86.3pt;width:192.8pt;height:43.05pt;z-index:-33448;mso-position-horizontal-relative:page" coordorigin="6801,-1726" coordsize="3856,861">
            <v:shape id="_x0000_s1279" type="#_x0000_t75" style="position:absolute;left:6805;top:-1722;width:814;height:304">
              <v:imagedata r:id="rId20" o:title=""/>
            </v:shape>
            <v:shape id="_x0000_s1278" style="position:absolute;left:670;top:5887;width:2052;height:766" coordorigin="670,5887" coordsize="2052,766" o:spt="100" adj="0,,0" path="m7619,-1671r-21,16l7540,-1641r-88,11l7340,-1623r-128,3l7083,-1623r-112,-7l6883,-1641r-57,-14l6805,-1671t,l6826,-1687r57,-14l6971,-1712r112,-7l7212,-1722r128,3l7452,-1712r88,11l7598,-1687r21,16l7619,-1469r-21,16l7540,-1439r-88,11l7340,-1421r-128,3l7083,-1421r-112,-7l6883,-1439r-57,-14l6805,-1469r,-202xe" filled="f" strokecolor="#41709c" strokeweight=".1343mm">
              <v:stroke joinstyle="round"/>
              <v:formulas/>
              <v:path arrowok="t" o:connecttype="segments"/>
            </v:shape>
            <v:shape id="_x0000_s1277" style="position:absolute;left:8097;top:-1686;width:549;height:232" coordorigin="8097,-1686" coordsize="549,232" path="m8097,-1686r549,l8646,-1498r-91,3l8483,-1487r-59,10l8371,-1467r-52,8l8260,-1454r-72,-2l8097,-1467r,-219xe" filled="f" strokecolor="#00afef" strokeweight=".1343mm">
              <v:path arrowok="t"/>
            </v:shape>
            <v:shape id="_x0000_s1276" style="position:absolute;left:7619;top:-1592;width:479;height:48" coordorigin="7619,-1592" coordsize="479,48" o:spt="100" adj="0,,0" path="m8049,-1564r,19l8087,-1564r-30,l8049,-1564xm8049,-1573r,9l8057,-1564r,-9l8049,-1573xm8049,-1592r,19l8057,-1573r,9l8087,-1564r10,-4l8049,-1592xm7619,-1574r,9l8049,-1564r,-9l7619,-1574xe" fillcolor="#6f2f9f" stroked="f">
              <v:stroke joinstyle="round"/>
              <v:formulas/>
              <v:path arrowok="t" o:connecttype="segments"/>
            </v:shape>
            <v:shape id="_x0000_s1275" type="#_x0000_t75" style="position:absolute;left:6805;top:-1165;width:819;height:296">
              <v:imagedata r:id="rId21" o:title=""/>
            </v:shape>
            <v:shape id="_x0000_s1274" style="position:absolute;left:670;top:7291;width:2067;height:747" coordorigin="670,7291" coordsize="2067,747" o:spt="100" adj="0,,0" path="m7624,-1115r-21,15l7545,-1086r-88,10l7344,-1069r-129,3l7085,-1069r-112,-7l6884,-1086r-58,-14l6805,-1115t,l6826,-1131r58,-14l6973,-1155r112,-7l7215,-1165r129,3l7457,-1155r88,10l7603,-1131r21,16l7624,-918r-21,15l7545,-889r-88,11l7344,-871r-129,2l7085,-871r-112,-7l6884,-889r-58,-14l6805,-918r,-197xe" filled="f" strokecolor="#41709c" strokeweight=".1343mm">
              <v:stroke joinstyle="round"/>
              <v:formulas/>
              <v:path arrowok="t" o:connecttype="segments"/>
            </v:shape>
            <v:shape id="_x0000_s1273" style="position:absolute;left:8097;top:-1128;width:549;height:226" coordorigin="8097,-1128" coordsize="549,226" path="m8097,-1128r549,l8646,-944r-91,2l8483,-934r-59,10l8371,-915r-52,9l8260,-902r-72,-2l8097,-914r,-214xe" filled="f" strokecolor="#00afef" strokeweight=".1343mm">
              <v:path arrowok="t"/>
            </v:shape>
            <v:shape id="_x0000_s1272" style="position:absolute;left:7624;top:-1467;width:778;height:478" coordorigin="7624,-1467" coordsize="778,478" o:spt="100" adj="0,,0" path="m8087,-1008r-30,l8049,-1008r,19l8087,-1008t9,-5l8049,-1037r,19l7624,-1021r,9l8049,-1008r8,l8087,-1008r9,-5m8402,-1407r-5,-10l8372,-1467r-30,60l8362,-1407r,220l8342,-1187r30,60l8397,-1177r5,-10l8382,-1187r,-220l8402,-1407e" fillcolor="#6f2f9f" stroked="f">
              <v:stroke joinstyle="round"/>
              <v:formulas/>
              <v:path arrowok="t" o:connecttype="segments"/>
            </v:shape>
            <v:shape id="_x0000_s1271" style="position:absolute;left:8687;top:-1413;width:524;height:239" coordorigin="8687,-1413" coordsize="524,239" path="m8687,-1413r524,l9211,-1219r-87,3l9055,-1208r-56,10l8949,-1188r-50,9l8843,-1175r-69,-2l8687,-1187r,-226xe" filled="f" strokecolor="#00afef" strokeweight=".1343mm">
              <v:path arrowok="t"/>
            </v:shape>
            <v:shape id="_x0000_s1270" style="position:absolute;left:8408;top:-1310;width:274;height:48" coordorigin="8408,-1310" coordsize="274,48" o:spt="100" adj="0,,0" path="m8634,-1310r,47l8672,-1282r-30,l8642,-1291r30,l8634,-1310xm8634,-1291r-226,l8408,-1282r226,l8634,-1291xm8672,-1291r-30,l8642,-1282r30,l8682,-1287r-10,-4xe" fillcolor="#6f2f9f" stroked="f">
              <v:stroke joinstyle="round"/>
              <v:formulas/>
              <v:path arrowok="t" o:connecttype="segments"/>
            </v:shape>
            <v:shape id="_x0000_s1269" type="#_x0000_t75" style="position:absolute;left:9532;top:-1708;width:1120;height:220">
              <v:imagedata r:id="rId22" o:title=""/>
            </v:shape>
            <v:shape id="_x0000_s1268" style="position:absolute;left:9532;top:-1708;width:1121;height:220" coordorigin="9532,-1708" coordsize="1121,220" path="m9532,-1708r1120,l10652,-1530r-105,1l10455,-1526r-81,3l10302,-1518r-65,5l10177,-1508r-57,5l10064,-1498r-57,4l9947,-1491r-65,2l9809,-1489r-81,-1l9637,-1494r-105,-6l9532,-1708xe" filled="f" strokecolor="#41709c" strokeweight=".1343mm">
              <v:path arrowok="t"/>
            </v:shape>
            <v:shape id="_x0000_s1267" style="position:absolute;left:9710;top:-1450;width:762;height:308" coordorigin="9710,-1450" coordsize="762,308" path="m9710,-1450r761,l10471,-1200r-95,2l10297,-1192r-68,8l10170,-1174r-54,10l10064,-1155r-53,8l9952,-1143r-68,l9805,-1148r-95,-11l9710,-1450xe" filled="f" strokecolor="#00afef" strokeweight=".1343mm">
              <v:path arrowok="t"/>
            </v:shape>
            <v:shape id="_x0000_s1266" type="#_x0000_t75" style="position:absolute;left:9532;top:-1086;width:1120;height:211">
              <v:imagedata r:id="rId22" o:title=""/>
            </v:shape>
            <v:shape id="_x0000_s1265" style="position:absolute;left:9532;top:-1086;width:1121;height:212" coordorigin="9532,-1086" coordsize="1121,212" path="m9532,-1086r1120,l10652,-914r-105,1l10455,-911r-81,3l10302,-903r-65,4l10177,-893r-57,5l10064,-884r-57,4l9947,-877r-65,2l9809,-875r-81,-1l9637,-880r-105,-6l9532,-1086xe" filled="f" strokecolor="#41709c" strokeweight=".1343mm">
              <v:path arrowok="t"/>
            </v:shape>
            <v:shape id="_x0000_s1264" style="position:absolute;left:8925;top:-1621;width:784;height:666" coordorigin="8925,-1621" coordsize="784,666" o:spt="100" adj="0,,0" path="m9531,-979r-9,-5l9484,-1003r,19l8954,-984r,-156l8973,-1140r-4,-8l8949,-1188r-24,48l8944,-1140r,166l9484,-974r,19l9522,-974r9,-5m9531,-1597r-9,-5l9484,-1621r,19l8944,-1602r,141l8925,-1461r24,47l8969,-1453r4,-8l8954,-1461r,-131l9484,-1592r,19l9522,-1592r9,-5m9709,-1294r-9,-5l9662,-1318r,19l9258,-1297r,-19l9211,-1292r48,23l9259,-1288r,l9662,-1289r,19l9709,-1294e" fillcolor="#6f2f9f" stroked="f">
              <v:stroke joinstyle="round"/>
              <v:formulas/>
              <v:path arrowok="t" o:connecttype="segments"/>
            </v:shape>
            <w10:wrap anchorx="page"/>
          </v:group>
        </w:pict>
      </w:r>
      <w:r>
        <w:pict>
          <v:group id="_x0000_s1255" style="position:absolute;left:0;text-align:left;margin-left:344.9pt;margin-top:-27.45pt;width:178.9pt;height:15.4pt;z-index:-33424;mso-position-horizontal-relative:page" coordorigin="6898,-549" coordsize="3578,308">
            <v:shape id="_x0000_s1262" type="#_x0000_t75" style="position:absolute;left:6902;top:-545;width:927;height:300">
              <v:imagedata r:id="rId23" o:title=""/>
            </v:shape>
            <v:shape id="_x0000_s1261" style="position:absolute;left:914;top:8853;width:2338;height:756" coordorigin="914,8853" coordsize="2338,756" o:spt="100" adj="0,,0" path="m7829,-495r-17,13l7766,-470r-73,10l7599,-452r-110,5l7365,-445r-123,-2l7131,-452r-93,-8l6965,-470r-47,-12l6902,-495t,l6918,-509r47,-11l7038,-531r93,-7l7242,-543r123,-2l7489,-543r110,5l7693,-531r73,11l7812,-509r17,14l7829,-295r-17,13l7766,-270r-73,10l7599,-252r-110,5l7365,-245r-123,-2l7131,-252r-93,-8l6965,-270r-47,-12l6902,-295r,-200xe" filled="f" strokecolor="#41709c" strokeweight=".1343mm">
              <v:stroke joinstyle="round"/>
              <v:formulas/>
              <v:path arrowok="t" o:connecttype="segments"/>
            </v:shape>
            <v:shape id="_x0000_s1260" style="position:absolute;left:8367;top:-504;width:562;height:221" coordorigin="8367,-504" coordsize="562,221" path="m8367,-504r561,l8928,-325r-93,3l8762,-315r-61,10l8647,-296r-53,8l8533,-284r-73,-1l8367,-295r,-209xe" filled="f" strokecolor="#00afef" strokeweight=".1343mm">
              <v:path arrowok="t"/>
            </v:shape>
            <v:shape id="_x0000_s1259" style="position:absolute;left:7823;top:-416;width:544;height:48" coordorigin="7823,-416" coordsize="544,48" o:spt="100" adj="0,,0" path="m8319,-388r,19l8357,-388r-38,xm8319,-397r,9l8327,-388r,-9l8319,-397xm8319,-416r,19l8327,-397r,9l8357,-388r10,-4l8319,-416xm7823,-398r,10l8319,-388r,-9l7823,-398xe" fillcolor="#6f2f9f" stroked="f">
              <v:stroke joinstyle="round"/>
              <v:formulas/>
              <v:path arrowok="t" o:connecttype="segments"/>
            </v:shape>
            <v:shape id="_x0000_s1258" type="#_x0000_t75" style="position:absolute;left:9477;top:-504;width:994;height:221">
              <v:imagedata r:id="rId24" o:title=""/>
            </v:shape>
            <v:shape id="_x0000_s1257" style="position:absolute;left:9477;top:-504;width:994;height:221" coordorigin="9477,-504" coordsize="994,221" path="m9477,-504r994,l10471,-325r-106,1l10273,-321r-79,5l10125,-311r-63,6l10003,-298r-57,5l9887,-288r-63,3l9754,-283r-79,-1l9584,-288r-107,-7l9477,-504xe" filled="f" strokecolor="#41709c" strokeweight=".1343mm">
              <v:path arrowok="t"/>
            </v:shape>
            <v:shape id="_x0000_s1256" style="position:absolute;left:8928;top:-417;width:550;height:48" coordorigin="8928,-417" coordsize="550,48" o:spt="100" adj="0,,0" path="m9468,-398r-30,l9438,-388r-8,l9430,-369r48,-24l9468,-398xm9430,-398r-502,l8928,-388r502,l9430,-398xm9438,-398r-8,l9430,-388r8,l9438,-398xm9430,-417r,19l9468,-398r-38,-19xe" fillcolor="#6f2f9f" stroked="f">
              <v:stroke joinstyle="round"/>
              <v:formulas/>
              <v:path arrowok="t" o:connecttype="segments"/>
            </v:shape>
            <w10:wrap anchorx="page"/>
          </v:group>
        </w:pict>
      </w:r>
      <w:r>
        <w:rPr>
          <w:sz w:val="16"/>
        </w:rPr>
        <w:t>Fig. 3.    Overall method for reversing code to state   machine</w:t>
      </w:r>
    </w:p>
    <w:p w:rsidR="00C9484E" w:rsidRDefault="00C9484E">
      <w:pPr>
        <w:pStyle w:val="Corpsdetexte"/>
        <w:ind w:left="0"/>
        <w:jc w:val="left"/>
        <w:rPr>
          <w:sz w:val="16"/>
        </w:rPr>
      </w:pPr>
    </w:p>
    <w:p w:rsidR="00C9484E" w:rsidRDefault="00A373EE">
      <w:pPr>
        <w:pStyle w:val="Paragraphedeliste"/>
        <w:numPr>
          <w:ilvl w:val="0"/>
          <w:numId w:val="3"/>
        </w:numPr>
        <w:tabs>
          <w:tab w:val="left" w:pos="289"/>
        </w:tabs>
        <w:spacing w:before="134"/>
        <w:ind w:left="288" w:hanging="293"/>
        <w:jc w:val="both"/>
        <w:rPr>
          <w:i/>
          <w:sz w:val="20"/>
        </w:rPr>
      </w:pPr>
      <w:r>
        <w:rPr>
          <w:i/>
          <w:sz w:val="20"/>
        </w:rPr>
        <w:t xml:space="preserve">Reverse engineering </w:t>
      </w:r>
      <w:r>
        <w:rPr>
          <w:i/>
          <w:spacing w:val="-3"/>
          <w:sz w:val="20"/>
        </w:rPr>
        <w:t xml:space="preserve">from </w:t>
      </w:r>
      <w:r>
        <w:rPr>
          <w:i/>
          <w:sz w:val="20"/>
        </w:rPr>
        <w:t xml:space="preserve">code to </w:t>
      </w:r>
      <w:r>
        <w:rPr>
          <w:i/>
          <w:spacing w:val="35"/>
          <w:sz w:val="20"/>
        </w:rPr>
        <w:t xml:space="preserve"> </w:t>
      </w:r>
      <w:r>
        <w:rPr>
          <w:i/>
          <w:sz w:val="20"/>
        </w:rPr>
        <w:t>USM</w:t>
      </w:r>
    </w:p>
    <w:p w:rsidR="00C9484E" w:rsidRDefault="00A373EE">
      <w:pPr>
        <w:pStyle w:val="Corpsdetexte"/>
        <w:spacing w:before="107"/>
        <w:ind w:left="194"/>
        <w:jc w:val="left"/>
      </w:pPr>
      <w:r>
        <w:t xml:space="preserve">This section describes the </w:t>
      </w:r>
      <w:proofErr w:type="gramStart"/>
      <w:r>
        <w:t>backward  process</w:t>
      </w:r>
      <w:proofErr w:type="gramEnd"/>
      <w:r>
        <w:t>.</w:t>
      </w:r>
    </w:p>
    <w:p w:rsidR="00C9484E" w:rsidRDefault="00A373EE">
      <w:pPr>
        <w:pStyle w:val="Paragraphedeliste"/>
        <w:numPr>
          <w:ilvl w:val="1"/>
          <w:numId w:val="3"/>
        </w:numPr>
        <w:tabs>
          <w:tab w:val="left" w:pos="461"/>
        </w:tabs>
        <w:spacing w:before="24" w:line="249" w:lineRule="auto"/>
        <w:ind w:left="-5" w:right="117" w:firstLine="199"/>
        <w:jc w:val="both"/>
        <w:rPr>
          <w:sz w:val="20"/>
        </w:rPr>
      </w:pPr>
      <w:r>
        <w:rPr>
          <w:i/>
          <w:sz w:val="20"/>
        </w:rPr>
        <w:t xml:space="preserve">Method Overall: </w:t>
      </w:r>
      <w:r>
        <w:rPr>
          <w:sz w:val="20"/>
        </w:rPr>
        <w:t>The overall method for backward</w:t>
      </w:r>
      <w:r>
        <w:rPr>
          <w:spacing w:val="-15"/>
          <w:sz w:val="20"/>
        </w:rPr>
        <w:t xml:space="preserve"> </w:t>
      </w:r>
      <w:r>
        <w:rPr>
          <w:sz w:val="20"/>
        </w:rPr>
        <w:t>trans- formation is shown in Fig. 3. The modified code is f</w:t>
      </w:r>
      <w:r>
        <w:rPr>
          <w:sz w:val="20"/>
        </w:rPr>
        <w:t xml:space="preserve">irst analyzed by partly inspecting the code syntax and </w:t>
      </w:r>
      <w:proofErr w:type="gramStart"/>
      <w:r>
        <w:rPr>
          <w:sz w:val="20"/>
        </w:rPr>
        <w:t>semantics  to</w:t>
      </w:r>
      <w:proofErr w:type="gramEnd"/>
      <w:r>
        <w:rPr>
          <w:sz w:val="20"/>
        </w:rPr>
        <w:t xml:space="preserve"> guarantee that it is reversible. There are cases in which    not all code modifications can be reversed back to the USM. The analysis also produces an output (</w:t>
      </w:r>
      <w:r>
        <w:rPr>
          <w:i/>
          <w:sz w:val="20"/>
        </w:rPr>
        <w:t>output2</w:t>
      </w:r>
      <w:r>
        <w:rPr>
          <w:sz w:val="20"/>
        </w:rPr>
        <w:t>) whose format is des</w:t>
      </w:r>
      <w:r>
        <w:rPr>
          <w:sz w:val="20"/>
        </w:rPr>
        <w:t>cribed later. If the intermediate model or the original USM is absent (the lower part of Fig. 3), a new intermediate model and a new USM are created from the UML model.      In the contrary, the previous code taken, for instance, from control versioning sy</w:t>
      </w:r>
      <w:r>
        <w:rPr>
          <w:sz w:val="20"/>
        </w:rPr>
        <w:t>stems is also semantically analyzed to have its output (</w:t>
      </w:r>
      <w:r>
        <w:rPr>
          <w:i/>
          <w:sz w:val="20"/>
        </w:rPr>
        <w:t>output1</w:t>
      </w:r>
      <w:r>
        <w:rPr>
          <w:sz w:val="20"/>
        </w:rPr>
        <w:t xml:space="preserve">) (the upper part of Fig. 3). </w:t>
      </w:r>
      <w:r>
        <w:rPr>
          <w:i/>
          <w:sz w:val="20"/>
        </w:rPr>
        <w:t xml:space="preserve">Output1 </w:t>
      </w:r>
      <w:r>
        <w:rPr>
          <w:sz w:val="20"/>
        </w:rPr>
        <w:t>and</w:t>
      </w:r>
      <w:r>
        <w:rPr>
          <w:spacing w:val="-5"/>
          <w:sz w:val="20"/>
        </w:rPr>
        <w:t xml:space="preserve"> </w:t>
      </w:r>
      <w:r>
        <w:rPr>
          <w:i/>
          <w:sz w:val="20"/>
        </w:rPr>
        <w:t>Output2</w:t>
      </w:r>
      <w:r>
        <w:rPr>
          <w:i/>
          <w:spacing w:val="-5"/>
          <w:sz w:val="20"/>
        </w:rPr>
        <w:t xml:space="preserve"> </w:t>
      </w:r>
      <w:r>
        <w:rPr>
          <w:sz w:val="20"/>
        </w:rPr>
        <w:t>are</w:t>
      </w:r>
      <w:r>
        <w:rPr>
          <w:spacing w:val="-5"/>
          <w:sz w:val="20"/>
        </w:rPr>
        <w:t xml:space="preserve"> </w:t>
      </w:r>
      <w:r>
        <w:rPr>
          <w:sz w:val="20"/>
        </w:rPr>
        <w:t>then</w:t>
      </w:r>
      <w:r>
        <w:rPr>
          <w:spacing w:val="-5"/>
          <w:sz w:val="20"/>
        </w:rPr>
        <w:t xml:space="preserve"> </w:t>
      </w:r>
      <w:r>
        <w:rPr>
          <w:sz w:val="20"/>
        </w:rPr>
        <w:t>compared</w:t>
      </w:r>
      <w:r>
        <w:rPr>
          <w:spacing w:val="-5"/>
          <w:sz w:val="20"/>
        </w:rPr>
        <w:t xml:space="preserve"> </w:t>
      </w:r>
      <w:r>
        <w:rPr>
          <w:sz w:val="20"/>
        </w:rPr>
        <w:t>with</w:t>
      </w:r>
      <w:r>
        <w:rPr>
          <w:spacing w:val="-5"/>
          <w:sz w:val="20"/>
        </w:rPr>
        <w:t xml:space="preserve"> </w:t>
      </w:r>
      <w:r>
        <w:rPr>
          <w:sz w:val="20"/>
        </w:rPr>
        <w:t>each</w:t>
      </w:r>
      <w:r>
        <w:rPr>
          <w:spacing w:val="-5"/>
          <w:sz w:val="20"/>
        </w:rPr>
        <w:t xml:space="preserve"> </w:t>
      </w:r>
      <w:r>
        <w:rPr>
          <w:sz w:val="20"/>
        </w:rPr>
        <w:t>other</w:t>
      </w:r>
      <w:r>
        <w:rPr>
          <w:spacing w:val="-5"/>
          <w:sz w:val="20"/>
        </w:rPr>
        <w:t xml:space="preserve"> </w:t>
      </w:r>
      <w:r>
        <w:rPr>
          <w:sz w:val="20"/>
        </w:rPr>
        <w:t>to</w:t>
      </w:r>
      <w:r>
        <w:rPr>
          <w:spacing w:val="-5"/>
          <w:sz w:val="20"/>
        </w:rPr>
        <w:t xml:space="preserve"> </w:t>
      </w:r>
      <w:r>
        <w:rPr>
          <w:sz w:val="20"/>
        </w:rPr>
        <w:t>detect</w:t>
      </w:r>
      <w:r>
        <w:rPr>
          <w:spacing w:val="-5"/>
          <w:sz w:val="20"/>
        </w:rPr>
        <w:t xml:space="preserve"> </w:t>
      </w:r>
      <w:r>
        <w:rPr>
          <w:sz w:val="20"/>
        </w:rPr>
        <w:t>actual semantic changes which are about to be propagated to the original</w:t>
      </w:r>
      <w:r>
        <w:rPr>
          <w:spacing w:val="14"/>
          <w:sz w:val="20"/>
        </w:rPr>
        <w:t xml:space="preserve"> </w:t>
      </w:r>
      <w:r>
        <w:rPr>
          <w:sz w:val="20"/>
        </w:rPr>
        <w:t>model.</w:t>
      </w:r>
    </w:p>
    <w:p w:rsidR="00C9484E" w:rsidRDefault="00A373EE">
      <w:pPr>
        <w:pStyle w:val="Paragraphedeliste"/>
        <w:numPr>
          <w:ilvl w:val="1"/>
          <w:numId w:val="3"/>
        </w:numPr>
        <w:tabs>
          <w:tab w:val="left" w:pos="461"/>
        </w:tabs>
        <w:spacing w:before="15" w:line="249" w:lineRule="auto"/>
        <w:ind w:left="-5" w:right="117" w:firstLine="199"/>
        <w:jc w:val="both"/>
        <w:rPr>
          <w:sz w:val="20"/>
        </w:rPr>
      </w:pPr>
      <w:r>
        <w:rPr>
          <w:i/>
          <w:sz w:val="20"/>
        </w:rPr>
        <w:t xml:space="preserve">Semantic Analysis: </w:t>
      </w:r>
      <w:r>
        <w:rPr>
          <w:sz w:val="20"/>
        </w:rPr>
        <w:t>The output of the semantic analysis contains a list of event names, a list of state names, a list of transitions in which each has a source state, a target state, a guard function, an action function and an event represented in so called abstract syntax tr</w:t>
      </w:r>
      <w:r>
        <w:rPr>
          <w:sz w:val="20"/>
        </w:rPr>
        <w:t xml:space="preserve">ee (AST) transition [15]. For exam- </w:t>
      </w:r>
      <w:proofErr w:type="spellStart"/>
      <w:r>
        <w:rPr>
          <w:sz w:val="20"/>
        </w:rPr>
        <w:t>ple</w:t>
      </w:r>
      <w:proofErr w:type="spellEnd"/>
      <w:r>
        <w:rPr>
          <w:sz w:val="20"/>
        </w:rPr>
        <w:t xml:space="preserve">, Fig. 5 presents the EMF [14] representation of transitions in a </w:t>
      </w:r>
      <w:r>
        <w:rPr>
          <w:b/>
          <w:sz w:val="20"/>
        </w:rPr>
        <w:t xml:space="preserve">C++ </w:t>
      </w:r>
      <w:r>
        <w:rPr>
          <w:sz w:val="20"/>
        </w:rPr>
        <w:t xml:space="preserve">AST in which </w:t>
      </w:r>
      <w:proofErr w:type="spellStart"/>
      <w:r>
        <w:rPr>
          <w:i/>
          <w:sz w:val="20"/>
        </w:rPr>
        <w:t>IStructure</w:t>
      </w:r>
      <w:proofErr w:type="spellEnd"/>
      <w:r>
        <w:rPr>
          <w:i/>
          <w:sz w:val="20"/>
        </w:rPr>
        <w:t xml:space="preserve"> </w:t>
      </w:r>
      <w:r>
        <w:rPr>
          <w:sz w:val="20"/>
        </w:rPr>
        <w:t xml:space="preserve">and </w:t>
      </w:r>
      <w:proofErr w:type="spellStart"/>
      <w:r>
        <w:rPr>
          <w:i/>
          <w:sz w:val="20"/>
        </w:rPr>
        <w:t>IFunctionDeclaration</w:t>
      </w:r>
      <w:proofErr w:type="spellEnd"/>
      <w:r>
        <w:rPr>
          <w:i/>
          <w:sz w:val="20"/>
        </w:rPr>
        <w:t xml:space="preserve"> </w:t>
      </w:r>
      <w:r>
        <w:rPr>
          <w:sz w:val="20"/>
        </w:rPr>
        <w:t xml:space="preserve">represent a structure and a function in </w:t>
      </w:r>
      <w:r>
        <w:rPr>
          <w:b/>
          <w:sz w:val="20"/>
        </w:rPr>
        <w:t>C++</w:t>
      </w:r>
      <w:r>
        <w:rPr>
          <w:sz w:val="20"/>
        </w:rPr>
        <w:t xml:space="preserve">, respectively. Each state name is also associated with an ancestor state, an entry action, an exit action, a default sub-state and a final state. The output is taken by analyzing the </w:t>
      </w:r>
      <w:r>
        <w:rPr>
          <w:spacing w:val="-4"/>
          <w:sz w:val="20"/>
        </w:rPr>
        <w:t xml:space="preserve">AST. </w:t>
      </w:r>
      <w:r>
        <w:rPr>
          <w:sz w:val="20"/>
        </w:rPr>
        <w:t>The analysis process consists of recognizing different patterns. Th</w:t>
      </w:r>
      <w:r>
        <w:rPr>
          <w:sz w:val="20"/>
        </w:rPr>
        <w:t>e pattern list is   as</w:t>
      </w:r>
      <w:r>
        <w:rPr>
          <w:spacing w:val="10"/>
          <w:sz w:val="20"/>
        </w:rPr>
        <w:t xml:space="preserve"> </w:t>
      </w:r>
      <w:r>
        <w:rPr>
          <w:sz w:val="20"/>
        </w:rPr>
        <w:t>followings:</w:t>
      </w:r>
    </w:p>
    <w:p w:rsidR="00C9484E" w:rsidRDefault="00A373EE">
      <w:pPr>
        <w:pStyle w:val="Corpsdetexte"/>
        <w:spacing w:before="10" w:line="249" w:lineRule="auto"/>
        <w:ind w:left="-5" w:right="117"/>
      </w:pPr>
      <w:r>
        <w:rPr>
          <w:b/>
        </w:rPr>
        <w:t>State</w:t>
      </w:r>
      <w:r>
        <w:t>: A state class inherits from the base state class or the composite base state class. For each state class, there must exist exactly one attribute typed by the state class inside another state class. The latter becom</w:t>
      </w:r>
      <w:r>
        <w:t xml:space="preserve">es the ancestor of </w:t>
      </w:r>
      <w:proofErr w:type="gramStart"/>
      <w:r>
        <w:t>the  state</w:t>
      </w:r>
      <w:proofErr w:type="gramEnd"/>
      <w:r>
        <w:rPr>
          <w:spacing w:val="16"/>
        </w:rPr>
        <w:t xml:space="preserve"> </w:t>
      </w:r>
      <w:r>
        <w:t>class.</w:t>
      </w:r>
    </w:p>
    <w:p w:rsidR="00C9484E" w:rsidRDefault="00A373EE">
      <w:pPr>
        <w:pStyle w:val="Corpsdetexte"/>
        <w:spacing w:before="10" w:line="249" w:lineRule="auto"/>
        <w:ind w:left="-5" w:right="117"/>
      </w:pPr>
      <w:r>
        <w:rPr>
          <w:b/>
        </w:rPr>
        <w:t>Composite state</w:t>
      </w:r>
      <w:r>
        <w:t xml:space="preserve">: A composite state class (CSC) inherits from the base composite state. For each sub-state the CSC has an attribute typed by the associated sub-state class.  </w:t>
      </w:r>
      <w:proofErr w:type="gramStart"/>
      <w:r>
        <w:t>The  CSC</w:t>
      </w:r>
      <w:proofErr w:type="gramEnd"/>
      <w:r>
        <w:t xml:space="preserve"> also implements a method named </w:t>
      </w:r>
      <w:proofErr w:type="spellStart"/>
      <w:r>
        <w:rPr>
          <w:i/>
        </w:rPr>
        <w:t>setIni</w:t>
      </w:r>
      <w:r>
        <w:rPr>
          <w:i/>
        </w:rPr>
        <w:t>tDefaultState</w:t>
      </w:r>
      <w:proofErr w:type="spellEnd"/>
      <w:r>
        <w:rPr>
          <w:i/>
        </w:rPr>
        <w:t xml:space="preserve"> </w:t>
      </w:r>
      <w:r>
        <w:t>to set its default state. The CSC has a constructor is used for initializing all of its sub-state attributes at initializing   time.</w:t>
      </w:r>
    </w:p>
    <w:p w:rsidR="00C9484E" w:rsidRDefault="00A373EE">
      <w:pPr>
        <w:pStyle w:val="Corpsdetexte"/>
        <w:spacing w:before="10" w:line="249" w:lineRule="auto"/>
        <w:ind w:left="-5" w:right="117"/>
      </w:pPr>
      <w:r>
        <w:rPr>
          <w:b/>
        </w:rPr>
        <w:t>Entry action</w:t>
      </w:r>
      <w:r>
        <w:t xml:space="preserve">: If a state has an entry action, its associated state class implements </w:t>
      </w:r>
      <w:proofErr w:type="spellStart"/>
      <w:r>
        <w:rPr>
          <w:i/>
        </w:rPr>
        <w:t>onEntryAction</w:t>
      </w:r>
      <w:proofErr w:type="spellEnd"/>
      <w:r>
        <w:rPr>
          <w:i/>
        </w:rPr>
        <w:t xml:space="preserve"> </w:t>
      </w:r>
      <w:r>
        <w:t xml:space="preserve">that calls </w:t>
      </w:r>
      <w:r>
        <w:t xml:space="preserve">the corresponding action method implemented in the </w:t>
      </w:r>
      <w:proofErr w:type="gramStart"/>
      <w:r>
        <w:t>context  class</w:t>
      </w:r>
      <w:proofErr w:type="gramEnd"/>
      <w:r>
        <w:t>.</w:t>
      </w:r>
    </w:p>
    <w:p w:rsidR="00C9484E" w:rsidRDefault="00A373EE">
      <w:pPr>
        <w:spacing w:before="10" w:line="249" w:lineRule="auto"/>
        <w:ind w:left="-5" w:right="117"/>
        <w:jc w:val="both"/>
        <w:rPr>
          <w:sz w:val="20"/>
        </w:rPr>
      </w:pPr>
      <w:r>
        <w:rPr>
          <w:b/>
          <w:sz w:val="20"/>
        </w:rPr>
        <w:t>Activity/Exit action</w:t>
      </w:r>
      <w:r>
        <w:rPr>
          <w:sz w:val="20"/>
        </w:rPr>
        <w:t xml:space="preserve">: Similar to the entry action pattern but </w:t>
      </w:r>
      <w:proofErr w:type="gramStart"/>
      <w:r>
        <w:rPr>
          <w:sz w:val="20"/>
        </w:rPr>
        <w:t xml:space="preserve">implements  </w:t>
      </w:r>
      <w:proofErr w:type="spellStart"/>
      <w:r>
        <w:rPr>
          <w:i/>
          <w:sz w:val="20"/>
        </w:rPr>
        <w:t>onExitAction</w:t>
      </w:r>
      <w:proofErr w:type="spellEnd"/>
      <w:proofErr w:type="gramEnd"/>
      <w:r>
        <w:rPr>
          <w:sz w:val="20"/>
        </w:rPr>
        <w:t>/</w:t>
      </w:r>
      <w:proofErr w:type="spellStart"/>
      <w:r>
        <w:rPr>
          <w:i/>
          <w:sz w:val="20"/>
        </w:rPr>
        <w:t>onActivity</w:t>
      </w:r>
      <w:proofErr w:type="spellEnd"/>
      <w:r>
        <w:rPr>
          <w:sz w:val="20"/>
        </w:rPr>
        <w:t>,  respectively. According</w:t>
      </w:r>
    </w:p>
    <w:p w:rsidR="00C9484E" w:rsidRDefault="00C9484E">
      <w:pPr>
        <w:spacing w:line="249" w:lineRule="auto"/>
        <w:jc w:val="both"/>
        <w:rPr>
          <w:sz w:val="20"/>
        </w:rPr>
        <w:sectPr w:rsidR="00C9484E">
          <w:pgSz w:w="12240" w:h="15840"/>
          <w:pgMar w:top="1040" w:right="860" w:bottom="280" w:left="860" w:header="720" w:footer="720" w:gutter="0"/>
          <w:cols w:num="2" w:space="720" w:equalWidth="0">
            <w:col w:w="5345" w:space="40"/>
            <w:col w:w="5135"/>
          </w:cols>
        </w:sectPr>
      </w:pPr>
    </w:p>
    <w:p w:rsidR="00C9484E" w:rsidRDefault="00A373EE">
      <w:pPr>
        <w:pStyle w:val="Corpsdetexte"/>
        <w:spacing w:before="52" w:line="249" w:lineRule="auto"/>
      </w:pPr>
      <w:proofErr w:type="gramStart"/>
      <w:r>
        <w:t>the</w:t>
      </w:r>
      <w:proofErr w:type="gramEnd"/>
      <w:r>
        <w:t xml:space="preserve"> USM semantics, if an atomic state has outgoing</w:t>
      </w:r>
      <w:r>
        <w:rPr>
          <w:spacing w:val="-3"/>
        </w:rPr>
        <w:t xml:space="preserve"> </w:t>
      </w:r>
      <w:proofErr w:type="spellStart"/>
      <w:r>
        <w:rPr>
          <w:i/>
        </w:rPr>
        <w:t>triggerless</w:t>
      </w:r>
      <w:proofErr w:type="spellEnd"/>
      <w:r>
        <w:rPr>
          <w:i/>
        </w:rPr>
        <w:t xml:space="preserve"> </w:t>
      </w:r>
      <w:r>
        <w:t xml:space="preserve">transitions, </w:t>
      </w:r>
      <w:proofErr w:type="spellStart"/>
      <w:r>
        <w:rPr>
          <w:i/>
        </w:rPr>
        <w:t>onEntryAction</w:t>
      </w:r>
      <w:proofErr w:type="spellEnd"/>
      <w:r>
        <w:rPr>
          <w:i/>
        </w:rPr>
        <w:t xml:space="preserve"> </w:t>
      </w:r>
      <w:r>
        <w:t xml:space="preserve">appeals the </w:t>
      </w:r>
      <w:proofErr w:type="spellStart"/>
      <w:r>
        <w:rPr>
          <w:i/>
        </w:rPr>
        <w:t>triggerless</w:t>
      </w:r>
      <w:proofErr w:type="spellEnd"/>
      <w:r>
        <w:rPr>
          <w:i/>
        </w:rPr>
        <w:t xml:space="preserve"> </w:t>
      </w:r>
      <w:r>
        <w:t>transition method of the ancestor state class following</w:t>
      </w:r>
      <w:r>
        <w:rPr>
          <w:spacing w:val="10"/>
        </w:rPr>
        <w:t xml:space="preserve"> </w:t>
      </w:r>
      <w:r>
        <w:t>the</w:t>
      </w:r>
      <w:r>
        <w:rPr>
          <w:spacing w:val="44"/>
        </w:rPr>
        <w:t xml:space="preserve"> </w:t>
      </w:r>
      <w:proofErr w:type="spellStart"/>
      <w:r>
        <w:rPr>
          <w:i/>
        </w:rPr>
        <w:t>onActivity</w:t>
      </w:r>
      <w:proofErr w:type="spellEnd"/>
      <w:r>
        <w:rPr>
          <w:i/>
          <w:w w:val="99"/>
        </w:rPr>
        <w:t xml:space="preserve"> </w:t>
      </w:r>
      <w:r>
        <w:t xml:space="preserve">call. For composite states, the </w:t>
      </w:r>
      <w:proofErr w:type="spellStart"/>
      <w:r>
        <w:rPr>
          <w:i/>
        </w:rPr>
        <w:t>triggerless</w:t>
      </w:r>
      <w:proofErr w:type="spellEnd"/>
      <w:r>
        <w:rPr>
          <w:i/>
        </w:rPr>
        <w:t xml:space="preserve"> </w:t>
      </w:r>
      <w:r>
        <w:t>transition method    is cal</w:t>
      </w:r>
      <w:r>
        <w:t xml:space="preserve">led after </w:t>
      </w:r>
      <w:proofErr w:type="gramStart"/>
      <w:r>
        <w:t>the its</w:t>
      </w:r>
      <w:proofErr w:type="gramEnd"/>
      <w:r>
        <w:t xml:space="preserve"> active sub-state is a final state (NULL from implementation perspective) and its activity   </w:t>
      </w:r>
      <w:r>
        <w:rPr>
          <w:spacing w:val="6"/>
        </w:rPr>
        <w:t xml:space="preserve"> </w:t>
      </w:r>
      <w:r>
        <w:t>completes.</w:t>
      </w:r>
    </w:p>
    <w:p w:rsidR="00C9484E" w:rsidRDefault="00A373EE">
      <w:pPr>
        <w:pStyle w:val="Corpsdetexte"/>
        <w:spacing w:before="52" w:line="249" w:lineRule="auto"/>
        <w:ind w:right="157"/>
      </w:pPr>
      <w:r>
        <w:br w:type="column"/>
      </w:r>
      <w:proofErr w:type="gramStart"/>
      <w:r>
        <w:t>action</w:t>
      </w:r>
      <w:proofErr w:type="gramEnd"/>
      <w:r>
        <w:t xml:space="preserve"> and the guard are optional. Several if/else statements can appear in a </w:t>
      </w:r>
      <w:proofErr w:type="spellStart"/>
      <w:r>
        <w:rPr>
          <w:i/>
        </w:rPr>
        <w:t>triggerless</w:t>
      </w:r>
      <w:proofErr w:type="spellEnd"/>
      <w:r>
        <w:rPr>
          <w:i/>
        </w:rPr>
        <w:t xml:space="preserve"> </w:t>
      </w:r>
      <w:r>
        <w:t>transition method body. The body of local t</w:t>
      </w:r>
      <w:r>
        <w:t>ransition methods only checks its guard and executes the transition effect.</w:t>
      </w:r>
    </w:p>
    <w:p w:rsidR="00C9484E" w:rsidRDefault="00A373EE">
      <w:pPr>
        <w:spacing w:line="249" w:lineRule="auto"/>
        <w:ind w:left="119" w:right="157"/>
        <w:jc w:val="both"/>
        <w:rPr>
          <w:sz w:val="20"/>
        </w:rPr>
      </w:pPr>
      <w:r>
        <w:rPr>
          <w:b/>
          <w:sz w:val="20"/>
        </w:rPr>
        <w:t>Transition action/guard</w:t>
      </w:r>
      <w:r>
        <w:rPr>
          <w:sz w:val="20"/>
        </w:rPr>
        <w:t xml:space="preserve">: Transition actions and guards are implemented in the </w:t>
      </w:r>
      <w:proofErr w:type="gramStart"/>
      <w:r>
        <w:rPr>
          <w:sz w:val="20"/>
        </w:rPr>
        <w:t>context  class</w:t>
      </w:r>
      <w:proofErr w:type="gramEnd"/>
      <w:r>
        <w:rPr>
          <w:sz w:val="20"/>
        </w:rPr>
        <w:t>.</w:t>
      </w:r>
    </w:p>
    <w:p w:rsidR="00C9484E" w:rsidRDefault="00C9484E">
      <w:pPr>
        <w:spacing w:line="249" w:lineRule="auto"/>
        <w:jc w:val="both"/>
        <w:rPr>
          <w:sz w:val="20"/>
        </w:rPr>
        <w:sectPr w:rsidR="00C9484E">
          <w:pgSz w:w="12240" w:h="15840"/>
          <w:pgMar w:top="1080" w:right="820" w:bottom="280" w:left="860" w:header="720" w:footer="720" w:gutter="0"/>
          <w:cols w:num="2" w:space="720" w:equalWidth="0">
            <w:col w:w="5141" w:space="119"/>
            <w:col w:w="5300"/>
          </w:cols>
        </w:sectPr>
      </w:pPr>
    </w:p>
    <w:p w:rsidR="00C9484E" w:rsidRDefault="00A373EE">
      <w:pPr>
        <w:pStyle w:val="Corpsdetexte"/>
        <w:tabs>
          <w:tab w:val="left" w:pos="5379"/>
          <w:tab w:val="left" w:pos="10445"/>
        </w:tabs>
        <w:jc w:val="left"/>
      </w:pPr>
      <w:r>
        <w:t xml:space="preserve">Note that thread-based parallelism of </w:t>
      </w:r>
      <w:proofErr w:type="spellStart"/>
      <w:r>
        <w:rPr>
          <w:i/>
        </w:rPr>
        <w:t>doActivity</w:t>
      </w:r>
      <w:proofErr w:type="spellEnd"/>
      <w:r>
        <w:rPr>
          <w:i/>
        </w:rPr>
        <w:t xml:space="preserve"> </w:t>
      </w:r>
      <w:r>
        <w:t xml:space="preserve">is   </w:t>
      </w:r>
      <w:r>
        <w:rPr>
          <w:spacing w:val="30"/>
        </w:rPr>
        <w:t xml:space="preserve"> </w:t>
      </w:r>
      <w:r>
        <w:t>implicitly</w:t>
      </w:r>
      <w:r>
        <w:tab/>
      </w:r>
      <w:r>
        <w:rPr>
          <w:w w:val="99"/>
          <w:u w:val="single"/>
        </w:rPr>
        <w:t xml:space="preserve"> </w:t>
      </w:r>
      <w:r>
        <w:rPr>
          <w:u w:val="single"/>
        </w:rPr>
        <w:tab/>
      </w:r>
    </w:p>
    <w:p w:rsidR="00C9484E" w:rsidRDefault="00C9484E">
      <w:pPr>
        <w:sectPr w:rsidR="00C9484E">
          <w:type w:val="continuous"/>
          <w:pgSz w:w="12240" w:h="15840"/>
          <w:pgMar w:top="1120" w:right="820" w:bottom="280" w:left="860" w:header="720" w:footer="720" w:gutter="0"/>
          <w:cols w:space="720"/>
        </w:sectPr>
      </w:pPr>
    </w:p>
    <w:p w:rsidR="00C9484E" w:rsidRDefault="00A373EE">
      <w:pPr>
        <w:pStyle w:val="Corpsdetexte"/>
        <w:spacing w:before="9" w:line="249" w:lineRule="auto"/>
      </w:pPr>
      <w:proofErr w:type="gramStart"/>
      <w:r>
        <w:t>implemented</w:t>
      </w:r>
      <w:proofErr w:type="gramEnd"/>
      <w:r>
        <w:t xml:space="preserve"> (not presented here) and called by the base state classes which are generated by the generator. Therefore, for each state class added to the code side, developers only </w:t>
      </w:r>
      <w:proofErr w:type="gramStart"/>
      <w:r>
        <w:t>need  to</w:t>
      </w:r>
      <w:proofErr w:type="gramEnd"/>
      <w:r>
        <w:t xml:space="preserve"> overwrite the appropriate action methods from the b</w:t>
      </w:r>
      <w:r>
        <w:t>ase state classes. This facilitates the analysis and</w:t>
      </w:r>
      <w:r>
        <w:rPr>
          <w:spacing w:val="25"/>
        </w:rPr>
        <w:t xml:space="preserve"> </w:t>
      </w:r>
      <w:r>
        <w:t>extraction</w:t>
      </w:r>
      <w:r>
        <w:rPr>
          <w:spacing w:val="46"/>
        </w:rPr>
        <w:t xml:space="preserve"> </w:t>
      </w:r>
      <w:r>
        <w:t>of</w:t>
      </w:r>
      <w:r>
        <w:rPr>
          <w:w w:val="99"/>
        </w:rPr>
        <w:t xml:space="preserve"> </w:t>
      </w:r>
      <w:r>
        <w:t>state actions/events to reconstruct USMs from code within the reverse engineering</w:t>
      </w:r>
      <w:r>
        <w:rPr>
          <w:spacing w:val="23"/>
        </w:rPr>
        <w:t xml:space="preserve"> </w:t>
      </w:r>
      <w:r>
        <w:t>task.</w:t>
      </w:r>
    </w:p>
    <w:p w:rsidR="00C9484E" w:rsidRDefault="00A373EE">
      <w:pPr>
        <w:pStyle w:val="Corpsdetexte"/>
        <w:spacing w:line="249" w:lineRule="auto"/>
      </w:pPr>
      <w:r>
        <w:rPr>
          <w:b/>
        </w:rPr>
        <w:t>Event processing</w:t>
      </w:r>
      <w:r>
        <w:t xml:space="preserve">: If a state has an outgoing transition trig- </w:t>
      </w:r>
      <w:proofErr w:type="spellStart"/>
      <w:r>
        <w:t>gered</w:t>
      </w:r>
      <w:proofErr w:type="spellEnd"/>
      <w:r>
        <w:t xml:space="preserve"> by an event, the class associated with the state </w:t>
      </w:r>
      <w:proofErr w:type="spellStart"/>
      <w:r>
        <w:t>imple</w:t>
      </w:r>
      <w:proofErr w:type="spellEnd"/>
      <w:r>
        <w:t xml:space="preserve">- </w:t>
      </w:r>
      <w:proofErr w:type="spellStart"/>
      <w:r>
        <w:t>ments</w:t>
      </w:r>
      <w:proofErr w:type="spellEnd"/>
      <w:r>
        <w:t xml:space="preserve"> the </w:t>
      </w:r>
      <w:proofErr w:type="spellStart"/>
      <w:r>
        <w:rPr>
          <w:i/>
        </w:rPr>
        <w:t>processEvent</w:t>
      </w:r>
      <w:proofErr w:type="spellEnd"/>
      <w:r>
        <w:rPr>
          <w:i/>
        </w:rPr>
        <w:t xml:space="preserve"> </w:t>
      </w:r>
      <w:r>
        <w:t>method having only one parameter typed by the event class transformed from the event. The body calls the corresponding transi</w:t>
      </w:r>
      <w:r>
        <w:t>tion method of the ancestor</w:t>
      </w:r>
      <w:r>
        <w:rPr>
          <w:spacing w:val="-9"/>
        </w:rPr>
        <w:t xml:space="preserve"> </w:t>
      </w:r>
      <w:r>
        <w:t xml:space="preserve">class. </w:t>
      </w:r>
      <w:proofErr w:type="spellStart"/>
      <w:r>
        <w:rPr>
          <w:b/>
        </w:rPr>
        <w:t>CallEvent</w:t>
      </w:r>
      <w:proofErr w:type="spellEnd"/>
      <w:r>
        <w:rPr>
          <w:b/>
          <w:spacing w:val="-7"/>
        </w:rPr>
        <w:t xml:space="preserve"> </w:t>
      </w:r>
      <w:r>
        <w:t>class:</w:t>
      </w:r>
      <w:r>
        <w:rPr>
          <w:spacing w:val="-7"/>
        </w:rPr>
        <w:t xml:space="preserve"> </w:t>
      </w:r>
      <w:r>
        <w:t>A</w:t>
      </w:r>
      <w:r>
        <w:rPr>
          <w:spacing w:val="-6"/>
        </w:rPr>
        <w:t xml:space="preserve"> </w:t>
      </w:r>
      <w:r>
        <w:t>call</w:t>
      </w:r>
      <w:r>
        <w:rPr>
          <w:spacing w:val="-7"/>
        </w:rPr>
        <w:t xml:space="preserve"> </w:t>
      </w:r>
      <w:r>
        <w:t>event</w:t>
      </w:r>
      <w:r>
        <w:rPr>
          <w:spacing w:val="-6"/>
        </w:rPr>
        <w:t xml:space="preserve"> </w:t>
      </w:r>
      <w:r>
        <w:t>class</w:t>
      </w:r>
      <w:r>
        <w:rPr>
          <w:spacing w:val="-7"/>
        </w:rPr>
        <w:t xml:space="preserve"> </w:t>
      </w:r>
      <w:r>
        <w:t>inherits</w:t>
      </w:r>
      <w:r>
        <w:rPr>
          <w:spacing w:val="-6"/>
        </w:rPr>
        <w:t xml:space="preserve"> </w:t>
      </w:r>
      <w:r>
        <w:t>from</w:t>
      </w:r>
      <w:r>
        <w:rPr>
          <w:spacing w:val="-6"/>
        </w:rPr>
        <w:t xml:space="preserve"> </w:t>
      </w:r>
      <w:r>
        <w:t>the</w:t>
      </w:r>
      <w:r>
        <w:rPr>
          <w:spacing w:val="-7"/>
        </w:rPr>
        <w:t xml:space="preserve"> </w:t>
      </w:r>
      <w:r>
        <w:t>base</w:t>
      </w:r>
      <w:r>
        <w:rPr>
          <w:spacing w:val="-6"/>
        </w:rPr>
        <w:t xml:space="preserve"> </w:t>
      </w:r>
      <w:r>
        <w:t>event class. The call event class contains attributes typed by the parameter types of the operation associated with the call</w:t>
      </w:r>
      <w:r>
        <w:rPr>
          <w:spacing w:val="-15"/>
        </w:rPr>
        <w:t xml:space="preserve"> </w:t>
      </w:r>
      <w:r>
        <w:t>event. This pattern is detected if th</w:t>
      </w:r>
      <w:r>
        <w:t>e types of attributes of the event class match with the types of parameters of one of</w:t>
      </w:r>
      <w:r>
        <w:rPr>
          <w:spacing w:val="-16"/>
        </w:rPr>
        <w:t xml:space="preserve"> </w:t>
      </w:r>
      <w:r>
        <w:t>the</w:t>
      </w:r>
      <w:r>
        <w:rPr>
          <w:spacing w:val="-2"/>
        </w:rPr>
        <w:t xml:space="preserve"> </w:t>
      </w:r>
      <w:r>
        <w:t>methods</w:t>
      </w:r>
      <w:r>
        <w:rPr>
          <w:w w:val="99"/>
        </w:rPr>
        <w:t xml:space="preserve"> </w:t>
      </w:r>
      <w:r>
        <w:t>in the context class. There is therefore an ambiguity for an event class to choose an associated operation if more than</w:t>
      </w:r>
      <w:r>
        <w:rPr>
          <w:spacing w:val="5"/>
        </w:rPr>
        <w:t xml:space="preserve"> </w:t>
      </w:r>
      <w:r>
        <w:t>one</w:t>
      </w:r>
      <w:r>
        <w:rPr>
          <w:w w:val="99"/>
        </w:rPr>
        <w:t xml:space="preserve"> </w:t>
      </w:r>
      <w:r>
        <w:t>operation detected matches the eve</w:t>
      </w:r>
      <w:r>
        <w:t xml:space="preserve">nt class. Hence, this pattern poses a restriction that operations associated with events must either have different parameter types or different number of parameters. </w:t>
      </w:r>
      <w:r>
        <w:rPr>
          <w:spacing w:val="-8"/>
        </w:rPr>
        <w:t xml:space="preserve">To </w:t>
      </w:r>
      <w:r>
        <w:t xml:space="preserve">overcome this issues, a naming convention used for </w:t>
      </w:r>
      <w:proofErr w:type="spellStart"/>
      <w:r>
        <w:rPr>
          <w:i/>
        </w:rPr>
        <w:t>CallEvent</w:t>
      </w:r>
      <w:proofErr w:type="spellEnd"/>
      <w:r>
        <w:rPr>
          <w:i/>
        </w:rPr>
        <w:t xml:space="preserve"> </w:t>
      </w:r>
      <w:r>
        <w:t>classes is used. The even</w:t>
      </w:r>
      <w:r>
        <w:t xml:space="preserve">t class name is prefixed with the associated operation name. If the event class name does not follow the naming convention, the reverse is refused. Another possible  solution  targeting  this  ambiguity is to have a user interaction  in  case  of  having  </w:t>
      </w:r>
      <w:r>
        <w:t xml:space="preserve">more  than one operation matching with the event. Having an interaction allows the pattern detection get rid of ambiguity and therefore provides appropriate USM models. A signal event is </w:t>
      </w:r>
      <w:proofErr w:type="gramStart"/>
      <w:r>
        <w:t>treated  as</w:t>
      </w:r>
      <w:proofErr w:type="gramEnd"/>
      <w:r>
        <w:t xml:space="preserve"> a </w:t>
      </w:r>
      <w:proofErr w:type="spellStart"/>
      <w:r>
        <w:rPr>
          <w:i/>
        </w:rPr>
        <w:t>CallEvent</w:t>
      </w:r>
      <w:proofErr w:type="spellEnd"/>
      <w:r>
        <w:rPr>
          <w:i/>
        </w:rPr>
        <w:t xml:space="preserve"> </w:t>
      </w:r>
      <w:r>
        <w:t xml:space="preserve">as previously </w:t>
      </w:r>
      <w:r>
        <w:rPr>
          <w:spacing w:val="33"/>
        </w:rPr>
        <w:t xml:space="preserve"> </w:t>
      </w:r>
      <w:r>
        <w:t>described.</w:t>
      </w:r>
    </w:p>
    <w:p w:rsidR="00C9484E" w:rsidRDefault="00A373EE">
      <w:pPr>
        <w:pStyle w:val="Corpsdetexte"/>
        <w:spacing w:line="249" w:lineRule="auto"/>
        <w:rPr>
          <w:i/>
        </w:rPr>
      </w:pPr>
      <w:r>
        <w:rPr>
          <w:b/>
        </w:rPr>
        <w:t>Time event</w:t>
      </w:r>
      <w:r>
        <w:t>: A trans</w:t>
      </w:r>
      <w:r>
        <w:t xml:space="preserve">ition is triggered by a </w:t>
      </w:r>
      <w:proofErr w:type="spellStart"/>
      <w:r>
        <w:rPr>
          <w:i/>
        </w:rPr>
        <w:t>TimeEvent</w:t>
      </w:r>
      <w:proofErr w:type="spellEnd"/>
      <w:r>
        <w:rPr>
          <w:i/>
        </w:rPr>
        <w:t xml:space="preserve"> </w:t>
      </w:r>
      <w:r>
        <w:t>if the state class associated with its source state</w:t>
      </w:r>
      <w:r>
        <w:rPr>
          <w:spacing w:val="28"/>
        </w:rPr>
        <w:t xml:space="preserve"> </w:t>
      </w:r>
      <w:r>
        <w:t>implements</w:t>
      </w:r>
      <w:r>
        <w:rPr>
          <w:spacing w:val="4"/>
        </w:rPr>
        <w:t xml:space="preserve"> </w:t>
      </w:r>
      <w:r>
        <w:t>the</w:t>
      </w:r>
      <w:r>
        <w:rPr>
          <w:w w:val="99"/>
        </w:rPr>
        <w:t xml:space="preserve"> </w:t>
      </w:r>
      <w:r>
        <w:t>timed interface. The duration of the time event is detected in the</w:t>
      </w:r>
      <w:r>
        <w:rPr>
          <w:spacing w:val="-7"/>
        </w:rPr>
        <w:t xml:space="preserve"> </w:t>
      </w:r>
      <w:r>
        <w:t>transition</w:t>
      </w:r>
      <w:r>
        <w:rPr>
          <w:spacing w:val="-7"/>
        </w:rPr>
        <w:t xml:space="preserve"> </w:t>
      </w:r>
      <w:r>
        <w:t>method</w:t>
      </w:r>
      <w:r>
        <w:rPr>
          <w:spacing w:val="-7"/>
        </w:rPr>
        <w:t xml:space="preserve"> </w:t>
      </w:r>
      <w:r>
        <w:t>whose</w:t>
      </w:r>
      <w:r>
        <w:rPr>
          <w:spacing w:val="-7"/>
        </w:rPr>
        <w:t xml:space="preserve"> </w:t>
      </w:r>
      <w:r>
        <w:t>name</w:t>
      </w:r>
      <w:r>
        <w:rPr>
          <w:spacing w:val="-7"/>
        </w:rPr>
        <w:t xml:space="preserve"> </w:t>
      </w:r>
      <w:r>
        <w:t>is</w:t>
      </w:r>
      <w:r>
        <w:rPr>
          <w:spacing w:val="-7"/>
        </w:rPr>
        <w:t xml:space="preserve"> </w:t>
      </w:r>
      <w:r>
        <w:t>formulated</w:t>
      </w:r>
      <w:r>
        <w:rPr>
          <w:spacing w:val="-7"/>
        </w:rPr>
        <w:t xml:space="preserve"> </w:t>
      </w:r>
      <w:r>
        <w:t>as</w:t>
      </w:r>
      <w:r>
        <w:rPr>
          <w:spacing w:val="-7"/>
        </w:rPr>
        <w:t xml:space="preserve"> </w:t>
      </w:r>
      <w:r>
        <w:rPr>
          <w:i/>
        </w:rPr>
        <w:t>"transition"</w:t>
      </w:r>
    </w:p>
    <w:p w:rsidR="00C9484E" w:rsidRDefault="00A373EE">
      <w:pPr>
        <w:ind w:left="119"/>
        <w:jc w:val="both"/>
        <w:rPr>
          <w:sz w:val="20"/>
        </w:rPr>
      </w:pPr>
      <w:r>
        <w:rPr>
          <w:i/>
          <w:sz w:val="20"/>
        </w:rPr>
        <w:t xml:space="preserve">+ </w:t>
      </w:r>
      <w:proofErr w:type="gramStart"/>
      <w:r>
        <w:rPr>
          <w:i/>
          <w:sz w:val="20"/>
        </w:rPr>
        <w:t>duration</w:t>
      </w:r>
      <w:proofErr w:type="gramEnd"/>
      <w:r>
        <w:rPr>
          <w:sz w:val="20"/>
        </w:rPr>
        <w:t>.</w:t>
      </w:r>
    </w:p>
    <w:p w:rsidR="00C9484E" w:rsidRDefault="00A373EE">
      <w:pPr>
        <w:pStyle w:val="Corpsdetexte"/>
        <w:spacing w:before="9" w:line="249" w:lineRule="auto"/>
      </w:pPr>
      <w:r>
        <w:rPr>
          <w:b/>
        </w:rPr>
        <w:t>Transition</w:t>
      </w:r>
      <w:r>
        <w:t xml:space="preserve">: Transition methods are implemented in </w:t>
      </w:r>
      <w:proofErr w:type="gramStart"/>
      <w:r>
        <w:t>the an</w:t>
      </w:r>
      <w:proofErr w:type="gramEnd"/>
      <w:r>
        <w:t xml:space="preserve">- </w:t>
      </w:r>
      <w:proofErr w:type="spellStart"/>
      <w:r>
        <w:t>cestor</w:t>
      </w:r>
      <w:proofErr w:type="spellEnd"/>
      <w:r>
        <w:t xml:space="preserve"> class, which is the class associated with the composite state owning the source state of the transition. </w:t>
      </w:r>
      <w:r>
        <w:rPr>
          <w:spacing w:val="-6"/>
        </w:rPr>
        <w:t xml:space="preserve">Two </w:t>
      </w:r>
      <w:r>
        <w:t xml:space="preserve">types of transition methods correspond to trigger and </w:t>
      </w:r>
      <w:proofErr w:type="spellStart"/>
      <w:r>
        <w:rPr>
          <w:i/>
        </w:rPr>
        <w:t>triggerless</w:t>
      </w:r>
      <w:proofErr w:type="spellEnd"/>
      <w:r>
        <w:rPr>
          <w:i/>
        </w:rPr>
        <w:t xml:space="preserve"> </w:t>
      </w:r>
      <w:proofErr w:type="spellStart"/>
      <w:r>
        <w:t>tran</w:t>
      </w:r>
      <w:proofErr w:type="spellEnd"/>
      <w:r>
        <w:t xml:space="preserve">- </w:t>
      </w:r>
      <w:proofErr w:type="spellStart"/>
      <w:r>
        <w:t>sitions</w:t>
      </w:r>
      <w:proofErr w:type="spellEnd"/>
      <w:r>
        <w:t xml:space="preserve">. Both </w:t>
      </w:r>
      <w:r>
        <w:rPr>
          <w:i/>
        </w:rPr>
        <w:t>parame</w:t>
      </w:r>
      <w:r>
        <w:rPr>
          <w:i/>
        </w:rPr>
        <w:t xml:space="preserve">terize </w:t>
      </w:r>
      <w:r>
        <w:t>its source state class. The trigger transition method is associated with the event triggering the transition.</w:t>
      </w:r>
      <w:r>
        <w:rPr>
          <w:spacing w:val="-6"/>
        </w:rPr>
        <w:t xml:space="preserve"> </w:t>
      </w:r>
      <w:r>
        <w:t>The</w:t>
      </w:r>
      <w:r>
        <w:rPr>
          <w:spacing w:val="-6"/>
        </w:rPr>
        <w:t xml:space="preserve"> </w:t>
      </w:r>
      <w:r>
        <w:t>body</w:t>
      </w:r>
      <w:r>
        <w:rPr>
          <w:spacing w:val="-6"/>
        </w:rPr>
        <w:t xml:space="preserve"> </w:t>
      </w:r>
      <w:r>
        <w:t>of</w:t>
      </w:r>
      <w:r>
        <w:rPr>
          <w:spacing w:val="-6"/>
        </w:rPr>
        <w:t xml:space="preserve"> </w:t>
      </w:r>
      <w:r>
        <w:t>external</w:t>
      </w:r>
      <w:r>
        <w:rPr>
          <w:spacing w:val="-6"/>
        </w:rPr>
        <w:t xml:space="preserve"> </w:t>
      </w:r>
      <w:r>
        <w:t>and</w:t>
      </w:r>
      <w:r>
        <w:rPr>
          <w:spacing w:val="-6"/>
        </w:rPr>
        <w:t xml:space="preserve"> </w:t>
      </w:r>
      <w:r>
        <w:t>internal</w:t>
      </w:r>
      <w:r>
        <w:rPr>
          <w:spacing w:val="-6"/>
        </w:rPr>
        <w:t xml:space="preserve"> </w:t>
      </w:r>
      <w:r>
        <w:t>transition</w:t>
      </w:r>
      <w:r>
        <w:rPr>
          <w:spacing w:val="-6"/>
        </w:rPr>
        <w:t xml:space="preserve"> </w:t>
      </w:r>
      <w:r>
        <w:t>methods contains ordered statements including exiting the source state, executing transition a</w:t>
      </w:r>
      <w:r>
        <w:t>ction (effect), changing the active state</w:t>
      </w:r>
      <w:r>
        <w:rPr>
          <w:spacing w:val="-20"/>
        </w:rPr>
        <w:t xml:space="preserve"> </w:t>
      </w:r>
      <w:r>
        <w:t xml:space="preserve">to the target or null if the target is the final state, and entering the changed active state by calling </w:t>
      </w:r>
      <w:r>
        <w:rPr>
          <w:spacing w:val="-3"/>
        </w:rPr>
        <w:t xml:space="preserve">entry. </w:t>
      </w:r>
      <w:r>
        <w:t xml:space="preserve">The body can have </w:t>
      </w:r>
      <w:proofErr w:type="gramStart"/>
      <w:r>
        <w:t>an if</w:t>
      </w:r>
      <w:proofErr w:type="gramEnd"/>
      <w:r>
        <w:t xml:space="preserve"> statement</w:t>
      </w:r>
      <w:r>
        <w:rPr>
          <w:spacing w:val="21"/>
        </w:rPr>
        <w:t xml:space="preserve"> </w:t>
      </w:r>
      <w:r>
        <w:t>to</w:t>
      </w:r>
      <w:r>
        <w:rPr>
          <w:spacing w:val="22"/>
        </w:rPr>
        <w:t xml:space="preserve"> </w:t>
      </w:r>
      <w:r>
        <w:t>check</w:t>
      </w:r>
      <w:r>
        <w:rPr>
          <w:spacing w:val="21"/>
        </w:rPr>
        <w:t xml:space="preserve"> </w:t>
      </w:r>
      <w:r>
        <w:t>the</w:t>
      </w:r>
      <w:r>
        <w:rPr>
          <w:spacing w:val="21"/>
        </w:rPr>
        <w:t xml:space="preserve"> </w:t>
      </w:r>
      <w:r>
        <w:t>guard</w:t>
      </w:r>
      <w:r>
        <w:rPr>
          <w:spacing w:val="22"/>
        </w:rPr>
        <w:t xml:space="preserve"> </w:t>
      </w:r>
      <w:r>
        <w:t>of</w:t>
      </w:r>
      <w:r>
        <w:rPr>
          <w:spacing w:val="21"/>
        </w:rPr>
        <w:t xml:space="preserve"> </w:t>
      </w:r>
      <w:r>
        <w:t>the</w:t>
      </w:r>
      <w:r>
        <w:rPr>
          <w:spacing w:val="22"/>
        </w:rPr>
        <w:t xml:space="preserve"> </w:t>
      </w:r>
      <w:r>
        <w:t>transition.</w:t>
      </w:r>
      <w:r>
        <w:rPr>
          <w:spacing w:val="22"/>
        </w:rPr>
        <w:t xml:space="preserve"> </w:t>
      </w:r>
      <w:r>
        <w:t>The</w:t>
      </w:r>
      <w:r>
        <w:rPr>
          <w:spacing w:val="21"/>
        </w:rPr>
        <w:t xml:space="preserve"> </w:t>
      </w:r>
      <w:r>
        <w:t>transition</w:t>
      </w:r>
    </w:p>
    <w:p w:rsidR="00C9484E" w:rsidRDefault="00A373EE">
      <w:pPr>
        <w:spacing w:line="202" w:lineRule="exact"/>
        <w:ind w:left="119"/>
        <w:rPr>
          <w:sz w:val="20"/>
        </w:rPr>
      </w:pPr>
      <w:r>
        <w:br w:type="column"/>
      </w:r>
      <w:r>
        <w:rPr>
          <w:b/>
          <w:sz w:val="20"/>
        </w:rPr>
        <w:t xml:space="preserve">Algorithm 2 </w:t>
      </w:r>
      <w:proofErr w:type="gramStart"/>
      <w:r>
        <w:rPr>
          <w:sz w:val="20"/>
        </w:rPr>
        <w:t>Se</w:t>
      </w:r>
      <w:r>
        <w:rPr>
          <w:sz w:val="20"/>
        </w:rPr>
        <w:t>mantic  Analysis</w:t>
      </w:r>
      <w:proofErr w:type="gramEnd"/>
    </w:p>
    <w:p w:rsidR="00C9484E" w:rsidRDefault="00C9484E">
      <w:pPr>
        <w:pStyle w:val="Corpsdetexte"/>
        <w:spacing w:before="5"/>
        <w:ind w:left="0"/>
        <w:jc w:val="left"/>
        <w:rPr>
          <w:sz w:val="3"/>
        </w:rPr>
      </w:pPr>
    </w:p>
    <w:p w:rsidR="00C9484E" w:rsidRDefault="00A373EE">
      <w:pPr>
        <w:pStyle w:val="Corpsdetexte"/>
        <w:spacing w:line="20" w:lineRule="exact"/>
        <w:ind w:left="115"/>
        <w:jc w:val="left"/>
        <w:rPr>
          <w:sz w:val="2"/>
        </w:rPr>
      </w:pPr>
      <w:r>
        <w:rPr>
          <w:sz w:val="2"/>
        </w:rPr>
      </w:r>
      <w:r>
        <w:rPr>
          <w:sz w:val="2"/>
        </w:rPr>
        <w:pict>
          <v:group id="_x0000_s1253" style="width:251.5pt;height:.4pt;mso-position-horizontal-relative:char;mso-position-vertical-relative:line" coordsize="5030,8">
            <v:line id="_x0000_s1254" style="position:absolute" from="4,4" to="5025,4" strokeweight=".14042mm"/>
            <w10:anchorlock/>
          </v:group>
        </w:pict>
      </w:r>
    </w:p>
    <w:p w:rsidR="00C9484E" w:rsidRDefault="00A373EE">
      <w:pPr>
        <w:pStyle w:val="Corpsdetexte"/>
        <w:jc w:val="left"/>
      </w:pPr>
      <w:r>
        <w:rPr>
          <w:b/>
        </w:rPr>
        <w:t xml:space="preserve">Input:  </w:t>
      </w:r>
      <w:r>
        <w:t xml:space="preserve">AST of code and a list of state </w:t>
      </w:r>
      <w:proofErr w:type="gramStart"/>
      <w:r>
        <w:t>classes</w:t>
      </w:r>
      <w:proofErr w:type="gramEnd"/>
      <w:r>
        <w:t xml:space="preserve">    </w:t>
      </w:r>
      <w:proofErr w:type="spellStart"/>
      <w:r>
        <w:t>stateList</w:t>
      </w:r>
      <w:proofErr w:type="spellEnd"/>
    </w:p>
    <w:p w:rsidR="00C9484E" w:rsidRDefault="00A373EE">
      <w:pPr>
        <w:spacing w:before="9" w:line="227" w:lineRule="exact"/>
        <w:ind w:left="119"/>
        <w:rPr>
          <w:sz w:val="20"/>
        </w:rPr>
      </w:pPr>
      <w:r>
        <w:rPr>
          <w:b/>
          <w:sz w:val="20"/>
        </w:rPr>
        <w:t xml:space="preserve">Output:  </w:t>
      </w:r>
      <w:r>
        <w:rPr>
          <w:sz w:val="20"/>
        </w:rPr>
        <w:t>Output of semantic analysis</w:t>
      </w:r>
    </w:p>
    <w:p w:rsidR="00C9484E" w:rsidRDefault="00A373EE">
      <w:pPr>
        <w:spacing w:line="239" w:lineRule="exact"/>
        <w:ind w:left="234"/>
        <w:rPr>
          <w:b/>
          <w:sz w:val="20"/>
        </w:rPr>
      </w:pPr>
      <w:r>
        <w:rPr>
          <w:sz w:val="16"/>
        </w:rPr>
        <w:t xml:space="preserve">1:  </w:t>
      </w:r>
      <w:r>
        <w:rPr>
          <w:b/>
          <w:sz w:val="20"/>
        </w:rPr>
        <w:t xml:space="preserve">for </w:t>
      </w:r>
      <w:r>
        <w:rPr>
          <w:rFonts w:ascii="Verdana"/>
          <w:i/>
          <w:sz w:val="20"/>
        </w:rPr>
        <w:t xml:space="preserve">s </w:t>
      </w:r>
      <w:r>
        <w:rPr>
          <w:sz w:val="20"/>
        </w:rPr>
        <w:t xml:space="preserve">in </w:t>
      </w:r>
      <w:proofErr w:type="spellStart"/>
      <w:r>
        <w:rPr>
          <w:rFonts w:ascii="Verdana"/>
          <w:i/>
          <w:sz w:val="20"/>
        </w:rPr>
        <w:t>stateList</w:t>
      </w:r>
      <w:proofErr w:type="spellEnd"/>
      <w:r>
        <w:rPr>
          <w:rFonts w:ascii="Verdana"/>
          <w:i/>
          <w:sz w:val="20"/>
        </w:rPr>
        <w:t xml:space="preserve"> </w:t>
      </w:r>
      <w:r>
        <w:rPr>
          <w:b/>
          <w:sz w:val="20"/>
        </w:rPr>
        <w:t>do</w:t>
      </w:r>
    </w:p>
    <w:p w:rsidR="00C9484E" w:rsidRDefault="00A373EE">
      <w:pPr>
        <w:tabs>
          <w:tab w:val="left" w:pos="756"/>
        </w:tabs>
        <w:spacing w:line="239" w:lineRule="exact"/>
        <w:ind w:left="234"/>
        <w:rPr>
          <w:b/>
          <w:sz w:val="20"/>
        </w:rPr>
      </w:pPr>
      <w:r>
        <w:rPr>
          <w:sz w:val="16"/>
        </w:rPr>
        <w:t>2:</w:t>
      </w:r>
      <w:r>
        <w:rPr>
          <w:sz w:val="16"/>
        </w:rPr>
        <w:tab/>
      </w:r>
      <w:r>
        <w:rPr>
          <w:b/>
          <w:sz w:val="20"/>
        </w:rPr>
        <w:t xml:space="preserve">for </w:t>
      </w:r>
      <w:r>
        <w:rPr>
          <w:rFonts w:ascii="Verdana"/>
          <w:i/>
          <w:sz w:val="20"/>
        </w:rPr>
        <w:t xml:space="preserve">a </w:t>
      </w:r>
      <w:r>
        <w:rPr>
          <w:sz w:val="20"/>
        </w:rPr>
        <w:t xml:space="preserve">in attribute list of </w:t>
      </w:r>
      <w:r>
        <w:rPr>
          <w:rFonts w:ascii="Verdana"/>
          <w:i/>
          <w:sz w:val="20"/>
        </w:rPr>
        <w:t>s</w:t>
      </w:r>
      <w:r>
        <w:rPr>
          <w:rFonts w:ascii="Verdana"/>
          <w:i/>
          <w:spacing w:val="52"/>
          <w:sz w:val="20"/>
        </w:rPr>
        <w:t xml:space="preserve"> </w:t>
      </w:r>
      <w:r>
        <w:rPr>
          <w:b/>
          <w:sz w:val="20"/>
        </w:rPr>
        <w:t>do</w:t>
      </w:r>
    </w:p>
    <w:p w:rsidR="00C9484E" w:rsidRDefault="00A373EE">
      <w:pPr>
        <w:tabs>
          <w:tab w:val="left" w:pos="1055"/>
          <w:tab w:val="left" w:pos="1354"/>
        </w:tabs>
        <w:spacing w:line="249" w:lineRule="auto"/>
        <w:ind w:left="234" w:right="632"/>
        <w:rPr>
          <w:b/>
          <w:sz w:val="20"/>
        </w:rPr>
      </w:pPr>
      <w:r>
        <w:rPr>
          <w:sz w:val="16"/>
        </w:rPr>
        <w:t>3:</w:t>
      </w:r>
      <w:r>
        <w:rPr>
          <w:sz w:val="16"/>
        </w:rPr>
        <w:tab/>
      </w:r>
      <w:r>
        <w:rPr>
          <w:b/>
          <w:sz w:val="20"/>
        </w:rPr>
        <w:t xml:space="preserve">if </w:t>
      </w:r>
      <w:r>
        <w:rPr>
          <w:rFonts w:ascii="Verdana"/>
          <w:i/>
          <w:sz w:val="20"/>
        </w:rPr>
        <w:t xml:space="preserve">a </w:t>
      </w:r>
      <w:r>
        <w:rPr>
          <w:sz w:val="20"/>
        </w:rPr>
        <w:t xml:space="preserve">and </w:t>
      </w:r>
      <w:r>
        <w:rPr>
          <w:rFonts w:ascii="Verdana"/>
          <w:i/>
          <w:sz w:val="20"/>
        </w:rPr>
        <w:t xml:space="preserve">s </w:t>
      </w:r>
      <w:r>
        <w:rPr>
          <w:sz w:val="20"/>
        </w:rPr>
        <w:t xml:space="preserve">match child </w:t>
      </w:r>
      <w:proofErr w:type="gramStart"/>
      <w:r>
        <w:rPr>
          <w:sz w:val="20"/>
        </w:rPr>
        <w:t xml:space="preserve">parent </w:t>
      </w:r>
      <w:r>
        <w:rPr>
          <w:spacing w:val="11"/>
          <w:sz w:val="20"/>
        </w:rPr>
        <w:t xml:space="preserve"> </w:t>
      </w:r>
      <w:r>
        <w:rPr>
          <w:sz w:val="20"/>
        </w:rPr>
        <w:t>pattern</w:t>
      </w:r>
      <w:proofErr w:type="gramEnd"/>
      <w:r>
        <w:rPr>
          <w:spacing w:val="14"/>
          <w:sz w:val="20"/>
        </w:rPr>
        <w:t xml:space="preserve"> </w:t>
      </w:r>
      <w:r>
        <w:rPr>
          <w:b/>
          <w:sz w:val="20"/>
        </w:rPr>
        <w:t>then</w:t>
      </w:r>
      <w:r>
        <w:rPr>
          <w:b/>
          <w:w w:val="99"/>
          <w:sz w:val="20"/>
        </w:rPr>
        <w:t xml:space="preserve"> </w:t>
      </w:r>
      <w:r>
        <w:rPr>
          <w:sz w:val="16"/>
        </w:rPr>
        <w:t>4:</w:t>
      </w:r>
      <w:r>
        <w:rPr>
          <w:sz w:val="16"/>
        </w:rPr>
        <w:tab/>
      </w:r>
      <w:r>
        <w:rPr>
          <w:sz w:val="16"/>
        </w:rPr>
        <w:tab/>
      </w:r>
      <w:r>
        <w:rPr>
          <w:sz w:val="20"/>
        </w:rPr>
        <w:t xml:space="preserve">put a and s into a  </w:t>
      </w:r>
      <w:r>
        <w:rPr>
          <w:spacing w:val="5"/>
          <w:sz w:val="20"/>
        </w:rPr>
        <w:t xml:space="preserve"> </w:t>
      </w:r>
      <w:r>
        <w:rPr>
          <w:sz w:val="20"/>
        </w:rPr>
        <w:t>state-to-ancestor</w:t>
      </w:r>
      <w:r>
        <w:rPr>
          <w:spacing w:val="17"/>
          <w:sz w:val="20"/>
        </w:rPr>
        <w:t xml:space="preserve"> </w:t>
      </w:r>
      <w:r>
        <w:rPr>
          <w:sz w:val="20"/>
        </w:rPr>
        <w:t>map;</w:t>
      </w:r>
      <w:r>
        <w:rPr>
          <w:w w:val="99"/>
          <w:sz w:val="20"/>
        </w:rPr>
        <w:t xml:space="preserve"> </w:t>
      </w:r>
      <w:r>
        <w:rPr>
          <w:sz w:val="16"/>
        </w:rPr>
        <w:t>5:</w:t>
      </w:r>
      <w:r>
        <w:rPr>
          <w:sz w:val="16"/>
        </w:rPr>
        <w:tab/>
      </w:r>
      <w:r>
        <w:rPr>
          <w:b/>
          <w:sz w:val="20"/>
        </w:rPr>
        <w:t>end</w:t>
      </w:r>
      <w:r>
        <w:rPr>
          <w:b/>
          <w:spacing w:val="17"/>
          <w:sz w:val="20"/>
        </w:rPr>
        <w:t xml:space="preserve"> </w:t>
      </w:r>
      <w:r>
        <w:rPr>
          <w:b/>
          <w:sz w:val="20"/>
        </w:rPr>
        <w:t>if</w:t>
      </w:r>
    </w:p>
    <w:p w:rsidR="00C9484E" w:rsidRDefault="00A373EE">
      <w:pPr>
        <w:tabs>
          <w:tab w:val="left" w:pos="756"/>
        </w:tabs>
        <w:spacing w:line="227" w:lineRule="exact"/>
        <w:ind w:left="234"/>
        <w:rPr>
          <w:b/>
          <w:sz w:val="20"/>
        </w:rPr>
      </w:pPr>
      <w:r>
        <w:rPr>
          <w:sz w:val="16"/>
        </w:rPr>
        <w:t>6:</w:t>
      </w:r>
      <w:r>
        <w:rPr>
          <w:sz w:val="16"/>
        </w:rPr>
        <w:tab/>
      </w:r>
      <w:r>
        <w:rPr>
          <w:b/>
          <w:sz w:val="20"/>
        </w:rPr>
        <w:t>end</w:t>
      </w:r>
      <w:r>
        <w:rPr>
          <w:b/>
          <w:spacing w:val="11"/>
          <w:sz w:val="20"/>
        </w:rPr>
        <w:t xml:space="preserve"> </w:t>
      </w:r>
      <w:r>
        <w:rPr>
          <w:b/>
          <w:sz w:val="20"/>
        </w:rPr>
        <w:t>for</w:t>
      </w:r>
    </w:p>
    <w:p w:rsidR="00C9484E" w:rsidRDefault="00A373EE">
      <w:pPr>
        <w:tabs>
          <w:tab w:val="left" w:pos="756"/>
        </w:tabs>
        <w:spacing w:line="239" w:lineRule="exact"/>
        <w:ind w:left="234"/>
        <w:rPr>
          <w:b/>
          <w:sz w:val="20"/>
        </w:rPr>
      </w:pPr>
      <w:r>
        <w:rPr>
          <w:sz w:val="16"/>
        </w:rPr>
        <w:t>7:</w:t>
      </w:r>
      <w:r>
        <w:rPr>
          <w:sz w:val="16"/>
        </w:rPr>
        <w:tab/>
      </w:r>
      <w:r>
        <w:rPr>
          <w:b/>
          <w:sz w:val="20"/>
        </w:rPr>
        <w:t xml:space="preserve">for </w:t>
      </w:r>
      <w:r>
        <w:rPr>
          <w:rFonts w:ascii="Verdana"/>
          <w:i/>
          <w:sz w:val="20"/>
        </w:rPr>
        <w:t xml:space="preserve">o </w:t>
      </w:r>
      <w:r>
        <w:rPr>
          <w:sz w:val="20"/>
        </w:rPr>
        <w:t xml:space="preserve">in method list of </w:t>
      </w:r>
      <w:r>
        <w:rPr>
          <w:rFonts w:ascii="Verdana"/>
          <w:i/>
          <w:sz w:val="20"/>
        </w:rPr>
        <w:t>s</w:t>
      </w:r>
      <w:r>
        <w:rPr>
          <w:rFonts w:ascii="Verdana"/>
          <w:i/>
          <w:spacing w:val="46"/>
          <w:sz w:val="20"/>
        </w:rPr>
        <w:t xml:space="preserve"> </w:t>
      </w:r>
      <w:r>
        <w:rPr>
          <w:b/>
          <w:sz w:val="20"/>
        </w:rPr>
        <w:t>do</w:t>
      </w:r>
    </w:p>
    <w:p w:rsidR="00C9484E" w:rsidRDefault="00A373EE">
      <w:pPr>
        <w:tabs>
          <w:tab w:val="left" w:pos="1055"/>
        </w:tabs>
        <w:spacing w:line="239" w:lineRule="exact"/>
        <w:ind w:left="234"/>
        <w:rPr>
          <w:b/>
          <w:sz w:val="20"/>
        </w:rPr>
      </w:pPr>
      <w:r>
        <w:rPr>
          <w:sz w:val="16"/>
        </w:rPr>
        <w:t>8:</w:t>
      </w:r>
      <w:r>
        <w:rPr>
          <w:sz w:val="16"/>
        </w:rPr>
        <w:tab/>
      </w:r>
      <w:r>
        <w:rPr>
          <w:b/>
          <w:sz w:val="20"/>
        </w:rPr>
        <w:t>if</w:t>
      </w:r>
      <w:r>
        <w:rPr>
          <w:b/>
          <w:spacing w:val="-9"/>
          <w:sz w:val="20"/>
        </w:rPr>
        <w:t xml:space="preserve"> </w:t>
      </w:r>
      <w:r>
        <w:rPr>
          <w:rFonts w:ascii="Verdana"/>
          <w:i/>
          <w:sz w:val="20"/>
        </w:rPr>
        <w:t>o</w:t>
      </w:r>
      <w:r>
        <w:rPr>
          <w:rFonts w:ascii="Verdana"/>
          <w:i/>
          <w:spacing w:val="-29"/>
          <w:sz w:val="20"/>
        </w:rPr>
        <w:t xml:space="preserve"> </w:t>
      </w:r>
      <w:r>
        <w:rPr>
          <w:sz w:val="20"/>
        </w:rPr>
        <w:t>is</w:t>
      </w:r>
      <w:r>
        <w:rPr>
          <w:spacing w:val="-9"/>
          <w:sz w:val="20"/>
        </w:rPr>
        <w:t xml:space="preserve"> </w:t>
      </w:r>
      <w:proofErr w:type="spellStart"/>
      <w:r>
        <w:rPr>
          <w:rFonts w:ascii="Verdana"/>
          <w:i/>
          <w:sz w:val="20"/>
        </w:rPr>
        <w:t>onEntryAction</w:t>
      </w:r>
      <w:proofErr w:type="spellEnd"/>
      <w:r>
        <w:rPr>
          <w:rFonts w:ascii="Verdana"/>
          <w:i/>
          <w:spacing w:val="-29"/>
          <w:sz w:val="20"/>
        </w:rPr>
        <w:t xml:space="preserve"> </w:t>
      </w:r>
      <w:r>
        <w:rPr>
          <w:sz w:val="20"/>
        </w:rPr>
        <w:t>||</w:t>
      </w:r>
      <w:r>
        <w:rPr>
          <w:spacing w:val="-9"/>
          <w:sz w:val="20"/>
        </w:rPr>
        <w:t xml:space="preserve"> </w:t>
      </w:r>
      <w:r>
        <w:rPr>
          <w:rFonts w:ascii="Verdana"/>
          <w:i/>
          <w:sz w:val="20"/>
        </w:rPr>
        <w:t>o</w:t>
      </w:r>
      <w:r>
        <w:rPr>
          <w:rFonts w:ascii="Verdana"/>
          <w:i/>
          <w:spacing w:val="-29"/>
          <w:sz w:val="20"/>
        </w:rPr>
        <w:t xml:space="preserve"> </w:t>
      </w:r>
      <w:r>
        <w:rPr>
          <w:sz w:val="20"/>
        </w:rPr>
        <w:t>is</w:t>
      </w:r>
      <w:r>
        <w:rPr>
          <w:spacing w:val="-9"/>
          <w:sz w:val="20"/>
        </w:rPr>
        <w:t xml:space="preserve"> </w:t>
      </w:r>
      <w:proofErr w:type="spellStart"/>
      <w:r>
        <w:rPr>
          <w:rFonts w:ascii="Verdana"/>
          <w:i/>
          <w:sz w:val="20"/>
        </w:rPr>
        <w:t>onExitAction</w:t>
      </w:r>
      <w:proofErr w:type="spellEnd"/>
      <w:r>
        <w:rPr>
          <w:rFonts w:ascii="Verdana"/>
          <w:i/>
          <w:spacing w:val="-30"/>
          <w:sz w:val="20"/>
        </w:rPr>
        <w:t xml:space="preserve"> </w:t>
      </w:r>
      <w:r>
        <w:rPr>
          <w:b/>
          <w:sz w:val="20"/>
        </w:rPr>
        <w:t>then</w:t>
      </w:r>
    </w:p>
    <w:p w:rsidR="00C9484E" w:rsidRDefault="00A373EE">
      <w:pPr>
        <w:tabs>
          <w:tab w:val="left" w:pos="1354"/>
        </w:tabs>
        <w:spacing w:line="244" w:lineRule="exact"/>
        <w:ind w:left="234"/>
        <w:rPr>
          <w:sz w:val="20"/>
        </w:rPr>
      </w:pPr>
      <w:r>
        <w:rPr>
          <w:sz w:val="16"/>
        </w:rPr>
        <w:t>9:</w:t>
      </w:r>
      <w:r>
        <w:rPr>
          <w:sz w:val="16"/>
        </w:rPr>
        <w:tab/>
      </w:r>
      <w:proofErr w:type="spellStart"/>
      <w:proofErr w:type="gramStart"/>
      <w:r>
        <w:rPr>
          <w:rFonts w:ascii="Verdana"/>
          <w:i/>
          <w:spacing w:val="2"/>
          <w:sz w:val="20"/>
        </w:rPr>
        <w:t>analyzeEntryExit</w:t>
      </w:r>
      <w:proofErr w:type="spellEnd"/>
      <w:r>
        <w:rPr>
          <w:rFonts w:ascii="High Tower Text"/>
          <w:spacing w:val="2"/>
          <w:sz w:val="20"/>
        </w:rPr>
        <w:t>(</w:t>
      </w:r>
      <w:proofErr w:type="gramEnd"/>
      <w:r>
        <w:rPr>
          <w:rFonts w:ascii="Verdana"/>
          <w:i/>
          <w:spacing w:val="2"/>
          <w:sz w:val="20"/>
        </w:rPr>
        <w:t>o</w:t>
      </w:r>
      <w:r>
        <w:rPr>
          <w:rFonts w:ascii="High Tower Text"/>
          <w:spacing w:val="2"/>
          <w:sz w:val="20"/>
        </w:rPr>
        <w:t>)</w:t>
      </w:r>
      <w:r>
        <w:rPr>
          <w:spacing w:val="2"/>
          <w:sz w:val="20"/>
        </w:rPr>
        <w:t>;</w:t>
      </w:r>
    </w:p>
    <w:p w:rsidR="00C9484E" w:rsidRDefault="00A373EE">
      <w:pPr>
        <w:tabs>
          <w:tab w:val="left" w:pos="1055"/>
        </w:tabs>
        <w:spacing w:line="234" w:lineRule="exact"/>
        <w:ind w:left="154"/>
        <w:rPr>
          <w:b/>
          <w:sz w:val="20"/>
        </w:rPr>
      </w:pPr>
      <w:r>
        <w:rPr>
          <w:sz w:val="16"/>
        </w:rPr>
        <w:t>10:</w:t>
      </w:r>
      <w:r>
        <w:rPr>
          <w:sz w:val="16"/>
        </w:rPr>
        <w:tab/>
      </w:r>
      <w:r>
        <w:rPr>
          <w:b/>
          <w:sz w:val="20"/>
        </w:rPr>
        <w:t>else</w:t>
      </w:r>
      <w:r>
        <w:rPr>
          <w:b/>
          <w:spacing w:val="-13"/>
          <w:sz w:val="20"/>
        </w:rPr>
        <w:t xml:space="preserve"> </w:t>
      </w:r>
      <w:r>
        <w:rPr>
          <w:b/>
          <w:sz w:val="20"/>
        </w:rPr>
        <w:t>if</w:t>
      </w:r>
      <w:r>
        <w:rPr>
          <w:b/>
          <w:spacing w:val="-13"/>
          <w:sz w:val="20"/>
        </w:rPr>
        <w:t xml:space="preserve"> </w:t>
      </w:r>
      <w:r>
        <w:rPr>
          <w:rFonts w:ascii="Verdana"/>
          <w:i/>
          <w:sz w:val="20"/>
        </w:rPr>
        <w:t>o</w:t>
      </w:r>
      <w:r>
        <w:rPr>
          <w:rFonts w:ascii="Verdana"/>
          <w:i/>
          <w:spacing w:val="-33"/>
          <w:sz w:val="20"/>
        </w:rPr>
        <w:t xml:space="preserve"> </w:t>
      </w:r>
      <w:r>
        <w:rPr>
          <w:sz w:val="20"/>
        </w:rPr>
        <w:t>is</w:t>
      </w:r>
      <w:r>
        <w:rPr>
          <w:spacing w:val="-13"/>
          <w:sz w:val="20"/>
        </w:rPr>
        <w:t xml:space="preserve"> </w:t>
      </w:r>
      <w:proofErr w:type="spellStart"/>
      <w:r>
        <w:rPr>
          <w:rFonts w:ascii="Verdana"/>
          <w:i/>
          <w:sz w:val="20"/>
        </w:rPr>
        <w:t>processEvent</w:t>
      </w:r>
      <w:proofErr w:type="spellEnd"/>
      <w:r>
        <w:rPr>
          <w:rFonts w:ascii="Verdana"/>
          <w:i/>
          <w:spacing w:val="-33"/>
          <w:sz w:val="20"/>
        </w:rPr>
        <w:t xml:space="preserve"> </w:t>
      </w:r>
      <w:r>
        <w:rPr>
          <w:b/>
          <w:sz w:val="20"/>
        </w:rPr>
        <w:t>then</w:t>
      </w:r>
    </w:p>
    <w:p w:rsidR="00C9484E" w:rsidRDefault="00A373EE">
      <w:pPr>
        <w:tabs>
          <w:tab w:val="left" w:pos="1354"/>
        </w:tabs>
        <w:spacing w:line="244" w:lineRule="exact"/>
        <w:ind w:left="154"/>
        <w:rPr>
          <w:sz w:val="20"/>
        </w:rPr>
      </w:pPr>
      <w:r>
        <w:rPr>
          <w:sz w:val="16"/>
        </w:rPr>
        <w:t>11:</w:t>
      </w:r>
      <w:r>
        <w:rPr>
          <w:sz w:val="16"/>
        </w:rPr>
        <w:tab/>
      </w:r>
      <w:proofErr w:type="spellStart"/>
      <w:r>
        <w:rPr>
          <w:rFonts w:ascii="Verdana"/>
          <w:i/>
          <w:spacing w:val="2"/>
          <w:w w:val="90"/>
          <w:sz w:val="20"/>
        </w:rPr>
        <w:t>analyzeP</w:t>
      </w:r>
      <w:proofErr w:type="spellEnd"/>
      <w:r>
        <w:rPr>
          <w:rFonts w:ascii="Verdana"/>
          <w:i/>
          <w:spacing w:val="-7"/>
          <w:w w:val="90"/>
          <w:sz w:val="20"/>
        </w:rPr>
        <w:t xml:space="preserve"> </w:t>
      </w:r>
      <w:proofErr w:type="spellStart"/>
      <w:proofErr w:type="gramStart"/>
      <w:r>
        <w:rPr>
          <w:rFonts w:ascii="Verdana"/>
          <w:i/>
          <w:w w:val="90"/>
          <w:sz w:val="20"/>
        </w:rPr>
        <w:t>rocessEvent</w:t>
      </w:r>
      <w:proofErr w:type="spellEnd"/>
      <w:r>
        <w:rPr>
          <w:rFonts w:ascii="High Tower Text"/>
          <w:w w:val="90"/>
          <w:sz w:val="20"/>
        </w:rPr>
        <w:t>(</w:t>
      </w:r>
      <w:proofErr w:type="gramEnd"/>
      <w:r>
        <w:rPr>
          <w:rFonts w:ascii="Verdana"/>
          <w:i/>
          <w:w w:val="90"/>
          <w:sz w:val="20"/>
        </w:rPr>
        <w:t>o</w:t>
      </w:r>
      <w:r>
        <w:rPr>
          <w:rFonts w:ascii="High Tower Text"/>
          <w:w w:val="90"/>
          <w:sz w:val="20"/>
        </w:rPr>
        <w:t>)</w:t>
      </w:r>
      <w:r>
        <w:rPr>
          <w:w w:val="90"/>
          <w:sz w:val="20"/>
        </w:rPr>
        <w:t>;</w:t>
      </w:r>
    </w:p>
    <w:p w:rsidR="00C9484E" w:rsidRDefault="00A373EE">
      <w:pPr>
        <w:tabs>
          <w:tab w:val="left" w:pos="1055"/>
        </w:tabs>
        <w:spacing w:line="237" w:lineRule="exact"/>
        <w:ind w:left="154"/>
        <w:rPr>
          <w:sz w:val="20"/>
        </w:rPr>
      </w:pPr>
      <w:r>
        <w:rPr>
          <w:sz w:val="16"/>
        </w:rPr>
        <w:t>12:</w:t>
      </w:r>
      <w:r>
        <w:rPr>
          <w:sz w:val="16"/>
        </w:rPr>
        <w:tab/>
      </w:r>
      <w:r>
        <w:rPr>
          <w:b/>
          <w:sz w:val="20"/>
        </w:rPr>
        <w:t>else</w:t>
      </w:r>
      <w:r>
        <w:rPr>
          <w:b/>
          <w:spacing w:val="-21"/>
          <w:sz w:val="20"/>
        </w:rPr>
        <w:t xml:space="preserve"> </w:t>
      </w:r>
      <w:r>
        <w:rPr>
          <w:b/>
          <w:sz w:val="20"/>
        </w:rPr>
        <w:t>if</w:t>
      </w:r>
      <w:r>
        <w:rPr>
          <w:b/>
          <w:spacing w:val="-21"/>
          <w:sz w:val="20"/>
        </w:rPr>
        <w:t xml:space="preserve"> </w:t>
      </w:r>
      <w:r>
        <w:rPr>
          <w:rFonts w:ascii="Verdana"/>
          <w:i/>
          <w:sz w:val="20"/>
        </w:rPr>
        <w:t>o</w:t>
      </w:r>
      <w:r>
        <w:rPr>
          <w:rFonts w:ascii="Verdana"/>
          <w:i/>
          <w:spacing w:val="-42"/>
          <w:sz w:val="20"/>
        </w:rPr>
        <w:t xml:space="preserve"> </w:t>
      </w:r>
      <w:r>
        <w:rPr>
          <w:sz w:val="20"/>
        </w:rPr>
        <w:t>is</w:t>
      </w:r>
      <w:r>
        <w:rPr>
          <w:spacing w:val="-21"/>
          <w:sz w:val="20"/>
        </w:rPr>
        <w:t xml:space="preserve"> </w:t>
      </w:r>
      <w:proofErr w:type="spellStart"/>
      <w:r>
        <w:rPr>
          <w:rFonts w:ascii="Verdana"/>
          <w:i/>
          <w:spacing w:val="2"/>
          <w:sz w:val="20"/>
        </w:rPr>
        <w:t>setInitDefaultState</w:t>
      </w:r>
      <w:proofErr w:type="spellEnd"/>
      <w:r>
        <w:rPr>
          <w:rFonts w:ascii="Verdana"/>
          <w:i/>
          <w:spacing w:val="-42"/>
          <w:sz w:val="20"/>
        </w:rPr>
        <w:t xml:space="preserve"> </w:t>
      </w:r>
      <w:r>
        <w:rPr>
          <w:sz w:val="20"/>
        </w:rPr>
        <w:t>&amp;</w:t>
      </w:r>
      <w:r>
        <w:rPr>
          <w:spacing w:val="-21"/>
          <w:sz w:val="20"/>
        </w:rPr>
        <w:t xml:space="preserve"> </w:t>
      </w:r>
      <w:r>
        <w:rPr>
          <w:rFonts w:ascii="Verdana"/>
          <w:i/>
          <w:sz w:val="20"/>
        </w:rPr>
        <w:t>s</w:t>
      </w:r>
      <w:r>
        <w:rPr>
          <w:rFonts w:ascii="Verdana"/>
          <w:i/>
          <w:spacing w:val="-42"/>
          <w:sz w:val="20"/>
        </w:rPr>
        <w:t xml:space="preserve"> </w:t>
      </w:r>
      <w:r>
        <w:rPr>
          <w:sz w:val="20"/>
        </w:rPr>
        <w:t>is</w:t>
      </w:r>
      <w:r>
        <w:rPr>
          <w:spacing w:val="-21"/>
          <w:sz w:val="20"/>
        </w:rPr>
        <w:t xml:space="preserve"> </w:t>
      </w:r>
      <w:r>
        <w:rPr>
          <w:sz w:val="20"/>
        </w:rPr>
        <w:t>composite</w:t>
      </w:r>
    </w:p>
    <w:p w:rsidR="00C9484E" w:rsidRDefault="00A373EE">
      <w:pPr>
        <w:pStyle w:val="Titre1"/>
        <w:spacing w:line="227" w:lineRule="exact"/>
        <w:ind w:left="438" w:right="4443"/>
        <w:jc w:val="center"/>
      </w:pPr>
      <w:proofErr w:type="gramStart"/>
      <w:r>
        <w:t>then</w:t>
      </w:r>
      <w:proofErr w:type="gramEnd"/>
    </w:p>
    <w:p w:rsidR="00C9484E" w:rsidRDefault="00A373EE">
      <w:pPr>
        <w:tabs>
          <w:tab w:val="left" w:pos="1354"/>
        </w:tabs>
        <w:spacing w:line="244" w:lineRule="exact"/>
        <w:ind w:left="154"/>
        <w:rPr>
          <w:sz w:val="20"/>
        </w:rPr>
      </w:pPr>
      <w:r>
        <w:rPr>
          <w:sz w:val="16"/>
        </w:rPr>
        <w:t>13:</w:t>
      </w:r>
      <w:r>
        <w:rPr>
          <w:sz w:val="16"/>
        </w:rPr>
        <w:tab/>
      </w:r>
      <w:proofErr w:type="spellStart"/>
      <w:r>
        <w:rPr>
          <w:rFonts w:ascii="Verdana"/>
          <w:i/>
          <w:spacing w:val="2"/>
          <w:sz w:val="20"/>
        </w:rPr>
        <w:t>analyzeInitDefaultState</w:t>
      </w:r>
      <w:proofErr w:type="spellEnd"/>
      <w:r>
        <w:rPr>
          <w:rFonts w:ascii="High Tower Text"/>
          <w:spacing w:val="2"/>
          <w:sz w:val="20"/>
        </w:rPr>
        <w:t>(</w:t>
      </w:r>
      <w:r>
        <w:rPr>
          <w:rFonts w:ascii="Verdana"/>
          <w:i/>
          <w:spacing w:val="2"/>
          <w:sz w:val="20"/>
        </w:rPr>
        <w:t>s</w:t>
      </w:r>
      <w:r>
        <w:rPr>
          <w:rFonts w:ascii="High Tower Text"/>
          <w:spacing w:val="2"/>
          <w:sz w:val="20"/>
        </w:rPr>
        <w:t>)</w:t>
      </w:r>
      <w:r>
        <w:rPr>
          <w:spacing w:val="2"/>
          <w:sz w:val="20"/>
        </w:rPr>
        <w:t>;</w:t>
      </w:r>
    </w:p>
    <w:p w:rsidR="00C9484E" w:rsidRDefault="00A373EE">
      <w:pPr>
        <w:tabs>
          <w:tab w:val="left" w:pos="1055"/>
        </w:tabs>
        <w:spacing w:line="234" w:lineRule="exact"/>
        <w:ind w:left="154"/>
        <w:rPr>
          <w:b/>
          <w:sz w:val="20"/>
        </w:rPr>
      </w:pPr>
      <w:r>
        <w:rPr>
          <w:sz w:val="16"/>
        </w:rPr>
        <w:t>14:</w:t>
      </w:r>
      <w:r>
        <w:rPr>
          <w:sz w:val="16"/>
        </w:rPr>
        <w:tab/>
      </w:r>
      <w:r>
        <w:rPr>
          <w:b/>
          <w:sz w:val="20"/>
        </w:rPr>
        <w:t xml:space="preserve">else if </w:t>
      </w:r>
      <w:r>
        <w:rPr>
          <w:rFonts w:ascii="Verdana"/>
          <w:i/>
          <w:sz w:val="20"/>
        </w:rPr>
        <w:t xml:space="preserve">o </w:t>
      </w:r>
      <w:r>
        <w:rPr>
          <w:sz w:val="20"/>
        </w:rPr>
        <w:t xml:space="preserve">is timeout &amp; </w:t>
      </w:r>
      <w:r>
        <w:rPr>
          <w:rFonts w:ascii="Verdana"/>
          <w:i/>
          <w:sz w:val="20"/>
        </w:rPr>
        <w:t xml:space="preserve">s </w:t>
      </w:r>
      <w:r>
        <w:rPr>
          <w:sz w:val="20"/>
        </w:rPr>
        <w:t xml:space="preserve">is a </w:t>
      </w:r>
      <w:proofErr w:type="spellStart"/>
      <w:r>
        <w:rPr>
          <w:sz w:val="20"/>
        </w:rPr>
        <w:t>timedstate</w:t>
      </w:r>
      <w:proofErr w:type="spellEnd"/>
      <w:r>
        <w:rPr>
          <w:sz w:val="20"/>
        </w:rPr>
        <w:t xml:space="preserve">  </w:t>
      </w:r>
      <w:r>
        <w:rPr>
          <w:spacing w:val="4"/>
          <w:sz w:val="20"/>
        </w:rPr>
        <w:t xml:space="preserve"> </w:t>
      </w:r>
      <w:r>
        <w:rPr>
          <w:b/>
          <w:sz w:val="20"/>
        </w:rPr>
        <w:t>then</w:t>
      </w:r>
    </w:p>
    <w:p w:rsidR="00C9484E" w:rsidRDefault="00A373EE">
      <w:pPr>
        <w:tabs>
          <w:tab w:val="left" w:pos="1354"/>
        </w:tabs>
        <w:spacing w:line="244" w:lineRule="exact"/>
        <w:ind w:left="154"/>
        <w:rPr>
          <w:sz w:val="20"/>
        </w:rPr>
      </w:pPr>
      <w:r>
        <w:rPr>
          <w:sz w:val="16"/>
        </w:rPr>
        <w:t>15:</w:t>
      </w:r>
      <w:r>
        <w:rPr>
          <w:sz w:val="16"/>
        </w:rPr>
        <w:tab/>
      </w:r>
      <w:proofErr w:type="spellStart"/>
      <w:r>
        <w:rPr>
          <w:rFonts w:ascii="Verdana"/>
          <w:i/>
          <w:spacing w:val="2"/>
          <w:w w:val="90"/>
          <w:sz w:val="20"/>
        </w:rPr>
        <w:t>analyzeT</w:t>
      </w:r>
      <w:proofErr w:type="spellEnd"/>
      <w:r>
        <w:rPr>
          <w:rFonts w:ascii="Verdana"/>
          <w:i/>
          <w:spacing w:val="-15"/>
          <w:w w:val="90"/>
          <w:sz w:val="20"/>
        </w:rPr>
        <w:t xml:space="preserve"> </w:t>
      </w:r>
      <w:proofErr w:type="spellStart"/>
      <w:proofErr w:type="gramStart"/>
      <w:r>
        <w:rPr>
          <w:rFonts w:ascii="Verdana"/>
          <w:i/>
          <w:w w:val="90"/>
          <w:sz w:val="20"/>
        </w:rPr>
        <w:t>imeoutMethod</w:t>
      </w:r>
      <w:proofErr w:type="spellEnd"/>
      <w:r>
        <w:rPr>
          <w:rFonts w:ascii="High Tower Text"/>
          <w:w w:val="90"/>
          <w:sz w:val="20"/>
        </w:rPr>
        <w:t>(</w:t>
      </w:r>
      <w:proofErr w:type="gramEnd"/>
      <w:r>
        <w:rPr>
          <w:rFonts w:ascii="Verdana"/>
          <w:i/>
          <w:w w:val="90"/>
          <w:sz w:val="20"/>
        </w:rPr>
        <w:t>o</w:t>
      </w:r>
      <w:r>
        <w:rPr>
          <w:rFonts w:ascii="High Tower Text"/>
          <w:w w:val="90"/>
          <w:sz w:val="20"/>
        </w:rPr>
        <w:t>)</w:t>
      </w:r>
      <w:r>
        <w:rPr>
          <w:w w:val="90"/>
          <w:sz w:val="20"/>
        </w:rPr>
        <w:t>;</w:t>
      </w:r>
    </w:p>
    <w:p w:rsidR="00C9484E" w:rsidRDefault="00A373EE">
      <w:pPr>
        <w:tabs>
          <w:tab w:val="left" w:pos="1354"/>
        </w:tabs>
        <w:spacing w:line="246" w:lineRule="exact"/>
        <w:ind w:left="154"/>
        <w:rPr>
          <w:sz w:val="20"/>
        </w:rPr>
      </w:pPr>
      <w:r>
        <w:rPr>
          <w:sz w:val="16"/>
        </w:rPr>
        <w:t>16:</w:t>
      </w:r>
      <w:r>
        <w:rPr>
          <w:sz w:val="16"/>
        </w:rPr>
        <w:tab/>
      </w:r>
      <w:proofErr w:type="spellStart"/>
      <w:r>
        <w:rPr>
          <w:rFonts w:ascii="Verdana"/>
          <w:i/>
          <w:spacing w:val="2"/>
          <w:w w:val="90"/>
          <w:sz w:val="20"/>
        </w:rPr>
        <w:t>analyzeP</w:t>
      </w:r>
      <w:proofErr w:type="spellEnd"/>
      <w:r>
        <w:rPr>
          <w:rFonts w:ascii="Verdana"/>
          <w:i/>
          <w:spacing w:val="-48"/>
          <w:w w:val="90"/>
          <w:sz w:val="20"/>
        </w:rPr>
        <w:t xml:space="preserve"> </w:t>
      </w:r>
      <w:proofErr w:type="spellStart"/>
      <w:r>
        <w:rPr>
          <w:rFonts w:ascii="Verdana"/>
          <w:i/>
          <w:w w:val="90"/>
          <w:sz w:val="20"/>
        </w:rPr>
        <w:t>rocessEvent</w:t>
      </w:r>
      <w:proofErr w:type="spellEnd"/>
      <w:r>
        <w:rPr>
          <w:rFonts w:ascii="High Tower Text"/>
          <w:w w:val="90"/>
          <w:sz w:val="20"/>
        </w:rPr>
        <w:t>(</w:t>
      </w:r>
      <w:r>
        <w:rPr>
          <w:rFonts w:ascii="Verdana"/>
          <w:i/>
          <w:w w:val="90"/>
          <w:sz w:val="20"/>
        </w:rPr>
        <w:t>s, o</w:t>
      </w:r>
      <w:r>
        <w:rPr>
          <w:rFonts w:ascii="High Tower Text"/>
          <w:w w:val="90"/>
          <w:sz w:val="20"/>
        </w:rPr>
        <w:t>)</w:t>
      </w:r>
      <w:r>
        <w:rPr>
          <w:w w:val="90"/>
          <w:sz w:val="20"/>
        </w:rPr>
        <w:t>;</w:t>
      </w:r>
    </w:p>
    <w:p w:rsidR="00C9484E" w:rsidRDefault="00A373EE">
      <w:pPr>
        <w:tabs>
          <w:tab w:val="left" w:pos="1055"/>
        </w:tabs>
        <w:spacing w:line="230" w:lineRule="exact"/>
        <w:ind w:left="154"/>
        <w:rPr>
          <w:b/>
          <w:sz w:val="20"/>
        </w:rPr>
      </w:pPr>
      <w:r>
        <w:rPr>
          <w:sz w:val="16"/>
        </w:rPr>
        <w:t>17:</w:t>
      </w:r>
      <w:r>
        <w:rPr>
          <w:sz w:val="16"/>
        </w:rPr>
        <w:tab/>
      </w:r>
      <w:r>
        <w:rPr>
          <w:b/>
          <w:sz w:val="20"/>
        </w:rPr>
        <w:t>end</w:t>
      </w:r>
      <w:r>
        <w:rPr>
          <w:b/>
          <w:spacing w:val="17"/>
          <w:sz w:val="20"/>
        </w:rPr>
        <w:t xml:space="preserve"> </w:t>
      </w:r>
      <w:r>
        <w:rPr>
          <w:b/>
          <w:sz w:val="20"/>
        </w:rPr>
        <w:t>if</w:t>
      </w:r>
    </w:p>
    <w:p w:rsidR="00C9484E" w:rsidRDefault="00A373EE">
      <w:pPr>
        <w:tabs>
          <w:tab w:val="left" w:pos="756"/>
        </w:tabs>
        <w:spacing w:before="9"/>
        <w:ind w:left="154"/>
        <w:rPr>
          <w:b/>
          <w:sz w:val="20"/>
        </w:rPr>
      </w:pPr>
      <w:r>
        <w:rPr>
          <w:sz w:val="16"/>
        </w:rPr>
        <w:t>18:</w:t>
      </w:r>
      <w:r>
        <w:rPr>
          <w:sz w:val="16"/>
        </w:rPr>
        <w:tab/>
      </w:r>
      <w:r>
        <w:rPr>
          <w:b/>
          <w:sz w:val="20"/>
        </w:rPr>
        <w:t>end</w:t>
      </w:r>
      <w:r>
        <w:rPr>
          <w:b/>
          <w:spacing w:val="11"/>
          <w:sz w:val="20"/>
        </w:rPr>
        <w:t xml:space="preserve"> </w:t>
      </w:r>
      <w:r>
        <w:rPr>
          <w:b/>
          <w:sz w:val="20"/>
        </w:rPr>
        <w:t>for</w:t>
      </w:r>
    </w:p>
    <w:p w:rsidR="00C9484E" w:rsidRDefault="00A373EE">
      <w:pPr>
        <w:spacing w:before="9"/>
        <w:ind w:left="154"/>
        <w:rPr>
          <w:b/>
          <w:sz w:val="20"/>
        </w:rPr>
      </w:pPr>
      <w:r>
        <w:rPr>
          <w:sz w:val="16"/>
        </w:rPr>
        <w:t xml:space="preserve">19:  </w:t>
      </w:r>
      <w:r>
        <w:rPr>
          <w:b/>
          <w:sz w:val="20"/>
        </w:rPr>
        <w:t>end for</w:t>
      </w:r>
    </w:p>
    <w:p w:rsidR="00C9484E" w:rsidRDefault="00C9484E">
      <w:pPr>
        <w:pStyle w:val="Corpsdetexte"/>
        <w:spacing w:before="5"/>
        <w:ind w:left="0"/>
        <w:jc w:val="left"/>
        <w:rPr>
          <w:b/>
          <w:sz w:val="3"/>
        </w:rPr>
      </w:pPr>
    </w:p>
    <w:p w:rsidR="00C9484E" w:rsidRDefault="00A373EE">
      <w:pPr>
        <w:pStyle w:val="Corpsdetexte"/>
        <w:spacing w:line="20" w:lineRule="exact"/>
        <w:ind w:left="115"/>
        <w:jc w:val="left"/>
        <w:rPr>
          <w:sz w:val="2"/>
        </w:rPr>
      </w:pPr>
      <w:r>
        <w:rPr>
          <w:sz w:val="2"/>
        </w:rPr>
      </w:r>
      <w:r>
        <w:rPr>
          <w:sz w:val="2"/>
        </w:rPr>
        <w:pict>
          <v:group id="_x0000_s1251" style="width:251.5pt;height:.4pt;mso-position-horizontal-relative:char;mso-position-vertical-relative:line" coordsize="5030,8">
            <v:line id="_x0000_s1252" style="position:absolute" from="4,4" to="5025,4" strokeweight=".14042mm"/>
            <w10:anchorlock/>
          </v:group>
        </w:pict>
      </w:r>
    </w:p>
    <w:p w:rsidR="00C9484E" w:rsidRDefault="00C9484E">
      <w:pPr>
        <w:pStyle w:val="Corpsdetexte"/>
        <w:ind w:left="0"/>
        <w:jc w:val="left"/>
        <w:rPr>
          <w:b/>
          <w:sz w:val="18"/>
        </w:rPr>
      </w:pPr>
    </w:p>
    <w:p w:rsidR="00C9484E" w:rsidRDefault="00A373EE">
      <w:pPr>
        <w:pStyle w:val="Corpsdetexte"/>
        <w:spacing w:before="1" w:line="249" w:lineRule="auto"/>
        <w:ind w:right="157" w:firstLine="199"/>
      </w:pPr>
      <w:r>
        <w:t xml:space="preserve">Algorithm 2 shows the algorithm used for analyzing code semantics. Due to space limitation, </w:t>
      </w:r>
      <w:proofErr w:type="spellStart"/>
      <w:r>
        <w:rPr>
          <w:i/>
        </w:rPr>
        <w:t>analyzeEntryExit</w:t>
      </w:r>
      <w:proofErr w:type="spellEnd"/>
      <w:r>
        <w:t xml:space="preserve">, </w:t>
      </w:r>
      <w:r>
        <w:rPr>
          <w:i/>
        </w:rPr>
        <w:t xml:space="preserve">an- </w:t>
      </w:r>
      <w:proofErr w:type="spellStart"/>
      <w:r>
        <w:rPr>
          <w:i/>
        </w:rPr>
        <w:t>alyzeProcessEvent</w:t>
      </w:r>
      <w:proofErr w:type="spellEnd"/>
      <w:r>
        <w:t xml:space="preserve">, </w:t>
      </w:r>
      <w:proofErr w:type="spellStart"/>
      <w:r>
        <w:rPr>
          <w:i/>
        </w:rPr>
        <w:t>analyzeInitDefaultState</w:t>
      </w:r>
      <w:proofErr w:type="spellEnd"/>
      <w:r>
        <w:t xml:space="preserve">, </w:t>
      </w:r>
      <w:proofErr w:type="spellStart"/>
      <w:proofErr w:type="gramStart"/>
      <w:r>
        <w:rPr>
          <w:i/>
        </w:rPr>
        <w:t>analyzeTimeout</w:t>
      </w:r>
      <w:proofErr w:type="spellEnd"/>
      <w:proofErr w:type="gramEnd"/>
      <w:r>
        <w:rPr>
          <w:i/>
        </w:rPr>
        <w:t>- M</w:t>
      </w:r>
      <w:r>
        <w:rPr>
          <w:i/>
        </w:rPr>
        <w:t xml:space="preserve">ethod </w:t>
      </w:r>
      <w:r>
        <w:t xml:space="preserve">and </w:t>
      </w:r>
      <w:proofErr w:type="spellStart"/>
      <w:r>
        <w:rPr>
          <w:i/>
        </w:rPr>
        <w:t>analyzeProcessEvent</w:t>
      </w:r>
      <w:proofErr w:type="spellEnd"/>
      <w:r>
        <w:rPr>
          <w:i/>
        </w:rPr>
        <w:t xml:space="preserve"> </w:t>
      </w:r>
      <w:r>
        <w:t>are not presented but they basically follow the pattern description as above. In the first step of the analysis process</w:t>
      </w:r>
      <w:proofErr w:type="gramStart"/>
      <w:r>
        <w:t>,  for</w:t>
      </w:r>
      <w:proofErr w:type="gramEnd"/>
      <w:r>
        <w:t xml:space="preserve">  each  state  class,  it  looks for an attribute typed by the state class, the class containing  the</w:t>
      </w:r>
      <w:r>
        <w:t xml:space="preserve"> attribute then becomes the ancestor class of the  state  class. The third steps checks whether the state class has an entry or exit action by looking for the implementation of the </w:t>
      </w:r>
      <w:proofErr w:type="spellStart"/>
      <w:r>
        <w:rPr>
          <w:i/>
        </w:rPr>
        <w:t>onEntryAction</w:t>
      </w:r>
      <w:proofErr w:type="spellEnd"/>
      <w:r>
        <w:rPr>
          <w:i/>
        </w:rPr>
        <w:t xml:space="preserve"> </w:t>
      </w:r>
      <w:r>
        <w:t xml:space="preserve">or </w:t>
      </w:r>
      <w:proofErr w:type="spellStart"/>
      <w:r>
        <w:rPr>
          <w:i/>
        </w:rPr>
        <w:t>onExitAction</w:t>
      </w:r>
      <w:proofErr w:type="spellEnd"/>
      <w:r>
        <w:t>, respectively, in the state class to recogniz</w:t>
      </w:r>
      <w:r>
        <w:t xml:space="preserve">e the </w:t>
      </w:r>
      <w:r>
        <w:rPr>
          <w:i/>
        </w:rPr>
        <w:t xml:space="preserve">Entry/Exit </w:t>
      </w:r>
      <w:r>
        <w:t>action pattern. Consequently,</w:t>
      </w:r>
      <w:r>
        <w:rPr>
          <w:spacing w:val="-7"/>
        </w:rPr>
        <w:t xml:space="preserve"> </w:t>
      </w:r>
      <w:r>
        <w:t>event processing, initial default state of composite state and time event patterns are detected following the description as above. Fig. 4 shows the partitioning used for matching code segments to USM elements</w:t>
      </w:r>
      <w:r>
        <w:t>. Each partition consists of a code segment and the corresponding model element which are mapped in</w:t>
      </w:r>
      <w:r>
        <w:rPr>
          <w:spacing w:val="-8"/>
        </w:rPr>
        <w:t xml:space="preserve"> </w:t>
      </w:r>
      <w:r>
        <w:t xml:space="preserve">the backward direction. For instance, the </w:t>
      </w:r>
      <w:r>
        <w:rPr>
          <w:i/>
        </w:rPr>
        <w:t xml:space="preserve">Stopped </w:t>
      </w:r>
      <w:r>
        <w:t>class in code is detected</w:t>
      </w:r>
      <w:r>
        <w:rPr>
          <w:spacing w:val="-4"/>
        </w:rPr>
        <w:t xml:space="preserve"> </w:t>
      </w:r>
      <w:r>
        <w:t>as</w:t>
      </w:r>
      <w:r>
        <w:rPr>
          <w:spacing w:val="-4"/>
        </w:rPr>
        <w:t xml:space="preserve"> </w:t>
      </w:r>
      <w:r>
        <w:t>a</w:t>
      </w:r>
      <w:r>
        <w:rPr>
          <w:spacing w:val="-4"/>
        </w:rPr>
        <w:t xml:space="preserve"> </w:t>
      </w:r>
      <w:r>
        <w:t>representation</w:t>
      </w:r>
      <w:r>
        <w:rPr>
          <w:spacing w:val="-4"/>
        </w:rPr>
        <w:t xml:space="preserve"> </w:t>
      </w:r>
      <w:r>
        <w:t>since</w:t>
      </w:r>
      <w:r>
        <w:rPr>
          <w:spacing w:val="-4"/>
        </w:rPr>
        <w:t xml:space="preserve"> </w:t>
      </w:r>
      <w:r>
        <w:t>it</w:t>
      </w:r>
      <w:r>
        <w:rPr>
          <w:spacing w:val="-4"/>
        </w:rPr>
        <w:t xml:space="preserve"> </w:t>
      </w:r>
      <w:r>
        <w:t>inherits</w:t>
      </w:r>
      <w:r>
        <w:rPr>
          <w:spacing w:val="-4"/>
        </w:rPr>
        <w:t xml:space="preserve"> </w:t>
      </w:r>
      <w:r>
        <w:t>from</w:t>
      </w:r>
      <w:r>
        <w:rPr>
          <w:spacing w:val="-4"/>
        </w:rPr>
        <w:t xml:space="preserve"> </w:t>
      </w:r>
      <w:r>
        <w:t>the</w:t>
      </w:r>
      <w:r>
        <w:rPr>
          <w:spacing w:val="-4"/>
        </w:rPr>
        <w:t xml:space="preserve"> </w:t>
      </w:r>
      <w:r>
        <w:t>base</w:t>
      </w:r>
      <w:r>
        <w:rPr>
          <w:spacing w:val="-4"/>
        </w:rPr>
        <w:t xml:space="preserve"> </w:t>
      </w:r>
      <w:r>
        <w:t xml:space="preserve">class </w:t>
      </w:r>
      <w:r>
        <w:rPr>
          <w:i/>
        </w:rPr>
        <w:t>State</w:t>
      </w:r>
      <w:r>
        <w:t>.</w:t>
      </w:r>
    </w:p>
    <w:p w:rsidR="00C9484E" w:rsidRDefault="00A373EE">
      <w:pPr>
        <w:pStyle w:val="Paragraphedeliste"/>
        <w:numPr>
          <w:ilvl w:val="1"/>
          <w:numId w:val="3"/>
        </w:numPr>
        <w:tabs>
          <w:tab w:val="left" w:pos="585"/>
        </w:tabs>
        <w:spacing w:line="249" w:lineRule="auto"/>
        <w:ind w:right="157" w:firstLine="199"/>
        <w:jc w:val="both"/>
        <w:rPr>
          <w:sz w:val="20"/>
        </w:rPr>
      </w:pPr>
      <w:r>
        <w:rPr>
          <w:i/>
          <w:sz w:val="20"/>
        </w:rPr>
        <w:t xml:space="preserve">Construction of USM </w:t>
      </w:r>
      <w:r>
        <w:rPr>
          <w:i/>
          <w:spacing w:val="-3"/>
          <w:sz w:val="20"/>
        </w:rPr>
        <w:t xml:space="preserve">from </w:t>
      </w:r>
      <w:r>
        <w:rPr>
          <w:i/>
          <w:sz w:val="20"/>
        </w:rPr>
        <w:t xml:space="preserve">analysis output: </w:t>
      </w:r>
      <w:r>
        <w:rPr>
          <w:sz w:val="20"/>
        </w:rPr>
        <w:t xml:space="preserve">If an in- </w:t>
      </w:r>
      <w:proofErr w:type="spellStart"/>
      <w:r>
        <w:rPr>
          <w:sz w:val="20"/>
        </w:rPr>
        <w:t>termediate</w:t>
      </w:r>
      <w:proofErr w:type="spellEnd"/>
      <w:r>
        <w:rPr>
          <w:sz w:val="20"/>
        </w:rPr>
        <w:t xml:space="preserve"> model is not present, a new intermediate </w:t>
      </w:r>
      <w:proofErr w:type="gramStart"/>
      <w:r>
        <w:rPr>
          <w:sz w:val="20"/>
        </w:rPr>
        <w:t>model  and</w:t>
      </w:r>
      <w:proofErr w:type="gramEnd"/>
      <w:r>
        <w:rPr>
          <w:sz w:val="20"/>
        </w:rPr>
        <w:t xml:space="preserve"> a new USM are created by a reverse engineering and transformation from the output of the analysis process. The </w:t>
      </w:r>
      <w:proofErr w:type="gramStart"/>
      <w:r>
        <w:rPr>
          <w:sz w:val="20"/>
        </w:rPr>
        <w:t>construction  is</w:t>
      </w:r>
      <w:proofErr w:type="gramEnd"/>
      <w:r>
        <w:rPr>
          <w:sz w:val="20"/>
        </w:rPr>
        <w:t xml:space="preserve">  straightforw</w:t>
      </w:r>
      <w:r>
        <w:rPr>
          <w:sz w:val="20"/>
        </w:rPr>
        <w:t xml:space="preserve">ard.  </w:t>
      </w:r>
      <w:proofErr w:type="gramStart"/>
      <w:r>
        <w:rPr>
          <w:sz w:val="20"/>
        </w:rPr>
        <w:t>At  first</w:t>
      </w:r>
      <w:proofErr w:type="gramEnd"/>
      <w:r>
        <w:rPr>
          <w:sz w:val="20"/>
        </w:rPr>
        <w:t xml:space="preserve">,  states  are </w:t>
      </w:r>
      <w:r>
        <w:rPr>
          <w:spacing w:val="27"/>
          <w:sz w:val="20"/>
        </w:rPr>
        <w:t xml:space="preserve"> </w:t>
      </w:r>
      <w:r>
        <w:rPr>
          <w:sz w:val="20"/>
        </w:rPr>
        <w:t>created.</w:t>
      </w:r>
    </w:p>
    <w:p w:rsidR="00C9484E" w:rsidRDefault="00C9484E">
      <w:pPr>
        <w:spacing w:line="249" w:lineRule="auto"/>
        <w:jc w:val="both"/>
        <w:rPr>
          <w:sz w:val="20"/>
        </w:rPr>
        <w:sectPr w:rsidR="00C9484E">
          <w:type w:val="continuous"/>
          <w:pgSz w:w="12240" w:h="15840"/>
          <w:pgMar w:top="1120" w:right="820" w:bottom="280" w:left="860" w:header="720" w:footer="720" w:gutter="0"/>
          <w:cols w:num="2" w:space="720" w:equalWidth="0">
            <w:col w:w="5141" w:space="119"/>
            <w:col w:w="5300"/>
          </w:cols>
        </w:sectPr>
      </w:pPr>
    </w:p>
    <w:p w:rsidR="00C9484E" w:rsidRDefault="00A373EE">
      <w:pPr>
        <w:pStyle w:val="Corpsdetexte"/>
        <w:ind w:left="852"/>
        <w:jc w:val="left"/>
      </w:pPr>
      <w:r>
        <w:pict>
          <v:group id="_x0000_s1212" style="width:446.45pt;height:143.5pt;mso-position-horizontal-relative:char;mso-position-vertical-relative:line" coordsize="8929,2870">
            <v:shape id="_x0000_s1250" style="position:absolute;left:2949;top:1478;width:523;height:212" coordorigin="2949,1478" coordsize="523,212" path="m3011,1478r398,l3433,1482r20,11l3466,1509r5,20l3471,1640r-5,19l3453,1675r-20,11l3409,1690r-398,l2987,1686r-20,-11l2954,1659r-5,-19l2949,1529r5,-20l2967,1493r20,-11l3011,1478xe" filled="f" strokeweight=".1126mm">
              <v:path arrowok="t"/>
            </v:shape>
            <v:shape id="_x0000_s1249" style="position:absolute;left:3119;top:1202;width:92;height:91" coordorigin="3119,1202" coordsize="92,91" path="m3164,1202r-45,46l3121,1257r46,35l3176,1291r35,-45l3210,1237r-46,-35xe" fillcolor="black" stroked="f">
              <v:path arrowok="t"/>
            </v:shape>
            <v:line id="_x0000_s1248" style="position:absolute" from="2923,1204" to="5280,1204" strokeweight=".1126mm"/>
            <v:line id="_x0000_s1247" style="position:absolute" from="3166,1307" to="3166,1479" strokeweight=".1126mm"/>
            <v:line id="_x0000_s1246" style="position:absolute" from="3140,1403" to="3165,1479" strokeweight=".1126mm"/>
            <v:line id="_x0000_s1245" style="position:absolute" from="3166,1479" to="3192,1403" strokeweight=".1126mm"/>
            <v:line id="_x0000_s1244" style="position:absolute" from="3166,1307" to="3166,1479" strokeweight=".1126mm"/>
            <v:line id="_x0000_s1243" style="position:absolute" from="3140,1403" to="3165,1479" strokeweight=".1126mm"/>
            <v:line id="_x0000_s1242" style="position:absolute" from="3166,1479" to="3192,1403" strokeweight=".1126mm"/>
            <v:shape id="_x0000_s1241" style="position:absolute;left:4379;top:1326;width:795;height:346" coordorigin="4379,1326" coordsize="795,346" path="m4430,1326r692,l5142,1329r16,7l5169,1347r4,14l5173,1638r-4,13l5158,1662r-16,7l5122,1672r-692,l4410,1669r-16,-7l4383,1651r-4,-13l4379,1361r4,-14l4394,1336r16,-7l4430,1326xe" filled="f" strokeweight=".1126mm">
              <v:path arrowok="t"/>
            </v:shape>
            <v:line id="_x0000_s1240" style="position:absolute" from="4302,1610" to="4378,1584" strokeweight=".1126mm"/>
            <v:line id="_x0000_s1239" style="position:absolute" from="4378,1585" to="4302,1560" strokeweight=".1126mm"/>
            <v:line id="_x0000_s1238" style="position:absolute" from="4302,1610" to="4378,1584" strokeweight=".1126mm"/>
            <v:line id="_x0000_s1237" style="position:absolute" from="4378,1585" to="4302,1560" strokeweight=".1126mm"/>
            <v:shape id="_x0000_s1236" style="position:absolute;left:4773;top:1790;width:91;height:91" coordorigin="4773,1790" coordsize="91,91" path="m4847,1871r-7,5l4831,1879r-8,2l4814,1881r-41,-41l4773,1831r41,-41l4823,1790r40,41l4863,1840r-1,9l4858,1857r-5,7l4847,1871xe" filled="f" strokeweight=".09008mm">
              <v:path arrowok="t"/>
            </v:shape>
            <v:line id="_x0000_s1235" style="position:absolute" from="4825,1675" to="4825,1791" strokeweight=".1126mm"/>
            <v:line id="_x0000_s1234" style="position:absolute" from="4799,1716" to="4825,1792" strokeweight=".1126mm"/>
            <v:line id="_x0000_s1233" style="position:absolute" from="4825,1791" to="4849,1714" strokeweight=".1126mm"/>
            <v:shape id="_x0000_s1232" style="position:absolute;left:4804;top:1824;width:25;height:25" coordorigin="4804,1824" coordsize="25,25" path="m4804,1836r,-7l4810,1824r6,l4823,1824r5,5l4828,1836r,7l4823,1848r-7,l4810,1848r-6,-5l4804,1836xe" filled="f" strokeweight=".47294mm">
              <v:path arrowok="t"/>
            </v:shape>
            <v:shape id="_x0000_s1231" style="position:absolute;left:11;top:1017;width:3628;height:593" coordorigin="11,1017" coordsize="3628,593" path="m12,1017r2702,14l3638,1328r,117l2410,1452r-269,145l11,1610r,-89l11,1437r,-83l12,1272r,-82l12,1105r,-88xe" filled="f" strokecolor="#ec7c30" strokeweight=".38286mm">
              <v:path arrowok="t"/>
            </v:shape>
            <v:shape id="_x0000_s1230" style="position:absolute;left:22;top:100;width:5323;height:1880" coordorigin="22,100" coordsize="5323,1880" path="m23,100r,83l22,265r1,81l23,427r,81l24,588r,81l24,751r,81l23,915r2871,24l2870,1972r2459,8l5345,996,3700,117,23,100xe" filled="f" strokecolor="#41709c" strokeweight=".38286mm">
              <v:path arrowok="t"/>
            </v:shape>
            <v:shape id="_x0000_s1229" style="position:absolute;left:39;top:1472;width:3500;height:1290" coordorigin="39,1472" coordsize="3500,1290" path="m3539,1472r-734,8l2200,1681r-2161,l39,2761r2943,-16l3023,1738r516,l3539,1472xe" filled="f" strokecolor="#3a3838" strokeweight=".38286mm">
              <v:path arrowok="t"/>
            </v:shape>
            <v:shape id="_x0000_s1228" style="position:absolute;left:3652;top:11;width:5249;height:1734" coordorigin="3652,11" coordsize="5249,1734" path="m8893,11r1,77l8894,165r1,78l8896,320r,77l8897,474r,77l8898,629r,77l8899,783r1,77l8900,937r1,78l8901,1092r-4321,24l4281,1301r,444l3652,1737r17,-347l5305,19,8893,11xe" filled="f" strokecolor="#7e7e7e" strokeweight=".38286mm">
              <v:path arrowok="t"/>
            </v:shape>
            <v:shape id="_x0000_s1227" style="position:absolute;left:4353;top:1156;width:4565;height:1379" coordorigin="4353,1156" coordsize="4565,1379" path="m7571,1164r-2145,-8l4353,1310r8,387l5200,1697r557,838l8918,2527r-8,-693l7571,1164xe" filled="f" strokecolor="#00afef" strokeweight=".38286mm">
              <v:path arrowok="t"/>
            </v:shape>
            <v:shape id="_x0000_s1226" style="position:absolute;left:3103;top:1730;width:2274;height:1129" coordorigin="3103,1730" coordsize="2274,1129" path="m5063,1730r-339,l3104,2028r,84l3103,2195r1,83l3104,2360r,83l3105,2526r,82l3105,2691r,84l3104,2858r2257,l5377,2181,5063,1730xe" filled="f" strokecolor="#c00000" strokeweight=".38286mm">
              <v:path arrowok="t"/>
            </v:shape>
            <v:shape id="_x0000_s1225" type="#_x0000_t202" style="position:absolute;left:17;top:112;width:4068;height:2630" filled="f" stroked="f">
              <v:textbox inset="0,0,0,0">
                <w:txbxContent>
                  <w:p w:rsidR="00C9484E" w:rsidRDefault="00A373EE">
                    <w:pPr>
                      <w:spacing w:line="116" w:lineRule="exact"/>
                      <w:ind w:left="805"/>
                      <w:rPr>
                        <w:rFonts w:ascii="Courier New"/>
                        <w:b/>
                        <w:sz w:val="11"/>
                      </w:rPr>
                    </w:pPr>
                    <w:proofErr w:type="gramStart"/>
                    <w:r>
                      <w:rPr>
                        <w:rFonts w:ascii="Courier New"/>
                        <w:color w:val="8000FF"/>
                        <w:sz w:val="11"/>
                      </w:rPr>
                      <w:t>class</w:t>
                    </w:r>
                    <w:proofErr w:type="gramEnd"/>
                    <w:r>
                      <w:rPr>
                        <w:rFonts w:ascii="Courier New"/>
                        <w:color w:val="8000FF"/>
                        <w:sz w:val="11"/>
                      </w:rPr>
                      <w:t xml:space="preserve"> </w:t>
                    </w:r>
                    <w:proofErr w:type="spellStart"/>
                    <w:r>
                      <w:rPr>
                        <w:rFonts w:ascii="Courier New"/>
                        <w:sz w:val="11"/>
                      </w:rPr>
                      <w:t>StateMachine</w:t>
                    </w:r>
                    <w:r>
                      <w:rPr>
                        <w:rFonts w:ascii="Courier New"/>
                        <w:b/>
                        <w:color w:val="000080"/>
                        <w:sz w:val="11"/>
                      </w:rPr>
                      <w:t>:</w:t>
                    </w:r>
                    <w:r>
                      <w:rPr>
                        <w:rFonts w:ascii="Courier New"/>
                        <w:color w:val="8000FF"/>
                        <w:sz w:val="11"/>
                      </w:rPr>
                      <w:t>public</w:t>
                    </w:r>
                    <w:proofErr w:type="spellEnd"/>
                    <w:r>
                      <w:rPr>
                        <w:rFonts w:ascii="Courier New"/>
                        <w:color w:val="8000FF"/>
                        <w:sz w:val="11"/>
                      </w:rPr>
                      <w:t xml:space="preserve"> </w:t>
                    </w:r>
                    <w:proofErr w:type="spellStart"/>
                    <w:r>
                      <w:rPr>
                        <w:rFonts w:ascii="Courier New"/>
                        <w:sz w:val="11"/>
                      </w:rPr>
                      <w:t>CompositeState</w:t>
                    </w:r>
                    <w:proofErr w:type="spellEnd"/>
                    <w:r>
                      <w:rPr>
                        <w:rFonts w:ascii="Courier New"/>
                        <w:sz w:val="11"/>
                      </w:rPr>
                      <w:t xml:space="preserve"> </w:t>
                    </w:r>
                    <w:r>
                      <w:rPr>
                        <w:rFonts w:ascii="Courier New"/>
                        <w:b/>
                        <w:color w:val="000080"/>
                        <w:sz w:val="11"/>
                      </w:rPr>
                      <w:t>{</w:t>
                    </w:r>
                  </w:p>
                  <w:p w:rsidR="00C9484E" w:rsidRDefault="00A373EE">
                    <w:pPr>
                      <w:spacing w:before="9"/>
                      <w:ind w:left="805"/>
                      <w:rPr>
                        <w:rFonts w:ascii="Courier New"/>
                        <w:b/>
                        <w:sz w:val="11"/>
                      </w:rPr>
                    </w:pPr>
                    <w:proofErr w:type="gramStart"/>
                    <w:r>
                      <w:rPr>
                        <w:rFonts w:ascii="Courier New"/>
                        <w:color w:val="8000FF"/>
                        <w:sz w:val="11"/>
                      </w:rPr>
                      <w:t>private</w:t>
                    </w:r>
                    <w:proofErr w:type="gramEnd"/>
                    <w:r>
                      <w:rPr>
                        <w:rFonts w:ascii="Courier New"/>
                        <w:b/>
                        <w:color w:val="000080"/>
                        <w:sz w:val="11"/>
                      </w:rPr>
                      <w:t>:</w:t>
                    </w:r>
                  </w:p>
                  <w:p w:rsidR="00C9484E" w:rsidRDefault="00A373EE">
                    <w:pPr>
                      <w:spacing w:before="9" w:line="259" w:lineRule="auto"/>
                      <w:ind w:left="938" w:right="7"/>
                      <w:rPr>
                        <w:rFonts w:ascii="Courier New"/>
                        <w:b/>
                        <w:sz w:val="11"/>
                      </w:rPr>
                    </w:pPr>
                    <w:r>
                      <w:rPr>
                        <w:rFonts w:ascii="Courier New"/>
                        <w:sz w:val="11"/>
                      </w:rPr>
                      <w:t>Stopped</w:t>
                    </w:r>
                    <w:r>
                      <w:rPr>
                        <w:rFonts w:ascii="Courier New"/>
                        <w:b/>
                        <w:color w:val="000080"/>
                        <w:sz w:val="11"/>
                      </w:rPr>
                      <w:t xml:space="preserve">* </w:t>
                    </w:r>
                    <w:r>
                      <w:rPr>
                        <w:rFonts w:ascii="Courier New"/>
                        <w:sz w:val="11"/>
                      </w:rPr>
                      <w:t>stopped</w:t>
                    </w:r>
                    <w:r>
                      <w:rPr>
                        <w:rFonts w:ascii="Courier New"/>
                        <w:b/>
                        <w:color w:val="000080"/>
                        <w:sz w:val="11"/>
                      </w:rPr>
                      <w:t xml:space="preserve">; </w:t>
                    </w:r>
                    <w:r>
                      <w:rPr>
                        <w:rFonts w:ascii="Courier New"/>
                        <w:sz w:val="11"/>
                      </w:rPr>
                      <w:t>Operating</w:t>
                    </w:r>
                    <w:r>
                      <w:rPr>
                        <w:rFonts w:ascii="Courier New"/>
                        <w:b/>
                        <w:color w:val="000080"/>
                        <w:sz w:val="11"/>
                      </w:rPr>
                      <w:t xml:space="preserve">* </w:t>
                    </w:r>
                    <w:r>
                      <w:rPr>
                        <w:rFonts w:ascii="Courier New"/>
                        <w:sz w:val="11"/>
                      </w:rPr>
                      <w:t>operating</w:t>
                    </w:r>
                    <w:r>
                      <w:rPr>
                        <w:rFonts w:ascii="Courier New"/>
                        <w:b/>
                        <w:color w:val="000080"/>
                        <w:sz w:val="11"/>
                      </w:rPr>
                      <w:t xml:space="preserve">; </w:t>
                    </w:r>
                    <w:r>
                      <w:rPr>
                        <w:rFonts w:ascii="Courier New"/>
                        <w:color w:val="8000FF"/>
                        <w:sz w:val="11"/>
                      </w:rPr>
                      <w:t>public</w:t>
                    </w:r>
                    <w:r>
                      <w:rPr>
                        <w:rFonts w:ascii="Courier New"/>
                        <w:b/>
                        <w:color w:val="000080"/>
                        <w:sz w:val="11"/>
                      </w:rPr>
                      <w:t xml:space="preserve">: </w:t>
                    </w:r>
                    <w:r>
                      <w:rPr>
                        <w:rFonts w:ascii="Courier New"/>
                        <w:color w:val="8000FF"/>
                        <w:sz w:val="11"/>
                      </w:rPr>
                      <w:t xml:space="preserve">bool </w:t>
                    </w:r>
                    <w:proofErr w:type="gramStart"/>
                    <w:r>
                      <w:rPr>
                        <w:rFonts w:ascii="Courier New"/>
                        <w:sz w:val="11"/>
                      </w:rPr>
                      <w:t>transition</w:t>
                    </w:r>
                    <w:r>
                      <w:rPr>
                        <w:rFonts w:ascii="Courier New"/>
                        <w:b/>
                        <w:color w:val="000080"/>
                        <w:sz w:val="11"/>
                      </w:rPr>
                      <w:t>(</w:t>
                    </w:r>
                    <w:proofErr w:type="gramEnd"/>
                    <w:r>
                      <w:rPr>
                        <w:rFonts w:ascii="Courier New"/>
                        <w:sz w:val="11"/>
                      </w:rPr>
                      <w:t>Stopped</w:t>
                    </w:r>
                    <w:r>
                      <w:rPr>
                        <w:rFonts w:ascii="Courier New"/>
                        <w:b/>
                        <w:color w:val="000080"/>
                        <w:sz w:val="11"/>
                      </w:rPr>
                      <w:t xml:space="preserve">* </w:t>
                    </w:r>
                    <w:r>
                      <w:rPr>
                        <w:rFonts w:ascii="Courier New"/>
                        <w:sz w:val="11"/>
                      </w:rPr>
                      <w:t>state</w:t>
                    </w:r>
                    <w:r>
                      <w:rPr>
                        <w:rFonts w:ascii="Courier New"/>
                        <w:b/>
                        <w:color w:val="000080"/>
                        <w:sz w:val="11"/>
                      </w:rPr>
                      <w:t xml:space="preserve">, </w:t>
                    </w:r>
                    <w:r>
                      <w:rPr>
                        <w:rFonts w:ascii="Courier New"/>
                        <w:sz w:val="11"/>
                      </w:rPr>
                      <w:t>On</w:t>
                    </w:r>
                    <w:r>
                      <w:rPr>
                        <w:rFonts w:ascii="Courier New"/>
                        <w:b/>
                        <w:color w:val="000080"/>
                        <w:sz w:val="11"/>
                      </w:rPr>
                      <w:t xml:space="preserve">* </w:t>
                    </w:r>
                    <w:r>
                      <w:rPr>
                        <w:rFonts w:ascii="Courier New"/>
                        <w:sz w:val="11"/>
                      </w:rPr>
                      <w:t>event</w:t>
                    </w:r>
                    <w:r>
                      <w:rPr>
                        <w:rFonts w:ascii="Courier New"/>
                        <w:b/>
                        <w:color w:val="000080"/>
                        <w:sz w:val="11"/>
                      </w:rPr>
                      <w:t xml:space="preserve">); </w:t>
                    </w:r>
                    <w:r>
                      <w:rPr>
                        <w:rFonts w:ascii="Courier New"/>
                        <w:color w:val="8000FF"/>
                        <w:sz w:val="11"/>
                      </w:rPr>
                      <w:t xml:space="preserve">bool </w:t>
                    </w:r>
                    <w:r>
                      <w:rPr>
                        <w:rFonts w:ascii="Courier New"/>
                        <w:sz w:val="11"/>
                      </w:rPr>
                      <w:t>transition</w:t>
                    </w:r>
                    <w:r>
                      <w:rPr>
                        <w:rFonts w:ascii="Courier New"/>
                        <w:b/>
                        <w:color w:val="000080"/>
                        <w:sz w:val="11"/>
                      </w:rPr>
                      <w:t>(</w:t>
                    </w:r>
                    <w:r>
                      <w:rPr>
                        <w:rFonts w:ascii="Courier New"/>
                        <w:sz w:val="11"/>
                      </w:rPr>
                      <w:t>Operating</w:t>
                    </w:r>
                    <w:r>
                      <w:rPr>
                        <w:rFonts w:ascii="Courier New"/>
                        <w:b/>
                        <w:color w:val="000080"/>
                        <w:sz w:val="11"/>
                      </w:rPr>
                      <w:t xml:space="preserve">* </w:t>
                    </w:r>
                    <w:r>
                      <w:rPr>
                        <w:rFonts w:ascii="Courier New"/>
                        <w:sz w:val="11"/>
                      </w:rPr>
                      <w:t>state</w:t>
                    </w:r>
                    <w:r>
                      <w:rPr>
                        <w:rFonts w:ascii="Courier New"/>
                        <w:b/>
                        <w:color w:val="000080"/>
                        <w:sz w:val="11"/>
                      </w:rPr>
                      <w:t xml:space="preserve">, </w:t>
                    </w:r>
                    <w:r>
                      <w:rPr>
                        <w:rFonts w:ascii="Courier New"/>
                        <w:sz w:val="11"/>
                      </w:rPr>
                      <w:t>Off</w:t>
                    </w:r>
                    <w:r>
                      <w:rPr>
                        <w:rFonts w:ascii="Courier New"/>
                        <w:b/>
                        <w:color w:val="000080"/>
                        <w:sz w:val="11"/>
                      </w:rPr>
                      <w:t xml:space="preserve">* </w:t>
                    </w:r>
                    <w:r>
                      <w:rPr>
                        <w:rFonts w:ascii="Courier New"/>
                        <w:sz w:val="11"/>
                      </w:rPr>
                      <w:t>event</w:t>
                    </w:r>
                    <w:r>
                      <w:rPr>
                        <w:rFonts w:ascii="Courier New"/>
                        <w:b/>
                        <w:color w:val="000080"/>
                        <w:sz w:val="11"/>
                      </w:rPr>
                      <w:t xml:space="preserve">); </w:t>
                    </w:r>
                    <w:r>
                      <w:rPr>
                        <w:rFonts w:ascii="Courier New"/>
                        <w:color w:val="8000FF"/>
                        <w:sz w:val="11"/>
                      </w:rPr>
                      <w:t>void</w:t>
                    </w:r>
                    <w:r>
                      <w:rPr>
                        <w:rFonts w:ascii="Courier New"/>
                        <w:color w:val="8000FF"/>
                        <w:spacing w:val="-10"/>
                        <w:sz w:val="11"/>
                      </w:rPr>
                      <w:t xml:space="preserve"> </w:t>
                    </w:r>
                    <w:proofErr w:type="spellStart"/>
                    <w:r>
                      <w:rPr>
                        <w:rFonts w:ascii="Courier New"/>
                        <w:sz w:val="11"/>
                      </w:rPr>
                      <w:t>setIniDefaultState</w:t>
                    </w:r>
                    <w:proofErr w:type="spellEnd"/>
                    <w:r>
                      <w:rPr>
                        <w:rFonts w:ascii="Courier New"/>
                        <w:b/>
                        <w:color w:val="000080"/>
                        <w:sz w:val="11"/>
                      </w:rPr>
                      <w:t>();}</w:t>
                    </w:r>
                  </w:p>
                  <w:p w:rsidR="00C9484E" w:rsidRDefault="00C9484E">
                    <w:pPr>
                      <w:rPr>
                        <w:sz w:val="10"/>
                      </w:rPr>
                    </w:pPr>
                  </w:p>
                  <w:p w:rsidR="00C9484E" w:rsidRDefault="00A373EE">
                    <w:pPr>
                      <w:spacing w:line="259" w:lineRule="auto"/>
                      <w:ind w:left="132" w:right="1404" w:hanging="133"/>
                      <w:rPr>
                        <w:rFonts w:ascii="Courier New"/>
                        <w:b/>
                        <w:sz w:val="11"/>
                      </w:rPr>
                    </w:pPr>
                    <w:proofErr w:type="gramStart"/>
                    <w:r>
                      <w:rPr>
                        <w:rFonts w:ascii="Courier New"/>
                        <w:color w:val="8000FF"/>
                        <w:sz w:val="11"/>
                      </w:rPr>
                      <w:t>void</w:t>
                    </w:r>
                    <w:proofErr w:type="gramEnd"/>
                    <w:r>
                      <w:rPr>
                        <w:rFonts w:ascii="Courier New"/>
                        <w:color w:val="8000FF"/>
                        <w:sz w:val="11"/>
                      </w:rPr>
                      <w:t xml:space="preserve"> </w:t>
                    </w:r>
                    <w:proofErr w:type="spellStart"/>
                    <w:r>
                      <w:rPr>
                        <w:rFonts w:ascii="Courier New"/>
                        <w:sz w:val="11"/>
                      </w:rPr>
                      <w:t>StateMachine</w:t>
                    </w:r>
                    <w:proofErr w:type="spellEnd"/>
                    <w:r>
                      <w:rPr>
                        <w:rFonts w:ascii="Courier New"/>
                        <w:b/>
                        <w:color w:val="000080"/>
                        <w:sz w:val="11"/>
                      </w:rPr>
                      <w:t>::</w:t>
                    </w:r>
                    <w:proofErr w:type="spellStart"/>
                    <w:r>
                      <w:rPr>
                        <w:rFonts w:ascii="Courier New"/>
                        <w:sz w:val="11"/>
                      </w:rPr>
                      <w:t>setIniDefaultState</w:t>
                    </w:r>
                    <w:proofErr w:type="spellEnd"/>
                    <w:r>
                      <w:rPr>
                        <w:rFonts w:ascii="Courier New"/>
                        <w:b/>
                        <w:color w:val="000080"/>
                        <w:sz w:val="11"/>
                      </w:rPr>
                      <w:t xml:space="preserve">(){ </w:t>
                    </w:r>
                    <w:r>
                      <w:rPr>
                        <w:rFonts w:ascii="Courier New"/>
                        <w:b/>
                        <w:color w:val="0000FF"/>
                        <w:sz w:val="11"/>
                      </w:rPr>
                      <w:t>this</w:t>
                    </w:r>
                    <w:r>
                      <w:rPr>
                        <w:rFonts w:ascii="Courier New"/>
                        <w:b/>
                        <w:color w:val="000080"/>
                        <w:sz w:val="11"/>
                      </w:rPr>
                      <w:t>-&gt;</w:t>
                    </w:r>
                    <w:r>
                      <w:rPr>
                        <w:rFonts w:ascii="Courier New"/>
                        <w:sz w:val="11"/>
                      </w:rPr>
                      <w:t>context</w:t>
                    </w:r>
                    <w:r>
                      <w:rPr>
                        <w:rFonts w:ascii="Courier New"/>
                        <w:b/>
                        <w:color w:val="000080"/>
                        <w:sz w:val="11"/>
                      </w:rPr>
                      <w:t>-&gt;</w:t>
                    </w:r>
                    <w:r>
                      <w:rPr>
                        <w:rFonts w:ascii="Courier New"/>
                        <w:sz w:val="11"/>
                      </w:rPr>
                      <w:t>Initialize</w:t>
                    </w:r>
                    <w:r>
                      <w:rPr>
                        <w:rFonts w:ascii="Courier New"/>
                        <w:b/>
                        <w:color w:val="000080"/>
                        <w:sz w:val="11"/>
                      </w:rPr>
                      <w:t>();</w:t>
                    </w:r>
                  </w:p>
                  <w:p w:rsidR="00C9484E" w:rsidRDefault="00A373EE">
                    <w:pPr>
                      <w:spacing w:line="259" w:lineRule="auto"/>
                      <w:ind w:left="132" w:right="1869"/>
                      <w:rPr>
                        <w:rFonts w:ascii="Courier New"/>
                        <w:b/>
                        <w:sz w:val="11"/>
                      </w:rPr>
                    </w:pPr>
                    <w:proofErr w:type="gramStart"/>
                    <w:r>
                      <w:rPr>
                        <w:rFonts w:ascii="Courier New"/>
                        <w:b/>
                        <w:color w:val="0000FF"/>
                        <w:sz w:val="11"/>
                      </w:rPr>
                      <w:t>this</w:t>
                    </w:r>
                    <w:proofErr w:type="gramEnd"/>
                    <w:r>
                      <w:rPr>
                        <w:rFonts w:ascii="Courier New"/>
                        <w:b/>
                        <w:color w:val="000080"/>
                        <w:sz w:val="11"/>
                      </w:rPr>
                      <w:t>-&gt;</w:t>
                    </w:r>
                    <w:proofErr w:type="spellStart"/>
                    <w:r>
                      <w:rPr>
                        <w:rFonts w:ascii="Courier New"/>
                        <w:sz w:val="11"/>
                      </w:rPr>
                      <w:t>activeSubState</w:t>
                    </w:r>
                    <w:proofErr w:type="spellEnd"/>
                    <w:r>
                      <w:rPr>
                        <w:rFonts w:ascii="Courier New"/>
                        <w:sz w:val="11"/>
                      </w:rPr>
                      <w:t xml:space="preserve"> </w:t>
                    </w:r>
                    <w:r>
                      <w:rPr>
                        <w:rFonts w:ascii="Courier New"/>
                        <w:b/>
                        <w:color w:val="000080"/>
                        <w:sz w:val="11"/>
                      </w:rPr>
                      <w:t xml:space="preserve">= </w:t>
                    </w:r>
                    <w:r>
                      <w:rPr>
                        <w:rFonts w:ascii="Courier New"/>
                        <w:sz w:val="11"/>
                      </w:rPr>
                      <w:t>stopped</w:t>
                    </w:r>
                    <w:r>
                      <w:rPr>
                        <w:rFonts w:ascii="Courier New"/>
                        <w:b/>
                        <w:color w:val="000080"/>
                        <w:sz w:val="11"/>
                      </w:rPr>
                      <w:t xml:space="preserve">; </w:t>
                    </w:r>
                    <w:r>
                      <w:rPr>
                        <w:rFonts w:ascii="Courier New"/>
                        <w:b/>
                        <w:color w:val="0000FF"/>
                        <w:sz w:val="11"/>
                      </w:rPr>
                      <w:t>this</w:t>
                    </w:r>
                    <w:r>
                      <w:rPr>
                        <w:rFonts w:ascii="Courier New"/>
                        <w:b/>
                        <w:color w:val="000080"/>
                        <w:sz w:val="11"/>
                      </w:rPr>
                      <w:t>-&gt;</w:t>
                    </w:r>
                    <w:proofErr w:type="spellStart"/>
                    <w:r>
                      <w:rPr>
                        <w:rFonts w:ascii="Courier New"/>
                        <w:sz w:val="11"/>
                      </w:rPr>
                      <w:t>activeSubState</w:t>
                    </w:r>
                    <w:proofErr w:type="spellEnd"/>
                    <w:r>
                      <w:rPr>
                        <w:rFonts w:ascii="Courier New"/>
                        <w:b/>
                        <w:color w:val="000080"/>
                        <w:sz w:val="11"/>
                      </w:rPr>
                      <w:t>-&gt;</w:t>
                    </w:r>
                    <w:r>
                      <w:rPr>
                        <w:rFonts w:ascii="Courier New"/>
                        <w:sz w:val="11"/>
                      </w:rPr>
                      <w:t>entry</w:t>
                    </w:r>
                    <w:r>
                      <w:rPr>
                        <w:rFonts w:ascii="Courier New"/>
                        <w:b/>
                        <w:color w:val="000080"/>
                        <w:sz w:val="11"/>
                      </w:rPr>
                      <w:t>();</w:t>
                    </w:r>
                  </w:p>
                  <w:p w:rsidR="00C9484E" w:rsidRDefault="00A373EE">
                    <w:pPr>
                      <w:spacing w:line="122" w:lineRule="exact"/>
                      <w:rPr>
                        <w:rFonts w:ascii="Courier New"/>
                        <w:b/>
                        <w:sz w:val="11"/>
                      </w:rPr>
                    </w:pPr>
                    <w:r>
                      <w:rPr>
                        <w:rFonts w:ascii="Courier New"/>
                        <w:b/>
                        <w:color w:val="000080"/>
                        <w:w w:val="102"/>
                        <w:sz w:val="11"/>
                      </w:rPr>
                      <w:t>}</w:t>
                    </w:r>
                  </w:p>
                  <w:p w:rsidR="00C9484E" w:rsidRDefault="00A373EE">
                    <w:pPr>
                      <w:spacing w:line="259" w:lineRule="auto"/>
                      <w:ind w:left="423" w:right="1776"/>
                      <w:rPr>
                        <w:rFonts w:ascii="Courier New"/>
                        <w:b/>
                        <w:sz w:val="11"/>
                      </w:rPr>
                    </w:pPr>
                    <w:proofErr w:type="gramStart"/>
                    <w:r>
                      <w:rPr>
                        <w:rFonts w:ascii="Courier New"/>
                        <w:color w:val="8000FF"/>
                        <w:sz w:val="11"/>
                      </w:rPr>
                      <w:t>class</w:t>
                    </w:r>
                    <w:proofErr w:type="gramEnd"/>
                    <w:r>
                      <w:rPr>
                        <w:rFonts w:ascii="Courier New"/>
                        <w:color w:val="8000FF"/>
                        <w:sz w:val="11"/>
                      </w:rPr>
                      <w:t xml:space="preserve"> </w:t>
                    </w:r>
                    <w:r>
                      <w:rPr>
                        <w:rFonts w:ascii="Courier New"/>
                        <w:sz w:val="11"/>
                      </w:rPr>
                      <w:t>Stopped</w:t>
                    </w:r>
                    <w:r>
                      <w:rPr>
                        <w:rFonts w:ascii="Courier New"/>
                        <w:b/>
                        <w:color w:val="000080"/>
                        <w:sz w:val="11"/>
                      </w:rPr>
                      <w:t xml:space="preserve">: </w:t>
                    </w:r>
                    <w:r>
                      <w:rPr>
                        <w:rFonts w:ascii="Courier New"/>
                        <w:color w:val="8000FF"/>
                        <w:sz w:val="11"/>
                      </w:rPr>
                      <w:t xml:space="preserve">public </w:t>
                    </w:r>
                    <w:r>
                      <w:rPr>
                        <w:rFonts w:ascii="Courier New"/>
                        <w:sz w:val="11"/>
                      </w:rPr>
                      <w:t>State</w:t>
                    </w:r>
                    <w:r>
                      <w:rPr>
                        <w:rFonts w:ascii="Courier New"/>
                        <w:b/>
                        <w:color w:val="000080"/>
                        <w:sz w:val="11"/>
                      </w:rPr>
                      <w:t xml:space="preserve">{ </w:t>
                    </w:r>
                    <w:r>
                      <w:rPr>
                        <w:rFonts w:ascii="Courier New"/>
                        <w:color w:val="8000FF"/>
                        <w:sz w:val="11"/>
                      </w:rPr>
                      <w:t>private</w:t>
                    </w:r>
                    <w:r>
                      <w:rPr>
                        <w:rFonts w:ascii="Courier New"/>
                        <w:b/>
                        <w:color w:val="000080"/>
                        <w:sz w:val="11"/>
                      </w:rPr>
                      <w:t>:</w:t>
                    </w:r>
                  </w:p>
                  <w:p w:rsidR="00C9484E" w:rsidRDefault="00A373EE">
                    <w:pPr>
                      <w:spacing w:line="259" w:lineRule="auto"/>
                      <w:ind w:left="423" w:right="1974" w:firstLine="132"/>
                      <w:rPr>
                        <w:rFonts w:ascii="Courier New"/>
                        <w:b/>
                        <w:sz w:val="11"/>
                      </w:rPr>
                    </w:pPr>
                    <w:proofErr w:type="spellStart"/>
                    <w:r>
                      <w:rPr>
                        <w:rFonts w:ascii="Courier New"/>
                        <w:sz w:val="11"/>
                      </w:rPr>
                      <w:t>StateMachine</w:t>
                    </w:r>
                    <w:proofErr w:type="spellEnd"/>
                    <w:r>
                      <w:rPr>
                        <w:rFonts w:ascii="Courier New"/>
                        <w:b/>
                        <w:color w:val="000080"/>
                        <w:sz w:val="11"/>
                      </w:rPr>
                      <w:t xml:space="preserve">* </w:t>
                    </w:r>
                    <w:r>
                      <w:rPr>
                        <w:rFonts w:ascii="Courier New"/>
                        <w:sz w:val="11"/>
                      </w:rPr>
                      <w:t>ancestor</w:t>
                    </w:r>
                    <w:r>
                      <w:rPr>
                        <w:rFonts w:ascii="Courier New"/>
                        <w:b/>
                        <w:color w:val="000080"/>
                        <w:sz w:val="11"/>
                      </w:rPr>
                      <w:t xml:space="preserve">; </w:t>
                    </w:r>
                    <w:r>
                      <w:rPr>
                        <w:rFonts w:ascii="Courier New"/>
                        <w:color w:val="8000FF"/>
                        <w:sz w:val="11"/>
                      </w:rPr>
                      <w:t>public</w:t>
                    </w:r>
                    <w:r>
                      <w:rPr>
                        <w:rFonts w:ascii="Courier New"/>
                        <w:b/>
                        <w:color w:val="000080"/>
                        <w:sz w:val="11"/>
                      </w:rPr>
                      <w:t>:</w:t>
                    </w:r>
                  </w:p>
                  <w:p w:rsidR="00C9484E" w:rsidRDefault="00A373EE">
                    <w:pPr>
                      <w:spacing w:line="259" w:lineRule="auto"/>
                      <w:ind w:left="689" w:right="759" w:hanging="133"/>
                      <w:rPr>
                        <w:rFonts w:ascii="Courier New"/>
                        <w:sz w:val="11"/>
                      </w:rPr>
                    </w:pPr>
                    <w:proofErr w:type="gramStart"/>
                    <w:r>
                      <w:rPr>
                        <w:rFonts w:ascii="Courier New"/>
                        <w:color w:val="8000FF"/>
                        <w:sz w:val="11"/>
                      </w:rPr>
                      <w:t>virtual</w:t>
                    </w:r>
                    <w:proofErr w:type="gramEnd"/>
                    <w:r>
                      <w:rPr>
                        <w:rFonts w:ascii="Courier New"/>
                        <w:color w:val="8000FF"/>
                        <w:sz w:val="11"/>
                      </w:rPr>
                      <w:t xml:space="preserve"> bool </w:t>
                    </w:r>
                    <w:proofErr w:type="spellStart"/>
                    <w:r>
                      <w:rPr>
                        <w:rFonts w:ascii="Courier New"/>
                        <w:sz w:val="11"/>
                      </w:rPr>
                      <w:t>processEvent</w:t>
                    </w:r>
                    <w:proofErr w:type="spellEnd"/>
                    <w:r>
                      <w:rPr>
                        <w:rFonts w:ascii="Courier New"/>
                        <w:b/>
                        <w:color w:val="000080"/>
                        <w:sz w:val="11"/>
                      </w:rPr>
                      <w:t>(</w:t>
                    </w:r>
                    <w:r>
                      <w:rPr>
                        <w:rFonts w:ascii="Courier New"/>
                        <w:sz w:val="11"/>
                      </w:rPr>
                      <w:t>On</w:t>
                    </w:r>
                    <w:r>
                      <w:rPr>
                        <w:rFonts w:ascii="Courier New"/>
                        <w:b/>
                        <w:color w:val="000080"/>
                        <w:sz w:val="11"/>
                      </w:rPr>
                      <w:t>*</w:t>
                    </w:r>
                    <w:r>
                      <w:rPr>
                        <w:rFonts w:ascii="Courier New"/>
                        <w:sz w:val="11"/>
                      </w:rPr>
                      <w:t>event</w:t>
                    </w:r>
                    <w:r>
                      <w:rPr>
                        <w:rFonts w:ascii="Courier New"/>
                        <w:b/>
                        <w:color w:val="000080"/>
                        <w:sz w:val="11"/>
                      </w:rPr>
                      <w:t xml:space="preserve">){ </w:t>
                    </w:r>
                    <w:r>
                      <w:rPr>
                        <w:rFonts w:ascii="Courier New"/>
                        <w:b/>
                        <w:color w:val="0000FF"/>
                        <w:sz w:val="11"/>
                      </w:rPr>
                      <w:t>return this</w:t>
                    </w:r>
                    <w:r>
                      <w:rPr>
                        <w:rFonts w:ascii="Courier New"/>
                        <w:b/>
                        <w:color w:val="000080"/>
                        <w:sz w:val="11"/>
                      </w:rPr>
                      <w:t>-&gt;</w:t>
                    </w:r>
                    <w:r>
                      <w:rPr>
                        <w:rFonts w:ascii="Courier New"/>
                        <w:sz w:val="11"/>
                      </w:rPr>
                      <w:t>ancestor</w:t>
                    </w:r>
                  </w:p>
                  <w:p w:rsidR="00C9484E" w:rsidRDefault="00A373EE">
                    <w:pPr>
                      <w:spacing w:line="124" w:lineRule="exact"/>
                      <w:ind w:left="956"/>
                      <w:rPr>
                        <w:rFonts w:ascii="Courier New"/>
                        <w:b/>
                        <w:sz w:val="11"/>
                      </w:rPr>
                    </w:pPr>
                    <w:r>
                      <w:rPr>
                        <w:rFonts w:ascii="Courier New"/>
                        <w:b/>
                        <w:color w:val="000080"/>
                        <w:sz w:val="11"/>
                      </w:rPr>
                      <w:t>-&gt;</w:t>
                    </w:r>
                    <w:proofErr w:type="gramStart"/>
                    <w:r>
                      <w:rPr>
                        <w:rFonts w:ascii="Courier New"/>
                        <w:sz w:val="11"/>
                      </w:rPr>
                      <w:t>transition</w:t>
                    </w:r>
                    <w:r>
                      <w:rPr>
                        <w:rFonts w:ascii="Courier New"/>
                        <w:b/>
                        <w:color w:val="000080"/>
                        <w:sz w:val="11"/>
                      </w:rPr>
                      <w:t>(</w:t>
                    </w:r>
                    <w:proofErr w:type="spellStart"/>
                    <w:proofErr w:type="gramEnd"/>
                    <w:r>
                      <w:rPr>
                        <w:rFonts w:ascii="Courier New"/>
                        <w:b/>
                        <w:color w:val="0000FF"/>
                        <w:sz w:val="11"/>
                      </w:rPr>
                      <w:t>this</w:t>
                    </w:r>
                    <w:r>
                      <w:rPr>
                        <w:rFonts w:ascii="Courier New"/>
                        <w:b/>
                        <w:color w:val="000080"/>
                        <w:sz w:val="11"/>
                      </w:rPr>
                      <w:t>,</w:t>
                    </w:r>
                    <w:r>
                      <w:rPr>
                        <w:rFonts w:ascii="Courier New"/>
                        <w:sz w:val="11"/>
                      </w:rPr>
                      <w:t>event</w:t>
                    </w:r>
                    <w:proofErr w:type="spellEnd"/>
                    <w:r>
                      <w:rPr>
                        <w:rFonts w:ascii="Courier New"/>
                        <w:b/>
                        <w:color w:val="000080"/>
                        <w:sz w:val="11"/>
                      </w:rPr>
                      <w:t>);}</w:t>
                    </w:r>
                  </w:p>
                  <w:p w:rsidR="00C9484E" w:rsidRDefault="00A373EE">
                    <w:pPr>
                      <w:spacing w:before="10" w:line="121" w:lineRule="exact"/>
                      <w:ind w:left="423"/>
                      <w:rPr>
                        <w:rFonts w:ascii="Courier New"/>
                        <w:b/>
                        <w:sz w:val="11"/>
                      </w:rPr>
                    </w:pPr>
                    <w:r>
                      <w:rPr>
                        <w:rFonts w:ascii="Courier New"/>
                        <w:b/>
                        <w:color w:val="000080"/>
                        <w:w w:val="102"/>
                        <w:sz w:val="11"/>
                      </w:rPr>
                      <w:t>}</w:t>
                    </w:r>
                  </w:p>
                </w:txbxContent>
              </v:textbox>
            </v:shape>
            <v:shape id="_x0000_s1224" type="#_x0000_t202" style="position:absolute;left:3815;top:1087;width:582;height:106" filled="f" stroked="f">
              <v:textbox inset="0,0,0,0">
                <w:txbxContent>
                  <w:p w:rsidR="00C9484E" w:rsidRDefault="00A373EE">
                    <w:pPr>
                      <w:spacing w:line="106" w:lineRule="exact"/>
                      <w:ind w:right="-16"/>
                      <w:rPr>
                        <w:sz w:val="10"/>
                      </w:rPr>
                    </w:pPr>
                    <w:proofErr w:type="spellStart"/>
                    <w:r>
                      <w:rPr>
                        <w:w w:val="105"/>
                        <w:sz w:val="10"/>
                      </w:rPr>
                      <w:t>StateMachine</w:t>
                    </w:r>
                    <w:proofErr w:type="spellEnd"/>
                  </w:p>
                </w:txbxContent>
              </v:textbox>
            </v:shape>
            <v:shape id="_x0000_s1223" type="#_x0000_t202" style="position:absolute;left:3196;top:1328;width:406;height:106" filled="f" stroked="f">
              <v:textbox inset="0,0,0,0">
                <w:txbxContent>
                  <w:p w:rsidR="00C9484E" w:rsidRDefault="00A373EE">
                    <w:pPr>
                      <w:spacing w:line="106" w:lineRule="exact"/>
                      <w:ind w:right="-17"/>
                      <w:rPr>
                        <w:sz w:val="10"/>
                      </w:rPr>
                    </w:pPr>
                    <w:r>
                      <w:rPr>
                        <w:w w:val="105"/>
                        <w:sz w:val="10"/>
                      </w:rPr>
                      <w:t>/Initialize</w:t>
                    </w:r>
                  </w:p>
                </w:txbxContent>
              </v:textbox>
            </v:shape>
            <v:shape id="_x0000_s1222" type="#_x0000_t202" style="position:absolute;left:4525;top:1326;width:425;height:106" filled="f" stroked="f">
              <v:textbox inset="0,0,0,0">
                <w:txbxContent>
                  <w:p w:rsidR="00C9484E" w:rsidRDefault="00A373EE">
                    <w:pPr>
                      <w:spacing w:line="106" w:lineRule="exact"/>
                      <w:ind w:right="-15"/>
                      <w:rPr>
                        <w:sz w:val="10"/>
                      </w:rPr>
                    </w:pPr>
                    <w:r>
                      <w:rPr>
                        <w:w w:val="105"/>
                        <w:sz w:val="10"/>
                      </w:rPr>
                      <w:t>Operating</w:t>
                    </w:r>
                  </w:p>
                </w:txbxContent>
              </v:textbox>
            </v:shape>
            <v:shape id="_x0000_s1221" type="#_x0000_t202" style="position:absolute;left:2991;top:1514;width:349;height:106" filled="f" stroked="f">
              <v:textbox inset="0,0,0,0">
                <w:txbxContent>
                  <w:p w:rsidR="00C9484E" w:rsidRDefault="00A373EE">
                    <w:pPr>
                      <w:spacing w:line="106" w:lineRule="exact"/>
                      <w:ind w:right="-16"/>
                      <w:rPr>
                        <w:sz w:val="10"/>
                      </w:rPr>
                    </w:pPr>
                    <w:r>
                      <w:rPr>
                        <w:w w:val="105"/>
                        <w:sz w:val="10"/>
                      </w:rPr>
                      <w:t>Stopped</w:t>
                    </w:r>
                  </w:p>
                </w:txbxContent>
              </v:textbox>
            </v:shape>
            <v:shape id="_x0000_s1220" type="#_x0000_t202" style="position:absolute;left:3479;top:1427;width:1514;height:145" filled="f" stroked="f">
              <v:textbox inset="0,0,0,0">
                <w:txbxContent>
                  <w:p w:rsidR="00C9484E" w:rsidRDefault="00A373EE">
                    <w:pPr>
                      <w:tabs>
                        <w:tab w:val="left" w:pos="899"/>
                      </w:tabs>
                      <w:spacing w:line="144" w:lineRule="exact"/>
                      <w:rPr>
                        <w:sz w:val="10"/>
                      </w:rPr>
                    </w:pPr>
                    <w:r>
                      <w:rPr>
                        <w:w w:val="105"/>
                        <w:position w:val="-3"/>
                        <w:sz w:val="10"/>
                        <w:u w:val="single"/>
                      </w:rPr>
                      <w:t xml:space="preserve"> </w:t>
                    </w:r>
                    <w:r>
                      <w:rPr>
                        <w:position w:val="-3"/>
                        <w:sz w:val="10"/>
                        <w:u w:val="single"/>
                      </w:rPr>
                      <w:t xml:space="preserve">      </w:t>
                    </w:r>
                    <w:r>
                      <w:rPr>
                        <w:spacing w:val="10"/>
                        <w:position w:val="-3"/>
                        <w:sz w:val="10"/>
                        <w:u w:val="single"/>
                      </w:rPr>
                      <w:t xml:space="preserve"> </w:t>
                    </w:r>
                    <w:r>
                      <w:rPr>
                        <w:w w:val="105"/>
                        <w:position w:val="-3"/>
                        <w:sz w:val="10"/>
                        <w:u w:val="single"/>
                      </w:rPr>
                      <w:t>On[x</w:t>
                    </w:r>
                    <w:r>
                      <w:rPr>
                        <w:spacing w:val="2"/>
                        <w:w w:val="105"/>
                        <w:position w:val="-3"/>
                        <w:sz w:val="10"/>
                        <w:u w:val="single"/>
                      </w:rPr>
                      <w:t xml:space="preserve"> </w:t>
                    </w:r>
                    <w:r>
                      <w:rPr>
                        <w:w w:val="105"/>
                        <w:position w:val="-3"/>
                        <w:sz w:val="10"/>
                        <w:u w:val="single"/>
                      </w:rPr>
                      <w:t>==</w:t>
                    </w:r>
                    <w:r>
                      <w:rPr>
                        <w:spacing w:val="-1"/>
                        <w:w w:val="105"/>
                        <w:position w:val="-3"/>
                        <w:sz w:val="10"/>
                        <w:u w:val="single"/>
                      </w:rPr>
                      <w:t xml:space="preserve"> </w:t>
                    </w:r>
                    <w:r>
                      <w:rPr>
                        <w:w w:val="105"/>
                        <w:position w:val="-3"/>
                        <w:sz w:val="10"/>
                        <w:u w:val="single"/>
                      </w:rPr>
                      <w:t>0]</w:t>
                    </w:r>
                    <w:r>
                      <w:rPr>
                        <w:w w:val="105"/>
                        <w:position w:val="-3"/>
                        <w:sz w:val="10"/>
                        <w:u w:val="single"/>
                      </w:rPr>
                      <w:tab/>
                    </w:r>
                    <w:r>
                      <w:rPr>
                        <w:w w:val="105"/>
                        <w:sz w:val="10"/>
                      </w:rPr>
                      <w:t>/entry</w:t>
                    </w:r>
                    <w:r>
                      <w:rPr>
                        <w:spacing w:val="5"/>
                        <w:w w:val="105"/>
                        <w:sz w:val="10"/>
                      </w:rPr>
                      <w:t xml:space="preserve"> </w:t>
                    </w:r>
                    <w:r>
                      <w:rPr>
                        <w:w w:val="105"/>
                        <w:sz w:val="10"/>
                      </w:rPr>
                      <w:t>Prepare</w:t>
                    </w:r>
                  </w:p>
                </w:txbxContent>
              </v:textbox>
            </v:shape>
            <v:shape id="_x0000_s1219" type="#_x0000_t202" style="position:absolute;left:3691;top:1603;width:351;height:106" filled="f" stroked="f">
              <v:textbox inset="0,0,0,0">
                <w:txbxContent>
                  <w:p w:rsidR="00C9484E" w:rsidRDefault="00A373EE">
                    <w:pPr>
                      <w:spacing w:line="106" w:lineRule="exact"/>
                      <w:ind w:right="-16"/>
                      <w:rPr>
                        <w:sz w:val="10"/>
                      </w:rPr>
                    </w:pPr>
                    <w:r>
                      <w:rPr>
                        <w:w w:val="105"/>
                        <w:sz w:val="10"/>
                      </w:rPr>
                      <w:t>/ Enable</w:t>
                    </w:r>
                  </w:p>
                </w:txbxContent>
              </v:textbox>
            </v:shape>
            <v:shape id="_x0000_s1218" type="#_x0000_t202" style="position:absolute;left:4459;top:1551;width:540;height:106" filled="f" stroked="f">
              <v:textbox inset="0,0,0,0">
                <w:txbxContent>
                  <w:p w:rsidR="00C9484E" w:rsidRDefault="00A373EE">
                    <w:pPr>
                      <w:spacing w:line="106" w:lineRule="exact"/>
                      <w:ind w:right="-14"/>
                      <w:rPr>
                        <w:sz w:val="10"/>
                      </w:rPr>
                    </w:pPr>
                    <w:r>
                      <w:rPr>
                        <w:w w:val="105"/>
                        <w:sz w:val="10"/>
                      </w:rPr>
                      <w:t>/exit Disable</w:t>
                    </w:r>
                  </w:p>
                </w:txbxContent>
              </v:textbox>
            </v:shape>
            <v:shape id="_x0000_s1217" type="#_x0000_t202" style="position:absolute;left:2974;top:1728;width:2275;height:201" filled="f" stroked="f">
              <v:textbox inset="0,0,0,0">
                <w:txbxContent>
                  <w:p w:rsidR="00C9484E" w:rsidRDefault="00A373EE">
                    <w:pPr>
                      <w:spacing w:line="91" w:lineRule="exact"/>
                      <w:ind w:right="217"/>
                      <w:jc w:val="right"/>
                      <w:rPr>
                        <w:rFonts w:ascii="Calibri"/>
                        <w:sz w:val="10"/>
                      </w:rPr>
                    </w:pPr>
                    <w:r>
                      <w:rPr>
                        <w:rFonts w:ascii="Calibri"/>
                        <w:w w:val="105"/>
                        <w:sz w:val="10"/>
                      </w:rPr>
                      <w:t>Off</w:t>
                    </w:r>
                  </w:p>
                  <w:p w:rsidR="00C9484E" w:rsidRDefault="00A373EE">
                    <w:pPr>
                      <w:tabs>
                        <w:tab w:val="left" w:pos="2274"/>
                      </w:tabs>
                      <w:spacing w:line="110" w:lineRule="exact"/>
                      <w:rPr>
                        <w:sz w:val="11"/>
                      </w:rPr>
                    </w:pPr>
                    <w:r>
                      <w:rPr>
                        <w:color w:val="000080"/>
                        <w:w w:val="102"/>
                        <w:sz w:val="11"/>
                        <w:u w:val="single" w:color="000000"/>
                      </w:rPr>
                      <w:t xml:space="preserve"> </w:t>
                    </w:r>
                    <w:r>
                      <w:rPr>
                        <w:color w:val="000080"/>
                        <w:sz w:val="11"/>
                        <w:u w:val="single" w:color="000000"/>
                      </w:rPr>
                      <w:tab/>
                    </w:r>
                  </w:p>
                </w:txbxContent>
              </v:textbox>
            </v:shape>
            <v:shape id="_x0000_s1216" type="#_x0000_t202" style="position:absolute;left:5279;top:44;width:3613;height:2049" filled="f" stroked="f">
              <v:textbox inset="0,0,0,0">
                <w:txbxContent>
                  <w:p w:rsidR="00C9484E" w:rsidRDefault="00A373EE">
                    <w:pPr>
                      <w:spacing w:line="116" w:lineRule="exact"/>
                      <w:rPr>
                        <w:rFonts w:ascii="Courier New"/>
                        <w:b/>
                        <w:sz w:val="11"/>
                      </w:rPr>
                    </w:pPr>
                    <w:proofErr w:type="gramStart"/>
                    <w:r>
                      <w:rPr>
                        <w:rFonts w:ascii="Courier New"/>
                        <w:color w:val="8000FF"/>
                        <w:sz w:val="11"/>
                      </w:rPr>
                      <w:t>bool</w:t>
                    </w:r>
                    <w:proofErr w:type="gramEnd"/>
                    <w:r>
                      <w:rPr>
                        <w:rFonts w:ascii="Courier New"/>
                        <w:color w:val="8000FF"/>
                        <w:sz w:val="11"/>
                      </w:rPr>
                      <w:t xml:space="preserve"> </w:t>
                    </w:r>
                    <w:proofErr w:type="spellStart"/>
                    <w:r>
                      <w:rPr>
                        <w:rFonts w:ascii="Courier New"/>
                        <w:sz w:val="11"/>
                      </w:rPr>
                      <w:t>StateMachine</w:t>
                    </w:r>
                    <w:proofErr w:type="spellEnd"/>
                    <w:r>
                      <w:rPr>
                        <w:rFonts w:ascii="Courier New"/>
                        <w:b/>
                        <w:color w:val="000080"/>
                        <w:sz w:val="11"/>
                      </w:rPr>
                      <w:t>::</w:t>
                    </w:r>
                    <w:r>
                      <w:rPr>
                        <w:rFonts w:ascii="Courier New"/>
                        <w:sz w:val="11"/>
                      </w:rPr>
                      <w:t>transition</w:t>
                    </w:r>
                    <w:r>
                      <w:rPr>
                        <w:rFonts w:ascii="Courier New"/>
                        <w:b/>
                        <w:color w:val="000080"/>
                        <w:sz w:val="11"/>
                      </w:rPr>
                      <w:t>(</w:t>
                    </w:r>
                    <w:r>
                      <w:rPr>
                        <w:rFonts w:ascii="Courier New"/>
                        <w:sz w:val="11"/>
                      </w:rPr>
                      <w:t>Stopped</w:t>
                    </w:r>
                    <w:r>
                      <w:rPr>
                        <w:rFonts w:ascii="Courier New"/>
                        <w:b/>
                        <w:color w:val="000080"/>
                        <w:sz w:val="11"/>
                      </w:rPr>
                      <w:t>*</w:t>
                    </w:r>
                    <w:proofErr w:type="spellStart"/>
                    <w:r>
                      <w:rPr>
                        <w:rFonts w:ascii="Courier New"/>
                        <w:sz w:val="11"/>
                      </w:rPr>
                      <w:t>state</w:t>
                    </w:r>
                    <w:r>
                      <w:rPr>
                        <w:rFonts w:ascii="Courier New"/>
                        <w:b/>
                        <w:color w:val="000080"/>
                        <w:sz w:val="11"/>
                      </w:rPr>
                      <w:t>,</w:t>
                    </w:r>
                    <w:r>
                      <w:rPr>
                        <w:rFonts w:ascii="Courier New"/>
                        <w:sz w:val="11"/>
                      </w:rPr>
                      <w:t>On</w:t>
                    </w:r>
                    <w:proofErr w:type="spellEnd"/>
                    <w:r>
                      <w:rPr>
                        <w:rFonts w:ascii="Courier New"/>
                        <w:b/>
                        <w:color w:val="000080"/>
                        <w:sz w:val="11"/>
                      </w:rPr>
                      <w:t>*</w:t>
                    </w:r>
                    <w:r>
                      <w:rPr>
                        <w:rFonts w:ascii="Courier New"/>
                        <w:sz w:val="11"/>
                      </w:rPr>
                      <w:t>event</w:t>
                    </w:r>
                    <w:r>
                      <w:rPr>
                        <w:rFonts w:ascii="Courier New"/>
                        <w:b/>
                        <w:color w:val="000080"/>
                        <w:sz w:val="11"/>
                      </w:rPr>
                      <w:t>){</w:t>
                    </w:r>
                  </w:p>
                  <w:p w:rsidR="00C9484E" w:rsidRDefault="00A373EE">
                    <w:pPr>
                      <w:spacing w:before="9" w:line="259" w:lineRule="auto"/>
                      <w:ind w:left="265" w:right="1349" w:hanging="133"/>
                      <w:rPr>
                        <w:rFonts w:ascii="Courier New"/>
                        <w:b/>
                        <w:sz w:val="11"/>
                      </w:rPr>
                    </w:pPr>
                    <w:proofErr w:type="gramStart"/>
                    <w:r>
                      <w:rPr>
                        <w:rFonts w:ascii="Courier New"/>
                        <w:b/>
                        <w:color w:val="0000FF"/>
                        <w:sz w:val="11"/>
                      </w:rPr>
                      <w:t>if</w:t>
                    </w:r>
                    <w:r>
                      <w:rPr>
                        <w:rFonts w:ascii="Courier New"/>
                        <w:b/>
                        <w:color w:val="000080"/>
                        <w:sz w:val="11"/>
                      </w:rPr>
                      <w:t>(</w:t>
                    </w:r>
                    <w:proofErr w:type="gramEnd"/>
                    <w:r>
                      <w:rPr>
                        <w:rFonts w:ascii="Courier New"/>
                        <w:b/>
                        <w:color w:val="0000FF"/>
                        <w:sz w:val="11"/>
                      </w:rPr>
                      <w:t>this</w:t>
                    </w:r>
                    <w:r>
                      <w:rPr>
                        <w:rFonts w:ascii="Courier New"/>
                        <w:b/>
                        <w:color w:val="000080"/>
                        <w:sz w:val="11"/>
                      </w:rPr>
                      <w:t>-&gt;</w:t>
                    </w:r>
                    <w:r>
                      <w:rPr>
                        <w:rFonts w:ascii="Courier New"/>
                        <w:sz w:val="11"/>
                      </w:rPr>
                      <w:t>context</w:t>
                    </w:r>
                    <w:r>
                      <w:rPr>
                        <w:rFonts w:ascii="Courier New"/>
                        <w:b/>
                        <w:color w:val="000080"/>
                        <w:sz w:val="11"/>
                      </w:rPr>
                      <w:t>-&gt;</w:t>
                    </w:r>
                    <w:r>
                      <w:rPr>
                        <w:rFonts w:ascii="Courier New"/>
                        <w:sz w:val="11"/>
                      </w:rPr>
                      <w:t>guard</w:t>
                    </w:r>
                    <w:r>
                      <w:rPr>
                        <w:rFonts w:ascii="Courier New"/>
                        <w:b/>
                        <w:color w:val="000080"/>
                        <w:sz w:val="11"/>
                      </w:rPr>
                      <w:t>(</w:t>
                    </w:r>
                    <w:r>
                      <w:rPr>
                        <w:rFonts w:ascii="Courier New"/>
                        <w:sz w:val="11"/>
                      </w:rPr>
                      <w:t>event</w:t>
                    </w:r>
                    <w:r>
                      <w:rPr>
                        <w:rFonts w:ascii="Courier New"/>
                        <w:b/>
                        <w:color w:val="000080"/>
                        <w:sz w:val="11"/>
                      </w:rPr>
                      <w:t xml:space="preserve">)){ </w:t>
                    </w:r>
                    <w:r>
                      <w:rPr>
                        <w:rFonts w:ascii="Courier New"/>
                        <w:b/>
                        <w:color w:val="0000FF"/>
                        <w:sz w:val="11"/>
                      </w:rPr>
                      <w:t>this</w:t>
                    </w:r>
                    <w:r>
                      <w:rPr>
                        <w:rFonts w:ascii="Courier New"/>
                        <w:b/>
                        <w:color w:val="000080"/>
                        <w:sz w:val="11"/>
                      </w:rPr>
                      <w:t>-&gt;</w:t>
                    </w:r>
                    <w:proofErr w:type="spellStart"/>
                    <w:r>
                      <w:rPr>
                        <w:rFonts w:ascii="Courier New"/>
                        <w:sz w:val="11"/>
                      </w:rPr>
                      <w:t>activeSubState</w:t>
                    </w:r>
                    <w:proofErr w:type="spellEnd"/>
                    <w:r>
                      <w:rPr>
                        <w:rFonts w:ascii="Courier New"/>
                        <w:b/>
                        <w:color w:val="000080"/>
                        <w:sz w:val="11"/>
                      </w:rPr>
                      <w:t>-&gt;</w:t>
                    </w:r>
                    <w:r>
                      <w:rPr>
                        <w:rFonts w:ascii="Courier New"/>
                        <w:sz w:val="11"/>
                      </w:rPr>
                      <w:t>exit</w:t>
                    </w:r>
                    <w:r>
                      <w:rPr>
                        <w:rFonts w:ascii="Courier New"/>
                        <w:b/>
                        <w:color w:val="000080"/>
                        <w:sz w:val="11"/>
                      </w:rPr>
                      <w:t xml:space="preserve">(); </w:t>
                    </w:r>
                    <w:r>
                      <w:rPr>
                        <w:rFonts w:ascii="Courier New"/>
                        <w:b/>
                        <w:color w:val="0000FF"/>
                        <w:sz w:val="11"/>
                      </w:rPr>
                      <w:t>this</w:t>
                    </w:r>
                    <w:r>
                      <w:rPr>
                        <w:rFonts w:ascii="Courier New"/>
                        <w:b/>
                        <w:color w:val="000080"/>
                        <w:sz w:val="11"/>
                      </w:rPr>
                      <w:t>-&gt;</w:t>
                    </w:r>
                    <w:r>
                      <w:rPr>
                        <w:rFonts w:ascii="Courier New"/>
                        <w:sz w:val="11"/>
                      </w:rPr>
                      <w:t>context</w:t>
                    </w:r>
                    <w:r>
                      <w:rPr>
                        <w:rFonts w:ascii="Courier New"/>
                        <w:b/>
                        <w:color w:val="000080"/>
                        <w:sz w:val="11"/>
                      </w:rPr>
                      <w:t>-&gt;</w:t>
                    </w:r>
                    <w:r>
                      <w:rPr>
                        <w:rFonts w:ascii="Courier New"/>
                        <w:sz w:val="11"/>
                      </w:rPr>
                      <w:t>Enable</w:t>
                    </w:r>
                    <w:r>
                      <w:rPr>
                        <w:rFonts w:ascii="Courier New"/>
                        <w:b/>
                        <w:color w:val="000080"/>
                        <w:sz w:val="11"/>
                      </w:rPr>
                      <w:t>(</w:t>
                    </w:r>
                    <w:r>
                      <w:rPr>
                        <w:rFonts w:ascii="Courier New"/>
                        <w:sz w:val="11"/>
                      </w:rPr>
                      <w:t>event</w:t>
                    </w:r>
                    <w:r>
                      <w:rPr>
                        <w:rFonts w:ascii="Courier New"/>
                        <w:b/>
                        <w:color w:val="000080"/>
                        <w:sz w:val="11"/>
                      </w:rPr>
                      <w:t>);</w:t>
                    </w:r>
                  </w:p>
                  <w:p w:rsidR="00C9484E" w:rsidRDefault="00A373EE">
                    <w:pPr>
                      <w:spacing w:line="259" w:lineRule="auto"/>
                      <w:ind w:left="265" w:right="749"/>
                      <w:rPr>
                        <w:rFonts w:ascii="Courier New"/>
                        <w:b/>
                        <w:sz w:val="11"/>
                      </w:rPr>
                    </w:pPr>
                    <w:proofErr w:type="gramStart"/>
                    <w:r>
                      <w:rPr>
                        <w:rFonts w:ascii="Courier New"/>
                        <w:b/>
                        <w:color w:val="0000FF"/>
                        <w:sz w:val="11"/>
                      </w:rPr>
                      <w:t>this</w:t>
                    </w:r>
                    <w:proofErr w:type="gramEnd"/>
                    <w:r>
                      <w:rPr>
                        <w:rFonts w:ascii="Courier New"/>
                        <w:b/>
                        <w:color w:val="000080"/>
                        <w:sz w:val="11"/>
                      </w:rPr>
                      <w:t>-&gt;</w:t>
                    </w:r>
                    <w:proofErr w:type="spellStart"/>
                    <w:r>
                      <w:rPr>
                        <w:rFonts w:ascii="Courier New"/>
                        <w:sz w:val="11"/>
                      </w:rPr>
                      <w:t>activeSubState</w:t>
                    </w:r>
                    <w:proofErr w:type="spellEnd"/>
                    <w:r>
                      <w:rPr>
                        <w:rFonts w:ascii="Courier New"/>
                        <w:sz w:val="11"/>
                      </w:rPr>
                      <w:t xml:space="preserve"> </w:t>
                    </w:r>
                    <w:r>
                      <w:rPr>
                        <w:rFonts w:ascii="Courier New"/>
                        <w:b/>
                        <w:color w:val="000080"/>
                        <w:sz w:val="11"/>
                      </w:rPr>
                      <w:t xml:space="preserve">= </w:t>
                    </w:r>
                    <w:r>
                      <w:rPr>
                        <w:rFonts w:ascii="Courier New"/>
                        <w:b/>
                        <w:color w:val="0000FF"/>
                        <w:sz w:val="11"/>
                      </w:rPr>
                      <w:t>this</w:t>
                    </w:r>
                    <w:r>
                      <w:rPr>
                        <w:rFonts w:ascii="Courier New"/>
                        <w:b/>
                        <w:color w:val="000080"/>
                        <w:sz w:val="11"/>
                      </w:rPr>
                      <w:t>-&gt;</w:t>
                    </w:r>
                    <w:r>
                      <w:rPr>
                        <w:rFonts w:ascii="Courier New"/>
                        <w:sz w:val="11"/>
                      </w:rPr>
                      <w:t>operating</w:t>
                    </w:r>
                    <w:r>
                      <w:rPr>
                        <w:rFonts w:ascii="Courier New"/>
                        <w:b/>
                        <w:color w:val="000080"/>
                        <w:sz w:val="11"/>
                      </w:rPr>
                      <w:t xml:space="preserve">; </w:t>
                    </w:r>
                    <w:r>
                      <w:rPr>
                        <w:rFonts w:ascii="Courier New"/>
                        <w:b/>
                        <w:color w:val="0000FF"/>
                        <w:sz w:val="11"/>
                      </w:rPr>
                      <w:t>this</w:t>
                    </w:r>
                    <w:r>
                      <w:rPr>
                        <w:rFonts w:ascii="Courier New"/>
                        <w:b/>
                        <w:color w:val="000080"/>
                        <w:sz w:val="11"/>
                      </w:rPr>
                      <w:t>-&gt;</w:t>
                    </w:r>
                    <w:proofErr w:type="spellStart"/>
                    <w:r>
                      <w:rPr>
                        <w:rFonts w:ascii="Courier New"/>
                        <w:sz w:val="11"/>
                      </w:rPr>
                      <w:t>activeSubState</w:t>
                    </w:r>
                    <w:proofErr w:type="spellEnd"/>
                    <w:r>
                      <w:rPr>
                        <w:rFonts w:ascii="Courier New"/>
                        <w:b/>
                        <w:color w:val="000080"/>
                        <w:sz w:val="11"/>
                      </w:rPr>
                      <w:t>-&gt;</w:t>
                    </w:r>
                    <w:r>
                      <w:rPr>
                        <w:rFonts w:ascii="Courier New"/>
                        <w:sz w:val="11"/>
                      </w:rPr>
                      <w:t>entry</w:t>
                    </w:r>
                    <w:r>
                      <w:rPr>
                        <w:rFonts w:ascii="Courier New"/>
                        <w:b/>
                        <w:color w:val="000080"/>
                        <w:sz w:val="11"/>
                      </w:rPr>
                      <w:t>();</w:t>
                    </w:r>
                  </w:p>
                  <w:p w:rsidR="00C9484E" w:rsidRDefault="00A373EE">
                    <w:pPr>
                      <w:spacing w:line="261" w:lineRule="auto"/>
                      <w:ind w:left="132" w:right="2470" w:firstLine="132"/>
                      <w:rPr>
                        <w:rFonts w:ascii="Courier New"/>
                        <w:b/>
                        <w:sz w:val="11"/>
                      </w:rPr>
                    </w:pPr>
                    <w:proofErr w:type="gramStart"/>
                    <w:r>
                      <w:rPr>
                        <w:rFonts w:ascii="Courier New"/>
                        <w:b/>
                        <w:color w:val="0000FF"/>
                        <w:sz w:val="11"/>
                      </w:rPr>
                      <w:t>return</w:t>
                    </w:r>
                    <w:proofErr w:type="gramEnd"/>
                    <w:r>
                      <w:rPr>
                        <w:rFonts w:ascii="Courier New"/>
                        <w:b/>
                        <w:color w:val="0000FF"/>
                        <w:sz w:val="11"/>
                      </w:rPr>
                      <w:t xml:space="preserve"> true</w:t>
                    </w:r>
                    <w:r>
                      <w:rPr>
                        <w:rFonts w:ascii="Courier New"/>
                        <w:b/>
                        <w:color w:val="000080"/>
                        <w:sz w:val="11"/>
                      </w:rPr>
                      <w:t xml:space="preserve">;} </w:t>
                    </w:r>
                    <w:r>
                      <w:rPr>
                        <w:rFonts w:ascii="Courier New"/>
                        <w:b/>
                        <w:color w:val="0000FF"/>
                        <w:sz w:val="11"/>
                      </w:rPr>
                      <w:t>return false</w:t>
                    </w:r>
                    <w:r>
                      <w:rPr>
                        <w:rFonts w:ascii="Courier New"/>
                        <w:b/>
                        <w:color w:val="000080"/>
                        <w:sz w:val="11"/>
                      </w:rPr>
                      <w:t>; }</w:t>
                    </w:r>
                  </w:p>
                  <w:p w:rsidR="00C9484E" w:rsidRDefault="00A373EE">
                    <w:pPr>
                      <w:spacing w:before="55"/>
                      <w:ind w:left="152"/>
                      <w:rPr>
                        <w:rFonts w:ascii="Courier New"/>
                        <w:b/>
                        <w:sz w:val="11"/>
                      </w:rPr>
                    </w:pPr>
                    <w:proofErr w:type="gramStart"/>
                    <w:r>
                      <w:rPr>
                        <w:rFonts w:ascii="Courier New"/>
                        <w:color w:val="8000FF"/>
                        <w:sz w:val="11"/>
                      </w:rPr>
                      <w:t>class</w:t>
                    </w:r>
                    <w:proofErr w:type="gramEnd"/>
                    <w:r>
                      <w:rPr>
                        <w:rFonts w:ascii="Courier New"/>
                        <w:color w:val="8000FF"/>
                        <w:sz w:val="11"/>
                      </w:rPr>
                      <w:t xml:space="preserve"> </w:t>
                    </w:r>
                    <w:r>
                      <w:rPr>
                        <w:rFonts w:ascii="Courier New"/>
                        <w:sz w:val="11"/>
                      </w:rPr>
                      <w:t>Operating</w:t>
                    </w:r>
                    <w:r>
                      <w:rPr>
                        <w:rFonts w:ascii="Courier New"/>
                        <w:b/>
                        <w:color w:val="000080"/>
                        <w:sz w:val="11"/>
                      </w:rPr>
                      <w:t xml:space="preserve">: </w:t>
                    </w:r>
                    <w:r>
                      <w:rPr>
                        <w:rFonts w:ascii="Courier New"/>
                        <w:color w:val="8000FF"/>
                        <w:sz w:val="11"/>
                      </w:rPr>
                      <w:t xml:space="preserve">public </w:t>
                    </w:r>
                    <w:r>
                      <w:rPr>
                        <w:rFonts w:ascii="Courier New"/>
                        <w:sz w:val="11"/>
                      </w:rPr>
                      <w:t>St</w:t>
                    </w:r>
                    <w:r>
                      <w:rPr>
                        <w:rFonts w:ascii="Courier New"/>
                        <w:sz w:val="11"/>
                      </w:rPr>
                      <w:t xml:space="preserve">ate </w:t>
                    </w:r>
                    <w:r>
                      <w:rPr>
                        <w:rFonts w:ascii="Courier New"/>
                        <w:b/>
                        <w:color w:val="000080"/>
                        <w:sz w:val="11"/>
                      </w:rPr>
                      <w:t>{</w:t>
                    </w:r>
                  </w:p>
                  <w:p w:rsidR="00C9484E" w:rsidRDefault="00A373EE">
                    <w:pPr>
                      <w:spacing w:before="9"/>
                      <w:ind w:left="152"/>
                      <w:rPr>
                        <w:rFonts w:ascii="Courier New"/>
                        <w:b/>
                        <w:sz w:val="11"/>
                      </w:rPr>
                    </w:pPr>
                    <w:proofErr w:type="gramStart"/>
                    <w:r>
                      <w:rPr>
                        <w:rFonts w:ascii="Courier New"/>
                        <w:color w:val="8000FF"/>
                        <w:sz w:val="11"/>
                      </w:rPr>
                      <w:t>private</w:t>
                    </w:r>
                    <w:proofErr w:type="gramEnd"/>
                    <w:r>
                      <w:rPr>
                        <w:rFonts w:ascii="Courier New"/>
                        <w:b/>
                        <w:color w:val="000080"/>
                        <w:sz w:val="11"/>
                      </w:rPr>
                      <w:t>:</w:t>
                    </w:r>
                  </w:p>
                  <w:p w:rsidR="00C9484E" w:rsidRDefault="00A373EE">
                    <w:pPr>
                      <w:spacing w:before="9"/>
                      <w:ind w:left="285"/>
                      <w:rPr>
                        <w:rFonts w:ascii="Courier New"/>
                        <w:b/>
                        <w:sz w:val="11"/>
                      </w:rPr>
                    </w:pPr>
                    <w:proofErr w:type="spellStart"/>
                    <w:r>
                      <w:rPr>
                        <w:rFonts w:ascii="Courier New"/>
                        <w:sz w:val="11"/>
                      </w:rPr>
                      <w:t>StateMachine</w:t>
                    </w:r>
                    <w:proofErr w:type="spellEnd"/>
                    <w:r>
                      <w:rPr>
                        <w:rFonts w:ascii="Courier New"/>
                        <w:b/>
                        <w:color w:val="000080"/>
                        <w:sz w:val="11"/>
                      </w:rPr>
                      <w:t xml:space="preserve">* </w:t>
                    </w:r>
                    <w:r>
                      <w:rPr>
                        <w:rFonts w:ascii="Courier New"/>
                        <w:sz w:val="11"/>
                      </w:rPr>
                      <w:t>ancestor</w:t>
                    </w:r>
                    <w:r>
                      <w:rPr>
                        <w:rFonts w:ascii="Courier New"/>
                        <w:b/>
                        <w:color w:val="000080"/>
                        <w:sz w:val="11"/>
                      </w:rPr>
                      <w:t>;</w:t>
                    </w:r>
                  </w:p>
                  <w:p w:rsidR="00C9484E" w:rsidRDefault="00A373EE">
                    <w:pPr>
                      <w:spacing w:before="9"/>
                      <w:ind w:left="152"/>
                      <w:rPr>
                        <w:rFonts w:ascii="Courier New"/>
                        <w:b/>
                        <w:sz w:val="11"/>
                      </w:rPr>
                    </w:pPr>
                    <w:proofErr w:type="gramStart"/>
                    <w:r>
                      <w:rPr>
                        <w:rFonts w:ascii="Courier New"/>
                        <w:color w:val="8000FF"/>
                        <w:sz w:val="11"/>
                      </w:rPr>
                      <w:t>public</w:t>
                    </w:r>
                    <w:proofErr w:type="gramEnd"/>
                    <w:r>
                      <w:rPr>
                        <w:rFonts w:ascii="Courier New"/>
                        <w:b/>
                        <w:color w:val="000080"/>
                        <w:sz w:val="11"/>
                      </w:rPr>
                      <w:t>:</w:t>
                    </w:r>
                  </w:p>
                  <w:p w:rsidR="00C9484E" w:rsidRDefault="00A373EE">
                    <w:pPr>
                      <w:spacing w:before="9"/>
                      <w:ind w:left="285"/>
                      <w:rPr>
                        <w:rFonts w:ascii="Courier New"/>
                        <w:b/>
                        <w:sz w:val="11"/>
                      </w:rPr>
                    </w:pPr>
                    <w:proofErr w:type="gramStart"/>
                    <w:r>
                      <w:rPr>
                        <w:rFonts w:ascii="Courier New"/>
                        <w:color w:val="8000FF"/>
                        <w:sz w:val="11"/>
                      </w:rPr>
                      <w:t>virtual</w:t>
                    </w:r>
                    <w:proofErr w:type="gramEnd"/>
                    <w:r>
                      <w:rPr>
                        <w:rFonts w:ascii="Courier New"/>
                        <w:color w:val="8000FF"/>
                        <w:sz w:val="11"/>
                      </w:rPr>
                      <w:t xml:space="preserve"> bool </w:t>
                    </w:r>
                    <w:proofErr w:type="spellStart"/>
                    <w:r>
                      <w:rPr>
                        <w:rFonts w:ascii="Courier New"/>
                        <w:sz w:val="11"/>
                      </w:rPr>
                      <w:t>processEvent</w:t>
                    </w:r>
                    <w:proofErr w:type="spellEnd"/>
                    <w:r>
                      <w:rPr>
                        <w:rFonts w:ascii="Courier New"/>
                        <w:b/>
                        <w:color w:val="000080"/>
                        <w:sz w:val="11"/>
                      </w:rPr>
                      <w:t>(</w:t>
                    </w:r>
                    <w:r>
                      <w:rPr>
                        <w:rFonts w:ascii="Courier New"/>
                        <w:sz w:val="11"/>
                      </w:rPr>
                      <w:t>Off</w:t>
                    </w:r>
                    <w:r>
                      <w:rPr>
                        <w:rFonts w:ascii="Courier New"/>
                        <w:b/>
                        <w:color w:val="000080"/>
                        <w:sz w:val="11"/>
                      </w:rPr>
                      <w:t xml:space="preserve">* </w:t>
                    </w:r>
                    <w:r>
                      <w:rPr>
                        <w:rFonts w:ascii="Courier New"/>
                        <w:sz w:val="11"/>
                      </w:rPr>
                      <w:t>event</w:t>
                    </w:r>
                    <w:r>
                      <w:rPr>
                        <w:rFonts w:ascii="Courier New"/>
                        <w:b/>
                        <w:color w:val="000080"/>
                        <w:sz w:val="11"/>
                      </w:rPr>
                      <w:t>) {</w:t>
                    </w:r>
                  </w:p>
                  <w:p w:rsidR="00C9484E" w:rsidRDefault="00A373EE">
                    <w:pPr>
                      <w:spacing w:before="9"/>
                      <w:ind w:left="418"/>
                      <w:rPr>
                        <w:rFonts w:ascii="Courier New"/>
                        <w:b/>
                        <w:sz w:val="11"/>
                      </w:rPr>
                    </w:pPr>
                    <w:proofErr w:type="gramStart"/>
                    <w:r>
                      <w:rPr>
                        <w:rFonts w:ascii="Courier New"/>
                        <w:b/>
                        <w:color w:val="0000FF"/>
                        <w:sz w:val="11"/>
                      </w:rPr>
                      <w:t>return</w:t>
                    </w:r>
                    <w:proofErr w:type="gramEnd"/>
                    <w:r>
                      <w:rPr>
                        <w:rFonts w:ascii="Courier New"/>
                        <w:b/>
                        <w:color w:val="0000FF"/>
                        <w:sz w:val="11"/>
                      </w:rPr>
                      <w:t xml:space="preserve"> this</w:t>
                    </w:r>
                    <w:r>
                      <w:rPr>
                        <w:rFonts w:ascii="Courier New"/>
                        <w:b/>
                        <w:color w:val="000080"/>
                        <w:sz w:val="11"/>
                      </w:rPr>
                      <w:t>-&gt;</w:t>
                    </w:r>
                    <w:r>
                      <w:rPr>
                        <w:rFonts w:ascii="Courier New"/>
                        <w:sz w:val="11"/>
                      </w:rPr>
                      <w:t>ancestor</w:t>
                    </w:r>
                    <w:r>
                      <w:rPr>
                        <w:rFonts w:ascii="Courier New"/>
                        <w:b/>
                        <w:color w:val="000080"/>
                        <w:sz w:val="11"/>
                      </w:rPr>
                      <w:t>-&gt;</w:t>
                    </w:r>
                    <w:r>
                      <w:rPr>
                        <w:rFonts w:ascii="Courier New"/>
                        <w:sz w:val="11"/>
                      </w:rPr>
                      <w:t>transition</w:t>
                    </w:r>
                    <w:r>
                      <w:rPr>
                        <w:rFonts w:ascii="Courier New"/>
                        <w:b/>
                        <w:color w:val="000080"/>
                        <w:sz w:val="11"/>
                      </w:rPr>
                      <w:t>(</w:t>
                    </w:r>
                    <w:proofErr w:type="spellStart"/>
                    <w:r>
                      <w:rPr>
                        <w:rFonts w:ascii="Courier New"/>
                        <w:b/>
                        <w:color w:val="0000FF"/>
                        <w:sz w:val="11"/>
                      </w:rPr>
                      <w:t>this</w:t>
                    </w:r>
                    <w:r>
                      <w:rPr>
                        <w:rFonts w:ascii="Courier New"/>
                        <w:b/>
                        <w:color w:val="000080"/>
                        <w:sz w:val="11"/>
                      </w:rPr>
                      <w:t>,</w:t>
                    </w:r>
                    <w:r>
                      <w:rPr>
                        <w:rFonts w:ascii="Courier New"/>
                        <w:sz w:val="11"/>
                      </w:rPr>
                      <w:t>event</w:t>
                    </w:r>
                    <w:proofErr w:type="spellEnd"/>
                    <w:r>
                      <w:rPr>
                        <w:rFonts w:ascii="Courier New"/>
                        <w:b/>
                        <w:color w:val="000080"/>
                        <w:sz w:val="11"/>
                      </w:rPr>
                      <w:t>); }</w:t>
                    </w:r>
                  </w:p>
                  <w:p w:rsidR="00C9484E" w:rsidRDefault="00A373EE">
                    <w:pPr>
                      <w:spacing w:before="9" w:line="121" w:lineRule="exact"/>
                      <w:ind w:left="418"/>
                      <w:rPr>
                        <w:rFonts w:ascii="Courier New"/>
                        <w:b/>
                        <w:sz w:val="11"/>
                      </w:rPr>
                    </w:pPr>
                    <w:proofErr w:type="gramStart"/>
                    <w:r>
                      <w:rPr>
                        <w:rFonts w:ascii="Courier New"/>
                        <w:color w:val="8000FF"/>
                        <w:sz w:val="11"/>
                      </w:rPr>
                      <w:t>virtual</w:t>
                    </w:r>
                    <w:proofErr w:type="gramEnd"/>
                    <w:r>
                      <w:rPr>
                        <w:rFonts w:ascii="Courier New"/>
                        <w:color w:val="8000FF"/>
                        <w:sz w:val="11"/>
                      </w:rPr>
                      <w:t xml:space="preserve"> void </w:t>
                    </w:r>
                    <w:proofErr w:type="spellStart"/>
                    <w:r>
                      <w:rPr>
                        <w:rFonts w:ascii="Courier New"/>
                        <w:sz w:val="11"/>
                      </w:rPr>
                      <w:t>onEntryAction</w:t>
                    </w:r>
                    <w:proofErr w:type="spellEnd"/>
                    <w:r>
                      <w:rPr>
                        <w:rFonts w:ascii="Courier New"/>
                        <w:b/>
                        <w:color w:val="000080"/>
                        <w:sz w:val="11"/>
                      </w:rPr>
                      <w:t>() {</w:t>
                    </w:r>
                  </w:p>
                </w:txbxContent>
              </v:textbox>
            </v:shape>
            <v:shape id="_x0000_s1215" type="#_x0000_t202" style="position:absolute;left:3132;top:2063;width:1997;height:113" filled="f" stroked="f">
              <v:textbox inset="0,0,0,0">
                <w:txbxContent>
                  <w:p w:rsidR="00C9484E" w:rsidRDefault="00A373EE">
                    <w:pPr>
                      <w:spacing w:line="112" w:lineRule="exact"/>
                      <w:ind w:right="-4"/>
                      <w:rPr>
                        <w:rFonts w:ascii="Courier New"/>
                        <w:b/>
                        <w:sz w:val="11"/>
                      </w:rPr>
                    </w:pPr>
                    <w:proofErr w:type="gramStart"/>
                    <w:r>
                      <w:rPr>
                        <w:rFonts w:ascii="Courier New"/>
                        <w:color w:val="8000FF"/>
                        <w:sz w:val="11"/>
                      </w:rPr>
                      <w:t>bool</w:t>
                    </w:r>
                    <w:proofErr w:type="gramEnd"/>
                    <w:r>
                      <w:rPr>
                        <w:rFonts w:ascii="Courier New"/>
                        <w:color w:val="8000FF"/>
                        <w:sz w:val="11"/>
                      </w:rPr>
                      <w:t xml:space="preserve"> </w:t>
                    </w:r>
                    <w:proofErr w:type="spellStart"/>
                    <w:r>
                      <w:rPr>
                        <w:rFonts w:ascii="Courier New"/>
                        <w:sz w:val="11"/>
                      </w:rPr>
                      <w:t>StateMachine</w:t>
                    </w:r>
                    <w:proofErr w:type="spellEnd"/>
                    <w:r>
                      <w:rPr>
                        <w:rFonts w:ascii="Courier New"/>
                        <w:b/>
                        <w:color w:val="000080"/>
                        <w:sz w:val="11"/>
                      </w:rPr>
                      <w:t>::</w:t>
                    </w:r>
                    <w:r>
                      <w:rPr>
                        <w:rFonts w:ascii="Courier New"/>
                        <w:sz w:val="11"/>
                      </w:rPr>
                      <w:t>transition</w:t>
                    </w:r>
                    <w:r>
                      <w:rPr>
                        <w:rFonts w:ascii="Courier New"/>
                        <w:b/>
                        <w:color w:val="000080"/>
                        <w:sz w:val="11"/>
                      </w:rPr>
                      <w:t>(</w:t>
                    </w:r>
                  </w:p>
                </w:txbxContent>
              </v:textbox>
            </v:shape>
            <v:shape id="_x0000_s1214" type="#_x0000_t202" style="position:absolute;left:3264;top:2197;width:2063;height:650" filled="f" stroked="f">
              <v:textbox inset="0,0,0,0">
                <w:txbxContent>
                  <w:p w:rsidR="00C9484E" w:rsidRDefault="00A373EE">
                    <w:pPr>
                      <w:spacing w:line="116" w:lineRule="exact"/>
                      <w:ind w:left="266" w:right="-6"/>
                      <w:rPr>
                        <w:rFonts w:ascii="Courier New"/>
                        <w:b/>
                        <w:sz w:val="11"/>
                      </w:rPr>
                    </w:pPr>
                    <w:r>
                      <w:rPr>
                        <w:rFonts w:ascii="Courier New"/>
                        <w:sz w:val="11"/>
                      </w:rPr>
                      <w:t>Operating</w:t>
                    </w:r>
                    <w:r>
                      <w:rPr>
                        <w:rFonts w:ascii="Courier New"/>
                        <w:b/>
                        <w:color w:val="000080"/>
                        <w:sz w:val="11"/>
                      </w:rPr>
                      <w:t>*</w:t>
                    </w:r>
                    <w:proofErr w:type="spellStart"/>
                    <w:r>
                      <w:rPr>
                        <w:rFonts w:ascii="Courier New"/>
                        <w:sz w:val="11"/>
                      </w:rPr>
                      <w:t>state</w:t>
                    </w:r>
                    <w:proofErr w:type="gramStart"/>
                    <w:r>
                      <w:rPr>
                        <w:rFonts w:ascii="Courier New"/>
                        <w:b/>
                        <w:color w:val="000080"/>
                        <w:sz w:val="11"/>
                      </w:rPr>
                      <w:t>,</w:t>
                    </w:r>
                    <w:r>
                      <w:rPr>
                        <w:rFonts w:ascii="Courier New"/>
                        <w:sz w:val="11"/>
                      </w:rPr>
                      <w:t>Off</w:t>
                    </w:r>
                    <w:proofErr w:type="spellEnd"/>
                    <w:proofErr w:type="gramEnd"/>
                    <w:r>
                      <w:rPr>
                        <w:rFonts w:ascii="Courier New"/>
                        <w:b/>
                        <w:color w:val="000080"/>
                        <w:sz w:val="11"/>
                      </w:rPr>
                      <w:t>*</w:t>
                    </w:r>
                    <w:r>
                      <w:rPr>
                        <w:rFonts w:ascii="Courier New"/>
                        <w:sz w:val="11"/>
                      </w:rPr>
                      <w:t>event</w:t>
                    </w:r>
                    <w:r>
                      <w:rPr>
                        <w:rFonts w:ascii="Courier New"/>
                        <w:b/>
                        <w:color w:val="000080"/>
                        <w:sz w:val="11"/>
                      </w:rPr>
                      <w:t>){</w:t>
                    </w:r>
                  </w:p>
                  <w:p w:rsidR="00C9484E" w:rsidRDefault="00A373EE">
                    <w:pPr>
                      <w:spacing w:before="9"/>
                      <w:ind w:right="-6"/>
                      <w:rPr>
                        <w:rFonts w:ascii="Courier New"/>
                        <w:b/>
                        <w:sz w:val="11"/>
                      </w:rPr>
                    </w:pPr>
                    <w:proofErr w:type="gramStart"/>
                    <w:r>
                      <w:rPr>
                        <w:rFonts w:ascii="Courier New"/>
                        <w:b/>
                        <w:color w:val="0000FF"/>
                        <w:sz w:val="11"/>
                      </w:rPr>
                      <w:t>this</w:t>
                    </w:r>
                    <w:proofErr w:type="gramEnd"/>
                    <w:r>
                      <w:rPr>
                        <w:rFonts w:ascii="Courier New"/>
                        <w:b/>
                        <w:color w:val="000080"/>
                        <w:sz w:val="11"/>
                      </w:rPr>
                      <w:t>-&gt;</w:t>
                    </w:r>
                    <w:proofErr w:type="spellStart"/>
                    <w:r>
                      <w:rPr>
                        <w:rFonts w:ascii="Courier New"/>
                        <w:sz w:val="11"/>
                      </w:rPr>
                      <w:t>activeSubState</w:t>
                    </w:r>
                    <w:proofErr w:type="spellEnd"/>
                    <w:r>
                      <w:rPr>
                        <w:rFonts w:ascii="Courier New"/>
                        <w:b/>
                        <w:color w:val="000080"/>
                        <w:sz w:val="11"/>
                      </w:rPr>
                      <w:t>-&gt;</w:t>
                    </w:r>
                    <w:r>
                      <w:rPr>
                        <w:rFonts w:ascii="Courier New"/>
                        <w:sz w:val="11"/>
                      </w:rPr>
                      <w:t>exit</w:t>
                    </w:r>
                    <w:r>
                      <w:rPr>
                        <w:rFonts w:ascii="Courier New"/>
                        <w:b/>
                        <w:color w:val="000080"/>
                        <w:sz w:val="11"/>
                      </w:rPr>
                      <w:t>();</w:t>
                    </w:r>
                  </w:p>
                  <w:p w:rsidR="00C9484E" w:rsidRDefault="00A373EE">
                    <w:pPr>
                      <w:spacing w:before="9"/>
                      <w:ind w:right="-6"/>
                      <w:rPr>
                        <w:rFonts w:ascii="Courier New"/>
                        <w:sz w:val="11"/>
                      </w:rPr>
                    </w:pPr>
                    <w:r>
                      <w:rPr>
                        <w:rFonts w:ascii="Courier New"/>
                        <w:color w:val="008000"/>
                        <w:sz w:val="11"/>
                      </w:rPr>
                      <w:t>//no action defined</w:t>
                    </w:r>
                  </w:p>
                  <w:p w:rsidR="00C9484E" w:rsidRDefault="00A373EE">
                    <w:pPr>
                      <w:spacing w:before="9" w:line="261" w:lineRule="auto"/>
                      <w:ind w:right="194"/>
                      <w:rPr>
                        <w:rFonts w:ascii="Courier New"/>
                        <w:b/>
                        <w:sz w:val="11"/>
                      </w:rPr>
                    </w:pPr>
                    <w:proofErr w:type="gramStart"/>
                    <w:r>
                      <w:rPr>
                        <w:rFonts w:ascii="Courier New"/>
                        <w:b/>
                        <w:color w:val="0000FF"/>
                        <w:sz w:val="11"/>
                      </w:rPr>
                      <w:t>this</w:t>
                    </w:r>
                    <w:proofErr w:type="gramEnd"/>
                    <w:r>
                      <w:rPr>
                        <w:rFonts w:ascii="Courier New"/>
                        <w:b/>
                        <w:color w:val="000080"/>
                        <w:sz w:val="11"/>
                      </w:rPr>
                      <w:t>-&gt;</w:t>
                    </w:r>
                    <w:proofErr w:type="spellStart"/>
                    <w:r>
                      <w:rPr>
                        <w:rFonts w:ascii="Courier New"/>
                        <w:sz w:val="11"/>
                      </w:rPr>
                      <w:t>activeSubState</w:t>
                    </w:r>
                    <w:proofErr w:type="spellEnd"/>
                    <w:r>
                      <w:rPr>
                        <w:rFonts w:ascii="Courier New"/>
                        <w:sz w:val="11"/>
                      </w:rPr>
                      <w:t xml:space="preserve"> </w:t>
                    </w:r>
                    <w:r>
                      <w:rPr>
                        <w:rFonts w:ascii="Courier New"/>
                        <w:b/>
                        <w:color w:val="000080"/>
                        <w:sz w:val="11"/>
                      </w:rPr>
                      <w:t xml:space="preserve">= </w:t>
                    </w:r>
                    <w:r>
                      <w:rPr>
                        <w:rFonts w:ascii="Courier New"/>
                        <w:b/>
                        <w:color w:val="0000FF"/>
                        <w:sz w:val="11"/>
                      </w:rPr>
                      <w:t>NULL</w:t>
                    </w:r>
                    <w:r>
                      <w:rPr>
                        <w:rFonts w:ascii="Courier New"/>
                        <w:b/>
                        <w:color w:val="000080"/>
                        <w:sz w:val="11"/>
                      </w:rPr>
                      <w:t xml:space="preserve">; </w:t>
                    </w:r>
                    <w:r>
                      <w:rPr>
                        <w:rFonts w:ascii="Courier New"/>
                        <w:b/>
                        <w:color w:val="0000FF"/>
                        <w:sz w:val="11"/>
                      </w:rPr>
                      <w:t>return true</w:t>
                    </w:r>
                    <w:r>
                      <w:rPr>
                        <w:rFonts w:ascii="Courier New"/>
                        <w:b/>
                        <w:color w:val="000080"/>
                        <w:sz w:val="11"/>
                      </w:rPr>
                      <w:t>; }</w:t>
                    </w:r>
                  </w:p>
                </w:txbxContent>
              </v:textbox>
            </v:shape>
            <v:shape id="_x0000_s1213" type="#_x0000_t202" style="position:absolute;left:5697;top:2114;width:2063;height:382" filled="f" stroked="f">
              <v:textbox inset="0,0,0,0">
                <w:txbxContent>
                  <w:p w:rsidR="00C9484E" w:rsidRDefault="00A373EE">
                    <w:pPr>
                      <w:spacing w:line="116" w:lineRule="exact"/>
                      <w:ind w:left="266" w:right="-6"/>
                      <w:rPr>
                        <w:rFonts w:ascii="Courier New"/>
                        <w:b/>
                        <w:sz w:val="11"/>
                      </w:rPr>
                    </w:pPr>
                    <w:proofErr w:type="gramStart"/>
                    <w:r>
                      <w:rPr>
                        <w:rFonts w:ascii="Courier New"/>
                        <w:b/>
                        <w:color w:val="0000FF"/>
                        <w:sz w:val="11"/>
                      </w:rPr>
                      <w:t>this</w:t>
                    </w:r>
                    <w:proofErr w:type="gramEnd"/>
                    <w:r>
                      <w:rPr>
                        <w:rFonts w:ascii="Courier New"/>
                        <w:b/>
                        <w:color w:val="000080"/>
                        <w:sz w:val="11"/>
                      </w:rPr>
                      <w:t>-&gt;</w:t>
                    </w:r>
                    <w:r>
                      <w:rPr>
                        <w:rFonts w:ascii="Courier New"/>
                        <w:sz w:val="11"/>
                      </w:rPr>
                      <w:t>context</w:t>
                    </w:r>
                    <w:r>
                      <w:rPr>
                        <w:rFonts w:ascii="Courier New"/>
                        <w:b/>
                        <w:color w:val="000080"/>
                        <w:sz w:val="11"/>
                      </w:rPr>
                      <w:t>-&gt;</w:t>
                    </w:r>
                    <w:r>
                      <w:rPr>
                        <w:rFonts w:ascii="Courier New"/>
                        <w:sz w:val="11"/>
                      </w:rPr>
                      <w:t>Prepare</w:t>
                    </w:r>
                    <w:r>
                      <w:rPr>
                        <w:rFonts w:ascii="Courier New"/>
                        <w:b/>
                        <w:color w:val="000080"/>
                        <w:sz w:val="11"/>
                      </w:rPr>
                      <w:t>();}</w:t>
                    </w:r>
                  </w:p>
                  <w:p w:rsidR="00C9484E" w:rsidRDefault="00A373EE">
                    <w:pPr>
                      <w:spacing w:before="9" w:line="261" w:lineRule="auto"/>
                      <w:ind w:left="266" w:hanging="267"/>
                      <w:rPr>
                        <w:rFonts w:ascii="Courier New"/>
                        <w:b/>
                        <w:sz w:val="11"/>
                      </w:rPr>
                    </w:pPr>
                    <w:proofErr w:type="gramStart"/>
                    <w:r>
                      <w:rPr>
                        <w:rFonts w:ascii="Courier New"/>
                        <w:color w:val="8000FF"/>
                        <w:sz w:val="11"/>
                      </w:rPr>
                      <w:t>virtual</w:t>
                    </w:r>
                    <w:proofErr w:type="gramEnd"/>
                    <w:r>
                      <w:rPr>
                        <w:rFonts w:ascii="Courier New"/>
                        <w:color w:val="8000FF"/>
                        <w:sz w:val="11"/>
                      </w:rPr>
                      <w:t xml:space="preserve"> void </w:t>
                    </w:r>
                    <w:proofErr w:type="spellStart"/>
                    <w:r>
                      <w:rPr>
                        <w:rFonts w:ascii="Courier New"/>
                        <w:sz w:val="11"/>
                      </w:rPr>
                      <w:t>onExitAction</w:t>
                    </w:r>
                    <w:proofErr w:type="spellEnd"/>
                    <w:r>
                      <w:rPr>
                        <w:rFonts w:ascii="Courier New"/>
                        <w:b/>
                        <w:color w:val="000080"/>
                        <w:sz w:val="11"/>
                      </w:rPr>
                      <w:t xml:space="preserve">() { </w:t>
                    </w:r>
                    <w:r>
                      <w:rPr>
                        <w:rFonts w:ascii="Courier New"/>
                        <w:b/>
                        <w:color w:val="0000FF"/>
                        <w:sz w:val="11"/>
                      </w:rPr>
                      <w:t>this</w:t>
                    </w:r>
                    <w:r>
                      <w:rPr>
                        <w:rFonts w:ascii="Courier New"/>
                        <w:b/>
                        <w:color w:val="000080"/>
                        <w:sz w:val="11"/>
                      </w:rPr>
                      <w:t>-&gt;</w:t>
                    </w:r>
                    <w:r>
                      <w:rPr>
                        <w:rFonts w:ascii="Courier New"/>
                        <w:sz w:val="11"/>
                      </w:rPr>
                      <w:t>context</w:t>
                    </w:r>
                    <w:r>
                      <w:rPr>
                        <w:rFonts w:ascii="Courier New"/>
                        <w:b/>
                        <w:color w:val="000080"/>
                        <w:sz w:val="11"/>
                      </w:rPr>
                      <w:t>-&gt;</w:t>
                    </w:r>
                    <w:r>
                      <w:rPr>
                        <w:rFonts w:ascii="Courier New"/>
                        <w:sz w:val="11"/>
                      </w:rPr>
                      <w:t>Disable</w:t>
                    </w:r>
                    <w:r>
                      <w:rPr>
                        <w:rFonts w:ascii="Courier New"/>
                        <w:b/>
                        <w:color w:val="000080"/>
                        <w:sz w:val="11"/>
                      </w:rPr>
                      <w:t>();}}</w:t>
                    </w:r>
                  </w:p>
                </w:txbxContent>
              </v:textbox>
            </v:shape>
            <w10:anchorlock/>
          </v:group>
        </w:pict>
      </w:r>
    </w:p>
    <w:p w:rsidR="00C9484E" w:rsidRDefault="00C9484E">
      <w:pPr>
        <w:pStyle w:val="Corpsdetexte"/>
        <w:spacing w:before="6"/>
        <w:ind w:left="0"/>
        <w:jc w:val="left"/>
        <w:rPr>
          <w:sz w:val="14"/>
        </w:rPr>
      </w:pPr>
    </w:p>
    <w:p w:rsidR="00C9484E" w:rsidRDefault="00A373EE">
      <w:pPr>
        <w:spacing w:before="73"/>
        <w:ind w:left="3435"/>
        <w:rPr>
          <w:sz w:val="16"/>
        </w:rPr>
      </w:pPr>
      <w:r>
        <w:rPr>
          <w:sz w:val="16"/>
        </w:rPr>
        <w:t xml:space="preserve">Fig. 4.    USM element-code segment </w:t>
      </w:r>
      <w:proofErr w:type="gramStart"/>
      <w:r>
        <w:rPr>
          <w:sz w:val="16"/>
        </w:rPr>
        <w:t>mapping  partition</w:t>
      </w:r>
      <w:proofErr w:type="gramEnd"/>
    </w:p>
    <w:p w:rsidR="00C9484E" w:rsidRDefault="00C9484E">
      <w:pPr>
        <w:pStyle w:val="Corpsdetexte"/>
        <w:ind w:left="0"/>
        <w:jc w:val="left"/>
      </w:pPr>
    </w:p>
    <w:p w:rsidR="00C9484E" w:rsidRDefault="00C9484E">
      <w:pPr>
        <w:sectPr w:rsidR="00C9484E">
          <w:pgSz w:w="12240" w:h="15840"/>
          <w:pgMar w:top="1080" w:right="860" w:bottom="280" w:left="860" w:header="720" w:footer="720" w:gutter="0"/>
          <w:cols w:space="720"/>
        </w:sectPr>
      </w:pPr>
    </w:p>
    <w:p w:rsidR="00C9484E" w:rsidRDefault="00C9484E">
      <w:pPr>
        <w:pStyle w:val="Corpsdetexte"/>
        <w:spacing w:before="3" w:after="1"/>
        <w:ind w:left="0"/>
        <w:jc w:val="left"/>
        <w:rPr>
          <w:sz w:val="16"/>
        </w:rPr>
      </w:pPr>
    </w:p>
    <w:p w:rsidR="00C9484E" w:rsidRDefault="00A373EE">
      <w:pPr>
        <w:pStyle w:val="Corpsdetexte"/>
        <w:ind w:left="209"/>
        <w:jc w:val="left"/>
      </w:pPr>
      <w:r>
        <w:pict>
          <v:group id="_x0000_s1167" style="width:242pt;height:43.45pt;mso-position-horizontal-relative:char;mso-position-vertical-relative:line" coordsize="4840,869">
            <v:shape id="_x0000_s1211" type="#_x0000_t75" style="position:absolute;left:1916;top:198;width:1230;height:524">
              <v:imagedata r:id="rId25" o:title=""/>
            </v:shape>
            <v:shape id="_x0000_s1210" type="#_x0000_t75" style="position:absolute;left:1916;top:198;width:1230;height:524">
              <v:imagedata r:id="rId25" o:title=""/>
            </v:shape>
            <v:shape id="_x0000_s1209" style="position:absolute;left:1926;top:208;width:1190;height:484" coordorigin="1926,208" coordsize="1190,484" path="m3075,208r-1109,l1950,211r-12,8l1929,232r-3,16l1926,651r3,16l1938,680r12,8l1966,692r1109,l3091,688r13,-8l3112,667r3,-16l3115,248r-3,-16l3104,219r-13,-8l3075,208xe" stroked="f">
              <v:path arrowok="t"/>
            </v:shape>
            <v:shape id="_x0000_s1208" style="position:absolute;left:1926;top:208;width:1180;height:474" coordorigin="1926,208" coordsize="1180,474" path="m1966,208r1099,l3081,211r13,8l3102,232r3,16l3105,641r-3,16l3094,670r-13,8l3065,682r-1099,l1950,678r-12,-8l1929,657r-3,-16l1926,248r3,-16l1938,219r12,-8l1966,208xe" filled="f" strokeweight=".19564mm">
              <v:path arrowok="t"/>
            </v:shape>
            <v:shape id="_x0000_s1207" type="#_x0000_t75" style="position:absolute;left:2017;top:258;width:161;height:161">
              <v:imagedata r:id="rId26" o:title=""/>
            </v:shape>
            <v:line id="_x0000_s1206" style="position:absolute" from="1936,470" to="3105,470" strokeweight=".19564mm"/>
            <v:line id="_x0000_s1205" style="position:absolute" from="2561,208" to="2561,6" strokeweight=".19564mm"/>
            <v:line id="_x0000_s1204" style="position:absolute" from="2561,6" to="4104,6" strokeweight=".19564mm"/>
            <v:shape id="_x0000_s1203" type="#_x0000_t75" style="position:absolute;left:3428;top:198;width:1412;height:484">
              <v:imagedata r:id="rId27" o:title=""/>
            </v:shape>
            <v:shape id="_x0000_s1202" type="#_x0000_t75" style="position:absolute;left:3428;top:198;width:1412;height:484">
              <v:imagedata r:id="rId27" o:title=""/>
            </v:shape>
            <v:shape id="_x0000_s1201" style="position:absolute;left:3438;top:208;width:1372;height:444" coordorigin="3438,208" coordsize="1372,444" path="m4769,208r-1291,l3463,211r-13,8l3441,232r-3,16l3438,611r3,16l3450,640r13,8l3478,651r1291,l4785,648r13,-8l4806,627r3,-16l4809,248r-3,-16l4798,219r-13,-8l4769,208xe" stroked="f">
              <v:path arrowok="t"/>
            </v:shape>
            <v:shape id="_x0000_s1200" style="position:absolute;left:3438;top:208;width:1362;height:434" coordorigin="3438,208" coordsize="1362,434" path="m3478,208r1281,l4775,211r13,8l4796,232r3,16l4799,601r-3,16l4788,629r-13,9l4759,641r-1281,l3463,638r-13,-9l3441,617r-3,-16l3438,248r3,-16l3450,219r13,-8l3478,208xe" filled="f" strokeweight=".19564mm">
              <v:path arrowok="t"/>
            </v:shape>
            <v:shape id="_x0000_s1199" type="#_x0000_t75" style="position:absolute;left:3478;top:278;width:161;height:161">
              <v:imagedata r:id="rId26" o:title=""/>
            </v:shape>
            <v:line id="_x0000_s1198" style="position:absolute" from="3448,520" to="4799,520" strokeweight=".19564mm"/>
            <v:line id="_x0000_s1197" style="position:absolute" from="4104,6" to="4104,208" strokeweight=".19564mm"/>
            <v:line id="_x0000_s1196" style="position:absolute" from="4073,137" to="4104,208" strokeweight=".19564mm"/>
            <v:line id="_x0000_s1195" style="position:absolute" from="4104,208" to="4134,137" strokeweight=".19564mm"/>
            <v:line id="_x0000_s1194" style="position:absolute" from="2621,692" to="2621,863" strokeweight=".19564mm"/>
            <v:line id="_x0000_s1193" style="position:absolute" from="2621,863" to="4063,863" strokeweight=".19564mm"/>
            <v:line id="_x0000_s1192" style="position:absolute" from="4063,863" to="4063,651" strokeweight=".19564mm"/>
            <v:line id="_x0000_s1191" style="position:absolute" from="4094,722" to="4063,651" strokeweight=".19564mm"/>
            <v:line id="_x0000_s1190" style="position:absolute" from="4063,651" to="4033,722" strokeweight=".19564mm"/>
            <v:line id="_x0000_s1189" style="position:absolute" from="2531,692" to="2531,863" strokeweight=".19564mm"/>
            <v:line id="_x0000_s1188" style="position:absolute" from="2531,863" to="615,863" strokeweight=".19564mm"/>
            <v:shape id="_x0000_s1187" type="#_x0000_t75" style="position:absolute;top:198;width:1230;height:464">
              <v:imagedata r:id="rId28" o:title=""/>
            </v:shape>
            <v:shape id="_x0000_s1186" type="#_x0000_t75" style="position:absolute;top:198;width:1230;height:464">
              <v:imagedata r:id="rId28" o:title=""/>
            </v:shape>
            <v:shape id="_x0000_s1185" style="position:absolute;left:10;top:208;width:1190;height:424" coordorigin="10,208" coordsize="1190,424" path="m1159,208l50,208r-15,3l22,219r-9,13l10,248r,343l13,607r9,12l35,628r15,3l1159,631r16,-3l1188,619r9,-12l1200,591r,-343l1197,232r-9,-13l1175,211r-16,-3xe" stroked="f">
              <v:path arrowok="t"/>
            </v:shape>
            <v:shape id="_x0000_s1184" style="position:absolute;left:10;top:208;width:1180;height:414" coordorigin="10,208" coordsize="1180,414" path="m50,208r1099,l1165,211r13,8l1187,232r3,16l1190,581r-3,15l1178,609r-13,9l1149,621,50,621,35,618,22,609,13,596,10,581r,-333l13,232r9,-13l35,211r15,-3xe" filled="f" strokeweight=".19564mm">
              <v:path arrowok="t"/>
            </v:shape>
            <v:shape id="_x0000_s1183" type="#_x0000_t75" style="position:absolute;left:232;top:258;width:161;height:161">
              <v:imagedata r:id="rId26" o:title=""/>
            </v:shape>
            <v:line id="_x0000_s1182" style="position:absolute" from="20,480" to="1190,480" strokeweight=".19564mm"/>
            <v:line id="_x0000_s1181" style="position:absolute" from="615,863" to="615,631" strokeweight=".19564mm"/>
            <v:line id="_x0000_s1180" style="position:absolute" from="645,702" to="615,631" strokeweight=".19564mm"/>
            <v:line id="_x0000_s1179" style="position:absolute" from="615,631" to="585,702" strokeweight=".19564mm"/>
            <v:line id="_x0000_s1178" style="position:absolute" from="1270,359" to="1200,389" strokeweight=".19564mm"/>
            <v:line id="_x0000_s1177" style="position:absolute" from="1200,389" to="1270,419" strokeweight=".19564mm"/>
            <v:line id="_x0000_s1176" style="position:absolute" from="2430,208" to="2430,6" strokeweight=".19564mm"/>
            <v:line id="_x0000_s1175" style="position:absolute" from="2430,6" to="615,6" strokeweight=".19564mm"/>
            <v:line id="_x0000_s1174" style="position:absolute" from="615,6" to="615,208" strokeweight=".19564mm"/>
            <v:line id="_x0000_s1173" style="position:absolute" from="585,137" to="615,208" strokeweight=".19564mm"/>
            <v:line id="_x0000_s1172" style="position:absolute" from="615,208" to="645,137" strokeweight=".19564mm"/>
            <v:shape id="_x0000_s1171" type="#_x0000_t202" style="position:absolute;left:423;top:61;width:1516;height:515" filled="f" stroked="f">
              <v:textbox inset="0,0,0,0">
                <w:txbxContent>
                  <w:p w:rsidR="00C9484E" w:rsidRDefault="00A373EE">
                    <w:pPr>
                      <w:spacing w:line="139" w:lineRule="exact"/>
                      <w:ind w:right="-20" w:firstLine="615"/>
                      <w:rPr>
                        <w:rFonts w:ascii="Nirmala UI Semilight"/>
                        <w:sz w:val="13"/>
                      </w:rPr>
                    </w:pPr>
                    <w:r>
                      <w:rPr>
                        <w:rFonts w:ascii="Nirmala UI Semilight"/>
                        <w:color w:val="264B72"/>
                        <w:sz w:val="13"/>
                      </w:rPr>
                      <w:t>[0</w:t>
                    </w:r>
                    <w:proofErr w:type="gramStart"/>
                    <w:r>
                      <w:rPr>
                        <w:rFonts w:ascii="Nirmala UI Semilight"/>
                        <w:color w:val="264B72"/>
                        <w:sz w:val="13"/>
                      </w:rPr>
                      <w:t>..1</w:t>
                    </w:r>
                    <w:proofErr w:type="gramEnd"/>
                    <w:r>
                      <w:rPr>
                        <w:rFonts w:ascii="Nirmala UI Semilight"/>
                        <w:color w:val="264B72"/>
                        <w:sz w:val="13"/>
                      </w:rPr>
                      <w:t xml:space="preserve">] </w:t>
                    </w:r>
                    <w:proofErr w:type="spellStart"/>
                    <w:r>
                      <w:rPr>
                        <w:rFonts w:ascii="Nirmala UI Semilight"/>
                        <w:color w:val="264B72"/>
                        <w:sz w:val="13"/>
                      </w:rPr>
                      <w:t>targetState</w:t>
                    </w:r>
                    <w:proofErr w:type="spellEnd"/>
                  </w:p>
                  <w:p w:rsidR="00C9484E" w:rsidRDefault="00A373EE">
                    <w:pPr>
                      <w:tabs>
                        <w:tab w:val="left" w:pos="776"/>
                        <w:tab w:val="left" w:pos="1502"/>
                      </w:tabs>
                      <w:spacing w:before="59" w:line="162" w:lineRule="exact"/>
                      <w:rPr>
                        <w:sz w:val="13"/>
                      </w:rPr>
                    </w:pPr>
                    <w:proofErr w:type="spellStart"/>
                    <w:r>
                      <w:rPr>
                        <w:rFonts w:ascii="Nirmala UI Semilight"/>
                        <w:sz w:val="13"/>
                      </w:rPr>
                      <w:t>IStructure</w:t>
                    </w:r>
                    <w:proofErr w:type="spellEnd"/>
                    <w:r>
                      <w:rPr>
                        <w:rFonts w:ascii="Nirmala UI Semilight"/>
                        <w:sz w:val="13"/>
                      </w:rPr>
                      <w:tab/>
                    </w:r>
                    <w:r>
                      <w:rPr>
                        <w:sz w:val="13"/>
                        <w:u w:val="single"/>
                      </w:rPr>
                      <w:t xml:space="preserve"> </w:t>
                    </w:r>
                    <w:r>
                      <w:rPr>
                        <w:sz w:val="13"/>
                        <w:u w:val="single"/>
                      </w:rPr>
                      <w:tab/>
                    </w:r>
                  </w:p>
                  <w:p w:rsidR="00C9484E" w:rsidRDefault="00A373EE">
                    <w:pPr>
                      <w:spacing w:line="154" w:lineRule="exact"/>
                      <w:ind w:left="826" w:right="-20"/>
                      <w:rPr>
                        <w:rFonts w:ascii="Nirmala UI Semilight"/>
                        <w:sz w:val="13"/>
                      </w:rPr>
                    </w:pPr>
                    <w:r>
                      <w:rPr>
                        <w:rFonts w:ascii="Nirmala UI Semilight"/>
                        <w:color w:val="264B72"/>
                        <w:sz w:val="13"/>
                      </w:rPr>
                      <w:t>[0</w:t>
                    </w:r>
                    <w:proofErr w:type="gramStart"/>
                    <w:r>
                      <w:rPr>
                        <w:rFonts w:ascii="Nirmala UI Semilight"/>
                        <w:color w:val="264B72"/>
                        <w:sz w:val="13"/>
                      </w:rPr>
                      <w:t>..1</w:t>
                    </w:r>
                    <w:proofErr w:type="gramEnd"/>
                    <w:r>
                      <w:rPr>
                        <w:rFonts w:ascii="Nirmala UI Semilight"/>
                        <w:color w:val="264B72"/>
                        <w:sz w:val="13"/>
                      </w:rPr>
                      <w:t>] event</w:t>
                    </w:r>
                  </w:p>
                </w:txbxContent>
              </v:textbox>
            </v:shape>
            <v:shape id="_x0000_s1170" type="#_x0000_t202" style="position:absolute;left:2208;top:41;width:1408;height:364" filled="f" stroked="f">
              <v:textbox inset="0,0,0,0">
                <w:txbxContent>
                  <w:p w:rsidR="00C9484E" w:rsidRDefault="00A373EE">
                    <w:pPr>
                      <w:spacing w:line="139" w:lineRule="exact"/>
                      <w:ind w:left="776" w:right="-15"/>
                      <w:rPr>
                        <w:rFonts w:ascii="Nirmala UI Semilight"/>
                        <w:sz w:val="13"/>
                      </w:rPr>
                    </w:pPr>
                    <w:r>
                      <w:rPr>
                        <w:rFonts w:ascii="Nirmala UI Semilight"/>
                        <w:color w:val="264B72"/>
                        <w:sz w:val="13"/>
                      </w:rPr>
                      <w:t>[0</w:t>
                    </w:r>
                    <w:proofErr w:type="gramStart"/>
                    <w:r>
                      <w:rPr>
                        <w:rFonts w:ascii="Nirmala UI Semilight"/>
                        <w:color w:val="264B72"/>
                        <w:sz w:val="13"/>
                      </w:rPr>
                      <w:t>..1</w:t>
                    </w:r>
                    <w:proofErr w:type="gramEnd"/>
                    <w:r>
                      <w:rPr>
                        <w:rFonts w:ascii="Nirmala UI Semilight"/>
                        <w:color w:val="264B72"/>
                        <w:sz w:val="13"/>
                      </w:rPr>
                      <w:t>] action</w:t>
                    </w:r>
                  </w:p>
                  <w:p w:rsidR="00C9484E" w:rsidRDefault="00A373EE">
                    <w:pPr>
                      <w:spacing w:before="78" w:line="147" w:lineRule="exact"/>
                      <w:ind w:right="-15"/>
                      <w:rPr>
                        <w:sz w:val="13"/>
                      </w:rPr>
                    </w:pPr>
                    <w:proofErr w:type="spellStart"/>
                    <w:r>
                      <w:rPr>
                        <w:sz w:val="13"/>
                      </w:rPr>
                      <w:t>ASTTransition</w:t>
                    </w:r>
                    <w:proofErr w:type="spellEnd"/>
                  </w:p>
                </w:txbxContent>
              </v:textbox>
            </v:shape>
            <v:shape id="_x0000_s1169" type="#_x0000_t202" style="position:absolute;left:3670;top:313;width:1066;height:132" filled="f" stroked="f">
              <v:textbox inset="0,0,0,0">
                <w:txbxContent>
                  <w:p w:rsidR="00C9484E" w:rsidRDefault="00A373EE">
                    <w:pPr>
                      <w:spacing w:line="131" w:lineRule="exact"/>
                      <w:ind w:right="-12"/>
                      <w:rPr>
                        <w:rFonts w:ascii="Nirmala UI Semilight"/>
                        <w:sz w:val="13"/>
                      </w:rPr>
                    </w:pPr>
                    <w:proofErr w:type="spellStart"/>
                    <w:r>
                      <w:rPr>
                        <w:rFonts w:ascii="Nirmala UI Semilight"/>
                        <w:sz w:val="13"/>
                      </w:rPr>
                      <w:t>IFunctionDeclarat</w:t>
                    </w:r>
                    <w:proofErr w:type="spellEnd"/>
                    <w:r>
                      <w:rPr>
                        <w:rFonts w:ascii="Nirmala UI Semilight"/>
                        <w:sz w:val="13"/>
                      </w:rPr>
                      <w:t>...</w:t>
                    </w:r>
                  </w:p>
                </w:txbxContent>
              </v:textbox>
            </v:shape>
            <v:shape id="_x0000_s1168" type="#_x0000_t202" style="position:absolute;left:948;top:716;width:2706;height:142" filled="f" stroked="f">
              <v:textbox inset="0,0,0,0">
                <w:txbxContent>
                  <w:p w:rsidR="00C9484E" w:rsidRDefault="00A373EE">
                    <w:pPr>
                      <w:tabs>
                        <w:tab w:val="left" w:pos="2087"/>
                      </w:tabs>
                      <w:spacing w:line="141" w:lineRule="exact"/>
                      <w:rPr>
                        <w:rFonts w:ascii="Nirmala UI Semilight"/>
                        <w:sz w:val="13"/>
                      </w:rPr>
                    </w:pPr>
                    <w:r>
                      <w:rPr>
                        <w:rFonts w:ascii="Nirmala UI Semilight"/>
                        <w:color w:val="264B72"/>
                        <w:sz w:val="13"/>
                      </w:rPr>
                      <w:t>[0</w:t>
                    </w:r>
                    <w:proofErr w:type="gramStart"/>
                    <w:r>
                      <w:rPr>
                        <w:rFonts w:ascii="Nirmala UI Semilight"/>
                        <w:color w:val="264B72"/>
                        <w:sz w:val="13"/>
                      </w:rPr>
                      <w:t>..1</w:t>
                    </w:r>
                    <w:proofErr w:type="gramEnd"/>
                    <w:r>
                      <w:rPr>
                        <w:rFonts w:ascii="Nirmala UI Semilight"/>
                        <w:color w:val="264B72"/>
                        <w:sz w:val="13"/>
                      </w:rPr>
                      <w:t>]</w:t>
                    </w:r>
                    <w:r>
                      <w:rPr>
                        <w:rFonts w:ascii="Nirmala UI Semilight"/>
                        <w:color w:val="264B72"/>
                        <w:spacing w:val="-4"/>
                        <w:sz w:val="13"/>
                      </w:rPr>
                      <w:t xml:space="preserve"> </w:t>
                    </w:r>
                    <w:proofErr w:type="spellStart"/>
                    <w:r>
                      <w:rPr>
                        <w:rFonts w:ascii="Nirmala UI Semilight"/>
                        <w:color w:val="264B72"/>
                        <w:sz w:val="13"/>
                      </w:rPr>
                      <w:t>sourceState</w:t>
                    </w:r>
                    <w:proofErr w:type="spellEnd"/>
                    <w:r>
                      <w:rPr>
                        <w:rFonts w:ascii="Nirmala UI Semilight"/>
                        <w:color w:val="264B72"/>
                        <w:sz w:val="13"/>
                      </w:rPr>
                      <w:tab/>
                    </w:r>
                    <w:r>
                      <w:rPr>
                        <w:rFonts w:ascii="Nirmala UI Semilight"/>
                        <w:color w:val="264B72"/>
                        <w:position w:val="1"/>
                        <w:sz w:val="13"/>
                      </w:rPr>
                      <w:t>[0..1]</w:t>
                    </w:r>
                    <w:r>
                      <w:rPr>
                        <w:rFonts w:ascii="Nirmala UI Semilight"/>
                        <w:color w:val="264B72"/>
                        <w:spacing w:val="-6"/>
                        <w:position w:val="1"/>
                        <w:sz w:val="13"/>
                      </w:rPr>
                      <w:t xml:space="preserve"> </w:t>
                    </w:r>
                    <w:r>
                      <w:rPr>
                        <w:rFonts w:ascii="Nirmala UI Semilight"/>
                        <w:color w:val="264B72"/>
                        <w:position w:val="1"/>
                        <w:sz w:val="13"/>
                      </w:rPr>
                      <w:t>guard</w:t>
                    </w:r>
                  </w:p>
                </w:txbxContent>
              </v:textbox>
            </v:shape>
            <w10:anchorlock/>
          </v:group>
        </w:pict>
      </w:r>
    </w:p>
    <w:p w:rsidR="00C9484E" w:rsidRDefault="00C9484E">
      <w:pPr>
        <w:pStyle w:val="Corpsdetexte"/>
        <w:spacing w:before="10"/>
        <w:ind w:left="0"/>
        <w:jc w:val="left"/>
        <w:rPr>
          <w:sz w:val="17"/>
        </w:rPr>
      </w:pPr>
    </w:p>
    <w:p w:rsidR="00C9484E" w:rsidRDefault="00A373EE">
      <w:pPr>
        <w:ind w:left="1151"/>
        <w:rPr>
          <w:sz w:val="16"/>
        </w:rPr>
      </w:pPr>
      <w:r>
        <w:rPr>
          <w:sz w:val="16"/>
        </w:rPr>
        <w:t xml:space="preserve">Fig. 5.    Transitions output from </w:t>
      </w:r>
      <w:proofErr w:type="gramStart"/>
      <w:r>
        <w:rPr>
          <w:sz w:val="16"/>
        </w:rPr>
        <w:t>the  analysis</w:t>
      </w:r>
      <w:proofErr w:type="gramEnd"/>
    </w:p>
    <w:p w:rsidR="00C9484E" w:rsidRDefault="00C9484E">
      <w:pPr>
        <w:pStyle w:val="Corpsdetexte"/>
        <w:ind w:left="0"/>
        <w:jc w:val="left"/>
        <w:rPr>
          <w:sz w:val="16"/>
        </w:rPr>
      </w:pPr>
    </w:p>
    <w:p w:rsidR="00C9484E" w:rsidRDefault="00A373EE">
      <w:pPr>
        <w:pStyle w:val="Corpsdetexte"/>
        <w:spacing w:before="107" w:line="249" w:lineRule="auto"/>
      </w:pPr>
      <w:r>
        <w:t>Secondly, UML transitions are built from the AST transition list. Lastly, action/guard/triggering event of a UML transition is created if the associated AST transition h</w:t>
      </w:r>
      <w:r>
        <w:t>as   these.</w:t>
      </w:r>
    </w:p>
    <w:p w:rsidR="00C9484E" w:rsidRDefault="00A373EE">
      <w:pPr>
        <w:pStyle w:val="Paragraphedeliste"/>
        <w:numPr>
          <w:ilvl w:val="1"/>
          <w:numId w:val="3"/>
        </w:numPr>
        <w:tabs>
          <w:tab w:val="left" w:pos="585"/>
        </w:tabs>
        <w:spacing w:line="249" w:lineRule="auto"/>
        <w:ind w:firstLine="199"/>
        <w:jc w:val="both"/>
        <w:rPr>
          <w:sz w:val="20"/>
        </w:rPr>
      </w:pPr>
      <w:r>
        <w:rPr>
          <w:i/>
          <w:sz w:val="20"/>
        </w:rPr>
        <w:t xml:space="preserve">Updating the original USM </w:t>
      </w:r>
      <w:r>
        <w:rPr>
          <w:i/>
          <w:spacing w:val="-3"/>
          <w:sz w:val="20"/>
        </w:rPr>
        <w:t xml:space="preserve">from </w:t>
      </w:r>
      <w:r>
        <w:rPr>
          <w:i/>
          <w:sz w:val="20"/>
        </w:rPr>
        <w:t xml:space="preserve">modified code: </w:t>
      </w:r>
      <w:r>
        <w:rPr>
          <w:sz w:val="20"/>
        </w:rPr>
        <w:t>In contrast to the previous sub-section, if an intermediate model is existing, lists of states and transitions are retrieved from    the intermediate model. The algorithm for detecting state and tra</w:t>
      </w:r>
      <w:r>
        <w:rPr>
          <w:sz w:val="20"/>
        </w:rPr>
        <w:t>nsition</w:t>
      </w:r>
      <w:r>
        <w:rPr>
          <w:spacing w:val="-5"/>
          <w:sz w:val="20"/>
        </w:rPr>
        <w:t xml:space="preserve"> </w:t>
      </w:r>
      <w:r>
        <w:rPr>
          <w:sz w:val="20"/>
        </w:rPr>
        <w:t>changes</w:t>
      </w:r>
      <w:r>
        <w:rPr>
          <w:spacing w:val="-6"/>
          <w:sz w:val="20"/>
        </w:rPr>
        <w:t xml:space="preserve"> </w:t>
      </w:r>
      <w:r>
        <w:rPr>
          <w:sz w:val="20"/>
        </w:rPr>
        <w:t>is</w:t>
      </w:r>
      <w:r>
        <w:rPr>
          <w:spacing w:val="-5"/>
          <w:sz w:val="20"/>
        </w:rPr>
        <w:t xml:space="preserve"> </w:t>
      </w:r>
      <w:r>
        <w:rPr>
          <w:sz w:val="20"/>
        </w:rPr>
        <w:t>not</w:t>
      </w:r>
      <w:r>
        <w:rPr>
          <w:spacing w:val="-6"/>
          <w:sz w:val="20"/>
        </w:rPr>
        <w:t xml:space="preserve"> </w:t>
      </w:r>
      <w:r>
        <w:rPr>
          <w:sz w:val="20"/>
        </w:rPr>
        <w:t>presented</w:t>
      </w:r>
      <w:r>
        <w:rPr>
          <w:spacing w:val="-5"/>
          <w:sz w:val="20"/>
        </w:rPr>
        <w:t xml:space="preserve"> </w:t>
      </w:r>
      <w:r>
        <w:rPr>
          <w:sz w:val="20"/>
        </w:rPr>
        <w:t>here</w:t>
      </w:r>
      <w:r>
        <w:rPr>
          <w:spacing w:val="-6"/>
          <w:sz w:val="20"/>
        </w:rPr>
        <w:t xml:space="preserve"> </w:t>
      </w:r>
      <w:r>
        <w:rPr>
          <w:sz w:val="20"/>
        </w:rPr>
        <w:t>due</w:t>
      </w:r>
      <w:r>
        <w:rPr>
          <w:spacing w:val="-5"/>
          <w:sz w:val="20"/>
        </w:rPr>
        <w:t xml:space="preserve"> </w:t>
      </w:r>
      <w:r>
        <w:rPr>
          <w:sz w:val="20"/>
        </w:rPr>
        <w:t>to</w:t>
      </w:r>
      <w:r>
        <w:rPr>
          <w:spacing w:val="-5"/>
          <w:sz w:val="20"/>
        </w:rPr>
        <w:t xml:space="preserve"> </w:t>
      </w:r>
      <w:r>
        <w:rPr>
          <w:sz w:val="20"/>
        </w:rPr>
        <w:t>space</w:t>
      </w:r>
      <w:r>
        <w:rPr>
          <w:spacing w:val="-6"/>
          <w:sz w:val="20"/>
        </w:rPr>
        <w:t xml:space="preserve"> </w:t>
      </w:r>
      <w:r>
        <w:rPr>
          <w:sz w:val="20"/>
        </w:rPr>
        <w:t>limitation. Basically, the algorithm takes as input lists of state names, transitions,</w:t>
      </w:r>
      <w:r>
        <w:rPr>
          <w:spacing w:val="-4"/>
          <w:sz w:val="20"/>
        </w:rPr>
        <w:t xml:space="preserve"> </w:t>
      </w:r>
      <w:r>
        <w:rPr>
          <w:sz w:val="20"/>
        </w:rPr>
        <w:t>ancestor</w:t>
      </w:r>
      <w:r>
        <w:rPr>
          <w:spacing w:val="-4"/>
          <w:sz w:val="20"/>
        </w:rPr>
        <w:t xml:space="preserve"> </w:t>
      </w:r>
      <w:r>
        <w:rPr>
          <w:sz w:val="20"/>
        </w:rPr>
        <w:t>maps,</w:t>
      </w:r>
      <w:r>
        <w:rPr>
          <w:spacing w:val="-4"/>
          <w:sz w:val="20"/>
        </w:rPr>
        <w:t xml:space="preserve"> </w:t>
      </w:r>
      <w:r>
        <w:rPr>
          <w:sz w:val="20"/>
        </w:rPr>
        <w:t>which</w:t>
      </w:r>
      <w:r>
        <w:rPr>
          <w:spacing w:val="-4"/>
          <w:sz w:val="20"/>
        </w:rPr>
        <w:t xml:space="preserve"> </w:t>
      </w:r>
      <w:r>
        <w:rPr>
          <w:sz w:val="20"/>
        </w:rPr>
        <w:t>link</w:t>
      </w:r>
      <w:r>
        <w:rPr>
          <w:spacing w:val="-4"/>
          <w:sz w:val="20"/>
        </w:rPr>
        <w:t xml:space="preserve"> </w:t>
      </w:r>
      <w:r>
        <w:rPr>
          <w:sz w:val="20"/>
        </w:rPr>
        <w:t>a</w:t>
      </w:r>
      <w:r>
        <w:rPr>
          <w:spacing w:val="-4"/>
          <w:sz w:val="20"/>
        </w:rPr>
        <w:t xml:space="preserve"> </w:t>
      </w:r>
      <w:r>
        <w:rPr>
          <w:sz w:val="20"/>
        </w:rPr>
        <w:t>state</w:t>
      </w:r>
      <w:r>
        <w:rPr>
          <w:spacing w:val="-4"/>
          <w:sz w:val="20"/>
        </w:rPr>
        <w:t xml:space="preserve"> </w:t>
      </w:r>
      <w:r>
        <w:rPr>
          <w:sz w:val="20"/>
        </w:rPr>
        <w:t>name</w:t>
      </w:r>
      <w:r>
        <w:rPr>
          <w:spacing w:val="-4"/>
          <w:sz w:val="20"/>
        </w:rPr>
        <w:t xml:space="preserve"> </w:t>
      </w:r>
      <w:r>
        <w:rPr>
          <w:sz w:val="20"/>
        </w:rPr>
        <w:t>to</w:t>
      </w:r>
      <w:r>
        <w:rPr>
          <w:spacing w:val="-4"/>
          <w:sz w:val="20"/>
        </w:rPr>
        <w:t xml:space="preserve"> </w:t>
      </w:r>
      <w:r>
        <w:rPr>
          <w:sz w:val="20"/>
        </w:rPr>
        <w:t>its</w:t>
      </w:r>
      <w:r>
        <w:rPr>
          <w:spacing w:val="-4"/>
          <w:sz w:val="20"/>
        </w:rPr>
        <w:t xml:space="preserve"> </w:t>
      </w:r>
      <w:r>
        <w:rPr>
          <w:sz w:val="20"/>
        </w:rPr>
        <w:t>parent state name, extracted from the intermediate model and the modifie</w:t>
      </w:r>
      <w:r>
        <w:rPr>
          <w:sz w:val="20"/>
        </w:rPr>
        <w:t xml:space="preserve">d code, respectively. The algorithm results in lists of state names, transitions to be added/deleted/updated/moved.   It first examines the list of state names extracted from the modified code </w:t>
      </w:r>
      <w:proofErr w:type="spellStart"/>
      <w:r>
        <w:rPr>
          <w:rFonts w:ascii="Verdana"/>
          <w:i/>
          <w:sz w:val="20"/>
        </w:rPr>
        <w:t>Lc</w:t>
      </w:r>
      <w:proofErr w:type="spellEnd"/>
      <w:r>
        <w:rPr>
          <w:rFonts w:ascii="Verdana"/>
          <w:i/>
          <w:sz w:val="20"/>
        </w:rPr>
        <w:t xml:space="preserve"> </w:t>
      </w:r>
      <w:r>
        <w:rPr>
          <w:sz w:val="20"/>
        </w:rPr>
        <w:t xml:space="preserve">to find which state to be added. A state is considered as a </w:t>
      </w:r>
      <w:r>
        <w:rPr>
          <w:sz w:val="20"/>
        </w:rPr>
        <w:t>to-be-updated state if its name exists in both</w:t>
      </w:r>
      <w:r>
        <w:rPr>
          <w:spacing w:val="-9"/>
          <w:sz w:val="20"/>
        </w:rPr>
        <w:t xml:space="preserve"> </w:t>
      </w:r>
      <w:r>
        <w:rPr>
          <w:sz w:val="20"/>
        </w:rPr>
        <w:t>of the two lists of state names and its ancestor names in both of the ancestor maps are identical. If the latter condition is not satisfied, the state is considered as being moved to another composite state. R</w:t>
      </w:r>
      <w:r>
        <w:rPr>
          <w:sz w:val="20"/>
        </w:rPr>
        <w:t>emaining states (not added/updated/moved) in the state list extracted from the intermediate model are</w:t>
      </w:r>
      <w:r>
        <w:rPr>
          <w:w w:val="99"/>
          <w:sz w:val="20"/>
        </w:rPr>
        <w:t xml:space="preserve"> </w:t>
      </w:r>
      <w:r>
        <w:rPr>
          <w:sz w:val="20"/>
        </w:rPr>
        <w:t>added to the to-be-deleted state list. The transition and event change</w:t>
      </w:r>
      <w:r>
        <w:rPr>
          <w:spacing w:val="38"/>
          <w:sz w:val="20"/>
        </w:rPr>
        <w:t xml:space="preserve"> </w:t>
      </w:r>
      <w:r>
        <w:rPr>
          <w:sz w:val="20"/>
        </w:rPr>
        <w:t>detection</w:t>
      </w:r>
      <w:r>
        <w:rPr>
          <w:spacing w:val="38"/>
          <w:sz w:val="20"/>
        </w:rPr>
        <w:t xml:space="preserve"> </w:t>
      </w:r>
      <w:r>
        <w:rPr>
          <w:sz w:val="20"/>
        </w:rPr>
        <w:t>is</w:t>
      </w:r>
      <w:r>
        <w:rPr>
          <w:spacing w:val="38"/>
          <w:sz w:val="20"/>
        </w:rPr>
        <w:t xml:space="preserve"> </w:t>
      </w:r>
      <w:r>
        <w:rPr>
          <w:sz w:val="20"/>
        </w:rPr>
        <w:t>similar</w:t>
      </w:r>
      <w:r>
        <w:rPr>
          <w:spacing w:val="38"/>
          <w:sz w:val="20"/>
        </w:rPr>
        <w:t xml:space="preserve"> </w:t>
      </w:r>
      <w:r>
        <w:rPr>
          <w:sz w:val="20"/>
        </w:rPr>
        <w:t>to</w:t>
      </w:r>
      <w:r>
        <w:rPr>
          <w:spacing w:val="38"/>
          <w:sz w:val="20"/>
        </w:rPr>
        <w:t xml:space="preserve"> </w:t>
      </w:r>
      <w:r>
        <w:rPr>
          <w:sz w:val="20"/>
        </w:rPr>
        <w:t>that</w:t>
      </w:r>
      <w:r>
        <w:rPr>
          <w:spacing w:val="38"/>
          <w:sz w:val="20"/>
        </w:rPr>
        <w:t xml:space="preserve"> </w:t>
      </w:r>
      <w:r>
        <w:rPr>
          <w:sz w:val="20"/>
        </w:rPr>
        <w:t>of</w:t>
      </w:r>
      <w:r>
        <w:rPr>
          <w:spacing w:val="38"/>
          <w:sz w:val="20"/>
        </w:rPr>
        <w:t xml:space="preserve"> </w:t>
      </w:r>
      <w:r>
        <w:rPr>
          <w:sz w:val="20"/>
        </w:rPr>
        <w:t>states</w:t>
      </w:r>
      <w:r>
        <w:rPr>
          <w:spacing w:val="38"/>
          <w:sz w:val="20"/>
        </w:rPr>
        <w:t xml:space="preserve"> </w:t>
      </w:r>
      <w:r>
        <w:rPr>
          <w:sz w:val="20"/>
        </w:rPr>
        <w:t>but,</w:t>
      </w:r>
      <w:r>
        <w:rPr>
          <w:spacing w:val="38"/>
          <w:sz w:val="20"/>
        </w:rPr>
        <w:t xml:space="preserve"> </w:t>
      </w:r>
      <w:r>
        <w:rPr>
          <w:sz w:val="20"/>
        </w:rPr>
        <w:t>due</w:t>
      </w:r>
      <w:r>
        <w:rPr>
          <w:spacing w:val="38"/>
          <w:sz w:val="20"/>
        </w:rPr>
        <w:t xml:space="preserve"> </w:t>
      </w:r>
      <w:r>
        <w:rPr>
          <w:sz w:val="20"/>
        </w:rPr>
        <w:t>to</w:t>
      </w:r>
      <w:r>
        <w:rPr>
          <w:spacing w:val="38"/>
          <w:sz w:val="20"/>
        </w:rPr>
        <w:t xml:space="preserve"> </w:t>
      </w:r>
      <w:r>
        <w:rPr>
          <w:sz w:val="20"/>
        </w:rPr>
        <w:t>the</w:t>
      </w:r>
      <w:r>
        <w:rPr>
          <w:w w:val="99"/>
          <w:sz w:val="20"/>
        </w:rPr>
        <w:t xml:space="preserve"> </w:t>
      </w:r>
      <w:r>
        <w:rPr>
          <w:sz w:val="20"/>
        </w:rPr>
        <w:t>space limitation, it is not detailed. For transition change detection, instead of checking by name, the source and target state names of transitions and the associated event name in transitions are</w:t>
      </w:r>
      <w:r>
        <w:rPr>
          <w:spacing w:val="32"/>
          <w:sz w:val="20"/>
        </w:rPr>
        <w:t xml:space="preserve"> </w:t>
      </w:r>
      <w:r>
        <w:rPr>
          <w:sz w:val="20"/>
        </w:rPr>
        <w:t>used.</w:t>
      </w:r>
    </w:p>
    <w:p w:rsidR="00C9484E" w:rsidRDefault="00A373EE">
      <w:pPr>
        <w:pStyle w:val="Corpsdetexte"/>
        <w:spacing w:line="249" w:lineRule="auto"/>
        <w:ind w:firstLine="199"/>
      </w:pPr>
      <w:r>
        <w:t xml:space="preserve">The changes detected by the algorithm are then used </w:t>
      </w:r>
      <w:r>
        <w:t>in        a change propagation step which updates the original USM. Events, states and transitions are sequentially processed in order. The processing of elements to be deleted results in deleting corresponding elements in the USM. As previously described,</w:t>
      </w:r>
      <w:r>
        <w:t xml:space="preserve"> the mapping information for elements in code and the</w:t>
      </w:r>
      <w:r>
        <w:rPr>
          <w:spacing w:val="26"/>
        </w:rPr>
        <w:t xml:space="preserve"> </w:t>
      </w:r>
      <w:r>
        <w:t>intermediate</w:t>
      </w:r>
      <w:r>
        <w:rPr>
          <w:spacing w:val="26"/>
        </w:rPr>
        <w:t xml:space="preserve"> </w:t>
      </w:r>
      <w:r>
        <w:t>model</w:t>
      </w:r>
      <w:r>
        <w:rPr>
          <w:spacing w:val="26"/>
        </w:rPr>
        <w:t xml:space="preserve"> </w:t>
      </w:r>
      <w:r>
        <w:t>is</w:t>
      </w:r>
      <w:r>
        <w:rPr>
          <w:spacing w:val="26"/>
        </w:rPr>
        <w:t xml:space="preserve"> </w:t>
      </w:r>
      <w:r>
        <w:t>also</w:t>
      </w:r>
      <w:r>
        <w:rPr>
          <w:spacing w:val="26"/>
        </w:rPr>
        <w:t xml:space="preserve"> </w:t>
      </w:r>
      <w:r>
        <w:t>stored</w:t>
      </w:r>
      <w:r>
        <w:rPr>
          <w:spacing w:val="26"/>
        </w:rPr>
        <w:t xml:space="preserve"> </w:t>
      </w:r>
      <w:r>
        <w:t>in</w:t>
      </w:r>
      <w:r>
        <w:rPr>
          <w:spacing w:val="26"/>
        </w:rPr>
        <w:t xml:space="preserve"> </w:t>
      </w:r>
      <w:r>
        <w:t>a</w:t>
      </w:r>
      <w:r>
        <w:rPr>
          <w:spacing w:val="26"/>
        </w:rPr>
        <w:t xml:space="preserve"> </w:t>
      </w:r>
      <w:r>
        <w:t>table.</w:t>
      </w:r>
      <w:r>
        <w:rPr>
          <w:spacing w:val="26"/>
        </w:rPr>
        <w:t xml:space="preserve"> </w:t>
      </w:r>
      <w:r>
        <w:t>Each</w:t>
      </w:r>
      <w:r>
        <w:rPr>
          <w:spacing w:val="26"/>
        </w:rPr>
        <w:t xml:space="preserve"> </w:t>
      </w:r>
      <w:r>
        <w:t>to-be-</w:t>
      </w:r>
    </w:p>
    <w:p w:rsidR="00C9484E" w:rsidRDefault="00A373EE">
      <w:pPr>
        <w:pStyle w:val="Corpsdetexte"/>
        <w:spacing w:before="10"/>
        <w:ind w:left="0"/>
        <w:jc w:val="left"/>
        <w:rPr>
          <w:sz w:val="19"/>
        </w:rPr>
      </w:pPr>
      <w:r>
        <w:br w:type="column"/>
      </w:r>
    </w:p>
    <w:p w:rsidR="00C9484E" w:rsidRDefault="00A373EE">
      <w:pPr>
        <w:pStyle w:val="Corpsdetexte"/>
        <w:spacing w:line="249" w:lineRule="auto"/>
        <w:ind w:right="117"/>
      </w:pPr>
      <w:proofErr w:type="gramStart"/>
      <w:r>
        <w:t>deleted</w:t>
      </w:r>
      <w:proofErr w:type="gramEnd"/>
      <w:r>
        <w:t xml:space="preserve"> element in code is associated with an element in the intermediate</w:t>
      </w:r>
      <w:r>
        <w:rPr>
          <w:spacing w:val="-7"/>
        </w:rPr>
        <w:t xml:space="preserve"> </w:t>
      </w:r>
      <w:r>
        <w:t>model.</w:t>
      </w:r>
      <w:r>
        <w:rPr>
          <w:spacing w:val="-7"/>
        </w:rPr>
        <w:t xml:space="preserve"> </w:t>
      </w:r>
      <w:r>
        <w:t>Therefore,</w:t>
      </w:r>
      <w:r>
        <w:rPr>
          <w:spacing w:val="-7"/>
        </w:rPr>
        <w:t xml:space="preserve"> </w:t>
      </w:r>
      <w:r>
        <w:t>it</w:t>
      </w:r>
      <w:r>
        <w:rPr>
          <w:spacing w:val="-7"/>
        </w:rPr>
        <w:t xml:space="preserve"> </w:t>
      </w:r>
      <w:r>
        <w:t>is</w:t>
      </w:r>
      <w:r>
        <w:rPr>
          <w:spacing w:val="-7"/>
        </w:rPr>
        <w:t xml:space="preserve"> </w:t>
      </w:r>
      <w:r>
        <w:t>trivial</w:t>
      </w:r>
      <w:r>
        <w:rPr>
          <w:spacing w:val="-7"/>
        </w:rPr>
        <w:t xml:space="preserve"> </w:t>
      </w:r>
      <w:r>
        <w:t>to</w:t>
      </w:r>
      <w:r>
        <w:rPr>
          <w:spacing w:val="-7"/>
        </w:rPr>
        <w:t xml:space="preserve"> </w:t>
      </w:r>
      <w:r>
        <w:t>retrieve</w:t>
      </w:r>
      <w:r>
        <w:rPr>
          <w:spacing w:val="-7"/>
        </w:rPr>
        <w:t xml:space="preserve"> </w:t>
      </w:r>
      <w:r>
        <w:t>the</w:t>
      </w:r>
      <w:r>
        <w:rPr>
          <w:spacing w:val="-7"/>
        </w:rPr>
        <w:t xml:space="preserve"> </w:t>
      </w:r>
      <w:r>
        <w:t>model element in the</w:t>
      </w:r>
      <w:r>
        <w:t xml:space="preserve"> intermediate model associated with the to-be- deleted</w:t>
      </w:r>
      <w:r>
        <w:rPr>
          <w:spacing w:val="14"/>
        </w:rPr>
        <w:t xml:space="preserve"> </w:t>
      </w:r>
      <w:r>
        <w:t>element.</w:t>
      </w:r>
    </w:p>
    <w:p w:rsidR="00C9484E" w:rsidRDefault="00C9484E">
      <w:pPr>
        <w:pStyle w:val="Corpsdetexte"/>
        <w:spacing w:before="8"/>
        <w:ind w:left="0"/>
        <w:jc w:val="left"/>
        <w:rPr>
          <w:sz w:val="23"/>
        </w:rPr>
      </w:pPr>
    </w:p>
    <w:p w:rsidR="00C9484E" w:rsidRDefault="00A373EE">
      <w:pPr>
        <w:pStyle w:val="Corpsdetexte"/>
        <w:spacing w:line="249" w:lineRule="auto"/>
        <w:ind w:right="117" w:firstLine="199"/>
      </w:pPr>
      <w:r>
        <w:t xml:space="preserve">The found model element in turn helps identify the </w:t>
      </w:r>
      <w:proofErr w:type="spellStart"/>
      <w:r>
        <w:t>associ</w:t>
      </w:r>
      <w:proofErr w:type="spellEnd"/>
      <w:r>
        <w:t xml:space="preserve">- </w:t>
      </w:r>
      <w:proofErr w:type="spellStart"/>
      <w:r>
        <w:t>ated</w:t>
      </w:r>
      <w:proofErr w:type="spellEnd"/>
      <w:r>
        <w:t xml:space="preserve"> element in the USM by using the mapping table between the USM and the class model. For each </w:t>
      </w:r>
      <w:proofErr w:type="gramStart"/>
      <w:r>
        <w:t>deleted  event</w:t>
      </w:r>
      <w:proofErr w:type="gramEnd"/>
      <w:r>
        <w:t xml:space="preserve">  in  code, the assoc</w:t>
      </w:r>
      <w:r>
        <w:t>iated event class in the class model and the event in the USM are deleted. Deleted states and transitions are similarly propagated. A deletion of a transition includes deleting its guard, triggers and transaction   action.</w:t>
      </w:r>
    </w:p>
    <w:p w:rsidR="00C9484E" w:rsidRDefault="00C9484E">
      <w:pPr>
        <w:pStyle w:val="Corpsdetexte"/>
        <w:spacing w:before="8"/>
        <w:ind w:left="0"/>
        <w:jc w:val="left"/>
        <w:rPr>
          <w:sz w:val="23"/>
        </w:rPr>
      </w:pPr>
    </w:p>
    <w:p w:rsidR="00C9484E" w:rsidRDefault="00A373EE">
      <w:pPr>
        <w:pStyle w:val="Corpsdetexte"/>
        <w:spacing w:line="249" w:lineRule="auto"/>
        <w:ind w:right="117" w:firstLine="199"/>
      </w:pPr>
      <w:r>
        <w:t>For each event class added to co</w:t>
      </w:r>
      <w:r>
        <w:t>de, a UML class is added   to the intermediate model and a UML event to the USM. For each added state class, its ancestor state is retrieved through the mapping tables, a new state is then created as a sub-state of the ancestor state. Entry and exit action</w:t>
      </w:r>
      <w:r>
        <w:t>s are added to the new state afterward. A moved state is handled by looking for the associated state, the old and new ancestor state in the USM, and moving the associated state to the new ancestor state. Each added transition is propagated by creating a ne</w:t>
      </w:r>
      <w:r>
        <w:t xml:space="preserve">w transition in the USM and retrieving source and target states from the mapping tables. An update is executed by looking in the mapping tables for elements in the USM associated with elements updated </w:t>
      </w:r>
      <w:proofErr w:type="gramStart"/>
      <w:r>
        <w:t>in  code</w:t>
      </w:r>
      <w:proofErr w:type="gramEnd"/>
      <w:r>
        <w:t>.</w:t>
      </w:r>
    </w:p>
    <w:p w:rsidR="00C9484E" w:rsidRDefault="00C9484E">
      <w:pPr>
        <w:pStyle w:val="Corpsdetexte"/>
        <w:spacing w:before="8"/>
        <w:ind w:left="0"/>
        <w:jc w:val="left"/>
        <w:rPr>
          <w:sz w:val="23"/>
        </w:rPr>
      </w:pPr>
    </w:p>
    <w:p w:rsidR="00C9484E" w:rsidRDefault="00A373EE">
      <w:pPr>
        <w:pStyle w:val="Corpsdetexte"/>
        <w:spacing w:line="249" w:lineRule="auto"/>
        <w:ind w:right="117" w:firstLine="199"/>
      </w:pPr>
      <w:r>
        <w:t>For example, assuming that we need to adjust</w:t>
      </w:r>
      <w:r>
        <w:t xml:space="preserve"> the USM example shown in Fig. 2 by adding a guard to the transition from </w:t>
      </w:r>
      <w:r>
        <w:rPr>
          <w:i/>
        </w:rPr>
        <w:t xml:space="preserve">Operating </w:t>
      </w:r>
      <w:r>
        <w:t xml:space="preserve">to the final state. The adjustment can be done by either modifying the USM model or the generated code.   In case of modifying code, the associated transition </w:t>
      </w:r>
      <w:proofErr w:type="gramStart"/>
      <w:r>
        <w:t>function  in</w:t>
      </w:r>
      <w:proofErr w:type="gramEnd"/>
      <w:r>
        <w:t xml:space="preserve"> Listing 1 is edited by inserting  an  </w:t>
      </w:r>
      <w:r>
        <w:rPr>
          <w:i/>
        </w:rPr>
        <w:t xml:space="preserve">if  </w:t>
      </w:r>
      <w:r>
        <w:t>statement  which  calls the guard method i</w:t>
      </w:r>
      <w:r>
        <w:t>mplemented in the context class. The change detection algorithm adds the transition function into the updated list since it finds that the source state, the target state and the event name of the transition is not changed. By using mapping information in t</w:t>
      </w:r>
      <w:r>
        <w:t xml:space="preserve">he mapping table, the original transition in the USM is retrieved. The guard of the original transition is </w:t>
      </w:r>
      <w:proofErr w:type="gramStart"/>
      <w:r>
        <w:t>also  created</w:t>
      </w:r>
      <w:proofErr w:type="gramEnd"/>
      <w:r>
        <w:t>.</w:t>
      </w:r>
    </w:p>
    <w:p w:rsidR="00C9484E" w:rsidRDefault="00C9484E">
      <w:pPr>
        <w:spacing w:line="249" w:lineRule="auto"/>
        <w:sectPr w:rsidR="00C9484E">
          <w:type w:val="continuous"/>
          <w:pgSz w:w="12240" w:h="15840"/>
          <w:pgMar w:top="1120" w:right="860" w:bottom="280" w:left="860" w:header="720" w:footer="720" w:gutter="0"/>
          <w:cols w:num="2" w:space="720" w:equalWidth="0">
            <w:col w:w="5141" w:space="119"/>
            <w:col w:w="5260"/>
          </w:cols>
        </w:sectPr>
      </w:pPr>
    </w:p>
    <w:p w:rsidR="00C9484E" w:rsidRDefault="00A373EE">
      <w:pPr>
        <w:pStyle w:val="Paragraphedeliste"/>
        <w:numPr>
          <w:ilvl w:val="0"/>
          <w:numId w:val="5"/>
        </w:numPr>
        <w:tabs>
          <w:tab w:val="left" w:pos="2057"/>
        </w:tabs>
        <w:spacing w:before="52"/>
        <w:ind w:left="2056" w:hanging="388"/>
        <w:jc w:val="left"/>
        <w:rPr>
          <w:sz w:val="16"/>
        </w:rPr>
      </w:pPr>
      <w:r>
        <w:rPr>
          <w:spacing w:val="6"/>
          <w:sz w:val="20"/>
        </w:rPr>
        <w:t>I</w:t>
      </w:r>
      <w:r>
        <w:rPr>
          <w:spacing w:val="6"/>
          <w:sz w:val="16"/>
        </w:rPr>
        <w:t>MPLEMENTATION</w:t>
      </w:r>
    </w:p>
    <w:p w:rsidR="00C9484E" w:rsidRDefault="00A373EE">
      <w:pPr>
        <w:pStyle w:val="Corpsdetexte"/>
        <w:spacing w:before="75" w:line="249" w:lineRule="auto"/>
        <w:ind w:firstLine="199"/>
      </w:pPr>
      <w:r>
        <w:t xml:space="preserve">The proposed approach is implemented in a prototype exist- </w:t>
      </w:r>
      <w:proofErr w:type="spellStart"/>
      <w:r>
        <w:t>ing</w:t>
      </w:r>
      <w:proofErr w:type="spellEnd"/>
      <w:r>
        <w:t xml:space="preserve"> as an extension of the Papyrus modeler [15]. Each USM   is</w:t>
      </w:r>
      <w:r>
        <w:rPr>
          <w:spacing w:val="36"/>
        </w:rPr>
        <w:t xml:space="preserve"> </w:t>
      </w:r>
      <w:r>
        <w:t>created</w:t>
      </w:r>
      <w:r>
        <w:rPr>
          <w:spacing w:val="36"/>
        </w:rPr>
        <w:t xml:space="preserve"> </w:t>
      </w:r>
      <w:r>
        <w:t>by</w:t>
      </w:r>
      <w:r>
        <w:rPr>
          <w:spacing w:val="36"/>
        </w:rPr>
        <w:t xml:space="preserve"> </w:t>
      </w:r>
      <w:r>
        <w:t>using</w:t>
      </w:r>
      <w:r>
        <w:rPr>
          <w:spacing w:val="36"/>
        </w:rPr>
        <w:t xml:space="preserve"> </w:t>
      </w:r>
      <w:r>
        <w:t>the</w:t>
      </w:r>
      <w:r>
        <w:rPr>
          <w:spacing w:val="36"/>
        </w:rPr>
        <w:t xml:space="preserve"> </w:t>
      </w:r>
      <w:r>
        <w:t>state</w:t>
      </w:r>
      <w:r>
        <w:rPr>
          <w:spacing w:val="36"/>
        </w:rPr>
        <w:t xml:space="preserve"> </w:t>
      </w:r>
      <w:r>
        <w:t>machine</w:t>
      </w:r>
      <w:r>
        <w:rPr>
          <w:spacing w:val="36"/>
        </w:rPr>
        <w:t xml:space="preserve"> </w:t>
      </w:r>
      <w:r>
        <w:t>diagram</w:t>
      </w:r>
      <w:r>
        <w:rPr>
          <w:spacing w:val="36"/>
        </w:rPr>
        <w:t xml:space="preserve"> </w:t>
      </w:r>
      <w:r>
        <w:t>implemented</w:t>
      </w:r>
      <w:r>
        <w:rPr>
          <w:w w:val="99"/>
        </w:rPr>
        <w:t xml:space="preserve"> </w:t>
      </w:r>
      <w:r>
        <w:t xml:space="preserve">by Papyrus to describe the behavior of a UML class. Low- level USM actions are </w:t>
      </w:r>
      <w:r>
        <w:t xml:space="preserve">directly embedded in form of a </w:t>
      </w:r>
      <w:proofErr w:type="gramStart"/>
      <w:r>
        <w:t>block  of</w:t>
      </w:r>
      <w:proofErr w:type="gramEnd"/>
      <w:r>
        <w:t xml:space="preserve"> code written in specific programming languages such as </w:t>
      </w:r>
      <w:r>
        <w:rPr>
          <w:b/>
          <w:spacing w:val="-8"/>
        </w:rPr>
        <w:t xml:space="preserve">C++/JAVA </w:t>
      </w:r>
      <w:r>
        <w:t xml:space="preserve">into the USM. </w:t>
      </w:r>
      <w:r>
        <w:rPr>
          <w:b/>
        </w:rPr>
        <w:t xml:space="preserve">C++ </w:t>
      </w:r>
      <w:r>
        <w:t>code is generated by the prototype but other object-oriented languages can be easily generated. The code generation consists of trans</w:t>
      </w:r>
      <w:r>
        <w:t>forming the USM original containing the state machine to UML classes and eventually to code by a code generator following the proposed approach. The code generator can generate code for hierarchical and concurrent USMs. In the reverse direction, code patte</w:t>
      </w:r>
      <w:r>
        <w:t xml:space="preserve">rn detection is implemented as described in the previous section to analyze USM semantics. If the generated code is modified, two options are supported by the </w:t>
      </w:r>
      <w:proofErr w:type="gramStart"/>
      <w:r>
        <w:t>prototype  to</w:t>
      </w:r>
      <w:proofErr w:type="gramEnd"/>
      <w:r>
        <w:t xml:space="preserve"> make the USM and code consistent again. One is to </w:t>
      </w:r>
      <w:proofErr w:type="gramStart"/>
      <w:r>
        <w:t>create  a</w:t>
      </w:r>
      <w:proofErr w:type="gramEnd"/>
      <w:r>
        <w:t xml:space="preserve"> new model containing th</w:t>
      </w:r>
      <w:r>
        <w:t>e USM from the modified code in the same Eclipse project and the other one is to update the original USM by providing as input the intermediate model and the original model. At the writing moment, the prototype does not support the reverse of concurrent US</w:t>
      </w:r>
      <w:r>
        <w:t xml:space="preserve">Ms and pseudo states, which are </w:t>
      </w:r>
      <w:r>
        <w:rPr>
          <w:i/>
        </w:rPr>
        <w:t>history</w:t>
      </w:r>
      <w:r>
        <w:t xml:space="preserve">, </w:t>
      </w:r>
      <w:r>
        <w:rPr>
          <w:i/>
        </w:rPr>
        <w:t>join</w:t>
      </w:r>
      <w:r>
        <w:t xml:space="preserve">, </w:t>
      </w:r>
      <w:proofErr w:type="spellStart"/>
      <w:r>
        <w:rPr>
          <w:i/>
        </w:rPr>
        <w:t>fork</w:t>
      </w:r>
      <w:proofErr w:type="gramStart"/>
      <w:r>
        <w:t>,</w:t>
      </w:r>
      <w:r>
        <w:rPr>
          <w:i/>
        </w:rPr>
        <w:t>choice</w:t>
      </w:r>
      <w:proofErr w:type="spellEnd"/>
      <w:proofErr w:type="gramEnd"/>
      <w:r>
        <w:t xml:space="preserve">, and  </w:t>
      </w:r>
      <w:r>
        <w:rPr>
          <w:spacing w:val="15"/>
        </w:rPr>
        <w:t xml:space="preserve"> </w:t>
      </w:r>
      <w:r>
        <w:rPr>
          <w:i/>
        </w:rPr>
        <w:t>junction</w:t>
      </w:r>
      <w:r>
        <w:t>.</w:t>
      </w:r>
    </w:p>
    <w:p w:rsidR="00C9484E" w:rsidRDefault="00A373EE">
      <w:pPr>
        <w:pStyle w:val="Paragraphedeliste"/>
        <w:numPr>
          <w:ilvl w:val="0"/>
          <w:numId w:val="5"/>
        </w:numPr>
        <w:tabs>
          <w:tab w:val="left" w:pos="2202"/>
        </w:tabs>
        <w:spacing w:before="139"/>
        <w:ind w:left="2201" w:hanging="364"/>
        <w:jc w:val="left"/>
        <w:rPr>
          <w:sz w:val="16"/>
        </w:rPr>
      </w:pPr>
      <w:r>
        <w:rPr>
          <w:spacing w:val="8"/>
          <w:sz w:val="20"/>
        </w:rPr>
        <w:t>E</w:t>
      </w:r>
      <w:r>
        <w:rPr>
          <w:spacing w:val="8"/>
          <w:sz w:val="16"/>
        </w:rPr>
        <w:t>XPERIMENTS</w:t>
      </w:r>
    </w:p>
    <w:p w:rsidR="00C9484E" w:rsidRDefault="00A373EE">
      <w:pPr>
        <w:pStyle w:val="Corpsdetexte"/>
        <w:spacing w:before="75" w:line="249" w:lineRule="auto"/>
        <w:ind w:firstLine="199"/>
      </w:pPr>
      <w:r>
        <w:t>In order to evaluate the proposed approach, we answer three</w:t>
      </w:r>
      <w:r>
        <w:rPr>
          <w:w w:val="99"/>
        </w:rPr>
        <w:t xml:space="preserve"> </w:t>
      </w:r>
      <w:r>
        <w:t>questions stated as followings.</w:t>
      </w:r>
    </w:p>
    <w:p w:rsidR="00C9484E" w:rsidRDefault="00A373EE">
      <w:pPr>
        <w:pStyle w:val="Corpsdetexte"/>
        <w:spacing w:before="1" w:line="249" w:lineRule="auto"/>
        <w:ind w:firstLine="199"/>
      </w:pPr>
      <w:r>
        <w:rPr>
          <w:b/>
        </w:rPr>
        <w:t>RQ1</w:t>
      </w:r>
      <w:r>
        <w:t xml:space="preserve">: A state machine </w:t>
      </w:r>
      <w:proofErr w:type="spellStart"/>
      <w:r>
        <w:rPr>
          <w:i/>
        </w:rPr>
        <w:t>sm</w:t>
      </w:r>
      <w:proofErr w:type="spellEnd"/>
      <w:r>
        <w:rPr>
          <w:i/>
        </w:rPr>
        <w:t xml:space="preserve"> </w:t>
      </w:r>
      <w:r>
        <w:t>is used for generating code. The generated code is r</w:t>
      </w:r>
      <w:r>
        <w:t xml:space="preserve">eversed by the backward transformation to produce another state machine </w:t>
      </w:r>
      <w:proofErr w:type="spellStart"/>
      <w:r>
        <w:rPr>
          <w:i/>
        </w:rPr>
        <w:t>sm</w:t>
      </w:r>
      <w:proofErr w:type="spellEnd"/>
      <w:r>
        <w:rPr>
          <w:i/>
        </w:rPr>
        <w:t>’</w:t>
      </w:r>
      <w:r>
        <w:t xml:space="preserve">. Are </w:t>
      </w:r>
      <w:proofErr w:type="spellStart"/>
      <w:r>
        <w:rPr>
          <w:i/>
        </w:rPr>
        <w:t>sm</w:t>
      </w:r>
      <w:proofErr w:type="spellEnd"/>
      <w:r>
        <w:rPr>
          <w:i/>
        </w:rPr>
        <w:t xml:space="preserve"> </w:t>
      </w:r>
      <w:r>
        <w:t xml:space="preserve">and </w:t>
      </w:r>
      <w:proofErr w:type="spellStart"/>
      <w:r>
        <w:rPr>
          <w:i/>
        </w:rPr>
        <w:t>sm</w:t>
      </w:r>
      <w:proofErr w:type="spellEnd"/>
      <w:r>
        <w:rPr>
          <w:i/>
        </w:rPr>
        <w:t xml:space="preserve">’ </w:t>
      </w:r>
      <w:r>
        <w:t xml:space="preserve">identical? In other words: whether the code generated </w:t>
      </w:r>
      <w:proofErr w:type="gramStart"/>
      <w:r>
        <w:t>from  USMs</w:t>
      </w:r>
      <w:proofErr w:type="gramEnd"/>
      <w:r>
        <w:t xml:space="preserve">  model can be used for reconstructing the original model. This question is related to the </w:t>
      </w:r>
      <w:proofErr w:type="gramStart"/>
      <w:r>
        <w:rPr>
          <w:i/>
        </w:rPr>
        <w:t xml:space="preserve">GETPUT  </w:t>
      </w:r>
      <w:r>
        <w:t>l</w:t>
      </w:r>
      <w:r>
        <w:t>aw</w:t>
      </w:r>
      <w:proofErr w:type="gramEnd"/>
      <w:r>
        <w:t xml:space="preserve"> defined in  </w:t>
      </w:r>
      <w:r>
        <w:rPr>
          <w:spacing w:val="8"/>
        </w:rPr>
        <w:t xml:space="preserve"> </w:t>
      </w:r>
      <w:r>
        <w:t>[16].</w:t>
      </w:r>
    </w:p>
    <w:p w:rsidR="00C9484E" w:rsidRDefault="00A373EE">
      <w:pPr>
        <w:pStyle w:val="Corpsdetexte"/>
        <w:spacing w:before="1" w:line="249" w:lineRule="auto"/>
        <w:ind w:firstLine="199"/>
      </w:pPr>
      <w:r>
        <w:rPr>
          <w:b/>
        </w:rPr>
        <w:t>RQ2</w:t>
      </w:r>
      <w:r>
        <w:t xml:space="preserve">: </w:t>
      </w:r>
      <w:r>
        <w:rPr>
          <w:b/>
        </w:rPr>
        <w:t xml:space="preserve">RQ1 </w:t>
      </w:r>
      <w:r>
        <w:t xml:space="preserve">is related to the static aspect of generated code. </w:t>
      </w:r>
      <w:r>
        <w:rPr>
          <w:b/>
        </w:rPr>
        <w:t xml:space="preserve">RQ2 </w:t>
      </w:r>
      <w:r>
        <w:t>targets to the dynamic aspect. In other words, whether the runtime execution of code generated from USMs by the generator is semantic-conformant [17]?</w:t>
      </w:r>
    </w:p>
    <w:p w:rsidR="00C9484E" w:rsidRDefault="00A373EE">
      <w:pPr>
        <w:pStyle w:val="Corpsdetexte"/>
        <w:spacing w:before="1" w:line="249" w:lineRule="auto"/>
        <w:ind w:firstLine="199"/>
      </w:pPr>
      <w:r>
        <w:rPr>
          <w:b/>
        </w:rPr>
        <w:t>RQ3</w:t>
      </w:r>
      <w:r>
        <w:t xml:space="preserve">: </w:t>
      </w:r>
      <w:r>
        <w:rPr>
          <w:spacing w:val="-4"/>
        </w:rPr>
        <w:t xml:space="preserve">RTE </w:t>
      </w:r>
      <w:r>
        <w:t>allows dev</w:t>
      </w:r>
      <w:r>
        <w:t>elopers to freely move between and modify model and code. Specifically, in software</w:t>
      </w:r>
      <w:r>
        <w:rPr>
          <w:spacing w:val="-9"/>
        </w:rPr>
        <w:t xml:space="preserve"> </w:t>
      </w:r>
      <w:r>
        <w:t>development projects, some traditional programmers might want to practice with code in a traditional way and some MDE developers   may prefer working with models. What is t</w:t>
      </w:r>
      <w:r>
        <w:t xml:space="preserve">he </w:t>
      </w:r>
      <w:proofErr w:type="spellStart"/>
      <w:r>
        <w:t>developmen</w:t>
      </w:r>
      <w:proofErr w:type="spellEnd"/>
      <w:r>
        <w:t xml:space="preserve">- t/maintenance cost </w:t>
      </w:r>
      <w:proofErr w:type="gramStart"/>
      <w:r>
        <w:t>comparison  between</w:t>
      </w:r>
      <w:proofErr w:type="gramEnd"/>
      <w:r>
        <w:t xml:space="preserve">  the  two  practices  by comparing the number of steps needed to do equivalent actions?</w:t>
      </w:r>
    </w:p>
    <w:p w:rsidR="00C9484E" w:rsidRDefault="00A373EE">
      <w:pPr>
        <w:pStyle w:val="Corpsdetexte"/>
        <w:spacing w:before="1" w:line="249" w:lineRule="auto"/>
        <w:ind w:firstLine="199"/>
      </w:pPr>
      <w:r>
        <w:t xml:space="preserve">This section reports our experiments targeting the three questions. Three types of experiments are conducted and presented in Subsections </w:t>
      </w:r>
      <w:r>
        <w:rPr>
          <w:spacing w:val="-4"/>
        </w:rPr>
        <w:t xml:space="preserve">IV-A, IV-B, </w:t>
      </w:r>
      <w:r>
        <w:t xml:space="preserve">and </w:t>
      </w:r>
      <w:r>
        <w:rPr>
          <w:spacing w:val="-4"/>
        </w:rPr>
        <w:t xml:space="preserve">IV-C,   </w:t>
      </w:r>
      <w:r>
        <w:t>respectively.</w:t>
      </w:r>
    </w:p>
    <w:p w:rsidR="00C9484E" w:rsidRDefault="00A373EE">
      <w:pPr>
        <w:pStyle w:val="Paragraphedeliste"/>
        <w:numPr>
          <w:ilvl w:val="0"/>
          <w:numId w:val="2"/>
        </w:numPr>
        <w:tabs>
          <w:tab w:val="left" w:pos="391"/>
        </w:tabs>
        <w:spacing w:before="139"/>
        <w:ind w:hanging="271"/>
        <w:rPr>
          <w:i/>
          <w:sz w:val="20"/>
        </w:rPr>
      </w:pPr>
      <w:r>
        <w:rPr>
          <w:i/>
          <w:sz w:val="20"/>
        </w:rPr>
        <w:t>Reversing generated</w:t>
      </w:r>
      <w:r>
        <w:rPr>
          <w:i/>
          <w:spacing w:val="20"/>
          <w:sz w:val="20"/>
        </w:rPr>
        <w:t xml:space="preserve"> </w:t>
      </w:r>
      <w:r>
        <w:rPr>
          <w:i/>
          <w:sz w:val="20"/>
        </w:rPr>
        <w:t>code</w:t>
      </w:r>
    </w:p>
    <w:p w:rsidR="00C9484E" w:rsidRDefault="00A373EE">
      <w:pPr>
        <w:pStyle w:val="Corpsdetexte"/>
        <w:spacing w:before="74" w:line="249" w:lineRule="auto"/>
        <w:ind w:firstLine="199"/>
      </w:pPr>
      <w:r>
        <w:t xml:space="preserve">This experiment is targeting </w:t>
      </w:r>
      <w:r>
        <w:rPr>
          <w:b/>
        </w:rPr>
        <w:t>RQ1</w:t>
      </w:r>
      <w:r>
        <w:t xml:space="preserve">. Fig. 6 shows the ex- </w:t>
      </w:r>
      <w:proofErr w:type="spellStart"/>
      <w:r>
        <w:t>perimental</w:t>
      </w:r>
      <w:proofErr w:type="spellEnd"/>
      <w:r>
        <w:t xml:space="preserve"> methodology to answer </w:t>
      </w:r>
      <w:r>
        <w:rPr>
          <w:b/>
        </w:rPr>
        <w:t>RQ1</w:t>
      </w:r>
      <w:r>
        <w:t xml:space="preserve">. The procedure for this experiment, for each original UML model containing a state machine, consists of 3 steps: (1) code is generated from an </w:t>
      </w:r>
      <w:r>
        <w:rPr>
          <w:b/>
        </w:rPr>
        <w:t>original model</w:t>
      </w:r>
      <w:r>
        <w:t>, (2) the generated code is reversed to a</w:t>
      </w:r>
    </w:p>
    <w:p w:rsidR="00C9484E" w:rsidRDefault="00A373EE">
      <w:pPr>
        <w:pStyle w:val="Corpsdetexte"/>
        <w:ind w:left="1264"/>
        <w:jc w:val="left"/>
      </w:pPr>
      <w:r>
        <w:br w:type="column"/>
      </w:r>
      <w:r>
        <w:pict>
          <v:group id="_x0000_s1146" style="width:142.65pt;height:50.8pt;mso-position-horizontal-relative:char;mso-position-vertical-relative:line" coordsize="2853,1016">
            <v:shape id="_x0000_s1166" type="#_x0000_t75" style="position:absolute;left:3;top:76;width:1044;height:309">
              <v:imagedata r:id="rId29" o:title=""/>
            </v:shape>
            <v:shape id="_x0000_s1165" style="position:absolute;left:3;top:76;width:1044;height:310" coordorigin="3,76" coordsize="1044,310" path="m3,76r1045,l1048,327r-105,2l853,332r-79,6l704,345r-64,8l526,368r-57,7l411,381r-64,3l277,385r-79,-2l108,378,3,369,3,76xe" filled="f" strokeweight=".108mm">
              <v:path arrowok="t"/>
            </v:shape>
            <v:shape id="_x0000_s1164" type="#_x0000_t75" style="position:absolute;left:2417;top:3;width:432;height:362">
              <v:imagedata r:id="rId30" o:title=""/>
            </v:shape>
            <v:shape id="_x0000_s1163" style="position:absolute;left:2417;top:64;width:432;height:61" coordorigin="2417,64" coordsize="432,61" path="m2849,64r-17,23l2786,107r-69,13l2633,124r-84,-4l2480,107,2434,87,2417,64e" filled="f" strokeweight=".108mm">
              <v:path arrowok="t"/>
            </v:shape>
            <v:shape id="_x0000_s1162" style="position:absolute;left:2417;top:3;width:432;height:363" coordorigin="2417,3" coordsize="432,363" path="m2417,64r17,-24l2480,21,2549,8r84,-5l2717,8r69,13l2832,40r17,24l2849,305r-17,24l2786,348r-69,13l2633,366r-84,-5l2480,348r-46,-19l2417,305r,-241xe" filled="f" strokeweight=".108mm">
              <v:path arrowok="t"/>
            </v:shape>
            <v:shape id="_x0000_s1161" type="#_x0000_t75" style="position:absolute;left:3;top:727;width:1044;height:285">
              <v:imagedata r:id="rId31" o:title=""/>
            </v:shape>
            <v:shape id="_x0000_s1160" style="position:absolute;left:3;top:727;width:1044;height:286" coordorigin="3,727" coordsize="1044,286" path="m3,727r1045,l1048,959r-105,1l853,963r-79,6l704,975r-64,7l526,996r-57,7l411,1008r-64,3l277,1012r-79,-2l108,1005,3,997,3,727xe" filled="f" strokeweight=".108mm">
              <v:path arrowok="t"/>
            </v:shape>
            <v:shape id="_x0000_s1159" style="position:absolute;left:1048;top:366;width:1590;height:532" coordorigin="1048,366" coordsize="1590,532" o:spt="100" adj="0,,0" path="m1099,847r-51,25l1099,898r,-22l1090,876r,-8l1099,868r,-21xm1099,868r-9,l1090,876r9,l1099,868xm2628,868r-1529,l1099,876r1536,l2637,875r,-3l2628,872r,-4xm2637,366r-9,l2628,872r4,-4l2637,868r,-502xm2637,868r-5,l2628,872r9,l2637,868xe" fillcolor="black" stroked="f">
              <v:stroke joinstyle="round"/>
              <v:formulas/>
              <v:path arrowok="t" o:connecttype="segments"/>
            </v:shape>
            <v:shape id="_x0000_s1158" style="position:absolute;left:1087;top:175;width:1335;height:52" coordorigin="1087,175" coordsize="1335,52" o:spt="100" adj="0,,0" path="m2371,205r,21l2414,205r-34,l2371,205xm2371,196r,9l2380,205r,-9l2371,196xm2371,175r,21l2380,196r,9l2414,205r8,-5l2371,175xm1087,191r,9l2371,205r,-9l1087,191xe" fillcolor="black" stroked="f">
              <v:stroke joinstyle="round"/>
              <v:formulas/>
              <v:path arrowok="t" o:connecttype="segments"/>
            </v:shape>
            <v:shape id="_x0000_s1157" type="#_x0000_t75" style="position:absolute;left:554;top:363;width:126;height:367">
              <v:imagedata r:id="rId32" o:title=""/>
            </v:shape>
            <v:shape id="_x0000_s1156" type="#_x0000_t75" style="position:absolute;left:1295;top:97;width:192;height:187">
              <v:imagedata r:id="rId33" o:title=""/>
            </v:shape>
            <v:shape id="_x0000_s1155" type="#_x0000_t75" style="position:absolute;left:2414;top:772;width:190;height:193">
              <v:imagedata r:id="rId34" o:title=""/>
            </v:shape>
            <v:shape id="_x0000_s1154" type="#_x0000_t75" style="position:absolute;left:708;top:462;width:189;height:172">
              <v:imagedata r:id="rId35" o:title=""/>
            </v:shape>
            <v:shape id="_x0000_s1153" type="#_x0000_t202" style="position:absolute;left:88;top:142;width:876;height:136" filled="f" stroked="f">
              <v:textbox inset="0,0,0,0">
                <w:txbxContent>
                  <w:p w:rsidR="00C9484E" w:rsidRDefault="00A373EE">
                    <w:pPr>
                      <w:spacing w:line="136" w:lineRule="exact"/>
                      <w:ind w:right="-19"/>
                      <w:rPr>
                        <w:rFonts w:ascii="Arial"/>
                        <w:sz w:val="13"/>
                      </w:rPr>
                    </w:pPr>
                    <w:r>
                      <w:rPr>
                        <w:rFonts w:ascii="Arial"/>
                        <w:w w:val="105"/>
                        <w:sz w:val="13"/>
                      </w:rPr>
                      <w:t>Ori</w:t>
                    </w:r>
                    <w:r>
                      <w:rPr>
                        <w:rFonts w:ascii="Arial"/>
                        <w:w w:val="105"/>
                        <w:sz w:val="13"/>
                      </w:rPr>
                      <w:t>ginal</w:t>
                    </w:r>
                    <w:r>
                      <w:rPr>
                        <w:rFonts w:ascii="Arial"/>
                        <w:spacing w:val="-6"/>
                        <w:w w:val="105"/>
                        <w:sz w:val="13"/>
                      </w:rPr>
                      <w:t xml:space="preserve"> </w:t>
                    </w:r>
                    <w:r>
                      <w:rPr>
                        <w:rFonts w:ascii="Arial"/>
                        <w:w w:val="105"/>
                        <w:sz w:val="13"/>
                      </w:rPr>
                      <w:t>Model</w:t>
                    </w:r>
                  </w:p>
                </w:txbxContent>
              </v:textbox>
            </v:shape>
            <v:shape id="_x0000_s1152" type="#_x0000_t202" style="position:absolute;left:1354;top:131;width:76;height:136" filled="f" stroked="f">
              <v:textbox inset="0,0,0,0">
                <w:txbxContent>
                  <w:p w:rsidR="00C9484E" w:rsidRDefault="00A373EE">
                    <w:pPr>
                      <w:spacing w:line="136" w:lineRule="exact"/>
                      <w:rPr>
                        <w:rFonts w:ascii="Arial"/>
                        <w:sz w:val="13"/>
                      </w:rPr>
                    </w:pPr>
                    <w:r>
                      <w:rPr>
                        <w:rFonts w:ascii="Arial"/>
                        <w:w w:val="104"/>
                        <w:sz w:val="13"/>
                      </w:rPr>
                      <w:t>1</w:t>
                    </w:r>
                  </w:p>
                </w:txbxContent>
              </v:textbox>
            </v:shape>
            <v:shape id="_x0000_s1151" type="#_x0000_t202" style="position:absolute;left:1606;top:65;width:596;height:136" filled="f" stroked="f">
              <v:textbox inset="0,0,0,0">
                <w:txbxContent>
                  <w:p w:rsidR="00C9484E" w:rsidRDefault="00A373EE">
                    <w:pPr>
                      <w:spacing w:line="136" w:lineRule="exact"/>
                      <w:ind w:right="-15"/>
                      <w:rPr>
                        <w:rFonts w:ascii="Arial"/>
                        <w:sz w:val="13"/>
                      </w:rPr>
                    </w:pPr>
                    <w:proofErr w:type="spellStart"/>
                    <w:r>
                      <w:rPr>
                        <w:rFonts w:ascii="Arial"/>
                        <w:spacing w:val="-1"/>
                        <w:w w:val="105"/>
                        <w:sz w:val="13"/>
                      </w:rPr>
                      <w:t>Genration</w:t>
                    </w:r>
                    <w:proofErr w:type="spellEnd"/>
                  </w:p>
                </w:txbxContent>
              </v:textbox>
            </v:shape>
            <v:shape id="_x0000_s1150" type="#_x0000_t202" style="position:absolute;left:2471;top:155;width:325;height:136" filled="f" stroked="f">
              <v:textbox inset="0,0,0,0">
                <w:txbxContent>
                  <w:p w:rsidR="00C9484E" w:rsidRDefault="00A373EE">
                    <w:pPr>
                      <w:spacing w:line="136" w:lineRule="exact"/>
                      <w:ind w:right="-18"/>
                      <w:rPr>
                        <w:rFonts w:ascii="Arial"/>
                        <w:sz w:val="13"/>
                      </w:rPr>
                    </w:pPr>
                    <w:r>
                      <w:rPr>
                        <w:rFonts w:ascii="Arial"/>
                        <w:spacing w:val="-1"/>
                        <w:w w:val="105"/>
                        <w:sz w:val="13"/>
                      </w:rPr>
                      <w:t>Code</w:t>
                    </w:r>
                  </w:p>
                </w:txbxContent>
              </v:textbox>
            </v:shape>
            <v:shape id="_x0000_s1149" type="#_x0000_t202" style="position:absolute;left:31;top:488;width:1627;height:432" filled="f" stroked="f">
              <v:textbox inset="0,0,0,0">
                <w:txbxContent>
                  <w:p w:rsidR="00C9484E" w:rsidRDefault="00A373EE">
                    <w:pPr>
                      <w:spacing w:line="148" w:lineRule="exact"/>
                      <w:ind w:left="733" w:right="-14"/>
                      <w:rPr>
                        <w:rFonts w:ascii="Arial"/>
                        <w:sz w:val="13"/>
                      </w:rPr>
                    </w:pPr>
                    <w:proofErr w:type="gramStart"/>
                    <w:r>
                      <w:rPr>
                        <w:rFonts w:ascii="Arial"/>
                        <w:w w:val="105"/>
                        <w:position w:val="1"/>
                        <w:sz w:val="13"/>
                      </w:rPr>
                      <w:t xml:space="preserve">3  </w:t>
                    </w:r>
                    <w:r>
                      <w:rPr>
                        <w:rFonts w:ascii="Arial"/>
                        <w:w w:val="105"/>
                        <w:sz w:val="13"/>
                      </w:rPr>
                      <w:t>Comparison</w:t>
                    </w:r>
                    <w:proofErr w:type="gramEnd"/>
                  </w:p>
                  <w:p w:rsidR="00C9484E" w:rsidRDefault="00C9484E">
                    <w:pPr>
                      <w:spacing w:before="8"/>
                      <w:rPr>
                        <w:sz w:val="11"/>
                      </w:rPr>
                    </w:pPr>
                  </w:p>
                  <w:p w:rsidR="00C9484E" w:rsidRDefault="00A373EE">
                    <w:pPr>
                      <w:spacing w:line="148" w:lineRule="exact"/>
                      <w:ind w:right="-14"/>
                      <w:rPr>
                        <w:rFonts w:ascii="Arial"/>
                        <w:sz w:val="13"/>
                      </w:rPr>
                    </w:pPr>
                    <w:r>
                      <w:rPr>
                        <w:rFonts w:ascii="Arial"/>
                        <w:w w:val="105"/>
                        <w:sz w:val="13"/>
                      </w:rPr>
                      <w:t>Reversed Model</w:t>
                    </w:r>
                  </w:p>
                </w:txbxContent>
              </v:textbox>
            </v:shape>
            <v:shape id="_x0000_s1148" type="#_x0000_t202" style="position:absolute;left:1770;top:730;width:506;height:136" filled="f" stroked="f">
              <v:textbox inset="0,0,0,0">
                <w:txbxContent>
                  <w:p w:rsidR="00C9484E" w:rsidRDefault="00A373EE">
                    <w:pPr>
                      <w:spacing w:line="136" w:lineRule="exact"/>
                      <w:rPr>
                        <w:rFonts w:ascii="Arial"/>
                        <w:sz w:val="13"/>
                      </w:rPr>
                    </w:pPr>
                    <w:r>
                      <w:rPr>
                        <w:rFonts w:ascii="Arial"/>
                        <w:sz w:val="13"/>
                      </w:rPr>
                      <w:t>Reverse</w:t>
                    </w:r>
                  </w:p>
                </w:txbxContent>
              </v:textbox>
            </v:shape>
            <v:shape id="_x0000_s1147" type="#_x0000_t202" style="position:absolute;left:2472;top:809;width:76;height:136" filled="f" stroked="f">
              <v:textbox inset="0,0,0,0">
                <w:txbxContent>
                  <w:p w:rsidR="00C9484E" w:rsidRDefault="00A373EE">
                    <w:pPr>
                      <w:spacing w:line="136" w:lineRule="exact"/>
                      <w:rPr>
                        <w:rFonts w:ascii="Arial"/>
                        <w:sz w:val="13"/>
                      </w:rPr>
                    </w:pPr>
                    <w:r>
                      <w:rPr>
                        <w:rFonts w:ascii="Arial"/>
                        <w:w w:val="104"/>
                        <w:sz w:val="13"/>
                      </w:rPr>
                      <w:t>2</w:t>
                    </w:r>
                  </w:p>
                </w:txbxContent>
              </v:textbox>
            </v:shape>
            <w10:anchorlock/>
          </v:group>
        </w:pict>
      </w:r>
    </w:p>
    <w:p w:rsidR="00C9484E" w:rsidRDefault="00A373EE">
      <w:pPr>
        <w:spacing w:line="390" w:lineRule="atLeast"/>
        <w:ind w:left="1095" w:right="1093"/>
        <w:jc w:val="center"/>
        <w:rPr>
          <w:sz w:val="16"/>
        </w:rPr>
      </w:pPr>
      <w:r>
        <w:rPr>
          <w:sz w:val="16"/>
        </w:rPr>
        <w:t>Fig. 6. Evaluation methodology to answer RQ1 TABLE II</w:t>
      </w:r>
    </w:p>
    <w:p w:rsidR="00C9484E" w:rsidRDefault="00A373EE">
      <w:pPr>
        <w:spacing w:line="177" w:lineRule="exact"/>
        <w:ind w:left="285" w:right="285"/>
        <w:jc w:val="center"/>
        <w:rPr>
          <w:sz w:val="16"/>
        </w:rPr>
      </w:pPr>
      <w:r>
        <w:rPr>
          <w:w w:val="105"/>
          <w:sz w:val="16"/>
        </w:rPr>
        <w:t>T</w:t>
      </w:r>
      <w:r>
        <w:rPr>
          <w:w w:val="105"/>
          <w:sz w:val="12"/>
        </w:rPr>
        <w:t>HREE OF MODEL RESULTS OF GENERATION AND    REVERSE</w:t>
      </w:r>
      <w:r>
        <w:rPr>
          <w:w w:val="105"/>
          <w:sz w:val="16"/>
        </w:rPr>
        <w:t>:</w:t>
      </w:r>
    </w:p>
    <w:p w:rsidR="00C9484E" w:rsidRDefault="00A373EE">
      <w:pPr>
        <w:spacing w:line="179" w:lineRule="exact"/>
        <w:ind w:left="285" w:right="285"/>
        <w:jc w:val="center"/>
        <w:rPr>
          <w:sz w:val="16"/>
        </w:rPr>
      </w:pPr>
      <w:r>
        <w:rPr>
          <w:w w:val="105"/>
          <w:sz w:val="16"/>
        </w:rPr>
        <w:t>A</w:t>
      </w:r>
      <w:r>
        <w:rPr>
          <w:w w:val="105"/>
          <w:sz w:val="12"/>
        </w:rPr>
        <w:t xml:space="preserve">BBREVIATIONS ARE ATOMIC </w:t>
      </w:r>
      <w:proofErr w:type="gramStart"/>
      <w:r>
        <w:rPr>
          <w:w w:val="105"/>
          <w:sz w:val="12"/>
        </w:rPr>
        <w:t xml:space="preserve">STATES  </w:t>
      </w:r>
      <w:r>
        <w:rPr>
          <w:w w:val="105"/>
          <w:sz w:val="16"/>
        </w:rPr>
        <w:t>(</w:t>
      </w:r>
      <w:proofErr w:type="gramEnd"/>
      <w:r>
        <w:rPr>
          <w:w w:val="105"/>
          <w:sz w:val="16"/>
        </w:rPr>
        <w:t xml:space="preserve">AS), </w:t>
      </w:r>
      <w:r>
        <w:rPr>
          <w:w w:val="105"/>
          <w:sz w:val="12"/>
        </w:rPr>
        <w:t xml:space="preserve">COMPOSITE STATES   </w:t>
      </w:r>
      <w:r>
        <w:rPr>
          <w:w w:val="105"/>
          <w:sz w:val="16"/>
        </w:rPr>
        <w:t>(CS),</w:t>
      </w:r>
    </w:p>
    <w:p w:rsidR="00C9484E" w:rsidRDefault="00A373EE">
      <w:pPr>
        <w:spacing w:line="182" w:lineRule="exact"/>
        <w:ind w:left="285" w:right="285"/>
        <w:jc w:val="center"/>
        <w:rPr>
          <w:sz w:val="16"/>
        </w:rPr>
      </w:pPr>
      <w:r>
        <w:rPr>
          <w:w w:val="105"/>
          <w:sz w:val="12"/>
        </w:rPr>
        <w:t xml:space="preserve">TRANSITIONS </w:t>
      </w:r>
      <w:r>
        <w:rPr>
          <w:w w:val="105"/>
          <w:sz w:val="16"/>
        </w:rPr>
        <w:t xml:space="preserve">(T), </w:t>
      </w:r>
      <w:r>
        <w:rPr>
          <w:w w:val="105"/>
          <w:sz w:val="12"/>
        </w:rPr>
        <w:t xml:space="preserve">CALL EVENTS </w:t>
      </w:r>
      <w:r>
        <w:rPr>
          <w:w w:val="105"/>
          <w:sz w:val="16"/>
        </w:rPr>
        <w:t xml:space="preserve">(CE), </w:t>
      </w:r>
      <w:r>
        <w:rPr>
          <w:w w:val="105"/>
          <w:sz w:val="12"/>
        </w:rPr>
        <w:t xml:space="preserve">TIME </w:t>
      </w:r>
      <w:proofErr w:type="gramStart"/>
      <w:r>
        <w:rPr>
          <w:w w:val="105"/>
          <w:sz w:val="12"/>
        </w:rPr>
        <w:t xml:space="preserve">EVENTS  </w:t>
      </w:r>
      <w:r>
        <w:rPr>
          <w:w w:val="105"/>
          <w:sz w:val="16"/>
        </w:rPr>
        <w:t>(</w:t>
      </w:r>
      <w:proofErr w:type="gramEnd"/>
      <w:r>
        <w:rPr>
          <w:w w:val="105"/>
          <w:sz w:val="16"/>
        </w:rPr>
        <w:t>TE)</w:t>
      </w:r>
    </w:p>
    <w:p w:rsidR="00C9484E" w:rsidRDefault="00C9484E">
      <w:pPr>
        <w:pStyle w:val="Corpsdetexte"/>
        <w:spacing w:before="2"/>
        <w:ind w:left="0"/>
        <w:jc w:val="left"/>
      </w:pPr>
    </w:p>
    <w:tbl>
      <w:tblPr>
        <w:tblStyle w:val="TableNormal"/>
        <w:tblW w:w="0" w:type="auto"/>
        <w:tblInd w:w="38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734"/>
        <w:gridCol w:w="451"/>
        <w:gridCol w:w="442"/>
        <w:gridCol w:w="486"/>
        <w:gridCol w:w="486"/>
        <w:gridCol w:w="442"/>
        <w:gridCol w:w="1441"/>
      </w:tblGrid>
      <w:tr w:rsidR="00C9484E">
        <w:trPr>
          <w:trHeight w:hRule="exact" w:val="187"/>
        </w:trPr>
        <w:tc>
          <w:tcPr>
            <w:tcW w:w="734" w:type="dxa"/>
            <w:shd w:val="clear" w:color="auto" w:fill="D8D8D8"/>
          </w:tcPr>
          <w:p w:rsidR="00C9484E" w:rsidRDefault="00A373EE">
            <w:pPr>
              <w:pStyle w:val="TableParagraph"/>
              <w:rPr>
                <w:sz w:val="16"/>
              </w:rPr>
            </w:pPr>
            <w:r>
              <w:rPr>
                <w:sz w:val="16"/>
              </w:rPr>
              <w:t>Test ID</w:t>
            </w:r>
          </w:p>
        </w:tc>
        <w:tc>
          <w:tcPr>
            <w:tcW w:w="451" w:type="dxa"/>
            <w:shd w:val="clear" w:color="auto" w:fill="D8D8D8"/>
          </w:tcPr>
          <w:p w:rsidR="00C9484E" w:rsidRDefault="00A373EE">
            <w:pPr>
              <w:pStyle w:val="TableParagraph"/>
              <w:rPr>
                <w:sz w:val="16"/>
              </w:rPr>
            </w:pPr>
            <w:r>
              <w:rPr>
                <w:sz w:val="16"/>
              </w:rPr>
              <w:t>AS</w:t>
            </w:r>
          </w:p>
        </w:tc>
        <w:tc>
          <w:tcPr>
            <w:tcW w:w="442" w:type="dxa"/>
            <w:shd w:val="clear" w:color="auto" w:fill="D8D8D8"/>
          </w:tcPr>
          <w:p w:rsidR="00C9484E" w:rsidRDefault="00A373EE">
            <w:pPr>
              <w:pStyle w:val="TableParagraph"/>
              <w:ind w:left="99" w:right="99"/>
              <w:jc w:val="center"/>
              <w:rPr>
                <w:sz w:val="16"/>
              </w:rPr>
            </w:pPr>
            <w:r>
              <w:rPr>
                <w:sz w:val="16"/>
              </w:rPr>
              <w:t>CS</w:t>
            </w:r>
          </w:p>
        </w:tc>
        <w:tc>
          <w:tcPr>
            <w:tcW w:w="486" w:type="dxa"/>
            <w:shd w:val="clear" w:color="auto" w:fill="D8D8D8"/>
          </w:tcPr>
          <w:p w:rsidR="00C9484E" w:rsidRDefault="00A373EE">
            <w:pPr>
              <w:pStyle w:val="TableParagraph"/>
              <w:rPr>
                <w:sz w:val="16"/>
              </w:rPr>
            </w:pPr>
            <w:r>
              <w:rPr>
                <w:w w:val="99"/>
                <w:sz w:val="16"/>
              </w:rPr>
              <w:t>T</w:t>
            </w:r>
          </w:p>
        </w:tc>
        <w:tc>
          <w:tcPr>
            <w:tcW w:w="486" w:type="dxa"/>
            <w:shd w:val="clear" w:color="auto" w:fill="D8D8D8"/>
          </w:tcPr>
          <w:p w:rsidR="00C9484E" w:rsidRDefault="00A373EE">
            <w:pPr>
              <w:pStyle w:val="TableParagraph"/>
              <w:rPr>
                <w:sz w:val="16"/>
              </w:rPr>
            </w:pPr>
            <w:r>
              <w:rPr>
                <w:sz w:val="16"/>
              </w:rPr>
              <w:t>CE</w:t>
            </w:r>
          </w:p>
        </w:tc>
        <w:tc>
          <w:tcPr>
            <w:tcW w:w="442" w:type="dxa"/>
            <w:shd w:val="clear" w:color="auto" w:fill="D8D8D8"/>
          </w:tcPr>
          <w:p w:rsidR="00C9484E" w:rsidRDefault="00A373EE">
            <w:pPr>
              <w:pStyle w:val="TableParagraph"/>
              <w:rPr>
                <w:sz w:val="16"/>
              </w:rPr>
            </w:pPr>
            <w:r>
              <w:rPr>
                <w:sz w:val="16"/>
              </w:rPr>
              <w:t>TE</w:t>
            </w:r>
          </w:p>
        </w:tc>
        <w:tc>
          <w:tcPr>
            <w:tcW w:w="1441" w:type="dxa"/>
            <w:shd w:val="clear" w:color="auto" w:fill="D8D8D8"/>
          </w:tcPr>
          <w:p w:rsidR="00C9484E" w:rsidRDefault="00A373EE">
            <w:pPr>
              <w:pStyle w:val="TableParagraph"/>
              <w:rPr>
                <w:sz w:val="16"/>
              </w:rPr>
            </w:pPr>
            <w:r>
              <w:rPr>
                <w:sz w:val="16"/>
              </w:rPr>
              <w:t>Is reverse correct?</w:t>
            </w:r>
          </w:p>
        </w:tc>
      </w:tr>
      <w:tr w:rsidR="00C9484E">
        <w:trPr>
          <w:trHeight w:hRule="exact" w:val="187"/>
        </w:trPr>
        <w:tc>
          <w:tcPr>
            <w:tcW w:w="734" w:type="dxa"/>
          </w:tcPr>
          <w:p w:rsidR="00C9484E" w:rsidRDefault="00A373EE">
            <w:pPr>
              <w:pStyle w:val="TableParagraph"/>
              <w:rPr>
                <w:sz w:val="16"/>
              </w:rPr>
            </w:pPr>
            <w:r>
              <w:rPr>
                <w:w w:val="99"/>
                <w:sz w:val="16"/>
              </w:rPr>
              <w:t>1</w:t>
            </w:r>
          </w:p>
        </w:tc>
        <w:tc>
          <w:tcPr>
            <w:tcW w:w="451" w:type="dxa"/>
          </w:tcPr>
          <w:p w:rsidR="00C9484E" w:rsidRDefault="00A373EE">
            <w:pPr>
              <w:pStyle w:val="TableParagraph"/>
              <w:rPr>
                <w:sz w:val="16"/>
              </w:rPr>
            </w:pPr>
            <w:r>
              <w:rPr>
                <w:sz w:val="16"/>
              </w:rPr>
              <w:t>47</w:t>
            </w:r>
          </w:p>
        </w:tc>
        <w:tc>
          <w:tcPr>
            <w:tcW w:w="442" w:type="dxa"/>
          </w:tcPr>
          <w:p w:rsidR="00C9484E" w:rsidRDefault="00A373EE">
            <w:pPr>
              <w:pStyle w:val="TableParagraph"/>
              <w:ind w:left="66" w:right="99"/>
              <w:jc w:val="center"/>
              <w:rPr>
                <w:sz w:val="16"/>
              </w:rPr>
            </w:pPr>
            <w:r>
              <w:rPr>
                <w:sz w:val="16"/>
              </w:rPr>
              <w:t>33</w:t>
            </w:r>
          </w:p>
        </w:tc>
        <w:tc>
          <w:tcPr>
            <w:tcW w:w="486" w:type="dxa"/>
          </w:tcPr>
          <w:p w:rsidR="00C9484E" w:rsidRDefault="00A373EE">
            <w:pPr>
              <w:pStyle w:val="TableParagraph"/>
              <w:rPr>
                <w:sz w:val="16"/>
              </w:rPr>
            </w:pPr>
            <w:r>
              <w:rPr>
                <w:sz w:val="16"/>
              </w:rPr>
              <w:t>234</w:t>
            </w:r>
          </w:p>
        </w:tc>
        <w:tc>
          <w:tcPr>
            <w:tcW w:w="486" w:type="dxa"/>
          </w:tcPr>
          <w:p w:rsidR="00C9484E" w:rsidRDefault="00A373EE">
            <w:pPr>
              <w:pStyle w:val="TableParagraph"/>
              <w:rPr>
                <w:sz w:val="16"/>
              </w:rPr>
            </w:pPr>
            <w:r>
              <w:rPr>
                <w:sz w:val="16"/>
              </w:rPr>
              <w:t>145</w:t>
            </w:r>
          </w:p>
        </w:tc>
        <w:tc>
          <w:tcPr>
            <w:tcW w:w="442" w:type="dxa"/>
          </w:tcPr>
          <w:p w:rsidR="00C9484E" w:rsidRDefault="00A373EE">
            <w:pPr>
              <w:pStyle w:val="TableParagraph"/>
              <w:rPr>
                <w:sz w:val="16"/>
              </w:rPr>
            </w:pPr>
            <w:r>
              <w:rPr>
                <w:sz w:val="16"/>
              </w:rPr>
              <w:t>40</w:t>
            </w:r>
          </w:p>
        </w:tc>
        <w:tc>
          <w:tcPr>
            <w:tcW w:w="1441" w:type="dxa"/>
          </w:tcPr>
          <w:p w:rsidR="00C9484E" w:rsidRDefault="00A373EE">
            <w:pPr>
              <w:pStyle w:val="TableParagraph"/>
              <w:rPr>
                <w:sz w:val="16"/>
              </w:rPr>
            </w:pPr>
            <w:r>
              <w:rPr>
                <w:sz w:val="16"/>
              </w:rPr>
              <w:t>Yes</w:t>
            </w:r>
          </w:p>
        </w:tc>
      </w:tr>
      <w:tr w:rsidR="00C9484E">
        <w:trPr>
          <w:trHeight w:hRule="exact" w:val="187"/>
        </w:trPr>
        <w:tc>
          <w:tcPr>
            <w:tcW w:w="734" w:type="dxa"/>
          </w:tcPr>
          <w:p w:rsidR="00C9484E" w:rsidRDefault="00A373EE">
            <w:pPr>
              <w:pStyle w:val="TableParagraph"/>
              <w:rPr>
                <w:sz w:val="16"/>
              </w:rPr>
            </w:pPr>
            <w:r>
              <w:rPr>
                <w:w w:val="99"/>
                <w:sz w:val="16"/>
              </w:rPr>
              <w:t>2</w:t>
            </w:r>
          </w:p>
        </w:tc>
        <w:tc>
          <w:tcPr>
            <w:tcW w:w="451" w:type="dxa"/>
          </w:tcPr>
          <w:p w:rsidR="00C9484E" w:rsidRDefault="00A373EE">
            <w:pPr>
              <w:pStyle w:val="TableParagraph"/>
              <w:rPr>
                <w:sz w:val="16"/>
              </w:rPr>
            </w:pPr>
            <w:r>
              <w:rPr>
                <w:sz w:val="16"/>
              </w:rPr>
              <w:t>42</w:t>
            </w:r>
          </w:p>
        </w:tc>
        <w:tc>
          <w:tcPr>
            <w:tcW w:w="442" w:type="dxa"/>
          </w:tcPr>
          <w:p w:rsidR="00C9484E" w:rsidRDefault="00A373EE">
            <w:pPr>
              <w:pStyle w:val="TableParagraph"/>
              <w:ind w:left="66" w:right="99"/>
              <w:jc w:val="center"/>
              <w:rPr>
                <w:sz w:val="16"/>
              </w:rPr>
            </w:pPr>
            <w:r>
              <w:rPr>
                <w:sz w:val="16"/>
              </w:rPr>
              <w:t>38</w:t>
            </w:r>
          </w:p>
        </w:tc>
        <w:tc>
          <w:tcPr>
            <w:tcW w:w="486" w:type="dxa"/>
          </w:tcPr>
          <w:p w:rsidR="00C9484E" w:rsidRDefault="00A373EE">
            <w:pPr>
              <w:pStyle w:val="TableParagraph"/>
              <w:rPr>
                <w:sz w:val="16"/>
              </w:rPr>
            </w:pPr>
            <w:r>
              <w:rPr>
                <w:sz w:val="16"/>
              </w:rPr>
              <w:t>239</w:t>
            </w:r>
          </w:p>
        </w:tc>
        <w:tc>
          <w:tcPr>
            <w:tcW w:w="486" w:type="dxa"/>
          </w:tcPr>
          <w:p w:rsidR="00C9484E" w:rsidRDefault="00A373EE">
            <w:pPr>
              <w:pStyle w:val="TableParagraph"/>
              <w:rPr>
                <w:sz w:val="16"/>
              </w:rPr>
            </w:pPr>
            <w:r>
              <w:rPr>
                <w:sz w:val="16"/>
              </w:rPr>
              <w:t>145</w:t>
            </w:r>
          </w:p>
        </w:tc>
        <w:tc>
          <w:tcPr>
            <w:tcW w:w="442" w:type="dxa"/>
          </w:tcPr>
          <w:p w:rsidR="00C9484E" w:rsidRDefault="00A373EE">
            <w:pPr>
              <w:pStyle w:val="TableParagraph"/>
              <w:rPr>
                <w:sz w:val="16"/>
              </w:rPr>
            </w:pPr>
            <w:r>
              <w:rPr>
                <w:sz w:val="16"/>
              </w:rPr>
              <w:t>36</w:t>
            </w:r>
          </w:p>
        </w:tc>
        <w:tc>
          <w:tcPr>
            <w:tcW w:w="1441" w:type="dxa"/>
          </w:tcPr>
          <w:p w:rsidR="00C9484E" w:rsidRDefault="00A373EE">
            <w:pPr>
              <w:pStyle w:val="TableParagraph"/>
              <w:rPr>
                <w:sz w:val="16"/>
              </w:rPr>
            </w:pPr>
            <w:r>
              <w:rPr>
                <w:sz w:val="16"/>
              </w:rPr>
              <w:t>Yes</w:t>
            </w:r>
          </w:p>
        </w:tc>
      </w:tr>
      <w:tr w:rsidR="00C9484E">
        <w:trPr>
          <w:trHeight w:hRule="exact" w:val="187"/>
        </w:trPr>
        <w:tc>
          <w:tcPr>
            <w:tcW w:w="734" w:type="dxa"/>
          </w:tcPr>
          <w:p w:rsidR="00C9484E" w:rsidRDefault="00A373EE">
            <w:pPr>
              <w:pStyle w:val="TableParagraph"/>
              <w:rPr>
                <w:sz w:val="16"/>
              </w:rPr>
            </w:pPr>
            <w:r>
              <w:rPr>
                <w:sz w:val="16"/>
              </w:rPr>
              <w:t>..</w:t>
            </w:r>
          </w:p>
        </w:tc>
        <w:tc>
          <w:tcPr>
            <w:tcW w:w="451" w:type="dxa"/>
          </w:tcPr>
          <w:p w:rsidR="00C9484E" w:rsidRDefault="00A373EE">
            <w:pPr>
              <w:pStyle w:val="TableParagraph"/>
              <w:rPr>
                <w:sz w:val="16"/>
              </w:rPr>
            </w:pPr>
            <w:r>
              <w:rPr>
                <w:sz w:val="16"/>
              </w:rPr>
              <w:t>..</w:t>
            </w:r>
          </w:p>
        </w:tc>
        <w:tc>
          <w:tcPr>
            <w:tcW w:w="442" w:type="dxa"/>
          </w:tcPr>
          <w:p w:rsidR="00C9484E" w:rsidRDefault="00A373EE">
            <w:pPr>
              <w:pStyle w:val="TableParagraph"/>
              <w:ind w:left="99" w:right="212"/>
              <w:jc w:val="center"/>
              <w:rPr>
                <w:sz w:val="16"/>
              </w:rPr>
            </w:pPr>
            <w:r>
              <w:rPr>
                <w:sz w:val="16"/>
              </w:rPr>
              <w:t>..</w:t>
            </w:r>
          </w:p>
        </w:tc>
        <w:tc>
          <w:tcPr>
            <w:tcW w:w="486" w:type="dxa"/>
          </w:tcPr>
          <w:p w:rsidR="00C9484E" w:rsidRDefault="00A373EE">
            <w:pPr>
              <w:pStyle w:val="TableParagraph"/>
              <w:rPr>
                <w:sz w:val="16"/>
              </w:rPr>
            </w:pPr>
            <w:r>
              <w:rPr>
                <w:sz w:val="16"/>
              </w:rPr>
              <w:t>..</w:t>
            </w:r>
          </w:p>
        </w:tc>
        <w:tc>
          <w:tcPr>
            <w:tcW w:w="486" w:type="dxa"/>
          </w:tcPr>
          <w:p w:rsidR="00C9484E" w:rsidRDefault="00A373EE">
            <w:pPr>
              <w:pStyle w:val="TableParagraph"/>
              <w:rPr>
                <w:sz w:val="16"/>
              </w:rPr>
            </w:pPr>
            <w:r>
              <w:rPr>
                <w:sz w:val="16"/>
              </w:rPr>
              <w:t>..</w:t>
            </w:r>
          </w:p>
        </w:tc>
        <w:tc>
          <w:tcPr>
            <w:tcW w:w="442" w:type="dxa"/>
          </w:tcPr>
          <w:p w:rsidR="00C9484E" w:rsidRDefault="00A373EE">
            <w:pPr>
              <w:pStyle w:val="TableParagraph"/>
              <w:rPr>
                <w:sz w:val="16"/>
              </w:rPr>
            </w:pPr>
            <w:r>
              <w:rPr>
                <w:sz w:val="16"/>
              </w:rPr>
              <w:t>..</w:t>
            </w:r>
          </w:p>
        </w:tc>
        <w:tc>
          <w:tcPr>
            <w:tcW w:w="1441" w:type="dxa"/>
          </w:tcPr>
          <w:p w:rsidR="00C9484E" w:rsidRDefault="00A373EE">
            <w:pPr>
              <w:pStyle w:val="TableParagraph"/>
              <w:rPr>
                <w:sz w:val="16"/>
              </w:rPr>
            </w:pPr>
            <w:r>
              <w:rPr>
                <w:sz w:val="16"/>
              </w:rPr>
              <w:t>Yes</w:t>
            </w:r>
          </w:p>
        </w:tc>
      </w:tr>
      <w:tr w:rsidR="00C9484E">
        <w:trPr>
          <w:trHeight w:hRule="exact" w:val="187"/>
        </w:trPr>
        <w:tc>
          <w:tcPr>
            <w:tcW w:w="734" w:type="dxa"/>
          </w:tcPr>
          <w:p w:rsidR="00C9484E" w:rsidRDefault="00A373EE">
            <w:pPr>
              <w:pStyle w:val="TableParagraph"/>
              <w:rPr>
                <w:sz w:val="16"/>
              </w:rPr>
            </w:pPr>
            <w:r>
              <w:rPr>
                <w:sz w:val="16"/>
              </w:rPr>
              <w:t>300</w:t>
            </w:r>
          </w:p>
        </w:tc>
        <w:tc>
          <w:tcPr>
            <w:tcW w:w="451" w:type="dxa"/>
          </w:tcPr>
          <w:p w:rsidR="00C9484E" w:rsidRDefault="00A373EE">
            <w:pPr>
              <w:pStyle w:val="TableParagraph"/>
              <w:rPr>
                <w:sz w:val="16"/>
              </w:rPr>
            </w:pPr>
            <w:r>
              <w:rPr>
                <w:sz w:val="16"/>
              </w:rPr>
              <w:t>41</w:t>
            </w:r>
          </w:p>
        </w:tc>
        <w:tc>
          <w:tcPr>
            <w:tcW w:w="442" w:type="dxa"/>
          </w:tcPr>
          <w:p w:rsidR="00C9484E" w:rsidRDefault="00A373EE">
            <w:pPr>
              <w:pStyle w:val="TableParagraph"/>
              <w:ind w:left="66" w:right="99"/>
              <w:jc w:val="center"/>
              <w:rPr>
                <w:sz w:val="16"/>
              </w:rPr>
            </w:pPr>
            <w:r>
              <w:rPr>
                <w:sz w:val="16"/>
              </w:rPr>
              <w:t>39</w:t>
            </w:r>
          </w:p>
        </w:tc>
        <w:tc>
          <w:tcPr>
            <w:tcW w:w="486" w:type="dxa"/>
          </w:tcPr>
          <w:p w:rsidR="00C9484E" w:rsidRDefault="00A373EE">
            <w:pPr>
              <w:pStyle w:val="TableParagraph"/>
              <w:rPr>
                <w:sz w:val="16"/>
              </w:rPr>
            </w:pPr>
            <w:r>
              <w:rPr>
                <w:sz w:val="16"/>
              </w:rPr>
              <w:t>240</w:t>
            </w:r>
          </w:p>
        </w:tc>
        <w:tc>
          <w:tcPr>
            <w:tcW w:w="486" w:type="dxa"/>
          </w:tcPr>
          <w:p w:rsidR="00C9484E" w:rsidRDefault="00A373EE">
            <w:pPr>
              <w:pStyle w:val="TableParagraph"/>
              <w:rPr>
                <w:sz w:val="16"/>
              </w:rPr>
            </w:pPr>
            <w:r>
              <w:rPr>
                <w:sz w:val="16"/>
              </w:rPr>
              <w:t>142</w:t>
            </w:r>
          </w:p>
        </w:tc>
        <w:tc>
          <w:tcPr>
            <w:tcW w:w="442" w:type="dxa"/>
          </w:tcPr>
          <w:p w:rsidR="00C9484E" w:rsidRDefault="00A373EE">
            <w:pPr>
              <w:pStyle w:val="TableParagraph"/>
              <w:rPr>
                <w:sz w:val="16"/>
              </w:rPr>
            </w:pPr>
            <w:r>
              <w:rPr>
                <w:sz w:val="16"/>
              </w:rPr>
              <w:t>37</w:t>
            </w:r>
          </w:p>
        </w:tc>
        <w:tc>
          <w:tcPr>
            <w:tcW w:w="1441" w:type="dxa"/>
          </w:tcPr>
          <w:p w:rsidR="00C9484E" w:rsidRDefault="00A373EE">
            <w:pPr>
              <w:pStyle w:val="TableParagraph"/>
              <w:rPr>
                <w:sz w:val="16"/>
              </w:rPr>
            </w:pPr>
            <w:r>
              <w:rPr>
                <w:sz w:val="16"/>
              </w:rPr>
              <w:t>Yes</w:t>
            </w:r>
          </w:p>
        </w:tc>
      </w:tr>
    </w:tbl>
    <w:p w:rsidR="00C9484E" w:rsidRDefault="00C9484E">
      <w:pPr>
        <w:pStyle w:val="Corpsdetexte"/>
        <w:ind w:left="0"/>
        <w:jc w:val="left"/>
        <w:rPr>
          <w:sz w:val="16"/>
        </w:rPr>
      </w:pPr>
    </w:p>
    <w:p w:rsidR="00C9484E" w:rsidRDefault="00A373EE">
      <w:pPr>
        <w:spacing w:before="121"/>
        <w:ind w:left="285" w:right="285"/>
        <w:jc w:val="center"/>
        <w:rPr>
          <w:sz w:val="20"/>
        </w:rPr>
      </w:pPr>
      <w:proofErr w:type="gramStart"/>
      <w:r>
        <w:rPr>
          <w:b/>
          <w:sz w:val="20"/>
        </w:rPr>
        <w:t>reversed</w:t>
      </w:r>
      <w:proofErr w:type="gramEnd"/>
      <w:r>
        <w:rPr>
          <w:b/>
          <w:sz w:val="20"/>
        </w:rPr>
        <w:t xml:space="preserve"> model</w:t>
      </w:r>
      <w:r>
        <w:rPr>
          <w:sz w:val="20"/>
        </w:rPr>
        <w:t>, and (3) the latter is then compared to the</w:t>
      </w:r>
    </w:p>
    <w:p w:rsidR="00C9484E" w:rsidRDefault="00A373EE">
      <w:pPr>
        <w:pStyle w:val="Titre1"/>
        <w:ind w:left="119" w:right="96"/>
        <w:jc w:val="left"/>
        <w:rPr>
          <w:b w:val="0"/>
        </w:rPr>
      </w:pPr>
      <w:proofErr w:type="gramStart"/>
      <w:r>
        <w:t>original</w:t>
      </w:r>
      <w:proofErr w:type="gramEnd"/>
      <w:r>
        <w:t xml:space="preserve"> state machine</w:t>
      </w:r>
      <w:r>
        <w:rPr>
          <w:b w:val="0"/>
        </w:rPr>
        <w:t>.</w:t>
      </w:r>
    </w:p>
    <w:p w:rsidR="00C9484E" w:rsidRDefault="00A373EE">
      <w:pPr>
        <w:pStyle w:val="Corpsdetexte"/>
        <w:spacing w:before="14" w:line="249" w:lineRule="auto"/>
        <w:ind w:right="117" w:firstLine="199"/>
      </w:pPr>
      <w:r>
        <w:t>Random models containing hierarchical state machines are automatically generated by a configurable model generator. The generator can be configured to generate a desired average number of states and transitions. For each model, a context class and its beha</w:t>
      </w:r>
      <w:r>
        <w:t>vior described by a USM are generated.</w:t>
      </w:r>
      <w:r>
        <w:rPr>
          <w:spacing w:val="-11"/>
        </w:rPr>
        <w:t xml:space="preserve"> </w:t>
      </w:r>
      <w:r>
        <w:t>Each USM contains 80 states including atomic and composite</w:t>
      </w:r>
      <w:r>
        <w:rPr>
          <w:spacing w:val="-33"/>
        </w:rPr>
        <w:t xml:space="preserve"> </w:t>
      </w:r>
      <w:r>
        <w:t>states, more than 234 transitions. The number of lines of generated C++ code for each machine is around 13500. Names of the generated</w:t>
      </w:r>
      <w:r>
        <w:rPr>
          <w:spacing w:val="-8"/>
        </w:rPr>
        <w:t xml:space="preserve"> </w:t>
      </w:r>
      <w:r>
        <w:t>states</w:t>
      </w:r>
      <w:r>
        <w:rPr>
          <w:spacing w:val="-8"/>
        </w:rPr>
        <w:t xml:space="preserve"> </w:t>
      </w:r>
      <w:r>
        <w:t>are</w:t>
      </w:r>
      <w:r>
        <w:rPr>
          <w:spacing w:val="-8"/>
        </w:rPr>
        <w:t xml:space="preserve"> </w:t>
      </w:r>
      <w:r>
        <w:t>different.</w:t>
      </w:r>
      <w:r>
        <w:rPr>
          <w:spacing w:val="-8"/>
        </w:rPr>
        <w:t xml:space="preserve"> </w:t>
      </w:r>
      <w:r>
        <w:t>An</w:t>
      </w:r>
      <w:r>
        <w:rPr>
          <w:spacing w:val="-8"/>
        </w:rPr>
        <w:t xml:space="preserve"> </w:t>
      </w:r>
      <w:r>
        <w:t>initial</w:t>
      </w:r>
      <w:r>
        <w:rPr>
          <w:spacing w:val="-8"/>
        </w:rPr>
        <w:t xml:space="preserve"> </w:t>
      </w:r>
      <w:r>
        <w:t>pseudo</w:t>
      </w:r>
      <w:r>
        <w:rPr>
          <w:spacing w:val="-8"/>
        </w:rPr>
        <w:t xml:space="preserve"> </w:t>
      </w:r>
      <w:r>
        <w:t>state</w:t>
      </w:r>
      <w:r>
        <w:rPr>
          <w:spacing w:val="-8"/>
        </w:rPr>
        <w:t xml:space="preserve"> </w:t>
      </w:r>
      <w:r>
        <w:t>and</w:t>
      </w:r>
      <w:r>
        <w:rPr>
          <w:spacing w:val="-8"/>
        </w:rPr>
        <w:t xml:space="preserve"> </w:t>
      </w:r>
      <w:r>
        <w:t>a</w:t>
      </w:r>
      <w:r>
        <w:rPr>
          <w:spacing w:val="-8"/>
        </w:rPr>
        <w:t xml:space="preserve"> </w:t>
      </w:r>
      <w:r>
        <w:t xml:space="preserve">final state are generated for each composite state and containing state machine. Other elements such as call events, time events, transition/entry/exit </w:t>
      </w:r>
      <w:proofErr w:type="gramStart"/>
      <w:r>
        <w:t>actions  and</w:t>
      </w:r>
      <w:proofErr w:type="gramEnd"/>
      <w:r>
        <w:t xml:space="preserve">  guards  are  generated  with  a desired configuration. For eac</w:t>
      </w:r>
      <w:r>
        <w:t xml:space="preserve">h generated call event, an operation is generated in the context class which is also generated. The duration is generated for each time  </w:t>
      </w:r>
      <w:r>
        <w:rPr>
          <w:spacing w:val="29"/>
        </w:rPr>
        <w:t xml:space="preserve"> </w:t>
      </w:r>
      <w:r>
        <w:t>event.</w:t>
      </w:r>
    </w:p>
    <w:p w:rsidR="00C9484E" w:rsidRDefault="00A373EE">
      <w:pPr>
        <w:pStyle w:val="Corpsdetexte"/>
        <w:spacing w:before="5" w:line="249" w:lineRule="auto"/>
        <w:ind w:right="117" w:firstLine="199"/>
      </w:pPr>
      <w:r>
        <w:rPr>
          <w:spacing w:val="-4"/>
        </w:rPr>
        <w:t xml:space="preserve">Table </w:t>
      </w:r>
      <w:r>
        <w:t>II shows the number of several types of elements in the generated models, including the comparison result</w:t>
      </w:r>
      <w:r>
        <w:t xml:space="preserve">s, for 3 of the 300 models created by the generator. </w:t>
      </w:r>
      <w:r>
        <w:rPr>
          <w:spacing w:val="-8"/>
        </w:rPr>
        <w:t xml:space="preserve">We </w:t>
      </w:r>
      <w:r>
        <w:t>limited our- selves</w:t>
      </w:r>
      <w:r>
        <w:rPr>
          <w:spacing w:val="-6"/>
        </w:rPr>
        <w:t xml:space="preserve"> </w:t>
      </w:r>
      <w:r>
        <w:t>to</w:t>
      </w:r>
      <w:r>
        <w:rPr>
          <w:spacing w:val="-5"/>
        </w:rPr>
        <w:t xml:space="preserve"> </w:t>
      </w:r>
      <w:r>
        <w:t>300</w:t>
      </w:r>
      <w:r>
        <w:rPr>
          <w:spacing w:val="-6"/>
        </w:rPr>
        <w:t xml:space="preserve"> </w:t>
      </w:r>
      <w:r>
        <w:t>models</w:t>
      </w:r>
      <w:r>
        <w:rPr>
          <w:spacing w:val="-5"/>
        </w:rPr>
        <w:t xml:space="preserve"> </w:t>
      </w:r>
      <w:r>
        <w:t>for</w:t>
      </w:r>
      <w:r>
        <w:rPr>
          <w:spacing w:val="-6"/>
        </w:rPr>
        <w:t xml:space="preserve"> </w:t>
      </w:r>
      <w:r>
        <w:t>practical</w:t>
      </w:r>
      <w:r>
        <w:rPr>
          <w:spacing w:val="-5"/>
        </w:rPr>
        <w:t xml:space="preserve"> </w:t>
      </w:r>
      <w:r>
        <w:t>reasons.</w:t>
      </w:r>
      <w:r>
        <w:rPr>
          <w:spacing w:val="-6"/>
        </w:rPr>
        <w:t xml:space="preserve"> </w:t>
      </w:r>
      <w:r>
        <w:t>No</w:t>
      </w:r>
      <w:r>
        <w:rPr>
          <w:spacing w:val="-5"/>
        </w:rPr>
        <w:t xml:space="preserve"> </w:t>
      </w:r>
      <w:r>
        <w:t>differences</w:t>
      </w:r>
      <w:r>
        <w:rPr>
          <w:spacing w:val="-6"/>
        </w:rPr>
        <w:t xml:space="preserve"> </w:t>
      </w:r>
      <w:r>
        <w:t>were found</w:t>
      </w:r>
      <w:r>
        <w:rPr>
          <w:spacing w:val="-6"/>
        </w:rPr>
        <w:t xml:space="preserve"> </w:t>
      </w:r>
      <w:r>
        <w:t>during</w:t>
      </w:r>
      <w:r>
        <w:rPr>
          <w:spacing w:val="-6"/>
        </w:rPr>
        <w:t xml:space="preserve"> </w:t>
      </w:r>
      <w:r>
        <w:t>model</w:t>
      </w:r>
      <w:r>
        <w:rPr>
          <w:spacing w:val="-6"/>
        </w:rPr>
        <w:t xml:space="preserve"> </w:t>
      </w:r>
      <w:r>
        <w:t>comparison.</w:t>
      </w:r>
      <w:r>
        <w:rPr>
          <w:spacing w:val="-6"/>
        </w:rPr>
        <w:t xml:space="preserve"> </w:t>
      </w:r>
      <w:r>
        <w:t>The</w:t>
      </w:r>
      <w:r>
        <w:rPr>
          <w:spacing w:val="-6"/>
        </w:rPr>
        <w:t xml:space="preserve"> </w:t>
      </w:r>
      <w:r>
        <w:t>results</w:t>
      </w:r>
      <w:r>
        <w:rPr>
          <w:spacing w:val="-6"/>
        </w:rPr>
        <w:t xml:space="preserve"> </w:t>
      </w:r>
      <w:r>
        <w:t>of</w:t>
      </w:r>
      <w:r>
        <w:rPr>
          <w:spacing w:val="-6"/>
        </w:rPr>
        <w:t xml:space="preserve"> </w:t>
      </w:r>
      <w:r>
        <w:t>this</w:t>
      </w:r>
      <w:r>
        <w:rPr>
          <w:spacing w:val="-6"/>
        </w:rPr>
        <w:t xml:space="preserve"> </w:t>
      </w:r>
      <w:r>
        <w:t xml:space="preserve">experiment show that the proposed approach </w:t>
      </w:r>
      <w:proofErr w:type="gramStart"/>
      <w:r>
        <w:t>and  the</w:t>
      </w:r>
      <w:proofErr w:type="gramEnd"/>
      <w:r>
        <w:t xml:space="preserve">  implementation  can successfully do code generation from state machines and reverse.</w:t>
      </w:r>
    </w:p>
    <w:p w:rsidR="00C9484E" w:rsidRDefault="00A373EE">
      <w:pPr>
        <w:pStyle w:val="Paragraphedeliste"/>
        <w:numPr>
          <w:ilvl w:val="0"/>
          <w:numId w:val="2"/>
        </w:numPr>
        <w:tabs>
          <w:tab w:val="left" w:pos="391"/>
        </w:tabs>
        <w:spacing w:before="179"/>
        <w:ind w:hanging="271"/>
        <w:rPr>
          <w:i/>
          <w:sz w:val="20"/>
        </w:rPr>
      </w:pPr>
      <w:r>
        <w:rPr>
          <w:i/>
          <w:sz w:val="20"/>
        </w:rPr>
        <w:t xml:space="preserve">Semantic conformance of runtime </w:t>
      </w:r>
      <w:r>
        <w:rPr>
          <w:i/>
          <w:spacing w:val="9"/>
          <w:sz w:val="20"/>
        </w:rPr>
        <w:t xml:space="preserve"> </w:t>
      </w:r>
      <w:r>
        <w:rPr>
          <w:i/>
          <w:sz w:val="20"/>
        </w:rPr>
        <w:t>execution</w:t>
      </w:r>
    </w:p>
    <w:p w:rsidR="00C9484E" w:rsidRDefault="00A373EE">
      <w:pPr>
        <w:pStyle w:val="Paragraphedeliste"/>
        <w:numPr>
          <w:ilvl w:val="1"/>
          <w:numId w:val="2"/>
        </w:numPr>
        <w:tabs>
          <w:tab w:val="left" w:pos="784"/>
        </w:tabs>
        <w:spacing w:before="90" w:line="249" w:lineRule="auto"/>
        <w:ind w:right="117" w:firstLine="398"/>
        <w:jc w:val="both"/>
        <w:rPr>
          <w:sz w:val="20"/>
        </w:rPr>
      </w:pPr>
      <w:proofErr w:type="spellStart"/>
      <w:r>
        <w:rPr>
          <w:i/>
          <w:sz w:val="20"/>
        </w:rPr>
        <w:t>Bisimulation</w:t>
      </w:r>
      <w:proofErr w:type="spellEnd"/>
      <w:r>
        <w:rPr>
          <w:i/>
          <w:sz w:val="20"/>
        </w:rPr>
        <w:t xml:space="preserve"> for semantic-conformance: </w:t>
      </w:r>
      <w:r>
        <w:rPr>
          <w:spacing w:val="-8"/>
          <w:sz w:val="20"/>
        </w:rPr>
        <w:t xml:space="preserve">To </w:t>
      </w:r>
      <w:r>
        <w:rPr>
          <w:sz w:val="20"/>
        </w:rPr>
        <w:t>evaluate the semantic conformance</w:t>
      </w:r>
      <w:r>
        <w:rPr>
          <w:sz w:val="20"/>
        </w:rPr>
        <w:t xml:space="preserve"> of runtime execution of generated code, we use a set of examples provided by </w:t>
      </w:r>
      <w:proofErr w:type="spellStart"/>
      <w:r>
        <w:rPr>
          <w:sz w:val="20"/>
        </w:rPr>
        <w:t>Moka</w:t>
      </w:r>
      <w:proofErr w:type="spellEnd"/>
      <w:r>
        <w:rPr>
          <w:sz w:val="20"/>
        </w:rPr>
        <w:t xml:space="preserve"> [18]. </w:t>
      </w:r>
      <w:proofErr w:type="spellStart"/>
      <w:r>
        <w:rPr>
          <w:sz w:val="20"/>
        </w:rPr>
        <w:t>Moka</w:t>
      </w:r>
      <w:proofErr w:type="spellEnd"/>
      <w:r>
        <w:rPr>
          <w:sz w:val="20"/>
        </w:rPr>
        <w:t xml:space="preserve"> is a model execution engine offering Precise Semantics of UML Composite Structures [17]. Fig. 7 shows our method.</w:t>
      </w:r>
      <w:r>
        <w:rPr>
          <w:spacing w:val="-31"/>
          <w:sz w:val="20"/>
        </w:rPr>
        <w:t xml:space="preserve"> </w:t>
      </w:r>
      <w:r>
        <w:rPr>
          <w:spacing w:val="-8"/>
          <w:sz w:val="20"/>
        </w:rPr>
        <w:t xml:space="preserve">We </w:t>
      </w:r>
      <w:r>
        <w:rPr>
          <w:sz w:val="20"/>
        </w:rPr>
        <w:t>first use our code generator to generate code</w:t>
      </w:r>
      <w:r>
        <w:rPr>
          <w:sz w:val="20"/>
        </w:rPr>
        <w:t xml:space="preserve"> (Step (1)) from the </w:t>
      </w:r>
      <w:proofErr w:type="spellStart"/>
      <w:r>
        <w:rPr>
          <w:sz w:val="20"/>
        </w:rPr>
        <w:t>Moka</w:t>
      </w:r>
      <w:proofErr w:type="spellEnd"/>
      <w:r>
        <w:rPr>
          <w:sz w:val="20"/>
        </w:rPr>
        <w:t xml:space="preserve"> example set. Step (2) simulates the examples by using </w:t>
      </w:r>
      <w:proofErr w:type="spellStart"/>
      <w:r>
        <w:rPr>
          <w:sz w:val="20"/>
        </w:rPr>
        <w:t>Moka</w:t>
      </w:r>
      <w:proofErr w:type="spellEnd"/>
      <w:r>
        <w:rPr>
          <w:sz w:val="20"/>
        </w:rPr>
        <w:t xml:space="preserve"> to extract the sequence (</w:t>
      </w:r>
      <w:proofErr w:type="spellStart"/>
      <w:r>
        <w:rPr>
          <w:i/>
          <w:sz w:val="20"/>
        </w:rPr>
        <w:t>SimTraces</w:t>
      </w:r>
      <w:proofErr w:type="spellEnd"/>
      <w:r>
        <w:rPr>
          <w:sz w:val="20"/>
        </w:rPr>
        <w:t>) of observed traces including executed actions. The sequence (</w:t>
      </w:r>
      <w:proofErr w:type="spellStart"/>
      <w:r>
        <w:rPr>
          <w:i/>
          <w:sz w:val="20"/>
        </w:rPr>
        <w:t>RTTraces</w:t>
      </w:r>
      <w:proofErr w:type="spellEnd"/>
      <w:proofErr w:type="gramStart"/>
      <w:r>
        <w:rPr>
          <w:sz w:val="20"/>
        </w:rPr>
        <w:t>)  of</w:t>
      </w:r>
      <w:proofErr w:type="gramEnd"/>
      <w:r>
        <w:rPr>
          <w:sz w:val="20"/>
        </w:rPr>
        <w:t xml:space="preserve"> traces is also obtained by the runtime execution of the   co</w:t>
      </w:r>
      <w:r>
        <w:rPr>
          <w:sz w:val="20"/>
        </w:rPr>
        <w:t xml:space="preserve">de generated from the same state machine in a Step (3).  The generated code is semantic-conformant if the sequences of  traces  are  the  same  for  both  of  the  state  machine  </w:t>
      </w:r>
      <w:r>
        <w:rPr>
          <w:spacing w:val="2"/>
          <w:sz w:val="20"/>
        </w:rPr>
        <w:t xml:space="preserve"> </w:t>
      </w:r>
      <w:r>
        <w:rPr>
          <w:sz w:val="20"/>
        </w:rPr>
        <w:t>and</w:t>
      </w:r>
    </w:p>
    <w:p w:rsidR="00C9484E" w:rsidRDefault="00C9484E">
      <w:pPr>
        <w:spacing w:line="249" w:lineRule="auto"/>
        <w:jc w:val="both"/>
        <w:rPr>
          <w:sz w:val="20"/>
        </w:rPr>
        <w:sectPr w:rsidR="00C9484E">
          <w:pgSz w:w="12240" w:h="15840"/>
          <w:pgMar w:top="1080" w:right="860" w:bottom="280" w:left="860" w:header="720" w:footer="720" w:gutter="0"/>
          <w:cols w:num="2" w:space="720" w:equalWidth="0">
            <w:col w:w="5141" w:space="119"/>
            <w:col w:w="5260"/>
          </w:cols>
        </w:sectPr>
      </w:pPr>
    </w:p>
    <w:p w:rsidR="00C9484E" w:rsidRDefault="00A373EE">
      <w:pPr>
        <w:pStyle w:val="Corpsdetexte"/>
        <w:ind w:left="643"/>
        <w:jc w:val="left"/>
      </w:pPr>
      <w:r>
        <w:pict>
          <v:group id="_x0000_s1116" style="width:199.55pt;height:49.2pt;mso-position-horizontal-relative:char;mso-position-vertical-relative:line" coordsize="3991,984">
            <v:shape id="_x0000_s1145" type="#_x0000_t75" style="position:absolute;left:167;top:5;width:956;height:311">
              <v:imagedata r:id="rId36" o:title=""/>
            </v:shape>
            <v:shape id="_x0000_s1144" style="position:absolute;left:167;top:5;width:956;height:311" coordorigin="167,5" coordsize="956,311" path="m167,5r956,l1123,257r-102,2l933,263r-76,7l790,278r-61,8l672,295r-55,7l561,309r-61,5l433,316r-76,-2l269,309,167,299,167,5xe" filled="f" strokecolor="#41709c" strokeweight=".16819mm">
              <v:path arrowok="t"/>
            </v:shape>
            <v:shape id="_x0000_s1143" type="#_x0000_t75" style="position:absolute;left:294;top:605;width:703;height:366">
              <v:imagedata r:id="rId37" o:title=""/>
            </v:shape>
            <v:shape id="_x0000_s1142" style="position:absolute;left:294;top:666;width:704;height:61" coordorigin="294,666" coordsize="704,61" path="m998,666r-68,36l854,715r-97,8l646,727,535,723r-97,-8l362,702,312,685,294,666e" filled="f" strokecolor="#41709c" strokeweight=".16819mm">
              <v:path arrowok="t"/>
            </v:shape>
            <v:shape id="_x0000_s1141" style="position:absolute;left:294;top:605;width:704;height:366" coordorigin="294,605" coordsize="704,366" path="m294,666r68,-36l438,616r97,-8l646,605r111,3l854,616r76,14l980,646r18,20l998,909r-68,36l854,959r-97,8l646,970,535,967r-97,-8l362,945,312,929,294,909r,-243xe" filled="f" strokecolor="#41709c" strokeweight=".16819mm">
              <v:path arrowok="t"/>
            </v:shape>
            <v:shape id="_x0000_s1140" style="position:absolute;left:616;top:298;width:60;height:307" coordorigin="616,298" coordsize="60,307" o:spt="100" adj="0,,0" path="m640,545r-24,l646,605r24,-50l640,555r,-10xm650,545r-10,l640,555r10,l650,545xm675,545r-25,l650,555r20,l675,545xm650,298r-10,l640,545r10,l650,298xe" fillcolor="#5b9bd4" stroked="f">
              <v:stroke joinstyle="round"/>
              <v:formulas/>
              <v:path arrowok="t" o:connecttype="segments"/>
            </v:shape>
            <v:shape id="_x0000_s1139" style="position:absolute;left:1123;top:143;width:1967;height:60" coordorigin="1123,143" coordsize="1967,60" o:spt="100" adj="0,,0" path="m3030,143r,25l3040,168r,10l3030,178r,25l3080,178r-40,l3080,178r9,-5l3030,143xm3030,168r,10l3040,178r,-10l3030,168xm1123,157r,10l3030,178r,-10l1123,157xe" fillcolor="#5b9bd4" stroked="f">
              <v:stroke joinstyle="round"/>
              <v:formulas/>
              <v:path arrowok="t" o:connecttype="segments"/>
            </v:shape>
            <v:shape id="_x0000_s1138" style="position:absolute;left:998;top:749;width:2077;height:60" coordorigin="998,749" coordsize="2077,60" o:spt="100" adj="0,,0" path="m3064,774r-40,l3024,784r-10,l3015,809r59,-30l3064,774xm3014,774l998,782r,10l3014,784r,-10xm3024,774r-10,l3014,784r10,l3024,774xm3014,749r,25l3064,774r-50,-25xe" fillcolor="#5b9bd4" stroked="f">
              <v:stroke joinstyle="round"/>
              <v:formulas/>
              <v:path arrowok="t" o:connecttype="segments"/>
            </v:shape>
            <v:shape id="_x0000_s1137" type="#_x0000_t75" style="position:absolute;left:3089;top:47;width:703;height:249">
              <v:imagedata r:id="rId38" o:title=""/>
            </v:shape>
            <v:shape id="_x0000_s1136" style="position:absolute;left:3089;top:47;width:704;height:250" coordorigin="3089,47" coordsize="704,250" path="m3089,47r704,l3793,249r-96,2l3618,257r-66,8l3495,274r-54,8l3388,290r-58,5l3264,296r-79,-4l3089,283r,-236xe" filled="f" strokecolor="#41709c" strokeweight=".16819mm">
              <v:path arrowok="t"/>
            </v:shape>
            <v:shape id="_x0000_s1135" type="#_x0000_t75" style="position:absolute;left:3074;top:649;width:702;height:258">
              <v:imagedata r:id="rId39" o:title=""/>
            </v:shape>
            <v:shape id="_x0000_s1134" style="position:absolute;left:3074;top:649;width:703;height:258" coordorigin="3074,649" coordsize="703,258" path="m3074,649r702,l3776,858r-95,2l3602,866r-66,8l3478,883r-53,9l3372,900r-58,5l3248,906r-79,-4l3074,892r,-243xe" filled="f" strokecolor="#41709c" strokeweight=".16819mm">
              <v:path arrowok="t"/>
            </v:shape>
            <v:rect id="_x0000_s1133" style="position:absolute;left:2294;top:356;width:1383;height:232" fillcolor="#f8caac" stroked="f"/>
            <v:rect id="_x0000_s1132" style="position:absolute;left:2294;top:356;width:1383;height:232" filled="f" strokecolor="#ec7c30" strokeweight=".27331mm"/>
            <v:rect id="_x0000_s1131" style="position:absolute;left:971;top:329;width:1097;height:248" fillcolor="#f8caac" stroked="f"/>
            <v:rect id="_x0000_s1130" style="position:absolute;left:971;top:329;width:1097;height:248" filled="f" strokecolor="#ec7c30" strokeweight=".27331mm"/>
            <v:shape id="_x0000_s1129" type="#_x0000_t75" style="position:absolute;left:1769;top:410;width:163;height:91">
              <v:imagedata r:id="rId40" o:title=""/>
            </v:shape>
            <v:line id="_x0000_s1128" style="position:absolute" from="1519,328" to="1761,204" strokecolor="#ec7c30" strokeweight=".08411mm"/>
            <v:line id="_x0000_s1127" style="position:absolute" from="2149,759" to="2984,588" strokecolor="#ec7c30" strokeweight=".08411mm"/>
            <v:shape id="_x0000_s1126" style="position:absolute;left:3795;top:130;width:197;height:653" coordorigin="3795,130" coordsize="197,653" o:spt="100" adj="0,,0" path="m3855,721r-60,31l3855,782r,-20l3845,762r,-20l3855,742r,-21xm3855,742r-10,l3845,762r10,l3855,742xm3971,742r-116,l3855,762r136,l3991,752r-20,l3971,742xm3971,161r,591l3981,742r10,l3991,171r-10,l3971,161xm3991,742r-10,l3971,752r20,l3991,742xm3863,130r-61,31l3863,191r,-20l3853,171r,-21l3863,150r,-20xm3863,150r-10,l3853,171r10,l3863,150xm3991,150r-128,l3863,171r108,l3971,161r20,l3991,150xm3991,161r-20,l3981,171r10,l3991,161xe" fillcolor="#c00000" stroked="f">
              <v:stroke joinstyle="round"/>
              <v:formulas/>
              <v:path arrowok="t" o:connecttype="segments"/>
            </v:shape>
            <v:shape id="_x0000_s1125" type="#_x0000_t75" style="position:absolute;left:8;top:311;width:163;height:164">
              <v:imagedata r:id="rId41" o:title=""/>
            </v:shape>
            <v:shape id="_x0000_s1124" type="#_x0000_t75" style="position:absolute;left:1368;width:164;height:164">
              <v:imagedata r:id="rId42" o:title=""/>
            </v:shape>
            <v:shape id="_x0000_s1123" type="#_x0000_t75" style="position:absolute;left:1302;top:811;width:164;height:163">
              <v:imagedata r:id="rId43" o:title=""/>
            </v:shape>
            <v:shape id="_x0000_s1122" type="#_x0000_t202" style="position:absolute;top:73;width:1047;height:828" filled="f" stroked="f">
              <v:textbox inset="0,0,0,0">
                <w:txbxContent>
                  <w:p w:rsidR="00C9484E" w:rsidRDefault="00A373EE">
                    <w:pPr>
                      <w:spacing w:line="142" w:lineRule="exact"/>
                      <w:ind w:left="242" w:right="-15"/>
                      <w:rPr>
                        <w:rFonts w:ascii="Calibri"/>
                        <w:sz w:val="14"/>
                      </w:rPr>
                    </w:pPr>
                    <w:r>
                      <w:rPr>
                        <w:rFonts w:ascii="Calibri"/>
                        <w:sz w:val="14"/>
                      </w:rPr>
                      <w:t>State</w:t>
                    </w:r>
                    <w:r>
                      <w:rPr>
                        <w:rFonts w:ascii="Calibri"/>
                        <w:spacing w:val="-14"/>
                        <w:sz w:val="14"/>
                      </w:rPr>
                      <w:t xml:space="preserve"> </w:t>
                    </w:r>
                    <w:r>
                      <w:rPr>
                        <w:rFonts w:ascii="Calibri"/>
                        <w:sz w:val="14"/>
                      </w:rPr>
                      <w:t>machine</w:t>
                    </w:r>
                  </w:p>
                  <w:p w:rsidR="00C9484E" w:rsidRDefault="00A373EE">
                    <w:pPr>
                      <w:spacing w:before="98" w:line="158" w:lineRule="exact"/>
                      <w:ind w:firstLine="54"/>
                      <w:rPr>
                        <w:rFonts w:ascii="Calibri"/>
                        <w:sz w:val="14"/>
                      </w:rPr>
                    </w:pPr>
                    <w:r>
                      <w:rPr>
                        <w:rFonts w:ascii="Calibri"/>
                        <w:sz w:val="14"/>
                      </w:rPr>
                      <w:t xml:space="preserve">1 </w:t>
                    </w:r>
                    <w:r>
                      <w:rPr>
                        <w:rFonts w:ascii="Calibri"/>
                        <w:position w:val="1"/>
                        <w:sz w:val="14"/>
                      </w:rPr>
                      <w:t xml:space="preserve">Code </w:t>
                    </w:r>
                    <w:r>
                      <w:rPr>
                        <w:rFonts w:ascii="Calibri"/>
                        <w:sz w:val="14"/>
                      </w:rPr>
                      <w:t>gen</w:t>
                    </w:r>
                    <w:r>
                      <w:rPr>
                        <w:rFonts w:ascii="Calibri"/>
                        <w:sz w:val="14"/>
                      </w:rPr>
                      <w:t>eration</w:t>
                    </w:r>
                  </w:p>
                  <w:p w:rsidR="00C9484E" w:rsidRDefault="00A373EE">
                    <w:pPr>
                      <w:spacing w:before="101" w:line="168" w:lineRule="exact"/>
                      <w:ind w:left="501" w:right="-15"/>
                      <w:rPr>
                        <w:rFonts w:ascii="Calibri"/>
                        <w:sz w:val="14"/>
                      </w:rPr>
                    </w:pPr>
                    <w:r>
                      <w:rPr>
                        <w:rFonts w:ascii="Calibri"/>
                        <w:sz w:val="14"/>
                      </w:rPr>
                      <w:t>Code</w:t>
                    </w:r>
                  </w:p>
                </w:txbxContent>
              </v:textbox>
            </v:shape>
            <v:shape id="_x0000_s1121" type="#_x0000_t202" style="position:absolute;left:1416;top:25;width:735;height:140" filled="f" stroked="f">
              <v:textbox inset="0,0,0,0">
                <w:txbxContent>
                  <w:p w:rsidR="00C9484E" w:rsidRDefault="00A373EE">
                    <w:pPr>
                      <w:spacing w:line="140" w:lineRule="exact"/>
                      <w:rPr>
                        <w:rFonts w:ascii="Calibri"/>
                        <w:sz w:val="14"/>
                      </w:rPr>
                    </w:pPr>
                    <w:r>
                      <w:rPr>
                        <w:rFonts w:ascii="Calibri"/>
                        <w:sz w:val="14"/>
                      </w:rPr>
                      <w:t>2 Simulation</w:t>
                    </w:r>
                  </w:p>
                </w:txbxContent>
              </v:textbox>
            </v:shape>
            <v:shape id="_x0000_s1120" type="#_x0000_t202" style="position:absolute;left:3213;top:90;width:457;height:140" filled="f" stroked="f">
              <v:textbox inset="0,0,0,0">
                <w:txbxContent>
                  <w:p w:rsidR="00C9484E" w:rsidRDefault="00A373EE">
                    <w:pPr>
                      <w:spacing w:line="139" w:lineRule="exact"/>
                      <w:ind w:right="-13"/>
                      <w:rPr>
                        <w:rFonts w:ascii="Calibri"/>
                        <w:sz w:val="14"/>
                      </w:rPr>
                    </w:pPr>
                    <w:r>
                      <w:rPr>
                        <w:rFonts w:ascii="Calibri"/>
                        <w:spacing w:val="-3"/>
                        <w:sz w:val="14"/>
                      </w:rPr>
                      <w:t xml:space="preserve">Traces </w:t>
                    </w:r>
                    <w:r>
                      <w:rPr>
                        <w:rFonts w:ascii="Calibri"/>
                        <w:sz w:val="14"/>
                      </w:rPr>
                      <w:t>1</w:t>
                    </w:r>
                  </w:p>
                </w:txbxContent>
              </v:textbox>
            </v:shape>
            <v:shape id="_x0000_s1119" type="#_x0000_t202" style="position:absolute;left:1336;top:394;width:365;height:140" filled="f" stroked="f">
              <v:textbox inset="0,0,0,0">
                <w:txbxContent>
                  <w:p w:rsidR="00C9484E" w:rsidRDefault="00A373EE">
                    <w:pPr>
                      <w:spacing w:line="140" w:lineRule="exact"/>
                      <w:ind w:right="-18"/>
                      <w:rPr>
                        <w:rFonts w:ascii="Calibri"/>
                        <w:sz w:val="14"/>
                      </w:rPr>
                    </w:pPr>
                    <w:r>
                      <w:rPr>
                        <w:rFonts w:ascii="Calibri"/>
                        <w:spacing w:val="-1"/>
                        <w:sz w:val="14"/>
                      </w:rPr>
                      <w:t>MOKA</w:t>
                    </w:r>
                  </w:p>
                </w:txbxContent>
              </v:textbox>
            </v:shape>
            <v:shape id="_x0000_s1118" type="#_x0000_t202" style="position:absolute;left:2454;top:414;width:1200;height:421" filled="f" stroked="f">
              <v:textbox inset="0,0,0,0">
                <w:txbxContent>
                  <w:p w:rsidR="00C9484E" w:rsidRDefault="00A373EE">
                    <w:pPr>
                      <w:spacing w:line="142" w:lineRule="exact"/>
                      <w:ind w:right="-13"/>
                      <w:rPr>
                        <w:rFonts w:ascii="Calibri"/>
                        <w:sz w:val="14"/>
                      </w:rPr>
                    </w:pPr>
                    <w:r>
                      <w:rPr>
                        <w:rFonts w:ascii="Calibri"/>
                        <w:sz w:val="14"/>
                      </w:rPr>
                      <w:t>Runtime execution</w:t>
                    </w:r>
                  </w:p>
                  <w:p w:rsidR="00C9484E" w:rsidRDefault="00A373EE">
                    <w:pPr>
                      <w:spacing w:before="110" w:line="168" w:lineRule="exact"/>
                      <w:ind w:left="743" w:right="-13"/>
                      <w:rPr>
                        <w:rFonts w:ascii="Calibri"/>
                        <w:sz w:val="14"/>
                      </w:rPr>
                    </w:pPr>
                    <w:r>
                      <w:rPr>
                        <w:rFonts w:ascii="Calibri"/>
                        <w:spacing w:val="-3"/>
                        <w:sz w:val="14"/>
                      </w:rPr>
                      <w:t xml:space="preserve">Traces </w:t>
                    </w:r>
                    <w:r>
                      <w:rPr>
                        <w:rFonts w:ascii="Calibri"/>
                        <w:sz w:val="14"/>
                      </w:rPr>
                      <w:t>2</w:t>
                    </w:r>
                  </w:p>
                </w:txbxContent>
              </v:textbox>
            </v:shape>
            <v:shape id="_x0000_s1117" type="#_x0000_t202" style="position:absolute;left:1349;top:835;width:687;height:150" filled="f" stroked="f">
              <v:textbox inset="0,0,0,0">
                <w:txbxContent>
                  <w:p w:rsidR="00C9484E" w:rsidRDefault="00A373EE">
                    <w:pPr>
                      <w:spacing w:line="149" w:lineRule="exact"/>
                      <w:rPr>
                        <w:rFonts w:ascii="Calibri"/>
                        <w:sz w:val="14"/>
                      </w:rPr>
                    </w:pPr>
                    <w:r>
                      <w:rPr>
                        <w:rFonts w:ascii="Calibri"/>
                        <w:position w:val="1"/>
                        <w:sz w:val="14"/>
                      </w:rPr>
                      <w:t xml:space="preserve">3 </w:t>
                    </w:r>
                    <w:r>
                      <w:rPr>
                        <w:rFonts w:ascii="Calibri"/>
                        <w:sz w:val="14"/>
                      </w:rPr>
                      <w:t>Execution</w:t>
                    </w:r>
                  </w:p>
                </w:txbxContent>
              </v:textbox>
            </v:shape>
            <w10:anchorlock/>
          </v:group>
        </w:pict>
      </w:r>
    </w:p>
    <w:p w:rsidR="00C9484E" w:rsidRDefault="00C9484E">
      <w:pPr>
        <w:pStyle w:val="Corpsdetexte"/>
        <w:spacing w:before="11"/>
        <w:ind w:left="0"/>
        <w:jc w:val="left"/>
        <w:rPr>
          <w:sz w:val="10"/>
        </w:rPr>
      </w:pPr>
    </w:p>
    <w:p w:rsidR="00C9484E" w:rsidRDefault="00A373EE">
      <w:pPr>
        <w:spacing w:before="73"/>
        <w:ind w:left="787"/>
        <w:rPr>
          <w:sz w:val="16"/>
        </w:rPr>
      </w:pPr>
      <w:r>
        <w:pict>
          <v:group id="_x0000_s1068" style="position:absolute;left:0;text-align:left;margin-left:414.45pt;margin-top:-55pt;width:146.25pt;height:105.95pt;z-index:-32248;mso-position-horizontal-relative:page" coordorigin="8289,-1100" coordsize="2925,2119">
            <v:shape id="_x0000_s1115" type="#_x0000_t75" style="position:absolute;left:8378;top:-685;width:159;height:159">
              <v:imagedata r:id="rId44" o:title=""/>
            </v:shape>
            <v:shape id="_x0000_s1114" type="#_x0000_t75" style="position:absolute;left:8808;top:-740;width:335;height:268">
              <v:imagedata r:id="rId45" o:title=""/>
            </v:shape>
            <v:shape id="_x0000_s1113" type="#_x0000_t75" style="position:absolute;left:10293;top:-367;width:159;height:159">
              <v:imagedata r:id="rId46" o:title=""/>
            </v:shape>
            <v:line id="_x0000_s1112" style="position:absolute" from="9674,-392" to="11138,-392" strokeweight=".16231mm"/>
            <v:shape id="_x0000_s1111" style="position:absolute;left:9699;top:-7;width:1331;height:427" coordorigin="9699,-7" coordsize="1331,427" path="m9783,-7r1163,l10978,-1r27,18l11023,44r6,32l11029,336r-6,32l11005,395r-27,18l10946,419r-1163,l9750,413r-26,-18l9706,368r-7,-32l9699,76r7,-32l9724,17r26,-18l9783,-7xe" filled="f" strokeweight=".16231mm">
              <v:path arrowok="t"/>
            </v:shape>
            <v:shape id="_x0000_s1110" type="#_x0000_t75" style="position:absolute;left:10255;top:749;width:168;height:168">
              <v:imagedata r:id="rId47" o:title=""/>
            </v:shape>
            <v:shape id="_x0000_s1109" style="position:absolute;left:9666;top:-811;width:1456;height:1749" coordorigin="9666,-811" coordsize="1456,1749" path="m9750,-811r1288,l11070,-804r27,18l11115,-760r7,33l11122,854r-7,33l11097,913r-27,18l11038,938r-1288,l9717,931r-27,-18l9672,887r-6,-33l9666,-727r6,-33l9690,-786r27,-18l9750,-811xe" filled="f" strokeweight=".16231mm">
              <v:path arrowok="t"/>
            </v:shape>
            <v:shape id="_x0000_s1108" type="#_x0000_t75" style="position:absolute;left:8791;top:47;width:335;height:335">
              <v:imagedata r:id="rId48" o:title=""/>
            </v:shape>
            <v:shape id="_x0000_s1107" type="#_x0000_t75" style="position:absolute;left:8340;top:88;width:168;height:168">
              <v:imagedata r:id="rId49" o:title=""/>
            </v:shape>
            <v:shape id="_x0000_s1106" style="position:absolute;left:8294;top:-1095;width:2903;height:2109" coordorigin="8294,-1095" coordsize="2903,2109" path="m8378,-1095r2735,l11146,-1088r26,17l11190,-1044r7,33l11197,929r-7,33l11172,989r-26,18l11113,1013r-2735,l8345,1007r-27,-18l8301,962r-7,-33l8294,-1011r7,-33l8318,-1071r27,-17l8378,-1095xe" filled="f" strokeweight=".16231mm">
              <v:path arrowok="t"/>
            </v:shape>
            <v:shape id="_x0000_s1105" style="position:absolute;left:5242;top:10122;width:1313;height:592" coordorigin="5242,10122" coordsize="1313,592" o:spt="100" adj="0,,0" path="m9666,695r-686,m8980,695r,-309e" filled="f" strokeweight=".16231mm">
              <v:stroke joinstyle="round"/>
              <v:formulas/>
              <v:path arrowok="t" o:connecttype="segments"/>
            </v:shape>
            <v:shape id="_x0000_s1104" style="position:absolute;left:5162;top:10474;width:160;height:240" coordorigin="5162,10474" coordsize="160,240" o:spt="100" adj="0,,0" path="m9022,511l8980,386t,l8938,511e" filled="f" strokeweight=".16231mm">
              <v:stroke joinstyle="round"/>
              <v:formulas/>
              <v:path arrowok="t" o:connecttype="segments"/>
            </v:shape>
            <v:line id="_x0000_s1103" style="position:absolute" from="8796,177" to="8512,177" strokeweight=".16231mm"/>
            <v:shape id="_x0000_s1102" style="position:absolute;left:4346;top:11034;width:240;height:160" coordorigin="4346,11034" coordsize="240,160" o:spt="100" adj="0,,0" path="m8637,135r-125,42m8512,177r125,41e" filled="f" strokeweight=".16231mm">
              <v:stroke joinstyle="round"/>
              <v:formulas/>
              <v:path arrowok="t" o:connecttype="segments"/>
            </v:shape>
            <v:line id="_x0000_s1101" style="position:absolute" from="9147,-601" to="9666,-601" strokeweight=".16231mm"/>
            <v:shape id="_x0000_s1100" style="position:absolute;left:6314;top:12522;width:240;height:160" coordorigin="6314,12522" coordsize="240,160" o:spt="100" adj="0,,0" path="m9540,-560r126,-41m9666,-601r-126,-42e" filled="f" strokeweight=".16231mm">
              <v:stroke joinstyle="round"/>
              <v:formulas/>
              <v:path arrowok="t" o:connecttype="segments"/>
            </v:shape>
            <v:shape id="_x0000_s1099" style="position:absolute;left:5210;top:11354;width:1344;height:369" coordorigin="5210,11354" coordsize="1344,369" o:spt="100" adj="0,,0" path="m9666,-141r-703,m8963,-141r,192e" filled="f" strokeweight=".16231mm">
              <v:stroke joinstyle="round"/>
              <v:formulas/>
              <v:path arrowok="t" o:connecttype="segments"/>
            </v:shape>
            <v:shape id="_x0000_s1098" style="position:absolute;left:5130;top:11354;width:160;height:240" coordorigin="5130,11354" coordsize="160,240" o:spt="100" adj="0,,0" path="m8921,-74r42,125m8963,51r42,-125e" filled="f" strokeweight=".16231mm">
              <v:stroke joinstyle="round"/>
              <v:formulas/>
              <v:path arrowok="t" o:connecttype="segments"/>
            </v:shape>
            <v:line id="_x0000_s1097" style="position:absolute" from="10369,-200" to="10369,-7" strokeweight=".16231mm"/>
            <v:shape id="_x0000_s1096" style="position:absolute;left:7818;top:11466;width:160;height:240" coordorigin="7818,11466" coordsize="160,240" o:spt="100" adj="0,,0" path="m10327,-133r42,126m10369,-7r41,-126e" filled="f" strokeweight=".16231mm">
              <v:stroke joinstyle="round"/>
              <v:formulas/>
              <v:path arrowok="t" o:connecttype="segments"/>
            </v:shape>
            <v:line id="_x0000_s1095" style="position:absolute" from="10344,428" to="10344,754" strokeweight=".16231mm"/>
            <v:shape id="_x0000_s1094" style="position:absolute;left:7770;top:10010;width:160;height:240" coordorigin="7770,10010" coordsize="160,240" o:spt="100" adj="0,,0" path="m10302,628r42,126m10344,754r41,-126e" filled="f" strokeweight=".16231mm">
              <v:stroke joinstyle="round"/>
              <v:formulas/>
              <v:path arrowok="t" o:connecttype="segments"/>
            </v:shape>
            <v:shape id="_x0000_s1093" style="position:absolute;left:4682;top:12570;width:240;height:160" coordorigin="4682,12570" coordsize="240,160" o:spt="100" adj="0,,0" path="m8687,-585r126,-42m8813,-627r-126,-41m8687,-585r126,-42m8813,-627r-126,-41e" filled="f" strokeweight=".16231mm">
              <v:stroke joinstyle="round"/>
              <v:formulas/>
              <v:path arrowok="t" o:connecttype="segments"/>
            </v:shape>
            <v:line id="_x0000_s1092" style="position:absolute" from="10369,-200" to="10369,-7" strokeweight=".16231mm"/>
            <v:shape id="_x0000_s1091" style="position:absolute;left:7818;top:11466;width:160;height:240" coordorigin="7818,11466" coordsize="160,240" o:spt="100" adj="0,,0" path="m10327,-133r42,126m10369,-7r41,-126e" filled="f" strokeweight=".16231mm">
              <v:stroke joinstyle="round"/>
              <v:formulas/>
              <v:path arrowok="t" o:connecttype="segments"/>
            </v:shape>
            <v:line id="_x0000_s1090" style="position:absolute" from="10344,428" to="10344,754" strokeweight=".16231mm"/>
            <v:shape id="_x0000_s1089" style="position:absolute;left:7770;top:10010;width:160;height:240" coordorigin="7770,10010" coordsize="160,240" o:spt="100" adj="0,,0" path="m10302,628r42,126m10344,754r41,-126e" filled="f" strokeweight=".16231mm">
              <v:stroke joinstyle="round"/>
              <v:formulas/>
              <v:path arrowok="t" o:connecttype="segments"/>
            </v:shape>
            <v:line id="_x0000_s1088" style="position:absolute" from="9147,-601" to="9666,-601" strokeweight=".16231mm"/>
            <v:shape id="_x0000_s1087" style="position:absolute;left:6314;top:12522;width:240;height:160" coordorigin="6314,12522" coordsize="240,160" o:spt="100" adj="0,,0" path="m9540,-560r126,-41m9666,-601r-126,-42e" filled="f" strokeweight=".16231mm">
              <v:stroke joinstyle="round"/>
              <v:formulas/>
              <v:path arrowok="t" o:connecttype="segments"/>
            </v:shape>
            <v:line id="_x0000_s1086" style="position:absolute" from="8796,177" to="8512,177" strokeweight=".16231mm"/>
            <v:shape id="_x0000_s1085" style="position:absolute;left:4346;top:11034;width:240;height:160" coordorigin="4346,11034" coordsize="240,160" o:spt="100" adj="0,,0" path="m8637,135r-125,42m8512,177r125,41e" filled="f" strokeweight=".16231mm">
              <v:stroke joinstyle="round"/>
              <v:formulas/>
              <v:path arrowok="t" o:connecttype="segments"/>
            </v:shape>
            <v:shape id="_x0000_s1084" style="position:absolute;left:5210;top:11354;width:1344;height:369" coordorigin="5210,11354" coordsize="1344,369" o:spt="100" adj="0,,0" path="m9666,-141r-703,m8963,-141r,192e" filled="f" strokeweight=".16231mm">
              <v:stroke joinstyle="round"/>
              <v:formulas/>
              <v:path arrowok="t" o:connecttype="segments"/>
            </v:shape>
            <v:shape id="_x0000_s1083" style="position:absolute;left:5130;top:11354;width:160;height:240" coordorigin="5130,11354" coordsize="160,240" o:spt="100" adj="0,,0" path="m8921,-74r42,125m8963,51r42,-125e" filled="f" strokeweight=".16231mm">
              <v:stroke joinstyle="round"/>
              <v:formulas/>
              <v:path arrowok="t" o:connecttype="segments"/>
            </v:shape>
            <v:shape id="_x0000_s1082" style="position:absolute;left:5242;top:10122;width:1313;height:592" coordorigin="5242,10122" coordsize="1313,592" o:spt="100" adj="0,,0" path="m9666,695r-686,m8980,695r,-309e" filled="f" strokeweight=".16231mm">
              <v:stroke joinstyle="round"/>
              <v:formulas/>
              <v:path arrowok="t" o:connecttype="segments"/>
            </v:shape>
            <v:shape id="_x0000_s1081" style="position:absolute;left:5162;top:10474;width:160;height:240" coordorigin="5162,10474" coordsize="160,240" o:spt="100" adj="0,,0" path="m9022,511l8980,386t,l8938,511e" filled="f" strokeweight=".16231mm">
              <v:stroke joinstyle="round"/>
              <v:formulas/>
              <v:path arrowok="t" o:connecttype="segments"/>
            </v:shape>
            <v:shape id="_x0000_s1080" type="#_x0000_t202" style="position:absolute;left:8302;top:-1043;width:2912;height:102" filled="f" stroked="f">
              <v:textbox inset="0,0,0,0">
                <w:txbxContent>
                  <w:p w:rsidR="00C9484E" w:rsidRDefault="00A373EE">
                    <w:pPr>
                      <w:tabs>
                        <w:tab w:val="left" w:pos="1254"/>
                        <w:tab w:val="left" w:pos="2911"/>
                      </w:tabs>
                      <w:spacing w:line="101" w:lineRule="exact"/>
                      <w:rPr>
                        <w:rFonts w:ascii="Nirmala UI Semilight"/>
                        <w:sz w:val="10"/>
                      </w:rPr>
                    </w:pPr>
                    <w:r>
                      <w:rPr>
                        <w:sz w:val="10"/>
                        <w:u w:val="single"/>
                      </w:rPr>
                      <w:t xml:space="preserve"> </w:t>
                    </w:r>
                    <w:r>
                      <w:rPr>
                        <w:sz w:val="10"/>
                        <w:u w:val="single"/>
                      </w:rPr>
                      <w:tab/>
                    </w:r>
                    <w:r>
                      <w:rPr>
                        <w:rFonts w:ascii="Nirmala UI Semilight"/>
                        <w:sz w:val="10"/>
                        <w:u w:val="single"/>
                      </w:rPr>
                      <w:t>Machine</w:t>
                    </w:r>
                    <w:r>
                      <w:rPr>
                        <w:rFonts w:ascii="Nirmala UI Semilight"/>
                        <w:sz w:val="10"/>
                        <w:u w:val="single"/>
                      </w:rPr>
                      <w:tab/>
                    </w:r>
                  </w:p>
                </w:txbxContent>
              </v:textbox>
            </v:shape>
            <v:shape id="_x0000_s1079" type="#_x0000_t202" style="position:absolute;left:8545;top:-741;width:527;height:159" filled="f" stroked="f">
              <v:textbox inset="0,0,0,0">
                <w:txbxContent>
                  <w:p w:rsidR="00C9484E" w:rsidRDefault="00A373EE">
                    <w:pPr>
                      <w:spacing w:line="159" w:lineRule="exact"/>
                      <w:rPr>
                        <w:rFonts w:ascii="Nirmala UI Semilight"/>
                        <w:sz w:val="10"/>
                      </w:rPr>
                    </w:pPr>
                    <w:r>
                      <w:rPr>
                        <w:position w:val="6"/>
                        <w:sz w:val="10"/>
                        <w:u w:val="single"/>
                      </w:rPr>
                      <w:t xml:space="preserve"> </w:t>
                    </w:r>
                    <w:r>
                      <w:rPr>
                        <w:rFonts w:ascii="Nirmala UI Semilight"/>
                        <w:position w:val="6"/>
                        <w:sz w:val="10"/>
                        <w:u w:val="single"/>
                      </w:rPr>
                      <w:t xml:space="preserve">T1       </w:t>
                    </w:r>
                    <w:r>
                      <w:rPr>
                        <w:rFonts w:ascii="Nirmala UI Semilight"/>
                        <w:sz w:val="10"/>
                      </w:rPr>
                      <w:t>Wait</w:t>
                    </w:r>
                  </w:p>
                </w:txbxContent>
              </v:textbox>
            </v:shape>
            <v:shape id="_x0000_s1078" type="#_x0000_t202" style="position:absolute;left:9273;top:-741;width:200;height:310" filled="f" stroked="f">
              <v:textbox inset="0,0,0,0">
                <w:txbxContent>
                  <w:p w:rsidR="00C9484E" w:rsidRDefault="00A373EE">
                    <w:pPr>
                      <w:spacing w:line="107" w:lineRule="exact"/>
                      <w:ind w:left="83" w:right="-8"/>
                      <w:rPr>
                        <w:rFonts w:ascii="Nirmala UI Semilight"/>
                        <w:sz w:val="10"/>
                      </w:rPr>
                    </w:pPr>
                    <w:r>
                      <w:rPr>
                        <w:rFonts w:ascii="Nirmala UI Semilight"/>
                        <w:sz w:val="10"/>
                      </w:rPr>
                      <w:t>T2</w:t>
                    </w:r>
                  </w:p>
                  <w:p w:rsidR="00C9484E" w:rsidRDefault="00A373EE">
                    <w:pPr>
                      <w:spacing w:before="76" w:line="127" w:lineRule="exact"/>
                      <w:ind w:right="-19"/>
                      <w:rPr>
                        <w:rFonts w:ascii="Nirmala UI Semilight"/>
                        <w:sz w:val="10"/>
                      </w:rPr>
                    </w:pPr>
                    <w:r>
                      <w:rPr>
                        <w:rFonts w:ascii="Nirmala UI Semilight"/>
                        <w:sz w:val="10"/>
                      </w:rPr>
                      <w:t>Start</w:t>
                    </w:r>
                  </w:p>
                </w:txbxContent>
              </v:textbox>
            </v:shape>
            <v:shape id="_x0000_s1077" type="#_x0000_t202" style="position:absolute;left:9783;top:-758;width:1202;height:293" filled="f" stroked="f">
              <v:textbox inset="0,0,0,0">
                <w:txbxContent>
                  <w:p w:rsidR="00C9484E" w:rsidRDefault="00A373EE">
                    <w:pPr>
                      <w:spacing w:line="107" w:lineRule="exact"/>
                      <w:ind w:left="24"/>
                      <w:jc w:val="center"/>
                      <w:rPr>
                        <w:rFonts w:ascii="Nirmala UI Semilight"/>
                        <w:sz w:val="10"/>
                      </w:rPr>
                    </w:pPr>
                    <w:r>
                      <w:rPr>
                        <w:rFonts w:ascii="Nirmala UI Semilight"/>
                        <w:sz w:val="10"/>
                      </w:rPr>
                      <w:t>S1</w:t>
                    </w:r>
                  </w:p>
                  <w:p w:rsidR="00C9484E" w:rsidRDefault="00A373EE">
                    <w:pPr>
                      <w:spacing w:before="59" w:line="127" w:lineRule="exact"/>
                      <w:jc w:val="center"/>
                      <w:rPr>
                        <w:rFonts w:ascii="Nirmala UI Semilight"/>
                        <w:sz w:val="10"/>
                      </w:rPr>
                    </w:pPr>
                    <w:r>
                      <w:rPr>
                        <w:rFonts w:ascii="Nirmala UI Semilight"/>
                        <w:sz w:val="10"/>
                      </w:rPr>
                      <w:t xml:space="preserve">/exit </w:t>
                    </w:r>
                    <w:proofErr w:type="spellStart"/>
                    <w:r>
                      <w:rPr>
                        <w:rFonts w:ascii="Nirmala UI Semilight"/>
                        <w:sz w:val="10"/>
                      </w:rPr>
                      <w:t>OpaqueBehavior</w:t>
                    </w:r>
                    <w:proofErr w:type="spellEnd"/>
                    <w:r>
                      <w:rPr>
                        <w:rFonts w:ascii="Nirmala UI Semilight"/>
                        <w:sz w:val="10"/>
                      </w:rPr>
                      <w:t xml:space="preserve"> S1Exit</w:t>
                    </w:r>
                  </w:p>
                </w:txbxContent>
              </v:textbox>
            </v:shape>
            <v:shape id="_x0000_s1076" type="#_x0000_t202" style="position:absolute;left:8436;top:-348;width:1824;height:461" filled="f" stroked="f">
              <v:textbox inset="0,0,0,0">
                <w:txbxContent>
                  <w:p w:rsidR="00C9484E" w:rsidRPr="003B4F2D" w:rsidRDefault="00A373EE">
                    <w:pPr>
                      <w:spacing w:line="103" w:lineRule="exact"/>
                      <w:rPr>
                        <w:rFonts w:ascii="Nirmala UI Semilight"/>
                        <w:sz w:val="10"/>
                        <w:lang w:val="fr-FR"/>
                      </w:rPr>
                    </w:pPr>
                    <w:r w:rsidRPr="003B4F2D">
                      <w:rPr>
                        <w:rFonts w:ascii="Nirmala UI Semilight"/>
                        <w:sz w:val="10"/>
                        <w:lang w:val="fr-FR"/>
                      </w:rPr>
                      <w:t>Continue/</w:t>
                    </w:r>
                  </w:p>
                  <w:p w:rsidR="00C9484E" w:rsidRPr="003B4F2D" w:rsidRDefault="00A373EE">
                    <w:pPr>
                      <w:spacing w:line="109" w:lineRule="exact"/>
                      <w:rPr>
                        <w:rFonts w:ascii="Nirmala UI Semilight"/>
                        <w:sz w:val="10"/>
                        <w:lang w:val="fr-FR"/>
                      </w:rPr>
                    </w:pPr>
                    <w:r w:rsidRPr="003B4F2D">
                      <w:rPr>
                        <w:rFonts w:ascii="Nirmala UI Semilight"/>
                        <w:sz w:val="10"/>
                        <w:lang w:val="fr-FR"/>
                      </w:rPr>
                      <w:t>OpaqueBehavior: T3Effect</w:t>
                    </w:r>
                  </w:p>
                  <w:p w:rsidR="00C9484E" w:rsidRPr="003B4F2D" w:rsidRDefault="00A373EE">
                    <w:pPr>
                      <w:tabs>
                        <w:tab w:val="left" w:pos="1681"/>
                      </w:tabs>
                      <w:spacing w:line="147" w:lineRule="exact"/>
                      <w:ind w:left="819"/>
                      <w:rPr>
                        <w:rFonts w:ascii="Nirmala UI Semilight"/>
                        <w:sz w:val="10"/>
                        <w:lang w:val="fr-FR"/>
                      </w:rPr>
                    </w:pPr>
                    <w:r w:rsidRPr="003B4F2D">
                      <w:rPr>
                        <w:rFonts w:ascii="Nirmala UI Semilight"/>
                        <w:position w:val="-5"/>
                        <w:sz w:val="10"/>
                        <w:lang w:val="fr-FR"/>
                      </w:rPr>
                      <w:t>T3</w:t>
                    </w:r>
                    <w:r w:rsidRPr="003B4F2D">
                      <w:rPr>
                        <w:rFonts w:ascii="Nirmala UI Semilight"/>
                        <w:position w:val="-5"/>
                        <w:sz w:val="10"/>
                        <w:lang w:val="fr-FR"/>
                      </w:rPr>
                      <w:tab/>
                    </w:r>
                    <w:r w:rsidRPr="003B4F2D">
                      <w:rPr>
                        <w:rFonts w:ascii="Nirmala UI Semilight"/>
                        <w:spacing w:val="-1"/>
                        <w:sz w:val="10"/>
                        <w:lang w:val="fr-FR"/>
                      </w:rPr>
                      <w:t>T21</w:t>
                    </w:r>
                  </w:p>
                  <w:p w:rsidR="00C9484E" w:rsidRPr="003B4F2D" w:rsidRDefault="00A373EE">
                    <w:pPr>
                      <w:spacing w:line="101" w:lineRule="exact"/>
                      <w:ind w:left="100"/>
                      <w:rPr>
                        <w:rFonts w:ascii="Nirmala UI Semilight"/>
                        <w:sz w:val="10"/>
                        <w:lang w:val="fr-FR"/>
                      </w:rPr>
                    </w:pPr>
                    <w:r w:rsidRPr="003B4F2D">
                      <w:rPr>
                        <w:rFonts w:ascii="Nirmala UI Semilight"/>
                        <w:sz w:val="10"/>
                        <w:lang w:val="fr-FR"/>
                      </w:rPr>
                      <w:t>T5</w:t>
                    </w:r>
                  </w:p>
                </w:txbxContent>
              </v:textbox>
            </v:shape>
            <v:shape id="_x0000_s1075" type="#_x0000_t202" style="position:absolute;left:8880;top:104;width:164;height:101" filled="f" stroked="f">
              <v:textbox inset="0,0,0,0">
                <w:txbxContent>
                  <w:p w:rsidR="00C9484E" w:rsidRDefault="00A373EE">
                    <w:pPr>
                      <w:spacing w:line="100" w:lineRule="exact"/>
                      <w:ind w:right="-19"/>
                      <w:rPr>
                        <w:rFonts w:ascii="Nirmala UI Semilight"/>
                        <w:sz w:val="10"/>
                      </w:rPr>
                    </w:pPr>
                    <w:r>
                      <w:rPr>
                        <w:rFonts w:ascii="Nirmala UI Semilight"/>
                        <w:sz w:val="10"/>
                      </w:rPr>
                      <w:t>End</w:t>
                    </w:r>
                  </w:p>
                </w:txbxContent>
              </v:textbox>
            </v:shape>
            <v:shape id="_x0000_s1074" type="#_x0000_t202" style="position:absolute;left:9733;top:45;width:1255;height:293" filled="f" stroked="f">
              <v:textbox inset="0,0,0,0">
                <w:txbxContent>
                  <w:p w:rsidR="00C9484E" w:rsidRDefault="00A373EE">
                    <w:pPr>
                      <w:spacing w:line="107" w:lineRule="exact"/>
                      <w:ind w:left="8"/>
                      <w:jc w:val="center"/>
                      <w:rPr>
                        <w:rFonts w:ascii="Nirmala UI Semilight"/>
                        <w:sz w:val="10"/>
                      </w:rPr>
                    </w:pPr>
                    <w:r>
                      <w:rPr>
                        <w:rFonts w:ascii="Nirmala UI Semilight"/>
                        <w:sz w:val="10"/>
                      </w:rPr>
                      <w:t>S21</w:t>
                    </w:r>
                  </w:p>
                  <w:p w:rsidR="00C9484E" w:rsidRDefault="00A373EE">
                    <w:pPr>
                      <w:spacing w:before="59" w:line="127" w:lineRule="exact"/>
                      <w:ind w:left="-1"/>
                      <w:jc w:val="center"/>
                      <w:rPr>
                        <w:rFonts w:ascii="Nirmala UI Semilight"/>
                        <w:sz w:val="10"/>
                      </w:rPr>
                    </w:pPr>
                    <w:r>
                      <w:rPr>
                        <w:rFonts w:ascii="Nirmala UI Semilight"/>
                        <w:sz w:val="10"/>
                      </w:rPr>
                      <w:t xml:space="preserve">/exit </w:t>
                    </w:r>
                    <w:proofErr w:type="spellStart"/>
                    <w:r>
                      <w:rPr>
                        <w:rFonts w:ascii="Nirmala UI Semilight"/>
                        <w:sz w:val="10"/>
                      </w:rPr>
                      <w:t>OpaqueBehavior</w:t>
                    </w:r>
                    <w:proofErr w:type="spellEnd"/>
                    <w:r>
                      <w:rPr>
                        <w:rFonts w:ascii="Nirmala UI Semilight"/>
                        <w:spacing w:val="-11"/>
                        <w:sz w:val="10"/>
                      </w:rPr>
                      <w:t xml:space="preserve"> </w:t>
                    </w:r>
                    <w:r>
                      <w:rPr>
                        <w:rFonts w:ascii="Nirmala UI Semilight"/>
                        <w:sz w:val="10"/>
                      </w:rPr>
                      <w:t>S21Exit</w:t>
                    </w:r>
                  </w:p>
                </w:txbxContent>
              </v:textbox>
            </v:shape>
            <v:shape id="_x0000_s1073" type="#_x0000_t202" style="position:absolute;left:9691;top:446;width:430;height:101" filled="f" stroked="f">
              <v:textbox inset="0,0,0,0">
                <w:txbxContent>
                  <w:p w:rsidR="00C9484E" w:rsidRDefault="00A373EE">
                    <w:pPr>
                      <w:spacing w:line="100" w:lineRule="exact"/>
                      <w:ind w:right="-18"/>
                      <w:rPr>
                        <w:rFonts w:ascii="Nirmala UI Semilight"/>
                        <w:sz w:val="10"/>
                      </w:rPr>
                    </w:pPr>
                    <w:r>
                      <w:rPr>
                        <w:rFonts w:ascii="Nirmala UI Semilight"/>
                        <w:sz w:val="10"/>
                      </w:rPr>
                      <w:t>Continue/</w:t>
                    </w:r>
                  </w:p>
                </w:txbxContent>
              </v:textbox>
            </v:shape>
            <v:shape id="_x0000_s1072" type="#_x0000_t202" style="position:absolute;left:10385;top:472;width:158;height:101" filled="f" stroked="f">
              <v:textbox inset="0,0,0,0">
                <w:txbxContent>
                  <w:p w:rsidR="00C9484E" w:rsidRDefault="00A373EE">
                    <w:pPr>
                      <w:spacing w:line="100" w:lineRule="exact"/>
                      <w:ind w:right="-20"/>
                      <w:rPr>
                        <w:rFonts w:ascii="Nirmala UI Semilight"/>
                        <w:sz w:val="10"/>
                      </w:rPr>
                    </w:pPr>
                    <w:r>
                      <w:rPr>
                        <w:rFonts w:ascii="Nirmala UI Semilight"/>
                        <w:sz w:val="10"/>
                      </w:rPr>
                      <w:t>T22</w:t>
                    </w:r>
                  </w:p>
                </w:txbxContent>
              </v:textbox>
            </v:shape>
            <v:shape id="_x0000_s1071" type="#_x0000_t202" style="position:absolute;left:9147;top:555;width:107;height:101" filled="f" stroked="f">
              <v:textbox inset="0,0,0,0">
                <w:txbxContent>
                  <w:p w:rsidR="00C9484E" w:rsidRDefault="00A373EE">
                    <w:pPr>
                      <w:spacing w:line="100" w:lineRule="exact"/>
                      <w:ind w:right="-20"/>
                      <w:rPr>
                        <w:rFonts w:ascii="Nirmala UI Semilight"/>
                        <w:sz w:val="10"/>
                      </w:rPr>
                    </w:pPr>
                    <w:r>
                      <w:rPr>
                        <w:rFonts w:ascii="Nirmala UI Semilight"/>
                        <w:sz w:val="10"/>
                      </w:rPr>
                      <w:t>T4</w:t>
                    </w:r>
                  </w:p>
                </w:txbxContent>
              </v:textbox>
            </v:shape>
            <v:shape id="_x0000_s1070" type="#_x0000_t202" style="position:absolute;left:9691;top:572;width:1171;height:101" filled="f" stroked="f">
              <v:textbox inset="0,0,0,0">
                <w:txbxContent>
                  <w:p w:rsidR="00C9484E" w:rsidRDefault="00A373EE">
                    <w:pPr>
                      <w:spacing w:line="100" w:lineRule="exact"/>
                      <w:ind w:right="-13"/>
                      <w:rPr>
                        <w:rFonts w:ascii="Nirmala UI Semilight"/>
                        <w:sz w:val="10"/>
                      </w:rPr>
                    </w:pPr>
                    <w:proofErr w:type="spellStart"/>
                    <w:r>
                      <w:rPr>
                        <w:rFonts w:ascii="Nirmala UI Semilight"/>
                        <w:sz w:val="10"/>
                      </w:rPr>
                      <w:t>OpaqueBehavior</w:t>
                    </w:r>
                    <w:proofErr w:type="spellEnd"/>
                    <w:r>
                      <w:rPr>
                        <w:rFonts w:ascii="Nirmala UI Semilight"/>
                        <w:sz w:val="10"/>
                      </w:rPr>
                      <w:t>: T22Effect</w:t>
                    </w:r>
                  </w:p>
                </w:txbxContent>
              </v:textbox>
            </v:shape>
            <v:shape id="_x0000_s1069" type="#_x0000_t202" style="position:absolute;left:8428;top:647;width:1119;height:226" filled="f" stroked="f">
              <v:textbox inset="0,0,0,0">
                <w:txbxContent>
                  <w:p w:rsidR="00C9484E" w:rsidRDefault="00A373EE">
                    <w:pPr>
                      <w:spacing w:line="103" w:lineRule="exact"/>
                      <w:ind w:right="-15"/>
                      <w:rPr>
                        <w:rFonts w:ascii="Nirmala UI Semilight"/>
                        <w:sz w:val="10"/>
                      </w:rPr>
                    </w:pPr>
                    <w:r>
                      <w:rPr>
                        <w:rFonts w:ascii="Nirmala UI Semilight"/>
                        <w:sz w:val="10"/>
                      </w:rPr>
                      <w:t>Another/</w:t>
                    </w:r>
                  </w:p>
                  <w:p w:rsidR="00C9484E" w:rsidRDefault="00A373EE">
                    <w:pPr>
                      <w:spacing w:line="123" w:lineRule="exact"/>
                      <w:ind w:right="-15"/>
                      <w:rPr>
                        <w:rFonts w:ascii="Nirmala UI Semilight"/>
                        <w:sz w:val="10"/>
                      </w:rPr>
                    </w:pPr>
                    <w:proofErr w:type="spellStart"/>
                    <w:r>
                      <w:rPr>
                        <w:rFonts w:ascii="Nirmala UI Semilight"/>
                        <w:sz w:val="10"/>
                      </w:rPr>
                      <w:t>OpaqueBehavior</w:t>
                    </w:r>
                    <w:proofErr w:type="spellEnd"/>
                    <w:r>
                      <w:rPr>
                        <w:rFonts w:ascii="Nirmala UI Semilight"/>
                        <w:sz w:val="10"/>
                      </w:rPr>
                      <w:t>: T4Effect</w:t>
                    </w:r>
                  </w:p>
                </w:txbxContent>
              </v:textbox>
            </v:shape>
            <w10:wrap anchorx="page"/>
          </v:group>
        </w:pict>
      </w:r>
      <w:r>
        <w:pict>
          <v:group id="_x0000_s1039" style="position:absolute;left:0;text-align:left;margin-left:311.95pt;margin-top:-56.8pt;width:93.85pt;height:113pt;z-index:2944;mso-position-horizontal-relative:page" coordorigin="6239,-1136" coordsize="1877,2260">
            <v:shape id="_x0000_s1067" type="#_x0000_t75" style="position:absolute;left:6764;top:-902;width:159;height:159">
              <v:imagedata r:id="rId50" o:title=""/>
            </v:shape>
            <v:shape id="_x0000_s1066" style="position:absolute;left:6622;top:-500;width:419;height:327" coordorigin="6622,-500" coordsize="419,327" path="m6705,-500r251,l6989,-493r26,17l7033,-449r7,33l7040,-257r-7,32l7015,-198r-26,18l6956,-174r-251,l6673,-180r-27,-18l6628,-225r-6,-32l6622,-416r6,-33l6646,-476r27,-17l6705,-500xe" filled="f" strokeweight=".16231mm">
              <v:path arrowok="t"/>
            </v:shape>
            <v:shape id="_x0000_s1065" style="position:absolute;left:6295;top:86;width:1113;height:469" coordorigin="6295,86" coordsize="1113,469" path="m6379,86r945,l7357,92r26,18l7401,137r7,32l7408,470r-7,33l7383,530r-26,17l7324,554r-945,l6346,547r-26,-17l6302,503r-7,-33l6295,169r7,-32l6320,110r26,-18l6379,86xe" filled="f" strokeweight=".16231mm">
              <v:path arrowok="t"/>
            </v:shape>
            <v:shape id="_x0000_s1064" type="#_x0000_t75" style="position:absolute;left:6734;top:767;width:168;height:168">
              <v:imagedata r:id="rId51" o:title=""/>
            </v:shape>
            <v:shape id="_x0000_s1063" style="position:absolute;left:6287;top:-1102;width:1774;height:2109" coordorigin="6287,-1102" coordsize="1774,2109" path="m6371,-1102r1606,l8009,-1096r27,18l8054,-1051r6,32l8060,922r-6,33l8036,981r-27,18l7977,1006r-1606,l6338,999r-27,-18l6294,955r-7,-33l6287,-1019r7,-32l6311,-1078r27,-18l6371,-1102xe" filled="f" strokeweight=".16231mm">
              <v:path arrowok="t"/>
            </v:shape>
            <v:line id="_x0000_s1062" style="position:absolute" from="6831,-734" to="6831,-500" strokeweight=".16231mm"/>
            <v:shape id="_x0000_s1061" style="position:absolute;left:1051;top:12408;width:160;height:240" coordorigin="1051,12408" coordsize="160,240" o:spt="100" adj="0,,0" path="m6789,-626r42,126m6831,-500r42,-126e" filled="f" strokeweight=".16231mm">
              <v:stroke joinstyle="round"/>
              <v:formulas/>
              <v:path arrowok="t" o:connecttype="segments"/>
            </v:shape>
            <v:shape id="_x0000_s1060" style="position:absolute;left:1867;top:10872;width:1360;height:768" coordorigin="1867,10872" coordsize="1360,768" o:spt="100" adj="0,,0" path="m7416,303r511,m7927,303r,-401m7927,-98r-712,m7215,-98r,184e" filled="f" strokeweight=".16231mm">
              <v:stroke joinstyle="round"/>
              <v:formulas/>
              <v:path arrowok="t" o:connecttype="segments"/>
            </v:shape>
            <v:shape id="_x0000_s1059" style="position:absolute;left:1787;top:11288;width:160;height:240" coordorigin="1787,11288" coordsize="160,240" o:spt="100" adj="0,,0" path="m7174,-40r41,126m7215,86r42,-126e" filled="f" strokeweight=".16231mm">
              <v:stroke joinstyle="round"/>
              <v:formulas/>
              <v:path arrowok="t" o:connecttype="segments"/>
            </v:shape>
            <v:line id="_x0000_s1058" style="position:absolute" from="6831,-165" to="6831,86" strokeweight=".16231mm"/>
            <v:shape id="_x0000_s1057" style="position:absolute;left:1051;top:11288;width:160;height:240" coordorigin="1051,11288" coordsize="160,240" o:spt="100" adj="0,,0" path="m6789,-40r42,126m6831,86r42,-126e" filled="f" strokeweight=".16231mm">
              <v:stroke joinstyle="round"/>
              <v:formulas/>
              <v:path arrowok="t" o:connecttype="segments"/>
            </v:shape>
            <v:line id="_x0000_s1056" style="position:absolute" from="6822,562" to="6822,772" strokeweight=".16231mm"/>
            <v:shape id="_x0000_s1055" style="position:absolute;left:1035;top:9976;width:160;height:240" coordorigin="1035,9976" coordsize="160,240" o:spt="100" adj="0,,0" path="m6781,646r41,126m6822,772r42,-126e" filled="f" strokeweight=".16231mm">
              <v:stroke joinstyle="round"/>
              <v:formulas/>
              <v:path arrowok="t" o:connecttype="segments"/>
            </v:shape>
            <v:line id="_x0000_s1054" style="position:absolute" from="6831,-734" to="6831,-500" strokeweight=".16231mm"/>
            <v:shape id="_x0000_s1053" style="position:absolute;left:1051;top:12408;width:160;height:240" coordorigin="1051,12408" coordsize="160,240" o:spt="100" adj="0,,0" path="m6789,-626r42,126m6831,-500r42,-126e" filled="f" strokeweight=".16231mm">
              <v:stroke joinstyle="round"/>
              <v:formulas/>
              <v:path arrowok="t" o:connecttype="segments"/>
            </v:shape>
            <v:line id="_x0000_s1052" style="position:absolute" from="6831,-165" to="6831,86" strokeweight=".16231mm"/>
            <v:shape id="_x0000_s1051" style="position:absolute;left:1051;top:11288;width:160;height:240" coordorigin="1051,11288" coordsize="160,240" o:spt="100" adj="0,,0" path="m6789,-40r42,126m6831,86r42,-126e" filled="f" strokeweight=".16231mm">
              <v:stroke joinstyle="round"/>
              <v:formulas/>
              <v:path arrowok="t" o:connecttype="segments"/>
            </v:shape>
            <v:line id="_x0000_s1050" style="position:absolute" from="6822,562" to="6822,772" strokeweight=".16231mm"/>
            <v:shape id="_x0000_s1049" style="position:absolute;left:1035;top:9976;width:160;height:240" coordorigin="1035,9976" coordsize="160,240" o:spt="100" adj="0,,0" path="m6781,646r41,126m6822,772r42,-126e" filled="f" strokeweight=".16231mm">
              <v:stroke joinstyle="round"/>
              <v:formulas/>
              <v:path arrowok="t" o:connecttype="segments"/>
            </v:shape>
            <v:shape id="_x0000_s1048" style="position:absolute;left:1867;top:10872;width:1360;height:768" coordorigin="1867,10872" coordsize="1360,768" o:spt="100" adj="0,,0" path="m7416,303r511,m7927,303r,-401m7927,-98r-712,m7215,-98r,184e" filled="f" strokeweight=".16231mm">
              <v:stroke joinstyle="round"/>
              <v:formulas/>
              <v:path arrowok="t" o:connecttype="segments"/>
            </v:shape>
            <v:shape id="_x0000_s1047" style="position:absolute;left:1787;top:11288;width:160;height:240" coordorigin="1787,11288" coordsize="160,240" o:spt="100" adj="0,,0" path="m7174,-40r41,126m7215,86r42,-126e" filled="f" strokeweight=".16231mm">
              <v:stroke joinstyle="round"/>
              <v:formulas/>
              <v:path arrowok="t" o:connecttype="segments"/>
            </v:shape>
            <v:rect id="_x0000_s1046" style="position:absolute;left:6244;top:-1132;width:1868;height:2250" filled="f" strokecolor="blue" strokeweight=".14478mm"/>
            <v:shape id="_x0000_s1045" type="#_x0000_t202" style="position:absolute;left:6295;top:-1050;width:1782;height:1080" filled="f" stroked="f">
              <v:textbox inset="0,0,0,0">
                <w:txbxContent>
                  <w:p w:rsidR="00C9484E" w:rsidRDefault="00A373EE">
                    <w:pPr>
                      <w:tabs>
                        <w:tab w:val="left" w:pos="694"/>
                        <w:tab w:val="left" w:pos="1781"/>
                      </w:tabs>
                      <w:spacing w:line="107" w:lineRule="exact"/>
                      <w:rPr>
                        <w:rFonts w:ascii="Nirmala UI Semilight"/>
                        <w:sz w:val="10"/>
                      </w:rPr>
                    </w:pPr>
                    <w:r>
                      <w:rPr>
                        <w:sz w:val="10"/>
                        <w:u w:val="single"/>
                      </w:rPr>
                      <w:t xml:space="preserve"> </w:t>
                    </w:r>
                    <w:r>
                      <w:rPr>
                        <w:sz w:val="10"/>
                        <w:u w:val="single"/>
                      </w:rPr>
                      <w:tab/>
                    </w:r>
                    <w:r>
                      <w:rPr>
                        <w:rFonts w:ascii="Nirmala UI Semilight"/>
                        <w:sz w:val="10"/>
                        <w:u w:val="single"/>
                      </w:rPr>
                      <w:t>Machine</w:t>
                    </w:r>
                    <w:r>
                      <w:rPr>
                        <w:rFonts w:ascii="Nirmala UI Semilight"/>
                        <w:sz w:val="10"/>
                        <w:u w:val="single"/>
                      </w:rPr>
                      <w:tab/>
                    </w:r>
                  </w:p>
                  <w:p w:rsidR="00C9484E" w:rsidRDefault="00C9484E">
                    <w:pPr>
                      <w:rPr>
                        <w:sz w:val="10"/>
                      </w:rPr>
                    </w:pPr>
                  </w:p>
                  <w:p w:rsidR="00C9484E" w:rsidRDefault="00A373EE">
                    <w:pPr>
                      <w:spacing w:before="78"/>
                      <w:ind w:left="309"/>
                      <w:rPr>
                        <w:rFonts w:ascii="Nirmala UI Semilight"/>
                        <w:sz w:val="10"/>
                      </w:rPr>
                    </w:pPr>
                    <w:r>
                      <w:rPr>
                        <w:rFonts w:ascii="Nirmala UI Semilight"/>
                        <w:sz w:val="10"/>
                      </w:rPr>
                      <w:t>T1</w:t>
                    </w:r>
                  </w:p>
                  <w:p w:rsidR="00C9484E" w:rsidRDefault="00C9484E">
                    <w:pPr>
                      <w:spacing w:before="10"/>
                      <w:rPr>
                        <w:sz w:val="9"/>
                      </w:rPr>
                    </w:pPr>
                  </w:p>
                  <w:p w:rsidR="00C9484E" w:rsidRDefault="00A373EE">
                    <w:pPr>
                      <w:spacing w:line="136" w:lineRule="auto"/>
                      <w:ind w:left="368" w:right="432" w:firstLine="501"/>
                      <w:rPr>
                        <w:rFonts w:ascii="Nirmala UI Semilight"/>
                        <w:sz w:val="10"/>
                      </w:rPr>
                    </w:pPr>
                    <w:r>
                      <w:rPr>
                        <w:rFonts w:ascii="Nirmala UI Semilight"/>
                        <w:sz w:val="10"/>
                      </w:rPr>
                      <w:t>[</w:t>
                    </w:r>
                    <w:proofErr w:type="gramStart"/>
                    <w:r>
                      <w:rPr>
                        <w:rFonts w:ascii="Nirmala UI Semilight"/>
                        <w:sz w:val="10"/>
                      </w:rPr>
                      <w:t>count&lt;</w:t>
                    </w:r>
                    <w:proofErr w:type="gramEnd"/>
                    <w:r>
                      <w:rPr>
                        <w:rFonts w:ascii="Nirmala UI Semilight"/>
                        <w:sz w:val="10"/>
                      </w:rPr>
                      <w:t xml:space="preserve">5]/ </w:t>
                    </w:r>
                    <w:r>
                      <w:rPr>
                        <w:rFonts w:ascii="Nirmala UI Semilight"/>
                        <w:position w:val="5"/>
                        <w:sz w:val="10"/>
                      </w:rPr>
                      <w:t xml:space="preserve">Waiting     </w:t>
                    </w:r>
                    <w:r>
                      <w:rPr>
                        <w:rFonts w:ascii="Nirmala UI Semilight"/>
                        <w:sz w:val="10"/>
                      </w:rPr>
                      <w:t>count&gt;&gt;;</w:t>
                    </w:r>
                  </w:p>
                  <w:p w:rsidR="00C9484E" w:rsidRDefault="00A373EE">
                    <w:pPr>
                      <w:spacing w:before="3" w:line="129" w:lineRule="exact"/>
                      <w:ind w:left="870"/>
                      <w:rPr>
                        <w:rFonts w:ascii="Nirmala UI Semilight"/>
                        <w:sz w:val="10"/>
                      </w:rPr>
                    </w:pPr>
                    <w:proofErr w:type="spellStart"/>
                    <w:r>
                      <w:rPr>
                        <w:rFonts w:ascii="Nirmala UI Semilight"/>
                        <w:w w:val="105"/>
                        <w:sz w:val="10"/>
                      </w:rPr>
                      <w:t>std</w:t>
                    </w:r>
                    <w:proofErr w:type="spellEnd"/>
                    <w:r>
                      <w:rPr>
                        <w:rFonts w:ascii="Nirmala UI Semilight"/>
                        <w:w w:val="105"/>
                        <w:sz w:val="10"/>
                      </w:rPr>
                      <w:t>::</w:t>
                    </w:r>
                    <w:proofErr w:type="spellStart"/>
                    <w:r>
                      <w:rPr>
                        <w:rFonts w:ascii="Nirmala UI Semilight"/>
                        <w:w w:val="105"/>
                        <w:sz w:val="10"/>
                      </w:rPr>
                      <w:t>cout</w:t>
                    </w:r>
                    <w:proofErr w:type="spellEnd"/>
                    <w:r>
                      <w:rPr>
                        <w:rFonts w:ascii="Nirmala UI Semilight"/>
                        <w:w w:val="105"/>
                        <w:sz w:val="10"/>
                      </w:rPr>
                      <w:t>&lt;&lt;I&lt;T3&gt;I;</w:t>
                    </w:r>
                  </w:p>
                  <w:p w:rsidR="00C9484E" w:rsidRDefault="00A373EE">
                    <w:pPr>
                      <w:spacing w:line="100" w:lineRule="exact"/>
                      <w:ind w:left="577"/>
                      <w:rPr>
                        <w:rFonts w:ascii="Nirmala UI Semilight"/>
                        <w:sz w:val="10"/>
                      </w:rPr>
                    </w:pPr>
                    <w:r>
                      <w:rPr>
                        <w:rFonts w:ascii="Nirmala UI Semilight"/>
                        <w:sz w:val="10"/>
                      </w:rPr>
                      <w:t>Start</w:t>
                    </w:r>
                  </w:p>
                  <w:p w:rsidR="00C9484E" w:rsidRDefault="00A373EE">
                    <w:pPr>
                      <w:spacing w:line="98" w:lineRule="exact"/>
                      <w:ind w:left="309"/>
                      <w:rPr>
                        <w:rFonts w:ascii="Nirmala UI Semilight"/>
                        <w:sz w:val="10"/>
                      </w:rPr>
                    </w:pPr>
                    <w:r>
                      <w:rPr>
                        <w:rFonts w:ascii="Nirmala UI Semilight"/>
                        <w:sz w:val="10"/>
                      </w:rPr>
                      <w:t>T2</w:t>
                    </w:r>
                  </w:p>
                </w:txbxContent>
              </v:textbox>
            </v:shape>
            <v:shape id="_x0000_s1044" type="#_x0000_t202" style="position:absolute;left:6563;top:138;width:569;height:101" filled="f" stroked="f">
              <v:textbox inset="0,0,0,0">
                <w:txbxContent>
                  <w:p w:rsidR="00C9484E" w:rsidRDefault="00A373EE">
                    <w:pPr>
                      <w:spacing w:line="100" w:lineRule="exact"/>
                      <w:ind w:right="-19"/>
                      <w:rPr>
                        <w:rFonts w:ascii="Nirmala UI Semilight"/>
                        <w:sz w:val="10"/>
                      </w:rPr>
                    </w:pPr>
                    <w:r>
                      <w:rPr>
                        <w:rFonts w:ascii="Nirmala UI Semilight"/>
                        <w:sz w:val="10"/>
                      </w:rPr>
                      <w:t>Incrementing</w:t>
                    </w:r>
                  </w:p>
                </w:txbxContent>
              </v:textbox>
            </v:shape>
            <v:shape id="_x0000_s1043" type="#_x0000_t202" style="position:absolute;left:7776;top:146;width:105;height:101" filled="f" stroked="f">
              <v:textbox inset="0,0,0,0">
                <w:txbxContent>
                  <w:p w:rsidR="00C9484E" w:rsidRDefault="00A373EE">
                    <w:pPr>
                      <w:spacing w:line="100" w:lineRule="exact"/>
                      <w:ind w:right="-20"/>
                      <w:rPr>
                        <w:rFonts w:ascii="Nirmala UI Semilight"/>
                        <w:sz w:val="10"/>
                      </w:rPr>
                    </w:pPr>
                    <w:r>
                      <w:rPr>
                        <w:rFonts w:ascii="Nirmala UI Semilight"/>
                        <w:sz w:val="10"/>
                      </w:rPr>
                      <w:t>T3</w:t>
                    </w:r>
                  </w:p>
                </w:txbxContent>
              </v:textbox>
            </v:shape>
            <v:shape id="_x0000_s1042" type="#_x0000_t202" style="position:absolute;left:6605;top:615;width:107;height:101" filled="f" stroked="f">
              <v:textbox inset="0,0,0,0">
                <w:txbxContent>
                  <w:p w:rsidR="00C9484E" w:rsidRDefault="00A373EE">
                    <w:pPr>
                      <w:spacing w:line="100" w:lineRule="exact"/>
                      <w:ind w:right="-20"/>
                      <w:rPr>
                        <w:rFonts w:ascii="Nirmala UI Semilight"/>
                        <w:sz w:val="10"/>
                      </w:rPr>
                    </w:pPr>
                    <w:r>
                      <w:rPr>
                        <w:rFonts w:ascii="Nirmala UI Semilight"/>
                        <w:sz w:val="10"/>
                      </w:rPr>
                      <w:t>T4</w:t>
                    </w:r>
                  </w:p>
                </w:txbxContent>
              </v:textbox>
            </v:shape>
            <v:shape id="_x0000_s1041" type="#_x0000_t202" style="position:absolute;left:6956;top:640;width:833;height:226" filled="f" stroked="f">
              <v:textbox inset="0,0,0,0">
                <w:txbxContent>
                  <w:p w:rsidR="00C9484E" w:rsidRDefault="00A373EE">
                    <w:pPr>
                      <w:spacing w:line="103" w:lineRule="exact"/>
                      <w:rPr>
                        <w:rFonts w:ascii="Nirmala UI Semilight"/>
                        <w:sz w:val="10"/>
                      </w:rPr>
                    </w:pPr>
                    <w:r>
                      <w:rPr>
                        <w:rFonts w:ascii="Nirmala UI Semilight"/>
                        <w:sz w:val="10"/>
                      </w:rPr>
                      <w:t>[</w:t>
                    </w:r>
                    <w:proofErr w:type="gramStart"/>
                    <w:r>
                      <w:rPr>
                        <w:rFonts w:ascii="Nirmala UI Semilight"/>
                        <w:sz w:val="10"/>
                      </w:rPr>
                      <w:t>count</w:t>
                    </w:r>
                    <w:proofErr w:type="gramEnd"/>
                    <w:r>
                      <w:rPr>
                        <w:rFonts w:ascii="Nirmala UI Semilight"/>
                        <w:sz w:val="10"/>
                      </w:rPr>
                      <w:t xml:space="preserve"> == 5]/</w:t>
                    </w:r>
                  </w:p>
                  <w:p w:rsidR="00C9484E" w:rsidRDefault="00A373EE">
                    <w:pPr>
                      <w:spacing w:line="123" w:lineRule="exact"/>
                      <w:rPr>
                        <w:rFonts w:ascii="Nirmala UI Semilight"/>
                        <w:sz w:val="10"/>
                      </w:rPr>
                    </w:pPr>
                    <w:proofErr w:type="spellStart"/>
                    <w:r>
                      <w:rPr>
                        <w:rFonts w:ascii="Nirmala UI Semilight"/>
                        <w:spacing w:val="-2"/>
                        <w:w w:val="105"/>
                        <w:sz w:val="10"/>
                      </w:rPr>
                      <w:t>std</w:t>
                    </w:r>
                    <w:proofErr w:type="spellEnd"/>
                    <w:r>
                      <w:rPr>
                        <w:rFonts w:ascii="Nirmala UI Semilight"/>
                        <w:spacing w:val="-2"/>
                        <w:w w:val="105"/>
                        <w:sz w:val="10"/>
                      </w:rPr>
                      <w:t>::</w:t>
                    </w:r>
                    <w:proofErr w:type="spellStart"/>
                    <w:r>
                      <w:rPr>
                        <w:rFonts w:ascii="Nirmala UI Semilight"/>
                        <w:spacing w:val="-2"/>
                        <w:w w:val="105"/>
                        <w:sz w:val="10"/>
                      </w:rPr>
                      <w:t>cout</w:t>
                    </w:r>
                    <w:proofErr w:type="spellEnd"/>
                    <w:r>
                      <w:rPr>
                        <w:rFonts w:ascii="Nirmala UI Semilight"/>
                        <w:spacing w:val="-2"/>
                        <w:w w:val="105"/>
                        <w:sz w:val="10"/>
                      </w:rPr>
                      <w:t>&lt;&lt;I&lt;T4&gt;I;</w:t>
                    </w:r>
                  </w:p>
                </w:txbxContent>
              </v:textbox>
            </v:shape>
            <v:shape id="_x0000_s1040" type="#_x0000_t202" style="position:absolute;left:7110;top:1011;width:146;height:105" filled="f" stroked="f">
              <v:textbox inset="0,0,0,0">
                <w:txbxContent>
                  <w:p w:rsidR="00C9484E" w:rsidRDefault="00A373EE">
                    <w:pPr>
                      <w:spacing w:line="104" w:lineRule="exact"/>
                      <w:ind w:right="-19"/>
                      <w:rPr>
                        <w:rFonts w:ascii="Lucida Sans"/>
                        <w:sz w:val="10"/>
                      </w:rPr>
                    </w:pPr>
                    <w:r>
                      <w:rPr>
                        <w:rFonts w:ascii="Lucida Sans"/>
                        <w:w w:val="120"/>
                        <w:sz w:val="10"/>
                      </w:rPr>
                      <w:t>(a)</w:t>
                    </w:r>
                  </w:p>
                </w:txbxContent>
              </v:textbox>
            </v:shape>
            <w10:wrap anchorx="page"/>
          </v:group>
        </w:pict>
      </w:r>
      <w:r>
        <w:rPr>
          <w:sz w:val="16"/>
        </w:rPr>
        <w:t xml:space="preserve">Fig. 7.    Semantic conformance </w:t>
      </w:r>
      <w:proofErr w:type="gramStart"/>
      <w:r>
        <w:rPr>
          <w:sz w:val="16"/>
        </w:rPr>
        <w:t>evaluation  methodology</w:t>
      </w:r>
      <w:proofErr w:type="gramEnd"/>
    </w:p>
    <w:p w:rsidR="00C9484E" w:rsidRDefault="00C9484E">
      <w:pPr>
        <w:pStyle w:val="Corpsdetexte"/>
        <w:spacing w:before="10"/>
        <w:ind w:left="0"/>
        <w:jc w:val="left"/>
      </w:pPr>
    </w:p>
    <w:p w:rsidR="00C9484E" w:rsidRDefault="00C9484E">
      <w:pPr>
        <w:sectPr w:rsidR="00C9484E">
          <w:pgSz w:w="12240" w:h="15840"/>
          <w:pgMar w:top="1080" w:right="860" w:bottom="280" w:left="860" w:header="720" w:footer="720" w:gutter="0"/>
          <w:cols w:space="720"/>
        </w:sectPr>
      </w:pPr>
    </w:p>
    <w:p w:rsidR="00C9484E" w:rsidRDefault="00A373EE" w:rsidP="00A373EE">
      <w:pPr>
        <w:pStyle w:val="Corpsdetexte"/>
        <w:spacing w:before="67" w:line="249" w:lineRule="auto"/>
        <w:ind w:left="88"/>
      </w:pPr>
      <w:proofErr w:type="gramStart"/>
      <w:r>
        <w:t>generated</w:t>
      </w:r>
      <w:proofErr w:type="gramEnd"/>
      <w:r>
        <w:t xml:space="preserve"> code [19]. The current version of </w:t>
      </w:r>
      <w:proofErr w:type="spellStart"/>
      <w:r>
        <w:t>Moka</w:t>
      </w:r>
      <w:proofErr w:type="spellEnd"/>
      <w:r>
        <w:t xml:space="preserve"> does not</w:t>
      </w:r>
      <w:r>
        <w:rPr>
          <w:w w:val="99"/>
        </w:rPr>
        <w:t xml:space="preserve"> </w:t>
      </w:r>
      <w:r>
        <w:t xml:space="preserve">support simulation for </w:t>
      </w:r>
      <w:proofErr w:type="spellStart"/>
      <w:r>
        <w:rPr>
          <w:i/>
        </w:rPr>
        <w:t>TimeEvent</w:t>
      </w:r>
      <w:proofErr w:type="spellEnd"/>
      <w:r>
        <w:rPr>
          <w:i/>
        </w:rPr>
        <w:t xml:space="preserve"> </w:t>
      </w:r>
      <w:r>
        <w:t>and history pseudo states,</w:t>
      </w:r>
      <w:r>
        <w:rPr>
          <w:w w:val="99"/>
        </w:rPr>
        <w:t xml:space="preserve"> </w:t>
      </w:r>
      <w:r>
        <w:t xml:space="preserve">we therefore leave experiments for </w:t>
      </w:r>
      <w:proofErr w:type="spellStart"/>
      <w:r>
        <w:rPr>
          <w:i/>
        </w:rPr>
        <w:t>TimeEvent</w:t>
      </w:r>
      <w:proofErr w:type="spellEnd"/>
      <w:r>
        <w:rPr>
          <w:i/>
        </w:rPr>
        <w:t xml:space="preserve"> </w:t>
      </w:r>
      <w:r>
        <w:t>as future work.</w:t>
      </w:r>
      <w:r>
        <w:rPr>
          <w:w w:val="99"/>
        </w:rPr>
        <w:t xml:space="preserve"> </w:t>
      </w:r>
      <w:r>
        <w:t>For exampl</w:t>
      </w:r>
      <w:r>
        <w:t>e, Fig. 8 (a) shows a USM example with trigger-</w:t>
      </w:r>
      <w:r>
        <w:rPr>
          <w:w w:val="99"/>
        </w:rPr>
        <w:t xml:space="preserve"> </w:t>
      </w:r>
      <w:r>
        <w:t>less transitions (</w:t>
      </w:r>
      <w:proofErr w:type="spellStart"/>
      <w:r>
        <w:rPr>
          <w:i/>
        </w:rPr>
        <w:t>autotransitions</w:t>
      </w:r>
      <w:proofErr w:type="spellEnd"/>
      <w:r>
        <w:t xml:space="preserve">) </w:t>
      </w:r>
      <w:r>
        <w:rPr>
          <w:i/>
        </w:rPr>
        <w:t>T3</w:t>
      </w:r>
      <w:r>
        <w:t>. The USM contains two</w:t>
      </w:r>
      <w:r>
        <w:rPr>
          <w:w w:val="99"/>
        </w:rPr>
        <w:t xml:space="preserve"> </w:t>
      </w:r>
      <w:r>
        <w:t xml:space="preserve">states, </w:t>
      </w:r>
      <w:r>
        <w:rPr>
          <w:i/>
        </w:rPr>
        <w:t>Waiting</w:t>
      </w:r>
      <w:r>
        <w:t xml:space="preserve">, which is the initial state, and </w:t>
      </w:r>
      <w:r>
        <w:rPr>
          <w:i/>
        </w:rPr>
        <w:t>Incrementing</w:t>
      </w:r>
      <w:r>
        <w:t>,</w:t>
      </w:r>
      <w:r>
        <w:rPr>
          <w:w w:val="99"/>
        </w:rPr>
        <w:t xml:space="preserve"> </w:t>
      </w:r>
      <w:r>
        <w:t>which increases an integer number from 0 to 5 by using the</w:t>
      </w:r>
      <w:r>
        <w:rPr>
          <w:w w:val="99"/>
        </w:rPr>
        <w:t xml:space="preserve"> </w:t>
      </w:r>
      <w:r>
        <w:t xml:space="preserve">effect of </w:t>
      </w:r>
      <w:r>
        <w:rPr>
          <w:i/>
        </w:rPr>
        <w:t>T3</w:t>
      </w:r>
      <w:r>
        <w:t>. The latter a</w:t>
      </w:r>
      <w:r>
        <w:t>lso has a guard checking whether</w:t>
      </w:r>
      <w:r>
        <w:rPr>
          <w:w w:val="99"/>
        </w:rPr>
        <w:t xml:space="preserve"> </w:t>
      </w:r>
      <w:r>
        <w:t>the number is less than 5. The increase is executed after the</w:t>
      </w:r>
      <w:r>
        <w:rPr>
          <w:w w:val="99"/>
        </w:rPr>
        <w:t xml:space="preserve"> </w:t>
      </w:r>
      <w:r>
        <w:t xml:space="preserve">USM receives an event named </w:t>
      </w:r>
      <w:r>
        <w:rPr>
          <w:i/>
        </w:rPr>
        <w:t>start</w:t>
      </w:r>
      <w:bookmarkStart w:id="0" w:name="_GoBack"/>
      <w:bookmarkEnd w:id="0"/>
      <w:r>
        <w:rPr>
          <w:i/>
        </w:rPr>
        <w:t xml:space="preserve"> </w:t>
      </w:r>
      <w:r>
        <w:t>to transition the initial</w:t>
      </w:r>
      <w:r>
        <w:rPr>
          <w:w w:val="99"/>
        </w:rPr>
        <w:t xml:space="preserve"> </w:t>
      </w:r>
      <w:r>
        <w:t xml:space="preserve">state </w:t>
      </w:r>
      <w:r>
        <w:rPr>
          <w:i/>
        </w:rPr>
        <w:t xml:space="preserve">Waiting </w:t>
      </w:r>
      <w:r>
        <w:t xml:space="preserve">to </w:t>
      </w:r>
      <w:r>
        <w:rPr>
          <w:i/>
        </w:rPr>
        <w:t>Incrementing</w:t>
      </w:r>
      <w:r>
        <w:t>. Suppose that executions of the</w:t>
      </w:r>
      <w:r>
        <w:rPr>
          <w:w w:val="99"/>
        </w:rPr>
        <w:t xml:space="preserve"> </w:t>
      </w:r>
      <w:r>
        <w:t xml:space="preserve">effects of </w:t>
      </w:r>
      <w:r>
        <w:rPr>
          <w:i/>
        </w:rPr>
        <w:t xml:space="preserve">T3 </w:t>
      </w:r>
      <w:r>
        <w:t xml:space="preserve">and </w:t>
      </w:r>
      <w:r>
        <w:rPr>
          <w:i/>
        </w:rPr>
        <w:t xml:space="preserve">T4 </w:t>
      </w:r>
      <w:r>
        <w:t xml:space="preserve">produce traces </w:t>
      </w:r>
      <w:r>
        <w:rPr>
          <w:i/>
        </w:rPr>
        <w:t>&lt;T3</w:t>
      </w:r>
      <w:r>
        <w:rPr>
          <w:i/>
        </w:rPr>
        <w:t xml:space="preserve">&gt; </w:t>
      </w:r>
      <w:r>
        <w:t xml:space="preserve">and </w:t>
      </w:r>
      <w:r>
        <w:rPr>
          <w:i/>
        </w:rPr>
        <w:t xml:space="preserve">&lt;T4&gt; </w:t>
      </w:r>
      <w:r>
        <w:t>(by using</w:t>
      </w:r>
      <w:r>
        <w:rPr>
          <w:w w:val="99"/>
        </w:rPr>
        <w:t xml:space="preserve"> </w:t>
      </w:r>
      <w:r>
        <w:t xml:space="preserve">MOKA, e.g.), respectively. Due to the guard of </w:t>
      </w:r>
      <w:r>
        <w:rPr>
          <w:i/>
        </w:rPr>
        <w:t>T3</w:t>
      </w:r>
      <w:r>
        <w:t>, the effect</w:t>
      </w:r>
      <w:r>
        <w:rPr>
          <w:w w:val="99"/>
        </w:rPr>
        <w:t xml:space="preserve"> </w:t>
      </w:r>
      <w:r>
        <w:t xml:space="preserve">of </w:t>
      </w:r>
      <w:r>
        <w:rPr>
          <w:i/>
        </w:rPr>
        <w:t xml:space="preserve">T3 </w:t>
      </w:r>
      <w:r>
        <w:t>is executed five times followed by an execution of the</w:t>
      </w:r>
      <w:r>
        <w:rPr>
          <w:w w:val="99"/>
        </w:rPr>
        <w:t xml:space="preserve"> </w:t>
      </w:r>
      <w:r>
        <w:t xml:space="preserve">effect of </w:t>
      </w:r>
      <w:r>
        <w:rPr>
          <w:i/>
        </w:rPr>
        <w:t>T4</w:t>
      </w:r>
      <w:r>
        <w:t>. After the completion of the USM, the obtained</w:t>
      </w:r>
      <w:r>
        <w:rPr>
          <w:w w:val="99"/>
        </w:rPr>
        <w:t xml:space="preserve"> </w:t>
      </w:r>
      <w:r>
        <w:t xml:space="preserve">sequence of traces is </w:t>
      </w:r>
      <w:r>
        <w:rPr>
          <w:i/>
        </w:rPr>
        <w:t>&lt;T3&gt;&lt;T3&gt;&lt;T3&gt;&lt;T3&gt;&lt;T3&gt;&lt;T4&gt;</w:t>
      </w:r>
      <w:r>
        <w:t>. The</w:t>
      </w:r>
      <w:r>
        <w:rPr>
          <w:w w:val="99"/>
        </w:rPr>
        <w:t xml:space="preserve"> </w:t>
      </w:r>
      <w:r>
        <w:t>sequence obtained by the runtime execution of the code</w:t>
      </w:r>
      <w:r>
        <w:rPr>
          <w:w w:val="99"/>
        </w:rPr>
        <w:t xml:space="preserve"> </w:t>
      </w:r>
      <w:r>
        <w:t xml:space="preserve">generated from this USM must be equivalent. </w:t>
      </w:r>
      <w:proofErr w:type="spellStart"/>
      <w:r>
        <w:rPr>
          <w:i/>
        </w:rPr>
        <w:t>RTTraces</w:t>
      </w:r>
      <w:proofErr w:type="spellEnd"/>
      <w:r>
        <w:rPr>
          <w:i/>
        </w:rPr>
        <w:t xml:space="preserve"> </w:t>
      </w:r>
      <w:r>
        <w:t>is</w:t>
      </w:r>
      <w:r>
        <w:rPr>
          <w:w w:val="99"/>
        </w:rPr>
        <w:t xml:space="preserve"> </w:t>
      </w:r>
      <w:proofErr w:type="gramStart"/>
      <w:r>
        <w:t>obtained  by</w:t>
      </w:r>
      <w:proofErr w:type="gramEnd"/>
      <w:r>
        <w:t xml:space="preserve">  simply  printing  logging  information  for   each</w:t>
      </w:r>
    </w:p>
    <w:p w:rsidR="00C9484E" w:rsidRDefault="00A373EE" w:rsidP="00A373EE">
      <w:pPr>
        <w:pStyle w:val="Corpsdetexte"/>
      </w:pPr>
      <w:proofErr w:type="gramStart"/>
      <w:r>
        <w:t>action</w:t>
      </w:r>
      <w:proofErr w:type="gramEnd"/>
      <w:r>
        <w:t xml:space="preserve"> (effect).</w:t>
      </w:r>
    </w:p>
    <w:p w:rsidR="00C9484E" w:rsidRDefault="00A373EE">
      <w:pPr>
        <w:pStyle w:val="Corpsdetexte"/>
        <w:spacing w:before="15" w:line="249" w:lineRule="auto"/>
        <w:ind w:firstLine="199"/>
      </w:pPr>
      <w:r>
        <w:t xml:space="preserve">Within our scope as previously defined 30 examples of the </w:t>
      </w:r>
      <w:proofErr w:type="spellStart"/>
      <w:r>
        <w:t>Moka</w:t>
      </w:r>
      <w:proofErr w:type="spellEnd"/>
      <w:r>
        <w:rPr>
          <w:spacing w:val="-8"/>
        </w:rPr>
        <w:t xml:space="preserve"> </w:t>
      </w:r>
      <w:r>
        <w:t>example</w:t>
      </w:r>
      <w:r>
        <w:rPr>
          <w:spacing w:val="-9"/>
        </w:rPr>
        <w:t xml:space="preserve"> </w:t>
      </w:r>
      <w:r>
        <w:t>set</w:t>
      </w:r>
      <w:r>
        <w:rPr>
          <w:spacing w:val="-8"/>
        </w:rPr>
        <w:t xml:space="preserve"> </w:t>
      </w:r>
      <w:r>
        <w:t>are</w:t>
      </w:r>
      <w:r>
        <w:rPr>
          <w:spacing w:val="-8"/>
        </w:rPr>
        <w:t xml:space="preserve"> </w:t>
      </w:r>
      <w:r>
        <w:t>tested.</w:t>
      </w:r>
      <w:r>
        <w:rPr>
          <w:spacing w:val="-9"/>
        </w:rPr>
        <w:t xml:space="preserve"> </w:t>
      </w:r>
      <w:proofErr w:type="spellStart"/>
      <w:r>
        <w:rPr>
          <w:i/>
        </w:rPr>
        <w:t>SimTraces</w:t>
      </w:r>
      <w:proofErr w:type="spellEnd"/>
      <w:r>
        <w:rPr>
          <w:i/>
          <w:spacing w:val="-9"/>
        </w:rPr>
        <w:t xml:space="preserve"> </w:t>
      </w:r>
      <w:r>
        <w:t>and</w:t>
      </w:r>
      <w:r>
        <w:rPr>
          <w:spacing w:val="-9"/>
        </w:rPr>
        <w:t xml:space="preserve"> </w:t>
      </w:r>
      <w:proofErr w:type="spellStart"/>
      <w:r>
        <w:rPr>
          <w:i/>
        </w:rPr>
        <w:t>RTTraces</w:t>
      </w:r>
      <w:proofErr w:type="spellEnd"/>
      <w:r>
        <w:rPr>
          <w:i/>
          <w:spacing w:val="-9"/>
        </w:rPr>
        <w:t xml:space="preserve"> </w:t>
      </w:r>
      <w:r>
        <w:t>for</w:t>
      </w:r>
      <w:r>
        <w:rPr>
          <w:spacing w:val="-8"/>
        </w:rPr>
        <w:t xml:space="preserve"> </w:t>
      </w:r>
      <w:r>
        <w:t>each case are the same. This indicates that, within our study scope, the runtime execution of code generated by our generator can produce traces semantically equivalent to those</w:t>
      </w:r>
      <w:r>
        <w:rPr>
          <w:spacing w:val="25"/>
        </w:rPr>
        <w:t xml:space="preserve"> </w:t>
      </w:r>
      <w:r>
        <w:t>obtained</w:t>
      </w:r>
      <w:r>
        <w:rPr>
          <w:spacing w:val="29"/>
        </w:rPr>
        <w:t xml:space="preserve"> </w:t>
      </w:r>
      <w:r>
        <w:t>via</w:t>
      </w:r>
      <w:r>
        <w:rPr>
          <w:w w:val="99"/>
        </w:rPr>
        <w:t xml:space="preserve"> </w:t>
      </w:r>
      <w:r>
        <w:t>simulation.</w:t>
      </w:r>
    </w:p>
    <w:p w:rsidR="00C9484E" w:rsidRDefault="00A373EE">
      <w:pPr>
        <w:pStyle w:val="Corpsdetexte"/>
        <w:spacing w:before="6" w:line="249" w:lineRule="auto"/>
        <w:ind w:firstLine="199"/>
      </w:pPr>
      <w:r>
        <w:t>Af</w:t>
      </w:r>
      <w:r>
        <w:t xml:space="preserve">ter experimenting with our code generator, we compare our results to the observed traces obtained by executing code generated </w:t>
      </w:r>
      <w:proofErr w:type="spellStart"/>
      <w:r>
        <w:t>Umple</w:t>
      </w:r>
      <w:proofErr w:type="spellEnd"/>
      <w:r>
        <w:t xml:space="preserve"> [20]. </w:t>
      </w:r>
      <w:r>
        <w:rPr>
          <w:spacing w:val="-8"/>
        </w:rPr>
        <w:t xml:space="preserve">We </w:t>
      </w:r>
      <w:r>
        <w:t>find that the obtained traces</w:t>
      </w:r>
      <w:r>
        <w:rPr>
          <w:spacing w:val="37"/>
        </w:rPr>
        <w:t xml:space="preserve"> </w:t>
      </w:r>
      <w:r>
        <w:t>in</w:t>
      </w:r>
      <w:r>
        <w:rPr>
          <w:spacing w:val="3"/>
        </w:rPr>
        <w:t xml:space="preserve"> </w:t>
      </w:r>
      <w:r>
        <w:t>case</w:t>
      </w:r>
      <w:r>
        <w:rPr>
          <w:w w:val="99"/>
        </w:rPr>
        <w:t xml:space="preserve"> </w:t>
      </w:r>
      <w:r>
        <w:t xml:space="preserve">of </w:t>
      </w:r>
      <w:proofErr w:type="spellStart"/>
      <w:r>
        <w:t>Umple</w:t>
      </w:r>
      <w:proofErr w:type="spellEnd"/>
      <w:r>
        <w:t xml:space="preserve"> are not UML-compliant in </w:t>
      </w:r>
      <w:proofErr w:type="spellStart"/>
      <w:r>
        <w:t>triggerless</w:t>
      </w:r>
      <w:proofErr w:type="spellEnd"/>
      <w:r>
        <w:t xml:space="preserve"> transitions</w:t>
      </w:r>
      <w:r>
        <w:rPr>
          <w:spacing w:val="-17"/>
        </w:rPr>
        <w:t xml:space="preserve"> </w:t>
      </w:r>
      <w:r>
        <w:t>and some cases of e</w:t>
      </w:r>
      <w:r>
        <w:t xml:space="preserve">vent processing. Specifically, for the example in Fig. 8 (a), code generated by </w:t>
      </w:r>
      <w:proofErr w:type="spellStart"/>
      <w:r>
        <w:t>Umple</w:t>
      </w:r>
      <w:proofErr w:type="spellEnd"/>
      <w:r>
        <w:t xml:space="preserve"> only produces </w:t>
      </w:r>
      <w:r>
        <w:rPr>
          <w:i/>
        </w:rPr>
        <w:t>&lt;T3</w:t>
      </w:r>
      <w:proofErr w:type="gramStart"/>
      <w:r>
        <w:rPr>
          <w:i/>
        </w:rPr>
        <w:t xml:space="preserve">&gt;  </w:t>
      </w:r>
      <w:r>
        <w:t>as</w:t>
      </w:r>
      <w:proofErr w:type="gramEnd"/>
      <w:r>
        <w:t xml:space="preserve"> the trace sequence. </w:t>
      </w:r>
      <w:proofErr w:type="spellStart"/>
      <w:r>
        <w:t>Umple</w:t>
      </w:r>
      <w:proofErr w:type="spellEnd"/>
      <w:r>
        <w:t xml:space="preserve"> does not support events which are accepted by sub-states and the corresponding composite state as in Fig. 8 (b) in which </w:t>
      </w:r>
      <w:r>
        <w:t xml:space="preserve">both </w:t>
      </w:r>
      <w:r>
        <w:rPr>
          <w:i/>
        </w:rPr>
        <w:t xml:space="preserve">S1 </w:t>
      </w:r>
      <w:r>
        <w:t xml:space="preserve">and </w:t>
      </w:r>
      <w:r>
        <w:rPr>
          <w:i/>
        </w:rPr>
        <w:t xml:space="preserve">S21 </w:t>
      </w:r>
      <w:r>
        <w:t xml:space="preserve">accept </w:t>
      </w:r>
      <w:proofErr w:type="gramStart"/>
      <w:r>
        <w:t>the  event</w:t>
      </w:r>
      <w:proofErr w:type="gramEnd"/>
      <w:r>
        <w:t xml:space="preserve">  </w:t>
      </w:r>
      <w:r>
        <w:rPr>
          <w:i/>
        </w:rPr>
        <w:t>Continue</w:t>
      </w:r>
      <w:r>
        <w:t xml:space="preserve">.  </w:t>
      </w:r>
      <w:proofErr w:type="gramStart"/>
      <w:r>
        <w:t>As  the</w:t>
      </w:r>
      <w:proofErr w:type="gramEnd"/>
      <w:r>
        <w:t xml:space="preserve">  processing  event  example  in  </w:t>
      </w:r>
      <w:r>
        <w:rPr>
          <w:spacing w:val="44"/>
        </w:rPr>
        <w:t xml:space="preserve"> </w:t>
      </w:r>
      <w:r>
        <w:t>Fig.</w:t>
      </w:r>
    </w:p>
    <w:p w:rsidR="00C9484E" w:rsidRDefault="00A373EE">
      <w:pPr>
        <w:pStyle w:val="Corpsdetexte"/>
        <w:spacing w:line="249" w:lineRule="auto"/>
      </w:pPr>
      <w:r>
        <w:t xml:space="preserve">8 (b), assuming  that  there  is  an  event  </w:t>
      </w:r>
      <w:r>
        <w:rPr>
          <w:i/>
        </w:rPr>
        <w:t xml:space="preserve">Continue  </w:t>
      </w:r>
      <w:r>
        <w:t xml:space="preserve">incoming to the state machine which has a current configuration </w:t>
      </w:r>
      <w:r>
        <w:rPr>
          <w:i/>
        </w:rPr>
        <w:t>(S1, S21)</w:t>
      </w:r>
      <w:r>
        <w:rPr>
          <w:i/>
          <w:spacing w:val="36"/>
        </w:rPr>
        <w:t xml:space="preserve"> </w:t>
      </w:r>
      <w:r>
        <w:t>as</w:t>
      </w:r>
      <w:r>
        <w:rPr>
          <w:spacing w:val="36"/>
        </w:rPr>
        <w:t xml:space="preserve"> </w:t>
      </w:r>
      <w:r>
        <w:t>current</w:t>
      </w:r>
      <w:r>
        <w:rPr>
          <w:spacing w:val="36"/>
        </w:rPr>
        <w:t xml:space="preserve"> </w:t>
      </w:r>
      <w:r>
        <w:t>active</w:t>
      </w:r>
      <w:r>
        <w:rPr>
          <w:spacing w:val="36"/>
        </w:rPr>
        <w:t xml:space="preserve"> </w:t>
      </w:r>
      <w:r>
        <w:t>states.</w:t>
      </w:r>
      <w:r>
        <w:rPr>
          <w:spacing w:val="36"/>
        </w:rPr>
        <w:t xml:space="preserve"> </w:t>
      </w:r>
      <w:r>
        <w:t>While,</w:t>
      </w:r>
      <w:r>
        <w:rPr>
          <w:spacing w:val="36"/>
        </w:rPr>
        <w:t xml:space="preserve"> </w:t>
      </w:r>
      <w:r>
        <w:t>a</w:t>
      </w:r>
      <w:r>
        <w:t>ccording</w:t>
      </w:r>
      <w:r>
        <w:rPr>
          <w:spacing w:val="36"/>
        </w:rPr>
        <w:t xml:space="preserve"> </w:t>
      </w:r>
      <w:r>
        <w:t>to</w:t>
      </w:r>
      <w:r>
        <w:rPr>
          <w:spacing w:val="36"/>
        </w:rPr>
        <w:t xml:space="preserve"> </w:t>
      </w:r>
      <w:r>
        <w:t>the</w:t>
      </w:r>
      <w:r>
        <w:rPr>
          <w:spacing w:val="36"/>
        </w:rPr>
        <w:t xml:space="preserve"> </w:t>
      </w:r>
      <w:r>
        <w:t>UML</w:t>
      </w:r>
      <w:r>
        <w:rPr>
          <w:w w:val="99"/>
        </w:rPr>
        <w:t xml:space="preserve"> </w:t>
      </w:r>
      <w:r>
        <w:t>specification, the incoming event should be processed by the inner</w:t>
      </w:r>
      <w:r>
        <w:rPr>
          <w:spacing w:val="-6"/>
        </w:rPr>
        <w:t xml:space="preserve"> </w:t>
      </w:r>
      <w:r>
        <w:t>states</w:t>
      </w:r>
      <w:r>
        <w:rPr>
          <w:spacing w:val="-6"/>
        </w:rPr>
        <w:t xml:space="preserve"> </w:t>
      </w:r>
      <w:r>
        <w:t>of</w:t>
      </w:r>
      <w:r>
        <w:rPr>
          <w:spacing w:val="-6"/>
        </w:rPr>
        <w:t xml:space="preserve"> </w:t>
      </w:r>
      <w:r>
        <w:t>the</w:t>
      </w:r>
      <w:r>
        <w:rPr>
          <w:spacing w:val="-6"/>
        </w:rPr>
        <w:t xml:space="preserve"> </w:t>
      </w:r>
      <w:r>
        <w:t>active</w:t>
      </w:r>
      <w:r>
        <w:rPr>
          <w:spacing w:val="-6"/>
        </w:rPr>
        <w:t xml:space="preserve"> </w:t>
      </w:r>
      <w:r>
        <w:t>composite/concurrent</w:t>
      </w:r>
      <w:r>
        <w:rPr>
          <w:spacing w:val="-6"/>
        </w:rPr>
        <w:t xml:space="preserve"> </w:t>
      </w:r>
      <w:r>
        <w:t>state</w:t>
      </w:r>
      <w:r>
        <w:rPr>
          <w:spacing w:val="-6"/>
        </w:rPr>
        <w:t xml:space="preserve"> </w:t>
      </w:r>
      <w:r>
        <w:t>if</w:t>
      </w:r>
      <w:r>
        <w:rPr>
          <w:spacing w:val="-6"/>
        </w:rPr>
        <w:t xml:space="preserve"> </w:t>
      </w:r>
      <w:r>
        <w:t>the</w:t>
      </w:r>
      <w:r>
        <w:rPr>
          <w:spacing w:val="-6"/>
        </w:rPr>
        <w:t xml:space="preserve"> </w:t>
      </w:r>
      <w:r>
        <w:t xml:space="preserve">inner states accept it, otherwise the parent state does. Therefore, the next configuration should be </w:t>
      </w:r>
      <w:r>
        <w:rPr>
          <w:i/>
        </w:rPr>
        <w:t xml:space="preserve">(S1, final state) </w:t>
      </w:r>
      <w:r>
        <w:t>and the</w:t>
      </w:r>
      <w:r>
        <w:rPr>
          <w:spacing w:val="-18"/>
        </w:rPr>
        <w:t xml:space="preserve"> </w:t>
      </w:r>
      <w:r>
        <w:rPr>
          <w:i/>
        </w:rPr>
        <w:t xml:space="preserve">T22Effect </w:t>
      </w:r>
      <w:r>
        <w:t xml:space="preserve">effect of the transition </w:t>
      </w:r>
      <w:r>
        <w:rPr>
          <w:i/>
        </w:rPr>
        <w:t xml:space="preserve">T22 </w:t>
      </w:r>
      <w:r>
        <w:t xml:space="preserve">should be  </w:t>
      </w:r>
      <w:r>
        <w:rPr>
          <w:spacing w:val="9"/>
        </w:rPr>
        <w:t xml:space="preserve"> </w:t>
      </w:r>
      <w:r>
        <w:t>executed.</w:t>
      </w:r>
    </w:p>
    <w:p w:rsidR="00C9484E" w:rsidRDefault="00A373EE">
      <w:pPr>
        <w:pStyle w:val="Paragraphedeliste"/>
        <w:numPr>
          <w:ilvl w:val="1"/>
          <w:numId w:val="2"/>
        </w:numPr>
        <w:tabs>
          <w:tab w:val="left" w:pos="784"/>
        </w:tabs>
        <w:spacing w:before="9" w:line="249" w:lineRule="auto"/>
        <w:ind w:firstLine="398"/>
        <w:jc w:val="both"/>
        <w:rPr>
          <w:sz w:val="20"/>
        </w:rPr>
      </w:pPr>
      <w:r>
        <w:rPr>
          <w:i/>
          <w:sz w:val="20"/>
        </w:rPr>
        <w:t xml:space="preserve">Finite state machine: </w:t>
      </w:r>
      <w:r>
        <w:rPr>
          <w:sz w:val="20"/>
        </w:rPr>
        <w:t>In addition to the experiment using MOKA, we evaluate the semantic-conformance by</w:t>
      </w:r>
      <w:r>
        <w:rPr>
          <w:spacing w:val="-27"/>
          <w:sz w:val="20"/>
        </w:rPr>
        <w:t xml:space="preserve"> </w:t>
      </w:r>
      <w:r>
        <w:rPr>
          <w:sz w:val="20"/>
        </w:rPr>
        <w:t>using deterministic finite state machines (FSMs). The latter is a mathematical model of computation and also a simplified version</w:t>
      </w:r>
      <w:r>
        <w:rPr>
          <w:spacing w:val="40"/>
          <w:sz w:val="20"/>
        </w:rPr>
        <w:t xml:space="preserve"> </w:t>
      </w:r>
      <w:r>
        <w:rPr>
          <w:sz w:val="20"/>
        </w:rPr>
        <w:t>of</w:t>
      </w:r>
      <w:r>
        <w:rPr>
          <w:spacing w:val="40"/>
          <w:sz w:val="20"/>
        </w:rPr>
        <w:t xml:space="preserve"> </w:t>
      </w:r>
      <w:r>
        <w:rPr>
          <w:sz w:val="20"/>
        </w:rPr>
        <w:t>UML</w:t>
      </w:r>
      <w:r>
        <w:rPr>
          <w:spacing w:val="40"/>
          <w:sz w:val="20"/>
        </w:rPr>
        <w:t xml:space="preserve"> </w:t>
      </w:r>
      <w:r>
        <w:rPr>
          <w:sz w:val="20"/>
        </w:rPr>
        <w:t>state</w:t>
      </w:r>
      <w:r>
        <w:rPr>
          <w:spacing w:val="40"/>
          <w:sz w:val="20"/>
        </w:rPr>
        <w:t xml:space="preserve"> </w:t>
      </w:r>
      <w:r>
        <w:rPr>
          <w:sz w:val="20"/>
        </w:rPr>
        <w:t>machine.</w:t>
      </w:r>
      <w:r>
        <w:rPr>
          <w:spacing w:val="40"/>
          <w:sz w:val="20"/>
        </w:rPr>
        <w:t xml:space="preserve"> </w:t>
      </w:r>
      <w:r>
        <w:rPr>
          <w:sz w:val="20"/>
        </w:rPr>
        <w:t>In</w:t>
      </w:r>
      <w:r>
        <w:rPr>
          <w:spacing w:val="40"/>
          <w:sz w:val="20"/>
        </w:rPr>
        <w:t xml:space="preserve"> </w:t>
      </w:r>
      <w:r>
        <w:rPr>
          <w:sz w:val="20"/>
        </w:rPr>
        <w:t>this</w:t>
      </w:r>
      <w:r>
        <w:rPr>
          <w:spacing w:val="40"/>
          <w:sz w:val="20"/>
        </w:rPr>
        <w:t xml:space="preserve"> </w:t>
      </w:r>
      <w:r>
        <w:rPr>
          <w:sz w:val="20"/>
        </w:rPr>
        <w:t>experiment,</w:t>
      </w:r>
      <w:r>
        <w:rPr>
          <w:spacing w:val="40"/>
          <w:sz w:val="20"/>
        </w:rPr>
        <w:t xml:space="preserve"> </w:t>
      </w:r>
      <w:r>
        <w:rPr>
          <w:sz w:val="20"/>
        </w:rPr>
        <w:t>we</w:t>
      </w:r>
      <w:r>
        <w:rPr>
          <w:spacing w:val="40"/>
          <w:sz w:val="20"/>
        </w:rPr>
        <w:t xml:space="preserve"> </w:t>
      </w:r>
      <w:r>
        <w:rPr>
          <w:sz w:val="20"/>
        </w:rPr>
        <w:t>use</w:t>
      </w:r>
    </w:p>
    <w:p w:rsidR="00C9484E" w:rsidRDefault="00A373EE">
      <w:pPr>
        <w:pStyle w:val="Corpsdetexte"/>
        <w:ind w:left="0"/>
        <w:jc w:val="left"/>
        <w:rPr>
          <w:sz w:val="10"/>
        </w:rPr>
      </w:pPr>
      <w:r>
        <w:br w:type="column"/>
      </w:r>
    </w:p>
    <w:p w:rsidR="00C9484E" w:rsidRDefault="00C9484E">
      <w:pPr>
        <w:pStyle w:val="Corpsdetexte"/>
        <w:ind w:left="0"/>
        <w:jc w:val="left"/>
        <w:rPr>
          <w:sz w:val="10"/>
        </w:rPr>
      </w:pPr>
    </w:p>
    <w:p w:rsidR="00C9484E" w:rsidRDefault="00C9484E">
      <w:pPr>
        <w:pStyle w:val="Corpsdetexte"/>
        <w:ind w:left="0"/>
        <w:jc w:val="left"/>
        <w:rPr>
          <w:sz w:val="10"/>
        </w:rPr>
      </w:pPr>
    </w:p>
    <w:p w:rsidR="00C9484E" w:rsidRDefault="00C9484E">
      <w:pPr>
        <w:pStyle w:val="Corpsdetexte"/>
        <w:spacing w:before="2"/>
        <w:ind w:left="0"/>
        <w:jc w:val="left"/>
        <w:rPr>
          <w:sz w:val="14"/>
        </w:rPr>
      </w:pPr>
    </w:p>
    <w:p w:rsidR="00C9484E" w:rsidRDefault="00A373EE">
      <w:pPr>
        <w:tabs>
          <w:tab w:val="left" w:pos="3583"/>
          <w:tab w:val="left" w:pos="5116"/>
        </w:tabs>
        <w:ind w:left="2150" w:right="96"/>
        <w:rPr>
          <w:rFonts w:ascii="Lucida Sans"/>
          <w:sz w:val="10"/>
        </w:rPr>
      </w:pPr>
      <w:r>
        <w:rPr>
          <w:w w:val="104"/>
          <w:sz w:val="10"/>
          <w:u w:val="single" w:color="0000FF"/>
        </w:rPr>
        <w:t xml:space="preserve"> </w:t>
      </w:r>
      <w:r>
        <w:rPr>
          <w:sz w:val="10"/>
          <w:u w:val="single" w:color="0000FF"/>
        </w:rPr>
        <w:tab/>
      </w:r>
      <w:r>
        <w:rPr>
          <w:rFonts w:ascii="Lucida Sans"/>
          <w:w w:val="115"/>
          <w:sz w:val="10"/>
          <w:u w:val="single" w:color="0000FF"/>
        </w:rPr>
        <w:t>(b)</w:t>
      </w:r>
      <w:r>
        <w:rPr>
          <w:rFonts w:ascii="Lucida Sans"/>
          <w:sz w:val="10"/>
          <w:u w:val="single" w:color="0000FF"/>
        </w:rPr>
        <w:tab/>
      </w:r>
    </w:p>
    <w:p w:rsidR="00C9484E" w:rsidRDefault="00C9484E">
      <w:pPr>
        <w:pStyle w:val="Corpsdetexte"/>
        <w:ind w:left="0"/>
        <w:jc w:val="left"/>
        <w:rPr>
          <w:rFonts w:ascii="Lucida Sans"/>
          <w:sz w:val="10"/>
        </w:rPr>
      </w:pPr>
    </w:p>
    <w:p w:rsidR="00C9484E" w:rsidRDefault="00C9484E">
      <w:pPr>
        <w:pStyle w:val="Corpsdetexte"/>
        <w:ind w:left="0"/>
        <w:jc w:val="left"/>
        <w:rPr>
          <w:rFonts w:ascii="Lucida Sans"/>
          <w:sz w:val="11"/>
        </w:rPr>
      </w:pPr>
    </w:p>
    <w:p w:rsidR="00C9484E" w:rsidRDefault="00A373EE">
      <w:pPr>
        <w:ind w:left="1093" w:right="1093"/>
        <w:jc w:val="center"/>
        <w:rPr>
          <w:sz w:val="16"/>
        </w:rPr>
      </w:pPr>
      <w:r>
        <w:rPr>
          <w:sz w:val="16"/>
        </w:rPr>
        <w:t>Fig. 8.    Self-</w:t>
      </w:r>
      <w:proofErr w:type="spellStart"/>
      <w:r>
        <w:rPr>
          <w:sz w:val="16"/>
        </w:rPr>
        <w:t>triggerless</w:t>
      </w:r>
      <w:proofErr w:type="spellEnd"/>
      <w:r>
        <w:rPr>
          <w:sz w:val="16"/>
        </w:rPr>
        <w:t xml:space="preserve"> transition example</w:t>
      </w:r>
    </w:p>
    <w:p w:rsidR="00C9484E" w:rsidRDefault="00C9484E">
      <w:pPr>
        <w:pStyle w:val="Corpsdetexte"/>
        <w:ind w:left="0"/>
        <w:jc w:val="left"/>
        <w:rPr>
          <w:sz w:val="16"/>
        </w:rPr>
      </w:pPr>
    </w:p>
    <w:p w:rsidR="00C9484E" w:rsidRDefault="00C9484E">
      <w:pPr>
        <w:pStyle w:val="Corpsdetexte"/>
        <w:spacing w:before="4"/>
        <w:ind w:left="0"/>
        <w:jc w:val="left"/>
        <w:rPr>
          <w:sz w:val="23"/>
        </w:rPr>
      </w:pPr>
    </w:p>
    <w:p w:rsidR="00C9484E" w:rsidRDefault="00A373EE">
      <w:pPr>
        <w:ind w:left="4221" w:right="96"/>
        <w:rPr>
          <w:rFonts w:ascii="Calibri"/>
          <w:sz w:val="14"/>
        </w:rPr>
      </w:pPr>
      <w:r>
        <w:pict>
          <v:group id="_x0000_s1026" style="position:absolute;left:0;text-align:left;margin-left:339.6pt;margin-top:-10.85pt;width:175.65pt;height:36.8pt;z-index:-31960;mso-position-horizontal-relative:page" coordorigin="6792,-217" coordsize="3513,736">
            <v:rect id="_x0000_s1038" style="position:absolute;left:8121;top:-213;width:1377;height:234" fillcolor="#ffe699" stroked="f"/>
            <v:rect id="_x0000_s1037" style="position:absolute;left:8121;top:-213;width:1377;height:234" filled="f" strokeweight=".1334mm"/>
            <v:shape id="_x0000_s1036" style="position:absolute;left:9512;top:-118;width:249;height:60" coordorigin="9512,-118" coordsize="249,60" o:spt="100" adj="0,,0" path="m9702,-118r,59l9742,-78r-30,l9712,-98r30,l9702,-118xm9702,-98r-190,l9512,-78r190,l9702,-98xm9742,-98r-30,l9712,-78r30,l9761,-88r-19,-10xe" fillcolor="black" stroked="f">
              <v:stroke joinstyle="round"/>
              <v:formulas/>
              <v:path arrowok="t" o:connecttype="segments"/>
            </v:shape>
            <v:rect id="_x0000_s1035" style="position:absolute;left:8125;top:127;width:1372;height:388" fillcolor="#ffe699" stroked="f"/>
            <v:rect id="_x0000_s1034" style="position:absolute;left:8125;top:127;width:1372;height:388" filled="f" strokeweight=".1334mm"/>
            <v:shape id="_x0000_s1033" type="#_x0000_t75" style="position:absolute;left:9503;top:186;width:651;height:235">
              <v:imagedata r:id="rId52" o:title=""/>
            </v:shape>
            <v:shape id="_x0000_s1032" style="position:absolute;left:10148;top:-106;width:157;height:440" coordorigin="10148,-106" coordsize="157,440" o:spt="100" adj="0,,0" path="m10212,274r-60,30l10212,334r,-20l10202,314r,-20l10212,294r,-20xm10212,294r-10,l10202,314r10,l10212,294xm10284,294r-72,l10212,314r92,l10304,304r-20,l10284,294xm10284,-76r,380l10294,294r10,l10304,-66r-10,l10284,-76xm10304,294r-10,l10284,304r20,l10304,294xm10207,-106r-59,30l10207,-46r,-20l10197,-66r,-20l10207,-86r,-20xm10207,-86r-10,l10197,-66r10,l10207,-86xm10304,-86r-97,l10207,-66r77,l10284,-76r20,l10304,-86xm10304,-76r-20,l10294,-66r10,l10304,-76xe" fillcolor="#5b9bd4" stroked="f">
              <v:stroke joinstyle="round"/>
              <v:formulas/>
              <v:path arrowok="t" o:connecttype="segments"/>
            </v:shape>
            <v:shape id="_x0000_s1031" style="position:absolute;left:7255;top:-125;width:871;height:476" coordorigin="7255,-125" coordsize="871,476" o:spt="100" adj="0,,0" path="m8121,-95r-20,-10l8062,-125r,20l7255,-105r,95l7275,-10r,-75l8062,-85r,20l8101,-85r20,-10m8126,321r-20,-10l8066,292r,19l7275,311r,-93l7255,218r,113l8066,331r,20l8106,331r20,-10e" fillcolor="black" stroked="f">
              <v:stroke joinstyle="round"/>
              <v:formulas/>
              <v:path arrowok="t" o:connecttype="segments"/>
            </v:shape>
            <v:shape id="_x0000_s1030" type="#_x0000_t202" style="position:absolute;left:8328;top:-161;width:969;height:670" filled="f" stroked="f">
              <v:textbox inset="0,0,0,0">
                <w:txbxContent>
                  <w:p w:rsidR="00C9484E" w:rsidRDefault="00A373EE">
                    <w:pPr>
                      <w:spacing w:line="159" w:lineRule="exact"/>
                      <w:ind w:right="-1" w:firstLine="15"/>
                      <w:rPr>
                        <w:rFonts w:ascii="Calibri"/>
                        <w:sz w:val="15"/>
                      </w:rPr>
                    </w:pPr>
                    <w:r>
                      <w:rPr>
                        <w:rFonts w:ascii="Calibri"/>
                        <w:w w:val="105"/>
                        <w:sz w:val="15"/>
                      </w:rPr>
                      <w:t>FSM Simulator</w:t>
                    </w:r>
                  </w:p>
                  <w:p w:rsidR="00C9484E" w:rsidRDefault="00A373EE">
                    <w:pPr>
                      <w:spacing w:before="139" w:line="247" w:lineRule="auto"/>
                      <w:ind w:right="-16"/>
                      <w:rPr>
                        <w:rFonts w:ascii="Calibri"/>
                        <w:sz w:val="15"/>
                      </w:rPr>
                    </w:pPr>
                    <w:r>
                      <w:rPr>
                        <w:rFonts w:ascii="Calibri"/>
                        <w:w w:val="105"/>
                        <w:sz w:val="15"/>
                      </w:rPr>
                      <w:t>FSM</w:t>
                    </w:r>
                    <w:r>
                      <w:rPr>
                        <w:rFonts w:ascii="Calibri"/>
                        <w:spacing w:val="-9"/>
                        <w:w w:val="105"/>
                        <w:sz w:val="15"/>
                      </w:rPr>
                      <w:t xml:space="preserve"> </w:t>
                    </w:r>
                    <w:r>
                      <w:rPr>
                        <w:rFonts w:ascii="Calibri"/>
                        <w:w w:val="105"/>
                        <w:sz w:val="15"/>
                      </w:rPr>
                      <w:t>generated code</w:t>
                    </w:r>
                    <w:r>
                      <w:rPr>
                        <w:rFonts w:ascii="Calibri"/>
                        <w:spacing w:val="-11"/>
                        <w:w w:val="105"/>
                        <w:sz w:val="15"/>
                      </w:rPr>
                      <w:t xml:space="preserve"> </w:t>
                    </w:r>
                    <w:r>
                      <w:rPr>
                        <w:rFonts w:ascii="Calibri"/>
                        <w:w w:val="105"/>
                        <w:sz w:val="15"/>
                      </w:rPr>
                      <w:t>execution</w:t>
                    </w:r>
                  </w:p>
                </w:txbxContent>
              </v:textbox>
            </v:shape>
            <v:shape id="_x0000_s1029" type="#_x0000_t202" style="position:absolute;left:9823;top:244;width:269;height:142" filled="f" stroked="f">
              <v:textbox inset="0,0,0,0">
                <w:txbxContent>
                  <w:p w:rsidR="00C9484E" w:rsidRDefault="00A373EE">
                    <w:pPr>
                      <w:spacing w:line="142" w:lineRule="exact"/>
                      <w:ind w:right="-17"/>
                      <w:rPr>
                        <w:rFonts w:ascii="Calibri"/>
                        <w:sz w:val="14"/>
                      </w:rPr>
                    </w:pPr>
                    <w:r>
                      <w:rPr>
                        <w:rFonts w:ascii="Calibri"/>
                        <w:sz w:val="14"/>
                      </w:rPr>
                      <w:t>out2</w:t>
                    </w:r>
                  </w:p>
                </w:txbxContent>
              </v:textbox>
            </v:shape>
            <v:shape id="_x0000_s1028" type="#_x0000_t202" style="position:absolute;left:9761;top:-191;width:387;height:229" filled="f" strokeweight=".1mm">
              <v:textbox inset="0,0,0,0">
                <w:txbxContent>
                  <w:p w:rsidR="00C9484E" w:rsidRDefault="00A373EE">
                    <w:pPr>
                      <w:spacing w:before="25"/>
                      <w:ind w:left="54"/>
                      <w:rPr>
                        <w:rFonts w:ascii="Calibri"/>
                        <w:sz w:val="14"/>
                      </w:rPr>
                    </w:pPr>
                    <w:r>
                      <w:rPr>
                        <w:rFonts w:ascii="Calibri"/>
                        <w:sz w:val="14"/>
                      </w:rPr>
                      <w:t>out1</w:t>
                    </w:r>
                  </w:p>
                </w:txbxContent>
              </v:textbox>
            </v:shape>
            <v:shape id="_x0000_s1027" type="#_x0000_t202" style="position:absolute;left:6795;top:-11;width:941;height:229" filled="f" strokeweight=".1mm">
              <v:textbox inset="0,0,0,0">
                <w:txbxContent>
                  <w:p w:rsidR="00C9484E" w:rsidRDefault="00A373EE">
                    <w:pPr>
                      <w:spacing w:before="25"/>
                      <w:ind w:left="54"/>
                      <w:rPr>
                        <w:rFonts w:ascii="Calibri"/>
                        <w:sz w:val="14"/>
                      </w:rPr>
                    </w:pPr>
                    <w:r>
                      <w:rPr>
                        <w:rFonts w:ascii="Calibri"/>
                        <w:sz w:val="14"/>
                      </w:rPr>
                      <w:t>Input symbols</w:t>
                    </w:r>
                  </w:p>
                </w:txbxContent>
              </v:textbox>
            </v:shape>
            <w10:wrap anchorx="page"/>
          </v:group>
        </w:pict>
      </w:r>
      <w:r>
        <w:rPr>
          <w:rFonts w:ascii="Calibri"/>
          <w:sz w:val="14"/>
        </w:rPr>
        <w:t>Compare</w:t>
      </w:r>
    </w:p>
    <w:p w:rsidR="00C9484E" w:rsidRDefault="00C9484E">
      <w:pPr>
        <w:pStyle w:val="Corpsdetexte"/>
        <w:ind w:left="0"/>
        <w:jc w:val="left"/>
        <w:rPr>
          <w:rFonts w:ascii="Calibri"/>
          <w:sz w:val="14"/>
        </w:rPr>
      </w:pPr>
    </w:p>
    <w:p w:rsidR="00C9484E" w:rsidRDefault="00C9484E">
      <w:pPr>
        <w:pStyle w:val="Corpsdetexte"/>
        <w:ind w:left="0"/>
        <w:jc w:val="left"/>
        <w:rPr>
          <w:rFonts w:ascii="Calibri"/>
          <w:sz w:val="14"/>
        </w:rPr>
      </w:pPr>
    </w:p>
    <w:p w:rsidR="00C9484E" w:rsidRDefault="00C9484E">
      <w:pPr>
        <w:pStyle w:val="Corpsdetexte"/>
        <w:spacing w:before="10"/>
        <w:ind w:left="0"/>
        <w:jc w:val="left"/>
        <w:rPr>
          <w:rFonts w:ascii="Calibri"/>
        </w:rPr>
      </w:pPr>
    </w:p>
    <w:p w:rsidR="00C9484E" w:rsidRDefault="00A373EE">
      <w:pPr>
        <w:spacing w:before="1"/>
        <w:ind w:left="1093" w:right="1093"/>
        <w:jc w:val="center"/>
        <w:rPr>
          <w:sz w:val="16"/>
        </w:rPr>
      </w:pPr>
      <w:r>
        <w:rPr>
          <w:sz w:val="16"/>
        </w:rPr>
        <w:t xml:space="preserve">Fig. 9.    FSM </w:t>
      </w:r>
      <w:proofErr w:type="gramStart"/>
      <w:r>
        <w:rPr>
          <w:sz w:val="16"/>
        </w:rPr>
        <w:t>experiment  method</w:t>
      </w:r>
      <w:proofErr w:type="gramEnd"/>
    </w:p>
    <w:p w:rsidR="00C9484E" w:rsidRDefault="00C9484E">
      <w:pPr>
        <w:pStyle w:val="Corpsdetexte"/>
        <w:ind w:left="0"/>
        <w:jc w:val="left"/>
        <w:rPr>
          <w:sz w:val="16"/>
        </w:rPr>
      </w:pPr>
    </w:p>
    <w:p w:rsidR="00C9484E" w:rsidRDefault="00A373EE">
      <w:pPr>
        <w:pStyle w:val="Corpsdetexte"/>
        <w:spacing w:before="109" w:line="249" w:lineRule="auto"/>
        <w:ind w:right="117"/>
      </w:pPr>
      <w:r>
        <w:t>FSMs for recognizing input symbols. Each FSM contains many atomic states. The active state of the FSM can be changed following the acceptance of an input symbol. Fig. 9 shows our method to experiment. For each FSM, we create an equivalent USM. Each input s</w:t>
      </w:r>
      <w:r>
        <w:t>ymbol of the FSM is considered as an event of the USM. We use the FSM simulator in [21] to generate and simulate FSMs. For each FSM, a list of observed states is recorded as output (</w:t>
      </w:r>
      <w:r>
        <w:rPr>
          <w:i/>
        </w:rPr>
        <w:t>out1</w:t>
      </w:r>
      <w:r>
        <w:t>) of the simulation for each symbol list. The latter is also the input</w:t>
      </w:r>
      <w:r>
        <w:t xml:space="preserve"> of the generated code runtime execution of the equivalent USM which produces an output </w:t>
      </w:r>
      <w:r>
        <w:rPr>
          <w:i/>
        </w:rPr>
        <w:t>out2</w:t>
      </w:r>
      <w:r>
        <w:t xml:space="preserve">. </w:t>
      </w:r>
      <w:proofErr w:type="gramStart"/>
      <w:r>
        <w:t>We  then</w:t>
      </w:r>
      <w:proofErr w:type="gramEnd"/>
      <w:r>
        <w:t xml:space="preserve"> compare </w:t>
      </w:r>
      <w:r>
        <w:rPr>
          <w:i/>
        </w:rPr>
        <w:t xml:space="preserve">out1 </w:t>
      </w:r>
      <w:r>
        <w:t xml:space="preserve">and  </w:t>
      </w:r>
      <w:r>
        <w:rPr>
          <w:i/>
        </w:rPr>
        <w:t>out2</w:t>
      </w:r>
      <w:r>
        <w:t>.</w:t>
      </w:r>
    </w:p>
    <w:p w:rsidR="00C9484E" w:rsidRDefault="00A373EE">
      <w:pPr>
        <w:pStyle w:val="Corpsdetexte"/>
        <w:spacing w:before="1" w:line="249" w:lineRule="auto"/>
        <w:ind w:right="117" w:firstLine="199"/>
      </w:pPr>
      <w:r>
        <w:t>We limit the number of FSMs to 20 and the number of symbol list for each FSM to 30 for practical concerns. 600 sequences of state</w:t>
      </w:r>
      <w:r>
        <w:t xml:space="preserve">s obtained by the simulation and a same number of sequences taken by the runtime execution are respectively compared and found being equal.  </w:t>
      </w:r>
      <w:proofErr w:type="gramStart"/>
      <w:r>
        <w:t>This  results</w:t>
      </w:r>
      <w:proofErr w:type="gramEnd"/>
      <w:r>
        <w:t xml:space="preserve"> that our code generation approach can produce semantic- conformant code in case of  FSM.</w:t>
      </w:r>
    </w:p>
    <w:p w:rsidR="00C9484E" w:rsidRDefault="00A373EE">
      <w:pPr>
        <w:pStyle w:val="Paragraphedeliste"/>
        <w:numPr>
          <w:ilvl w:val="0"/>
          <w:numId w:val="2"/>
        </w:numPr>
        <w:tabs>
          <w:tab w:val="left" w:pos="402"/>
        </w:tabs>
        <w:spacing w:before="141"/>
        <w:ind w:left="401" w:hanging="282"/>
        <w:jc w:val="both"/>
        <w:rPr>
          <w:i/>
          <w:sz w:val="20"/>
        </w:rPr>
      </w:pPr>
      <w:r>
        <w:rPr>
          <w:i/>
          <w:sz w:val="20"/>
        </w:rPr>
        <w:t>Development/</w:t>
      </w:r>
      <w:r>
        <w:rPr>
          <w:i/>
          <w:sz w:val="20"/>
        </w:rPr>
        <w:t>maintenance</w:t>
      </w:r>
      <w:r>
        <w:rPr>
          <w:i/>
          <w:spacing w:val="7"/>
          <w:sz w:val="20"/>
        </w:rPr>
        <w:t xml:space="preserve"> </w:t>
      </w:r>
      <w:r>
        <w:rPr>
          <w:i/>
          <w:sz w:val="20"/>
        </w:rPr>
        <w:t>cost</w:t>
      </w:r>
    </w:p>
    <w:p w:rsidR="00C9484E" w:rsidRDefault="00A373EE">
      <w:pPr>
        <w:spacing w:before="74" w:line="249" w:lineRule="auto"/>
        <w:ind w:left="119" w:right="117" w:firstLine="199"/>
        <w:jc w:val="both"/>
        <w:rPr>
          <w:sz w:val="20"/>
        </w:rPr>
      </w:pPr>
      <w:r>
        <w:rPr>
          <w:spacing w:val="-8"/>
          <w:sz w:val="20"/>
        </w:rPr>
        <w:t xml:space="preserve">To </w:t>
      </w:r>
      <w:r>
        <w:rPr>
          <w:sz w:val="20"/>
        </w:rPr>
        <w:t xml:space="preserve">compare the development/maintenance cost, we </w:t>
      </w:r>
      <w:proofErr w:type="spellStart"/>
      <w:r>
        <w:rPr>
          <w:sz w:val="20"/>
        </w:rPr>
        <w:t>inves</w:t>
      </w:r>
      <w:proofErr w:type="spellEnd"/>
      <w:r>
        <w:rPr>
          <w:sz w:val="20"/>
        </w:rPr>
        <w:t xml:space="preserve">- </w:t>
      </w:r>
      <w:proofErr w:type="spellStart"/>
      <w:r>
        <w:rPr>
          <w:sz w:val="20"/>
        </w:rPr>
        <w:t>tigate</w:t>
      </w:r>
      <w:proofErr w:type="spellEnd"/>
      <w:r>
        <w:rPr>
          <w:sz w:val="20"/>
        </w:rPr>
        <w:t xml:space="preserve"> steps need to be done in generated code and models, respectively, to do semantically equivalents. For example, to add a state, on one hand, one step needed in USM diagrams    is </w:t>
      </w:r>
      <w:r>
        <w:rPr>
          <w:i/>
          <w:sz w:val="20"/>
        </w:rPr>
        <w:t>dragging &amp;</w:t>
      </w:r>
      <w:r>
        <w:rPr>
          <w:i/>
          <w:sz w:val="20"/>
        </w:rPr>
        <w:t xml:space="preserve"> dropping the state notation to the appropriate parent</w:t>
      </w:r>
      <w:r>
        <w:rPr>
          <w:sz w:val="20"/>
        </w:rPr>
        <w:t xml:space="preserve">. On the other hand, three code modifications are (1) </w:t>
      </w:r>
      <w:r>
        <w:rPr>
          <w:i/>
          <w:sz w:val="20"/>
        </w:rPr>
        <w:t xml:space="preserve">create a state class inheriting </w:t>
      </w:r>
      <w:r>
        <w:rPr>
          <w:i/>
          <w:spacing w:val="-3"/>
          <w:sz w:val="20"/>
        </w:rPr>
        <w:t xml:space="preserve">from </w:t>
      </w:r>
      <w:r>
        <w:rPr>
          <w:i/>
          <w:sz w:val="20"/>
        </w:rPr>
        <w:t>the base state and its constructors</w:t>
      </w:r>
      <w:r>
        <w:rPr>
          <w:sz w:val="20"/>
        </w:rPr>
        <w:t xml:space="preserve">, (2) </w:t>
      </w:r>
      <w:r>
        <w:rPr>
          <w:i/>
          <w:sz w:val="20"/>
        </w:rPr>
        <w:t>add to the parent state class an attribute</w:t>
      </w:r>
      <w:r>
        <w:rPr>
          <w:sz w:val="20"/>
        </w:rPr>
        <w:t xml:space="preserve">,  and (3) </w:t>
      </w:r>
      <w:r>
        <w:rPr>
          <w:i/>
          <w:sz w:val="20"/>
        </w:rPr>
        <w:t xml:space="preserve">add  a  line  of </w:t>
      </w:r>
      <w:r>
        <w:rPr>
          <w:i/>
          <w:sz w:val="20"/>
        </w:rPr>
        <w:t xml:space="preserve"> code  to  initialize  the  state  attribute in the parent state constructor</w:t>
      </w:r>
      <w:r>
        <w:rPr>
          <w:sz w:val="20"/>
        </w:rPr>
        <w:t xml:space="preserve">. </w:t>
      </w:r>
      <w:proofErr w:type="gramStart"/>
      <w:r>
        <w:rPr>
          <w:spacing w:val="-4"/>
          <w:sz w:val="20"/>
        </w:rPr>
        <w:t xml:space="preserve">Table  </w:t>
      </w:r>
      <w:r>
        <w:rPr>
          <w:sz w:val="20"/>
        </w:rPr>
        <w:t>III</w:t>
      </w:r>
      <w:proofErr w:type="gramEnd"/>
      <w:r>
        <w:rPr>
          <w:sz w:val="20"/>
        </w:rPr>
        <w:t xml:space="preserve"> shows the number   of steps needed for each operation. In this table, model manipulations are the winner in most of cases due to graphical representation advantages bu</w:t>
      </w:r>
      <w:r>
        <w:rPr>
          <w:sz w:val="20"/>
        </w:rPr>
        <w:t>t code manipulations are still useful and</w:t>
      </w:r>
      <w:r>
        <w:rPr>
          <w:spacing w:val="31"/>
          <w:sz w:val="20"/>
        </w:rPr>
        <w:t xml:space="preserve"> </w:t>
      </w:r>
      <w:r>
        <w:rPr>
          <w:sz w:val="20"/>
        </w:rPr>
        <w:t>comparable.</w:t>
      </w:r>
    </w:p>
    <w:p w:rsidR="00C9484E" w:rsidRDefault="00A373EE">
      <w:pPr>
        <w:pStyle w:val="Corpsdetexte"/>
        <w:spacing w:before="1" w:line="249" w:lineRule="auto"/>
        <w:ind w:right="117" w:firstLine="199"/>
      </w:pPr>
      <w:r>
        <w:t>In software development, programmers might modify the generated code, the modifications might violate structures of code or USM semantics. To resolve this issue, as previously described</w:t>
      </w:r>
      <w:proofErr w:type="gramStart"/>
      <w:r>
        <w:t>,  we</w:t>
      </w:r>
      <w:proofErr w:type="gramEnd"/>
      <w:r>
        <w:t xml:space="preserve">  provide  a</w:t>
      </w:r>
      <w:r>
        <w:t xml:space="preserve">  semantic  analysis  that  partly   and</w:t>
      </w:r>
    </w:p>
    <w:p w:rsidR="00C9484E" w:rsidRDefault="00C9484E">
      <w:pPr>
        <w:spacing w:line="249" w:lineRule="auto"/>
        <w:sectPr w:rsidR="00C9484E">
          <w:type w:val="continuous"/>
          <w:pgSz w:w="12240" w:h="15840"/>
          <w:pgMar w:top="1120" w:right="860" w:bottom="280" w:left="860" w:header="720" w:footer="720" w:gutter="0"/>
          <w:cols w:num="2" w:space="720" w:equalWidth="0">
            <w:col w:w="5141" w:space="119"/>
            <w:col w:w="5260"/>
          </w:cols>
        </w:sectPr>
      </w:pPr>
    </w:p>
    <w:p w:rsidR="00C9484E" w:rsidRDefault="00A373EE">
      <w:pPr>
        <w:spacing w:before="58" w:line="182" w:lineRule="exact"/>
        <w:ind w:left="1795" w:right="1676"/>
        <w:jc w:val="center"/>
        <w:rPr>
          <w:sz w:val="16"/>
        </w:rPr>
      </w:pPr>
      <w:r>
        <w:rPr>
          <w:sz w:val="16"/>
        </w:rPr>
        <w:t>TABLE III</w:t>
      </w:r>
    </w:p>
    <w:p w:rsidR="00C9484E" w:rsidRDefault="00A373EE">
      <w:pPr>
        <w:spacing w:line="182" w:lineRule="exact"/>
        <w:ind w:left="1795" w:right="1676"/>
        <w:jc w:val="center"/>
        <w:rPr>
          <w:sz w:val="12"/>
        </w:rPr>
      </w:pPr>
      <w:r>
        <w:rPr>
          <w:w w:val="105"/>
          <w:sz w:val="16"/>
        </w:rPr>
        <w:t>C</w:t>
      </w:r>
      <w:r>
        <w:rPr>
          <w:w w:val="105"/>
          <w:sz w:val="12"/>
        </w:rPr>
        <w:t>OST COMPARISON</w:t>
      </w:r>
    </w:p>
    <w:p w:rsidR="00C9484E" w:rsidRDefault="00C9484E">
      <w:pPr>
        <w:pStyle w:val="Corpsdetexte"/>
        <w:spacing w:before="10"/>
        <w:ind w:left="0"/>
        <w:jc w:val="left"/>
        <w:rPr>
          <w:sz w:val="17"/>
        </w:rPr>
      </w:pPr>
    </w:p>
    <w:tbl>
      <w:tblPr>
        <w:tblStyle w:val="TableNormal"/>
        <w:tblW w:w="0" w:type="auto"/>
        <w:tblInd w:w="618"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Look w:val="01E0" w:firstRow="1" w:lastRow="1" w:firstColumn="1" w:lastColumn="1" w:noHBand="0" w:noVBand="0"/>
      </w:tblPr>
      <w:tblGrid>
        <w:gridCol w:w="2753"/>
        <w:gridCol w:w="663"/>
        <w:gridCol w:w="599"/>
      </w:tblGrid>
      <w:tr w:rsidR="00C9484E">
        <w:trPr>
          <w:trHeight w:hRule="exact" w:val="187"/>
        </w:trPr>
        <w:tc>
          <w:tcPr>
            <w:tcW w:w="2753" w:type="dxa"/>
            <w:shd w:val="clear" w:color="auto" w:fill="D8D8D8"/>
          </w:tcPr>
          <w:p w:rsidR="00C9484E" w:rsidRDefault="00A373EE">
            <w:pPr>
              <w:pStyle w:val="TableParagraph"/>
              <w:rPr>
                <w:sz w:val="16"/>
              </w:rPr>
            </w:pPr>
            <w:r>
              <w:rPr>
                <w:sz w:val="16"/>
              </w:rPr>
              <w:t>Description</w:t>
            </w:r>
          </w:p>
        </w:tc>
        <w:tc>
          <w:tcPr>
            <w:tcW w:w="663" w:type="dxa"/>
            <w:shd w:val="clear" w:color="auto" w:fill="D8D8D8"/>
          </w:tcPr>
          <w:p w:rsidR="00C9484E" w:rsidRDefault="00A373EE">
            <w:pPr>
              <w:pStyle w:val="TableParagraph"/>
              <w:rPr>
                <w:sz w:val="16"/>
              </w:rPr>
            </w:pPr>
            <w:r>
              <w:rPr>
                <w:sz w:val="16"/>
              </w:rPr>
              <w:t>Model</w:t>
            </w:r>
          </w:p>
        </w:tc>
        <w:tc>
          <w:tcPr>
            <w:tcW w:w="599" w:type="dxa"/>
            <w:shd w:val="clear" w:color="auto" w:fill="D8D8D8"/>
          </w:tcPr>
          <w:p w:rsidR="00C9484E" w:rsidRDefault="00A373EE">
            <w:pPr>
              <w:pStyle w:val="TableParagraph"/>
              <w:rPr>
                <w:sz w:val="16"/>
              </w:rPr>
            </w:pPr>
            <w:r>
              <w:rPr>
                <w:sz w:val="16"/>
              </w:rPr>
              <w:t>Code</w:t>
            </w:r>
          </w:p>
        </w:tc>
      </w:tr>
      <w:tr w:rsidR="00C9484E">
        <w:trPr>
          <w:trHeight w:hRule="exact" w:val="187"/>
        </w:trPr>
        <w:tc>
          <w:tcPr>
            <w:tcW w:w="2753" w:type="dxa"/>
          </w:tcPr>
          <w:p w:rsidR="00C9484E" w:rsidRDefault="00A373EE">
            <w:pPr>
              <w:pStyle w:val="TableParagraph"/>
              <w:rPr>
                <w:sz w:val="16"/>
              </w:rPr>
            </w:pPr>
            <w:r>
              <w:rPr>
                <w:sz w:val="16"/>
              </w:rPr>
              <w:t>Add a state</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3</w:t>
            </w:r>
          </w:p>
        </w:tc>
      </w:tr>
      <w:tr w:rsidR="00C9484E">
        <w:trPr>
          <w:trHeight w:hRule="exact" w:val="187"/>
        </w:trPr>
        <w:tc>
          <w:tcPr>
            <w:tcW w:w="2753" w:type="dxa"/>
          </w:tcPr>
          <w:p w:rsidR="00C9484E" w:rsidRDefault="00A373EE">
            <w:pPr>
              <w:pStyle w:val="TableParagraph"/>
              <w:rPr>
                <w:sz w:val="16"/>
              </w:rPr>
            </w:pPr>
            <w:r>
              <w:rPr>
                <w:sz w:val="16"/>
              </w:rPr>
              <w:t>Add a transition</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3</w:t>
            </w:r>
          </w:p>
        </w:tc>
      </w:tr>
      <w:tr w:rsidR="00C9484E">
        <w:trPr>
          <w:trHeight w:hRule="exact" w:val="187"/>
        </w:trPr>
        <w:tc>
          <w:tcPr>
            <w:tcW w:w="2753" w:type="dxa"/>
          </w:tcPr>
          <w:p w:rsidR="00C9484E" w:rsidRDefault="00A373EE">
            <w:pPr>
              <w:pStyle w:val="TableParagraph"/>
              <w:rPr>
                <w:sz w:val="16"/>
              </w:rPr>
            </w:pPr>
            <w:r>
              <w:rPr>
                <w:sz w:val="16"/>
              </w:rPr>
              <w:t>Add entry/exit action</w:t>
            </w:r>
          </w:p>
        </w:tc>
        <w:tc>
          <w:tcPr>
            <w:tcW w:w="663" w:type="dxa"/>
          </w:tcPr>
          <w:p w:rsidR="00C9484E" w:rsidRDefault="00A373EE">
            <w:pPr>
              <w:pStyle w:val="TableParagraph"/>
              <w:rPr>
                <w:sz w:val="16"/>
              </w:rPr>
            </w:pPr>
            <w:r>
              <w:rPr>
                <w:w w:val="99"/>
                <w:sz w:val="16"/>
              </w:rPr>
              <w:t>2</w:t>
            </w:r>
          </w:p>
        </w:tc>
        <w:tc>
          <w:tcPr>
            <w:tcW w:w="599" w:type="dxa"/>
          </w:tcPr>
          <w:p w:rsidR="00C9484E" w:rsidRDefault="00A373EE">
            <w:pPr>
              <w:pStyle w:val="TableParagraph"/>
              <w:rPr>
                <w:sz w:val="16"/>
              </w:rPr>
            </w:pPr>
            <w:r>
              <w:rPr>
                <w:w w:val="99"/>
                <w:sz w:val="16"/>
              </w:rPr>
              <w:t>2</w:t>
            </w:r>
          </w:p>
        </w:tc>
      </w:tr>
      <w:tr w:rsidR="00C9484E">
        <w:trPr>
          <w:trHeight w:hRule="exact" w:val="187"/>
        </w:trPr>
        <w:tc>
          <w:tcPr>
            <w:tcW w:w="2753" w:type="dxa"/>
          </w:tcPr>
          <w:p w:rsidR="00C9484E" w:rsidRDefault="00A373EE">
            <w:pPr>
              <w:pStyle w:val="TableParagraph"/>
              <w:rPr>
                <w:sz w:val="16"/>
              </w:rPr>
            </w:pPr>
            <w:r>
              <w:rPr>
                <w:sz w:val="16"/>
              </w:rPr>
              <w:t>Add transition action (effect) or  guard</w:t>
            </w:r>
          </w:p>
        </w:tc>
        <w:tc>
          <w:tcPr>
            <w:tcW w:w="663" w:type="dxa"/>
          </w:tcPr>
          <w:p w:rsidR="00C9484E" w:rsidRDefault="00A373EE">
            <w:pPr>
              <w:pStyle w:val="TableParagraph"/>
              <w:rPr>
                <w:sz w:val="16"/>
              </w:rPr>
            </w:pPr>
            <w:r>
              <w:rPr>
                <w:w w:val="99"/>
                <w:sz w:val="16"/>
              </w:rPr>
              <w:t>2</w:t>
            </w:r>
          </w:p>
        </w:tc>
        <w:tc>
          <w:tcPr>
            <w:tcW w:w="599" w:type="dxa"/>
          </w:tcPr>
          <w:p w:rsidR="00C9484E" w:rsidRDefault="00A373EE">
            <w:pPr>
              <w:pStyle w:val="TableParagraph"/>
              <w:rPr>
                <w:sz w:val="16"/>
              </w:rPr>
            </w:pPr>
            <w:r>
              <w:rPr>
                <w:w w:val="99"/>
                <w:sz w:val="16"/>
              </w:rPr>
              <w:t>2</w:t>
            </w:r>
          </w:p>
        </w:tc>
      </w:tr>
      <w:tr w:rsidR="00C9484E">
        <w:trPr>
          <w:trHeight w:hRule="exact" w:val="187"/>
        </w:trPr>
        <w:tc>
          <w:tcPr>
            <w:tcW w:w="2753" w:type="dxa"/>
          </w:tcPr>
          <w:p w:rsidR="00C9484E" w:rsidRDefault="00A373EE">
            <w:pPr>
              <w:pStyle w:val="TableParagraph"/>
              <w:rPr>
                <w:sz w:val="16"/>
              </w:rPr>
            </w:pPr>
            <w:r>
              <w:rPr>
                <w:sz w:val="16"/>
              </w:rPr>
              <w:t>Update action/guard</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1</w:t>
            </w:r>
          </w:p>
        </w:tc>
      </w:tr>
      <w:tr w:rsidR="00C9484E">
        <w:trPr>
          <w:trHeight w:hRule="exact" w:val="187"/>
        </w:trPr>
        <w:tc>
          <w:tcPr>
            <w:tcW w:w="2753" w:type="dxa"/>
          </w:tcPr>
          <w:p w:rsidR="00C9484E" w:rsidRDefault="00A373EE">
            <w:pPr>
              <w:pStyle w:val="TableParagraph"/>
              <w:rPr>
                <w:sz w:val="16"/>
              </w:rPr>
            </w:pPr>
            <w:r>
              <w:rPr>
                <w:sz w:val="16"/>
              </w:rPr>
              <w:t>Redirect target state of a  transition</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1</w:t>
            </w:r>
          </w:p>
        </w:tc>
      </w:tr>
      <w:tr w:rsidR="00C9484E">
        <w:trPr>
          <w:trHeight w:hRule="exact" w:val="187"/>
        </w:trPr>
        <w:tc>
          <w:tcPr>
            <w:tcW w:w="2753" w:type="dxa"/>
          </w:tcPr>
          <w:p w:rsidR="00C9484E" w:rsidRDefault="00A373EE">
            <w:pPr>
              <w:pStyle w:val="TableParagraph"/>
              <w:rPr>
                <w:sz w:val="16"/>
              </w:rPr>
            </w:pPr>
            <w:r>
              <w:rPr>
                <w:sz w:val="16"/>
              </w:rPr>
              <w:t>Create a call event to a  transition</w:t>
            </w:r>
          </w:p>
        </w:tc>
        <w:tc>
          <w:tcPr>
            <w:tcW w:w="663" w:type="dxa"/>
          </w:tcPr>
          <w:p w:rsidR="00C9484E" w:rsidRDefault="00A373EE">
            <w:pPr>
              <w:pStyle w:val="TableParagraph"/>
              <w:rPr>
                <w:sz w:val="16"/>
              </w:rPr>
            </w:pPr>
            <w:r>
              <w:rPr>
                <w:w w:val="99"/>
                <w:sz w:val="16"/>
              </w:rPr>
              <w:t>3</w:t>
            </w:r>
          </w:p>
        </w:tc>
        <w:tc>
          <w:tcPr>
            <w:tcW w:w="599" w:type="dxa"/>
          </w:tcPr>
          <w:p w:rsidR="00C9484E" w:rsidRDefault="00A373EE">
            <w:pPr>
              <w:pStyle w:val="TableParagraph"/>
              <w:rPr>
                <w:sz w:val="16"/>
              </w:rPr>
            </w:pPr>
            <w:r>
              <w:rPr>
                <w:w w:val="99"/>
                <w:sz w:val="16"/>
              </w:rPr>
              <w:t>6</w:t>
            </w:r>
          </w:p>
        </w:tc>
      </w:tr>
      <w:tr w:rsidR="00C9484E">
        <w:trPr>
          <w:trHeight w:hRule="exact" w:val="187"/>
        </w:trPr>
        <w:tc>
          <w:tcPr>
            <w:tcW w:w="2753" w:type="dxa"/>
          </w:tcPr>
          <w:p w:rsidR="00C9484E" w:rsidRDefault="00A373EE">
            <w:pPr>
              <w:pStyle w:val="TableParagraph"/>
              <w:rPr>
                <w:sz w:val="16"/>
              </w:rPr>
            </w:pPr>
            <w:r>
              <w:rPr>
                <w:sz w:val="16"/>
              </w:rPr>
              <w:t>Create a time event to a  transition</w:t>
            </w:r>
          </w:p>
        </w:tc>
        <w:tc>
          <w:tcPr>
            <w:tcW w:w="663" w:type="dxa"/>
          </w:tcPr>
          <w:p w:rsidR="00C9484E" w:rsidRDefault="00A373EE">
            <w:pPr>
              <w:pStyle w:val="TableParagraph"/>
              <w:rPr>
                <w:sz w:val="16"/>
              </w:rPr>
            </w:pPr>
            <w:r>
              <w:rPr>
                <w:w w:val="99"/>
                <w:sz w:val="16"/>
              </w:rPr>
              <w:t>3</w:t>
            </w:r>
          </w:p>
        </w:tc>
        <w:tc>
          <w:tcPr>
            <w:tcW w:w="599" w:type="dxa"/>
          </w:tcPr>
          <w:p w:rsidR="00C9484E" w:rsidRDefault="00A373EE">
            <w:pPr>
              <w:pStyle w:val="TableParagraph"/>
              <w:rPr>
                <w:sz w:val="16"/>
              </w:rPr>
            </w:pPr>
            <w:r>
              <w:rPr>
                <w:w w:val="99"/>
                <w:sz w:val="16"/>
              </w:rPr>
              <w:t>5</w:t>
            </w:r>
          </w:p>
        </w:tc>
      </w:tr>
      <w:tr w:rsidR="00C9484E">
        <w:trPr>
          <w:trHeight w:hRule="exact" w:val="187"/>
        </w:trPr>
        <w:tc>
          <w:tcPr>
            <w:tcW w:w="2753" w:type="dxa"/>
          </w:tcPr>
          <w:p w:rsidR="00C9484E" w:rsidRDefault="00A373EE">
            <w:pPr>
              <w:pStyle w:val="TableParagraph"/>
              <w:rPr>
                <w:sz w:val="16"/>
              </w:rPr>
            </w:pPr>
            <w:r>
              <w:rPr>
                <w:sz w:val="16"/>
              </w:rPr>
              <w:t>Delete a state</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2</w:t>
            </w:r>
          </w:p>
        </w:tc>
      </w:tr>
      <w:tr w:rsidR="00C9484E">
        <w:trPr>
          <w:trHeight w:hRule="exact" w:val="187"/>
        </w:trPr>
        <w:tc>
          <w:tcPr>
            <w:tcW w:w="2753" w:type="dxa"/>
          </w:tcPr>
          <w:p w:rsidR="00C9484E" w:rsidRDefault="00A373EE">
            <w:pPr>
              <w:pStyle w:val="TableParagraph"/>
              <w:rPr>
                <w:sz w:val="16"/>
              </w:rPr>
            </w:pPr>
            <w:r>
              <w:rPr>
                <w:sz w:val="16"/>
              </w:rPr>
              <w:t>Delete a transition</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3</w:t>
            </w:r>
          </w:p>
        </w:tc>
      </w:tr>
      <w:tr w:rsidR="00C9484E">
        <w:trPr>
          <w:trHeight w:hRule="exact" w:val="187"/>
        </w:trPr>
        <w:tc>
          <w:tcPr>
            <w:tcW w:w="2753" w:type="dxa"/>
          </w:tcPr>
          <w:p w:rsidR="00C9484E" w:rsidRDefault="00A373EE">
            <w:pPr>
              <w:pStyle w:val="TableParagraph"/>
              <w:rPr>
                <w:sz w:val="16"/>
              </w:rPr>
            </w:pPr>
            <w:r>
              <w:rPr>
                <w:sz w:val="16"/>
              </w:rPr>
              <w:t>Delete entry/exit action</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2</w:t>
            </w:r>
          </w:p>
        </w:tc>
      </w:tr>
      <w:tr w:rsidR="00C9484E">
        <w:trPr>
          <w:trHeight w:hRule="exact" w:val="187"/>
        </w:trPr>
        <w:tc>
          <w:tcPr>
            <w:tcW w:w="2753" w:type="dxa"/>
          </w:tcPr>
          <w:p w:rsidR="00C9484E" w:rsidRDefault="00A373EE">
            <w:pPr>
              <w:pStyle w:val="TableParagraph"/>
              <w:rPr>
                <w:sz w:val="16"/>
              </w:rPr>
            </w:pPr>
            <w:r>
              <w:rPr>
                <w:sz w:val="16"/>
              </w:rPr>
              <w:t>Delete transition action</w:t>
            </w:r>
          </w:p>
        </w:tc>
        <w:tc>
          <w:tcPr>
            <w:tcW w:w="663" w:type="dxa"/>
          </w:tcPr>
          <w:p w:rsidR="00C9484E" w:rsidRDefault="00A373EE">
            <w:pPr>
              <w:pStyle w:val="TableParagraph"/>
              <w:rPr>
                <w:sz w:val="16"/>
              </w:rPr>
            </w:pPr>
            <w:r>
              <w:rPr>
                <w:w w:val="99"/>
                <w:sz w:val="16"/>
              </w:rPr>
              <w:t>1</w:t>
            </w:r>
          </w:p>
        </w:tc>
        <w:tc>
          <w:tcPr>
            <w:tcW w:w="599" w:type="dxa"/>
          </w:tcPr>
          <w:p w:rsidR="00C9484E" w:rsidRDefault="00A373EE">
            <w:pPr>
              <w:pStyle w:val="TableParagraph"/>
              <w:rPr>
                <w:sz w:val="16"/>
              </w:rPr>
            </w:pPr>
            <w:r>
              <w:rPr>
                <w:w w:val="99"/>
                <w:sz w:val="16"/>
              </w:rPr>
              <w:t>2</w:t>
            </w:r>
          </w:p>
        </w:tc>
      </w:tr>
      <w:tr w:rsidR="00C9484E">
        <w:trPr>
          <w:trHeight w:hRule="exact" w:val="187"/>
        </w:trPr>
        <w:tc>
          <w:tcPr>
            <w:tcW w:w="2753" w:type="dxa"/>
          </w:tcPr>
          <w:p w:rsidR="00C9484E" w:rsidRDefault="00A373EE">
            <w:pPr>
              <w:pStyle w:val="TableParagraph"/>
              <w:rPr>
                <w:sz w:val="16"/>
              </w:rPr>
            </w:pPr>
            <w:r>
              <w:rPr>
                <w:sz w:val="16"/>
              </w:rPr>
              <w:t>Delete a call event</w:t>
            </w:r>
          </w:p>
        </w:tc>
        <w:tc>
          <w:tcPr>
            <w:tcW w:w="663" w:type="dxa"/>
          </w:tcPr>
          <w:p w:rsidR="00C9484E" w:rsidRDefault="00A373EE">
            <w:pPr>
              <w:pStyle w:val="TableParagraph"/>
              <w:rPr>
                <w:sz w:val="16"/>
              </w:rPr>
            </w:pPr>
            <w:r>
              <w:rPr>
                <w:w w:val="99"/>
                <w:sz w:val="16"/>
              </w:rPr>
              <w:t>2</w:t>
            </w:r>
          </w:p>
        </w:tc>
        <w:tc>
          <w:tcPr>
            <w:tcW w:w="599" w:type="dxa"/>
          </w:tcPr>
          <w:p w:rsidR="00C9484E" w:rsidRDefault="00A373EE">
            <w:pPr>
              <w:pStyle w:val="TableParagraph"/>
              <w:rPr>
                <w:sz w:val="16"/>
              </w:rPr>
            </w:pPr>
            <w:r>
              <w:rPr>
                <w:sz w:val="16"/>
              </w:rPr>
              <w:t>many</w:t>
            </w:r>
          </w:p>
        </w:tc>
      </w:tr>
      <w:tr w:rsidR="00C9484E">
        <w:trPr>
          <w:trHeight w:hRule="exact" w:val="187"/>
        </w:trPr>
        <w:tc>
          <w:tcPr>
            <w:tcW w:w="2753" w:type="dxa"/>
          </w:tcPr>
          <w:p w:rsidR="00C9484E" w:rsidRDefault="00A373EE">
            <w:pPr>
              <w:pStyle w:val="TableParagraph"/>
              <w:rPr>
                <w:sz w:val="16"/>
              </w:rPr>
            </w:pPr>
            <w:r>
              <w:rPr>
                <w:sz w:val="16"/>
              </w:rPr>
              <w:t>Delete a time event</w:t>
            </w:r>
          </w:p>
        </w:tc>
        <w:tc>
          <w:tcPr>
            <w:tcW w:w="663" w:type="dxa"/>
          </w:tcPr>
          <w:p w:rsidR="00C9484E" w:rsidRDefault="00A373EE">
            <w:pPr>
              <w:pStyle w:val="TableParagraph"/>
              <w:rPr>
                <w:sz w:val="16"/>
              </w:rPr>
            </w:pPr>
            <w:r>
              <w:rPr>
                <w:w w:val="99"/>
                <w:sz w:val="16"/>
              </w:rPr>
              <w:t>2</w:t>
            </w:r>
          </w:p>
        </w:tc>
        <w:tc>
          <w:tcPr>
            <w:tcW w:w="599" w:type="dxa"/>
          </w:tcPr>
          <w:p w:rsidR="00C9484E" w:rsidRDefault="00A373EE">
            <w:pPr>
              <w:pStyle w:val="TableParagraph"/>
              <w:rPr>
                <w:sz w:val="16"/>
              </w:rPr>
            </w:pPr>
            <w:r>
              <w:rPr>
                <w:sz w:val="16"/>
              </w:rPr>
              <w:t>many</w:t>
            </w:r>
          </w:p>
        </w:tc>
      </w:tr>
    </w:tbl>
    <w:p w:rsidR="00C9484E" w:rsidRDefault="00C9484E">
      <w:pPr>
        <w:pStyle w:val="Corpsdetexte"/>
        <w:ind w:left="0"/>
        <w:jc w:val="left"/>
        <w:rPr>
          <w:sz w:val="16"/>
        </w:rPr>
      </w:pPr>
    </w:p>
    <w:p w:rsidR="00C9484E" w:rsidRDefault="00A373EE">
      <w:pPr>
        <w:pStyle w:val="Corpsdetexte"/>
        <w:spacing w:before="115" w:line="249" w:lineRule="auto"/>
      </w:pPr>
      <w:proofErr w:type="gramStart"/>
      <w:r>
        <w:t>loosely</w:t>
      </w:r>
      <w:proofErr w:type="gramEnd"/>
      <w:r>
        <w:t xml:space="preserve"> inspects the AST of generated code. This inspection approach always reverses the code to the USM as well as     </w:t>
      </w:r>
      <w:proofErr w:type="gramStart"/>
      <w:r>
        <w:t>the  code</w:t>
      </w:r>
      <w:proofErr w:type="gramEnd"/>
      <w:r>
        <w:t xml:space="preserve"> is  state  machine-compliant even  though  the code  is not compiled. This approach is very</w:t>
      </w:r>
      <w:r>
        <w:t xml:space="preserve"> useful in practice in which programmers might partly modify code, automatically update the original USM by our </w:t>
      </w:r>
      <w:r>
        <w:rPr>
          <w:spacing w:val="-3"/>
        </w:rPr>
        <w:t xml:space="preserve">RTE, </w:t>
      </w:r>
      <w:r>
        <w:t>and automatically re-generate state machine-compliant code. This re-generation does no more than completing missing elements in code meanin</w:t>
      </w:r>
      <w:r>
        <w:t>g that all previous changes are preserved.</w:t>
      </w:r>
      <w:r>
        <w:rPr>
          <w:spacing w:val="34"/>
        </w:rPr>
        <w:t xml:space="preserve"> </w:t>
      </w:r>
      <w:r>
        <w:t>This</w:t>
      </w:r>
      <w:r>
        <w:rPr>
          <w:spacing w:val="4"/>
        </w:rPr>
        <w:t xml:space="preserve"> </w:t>
      </w:r>
      <w:r>
        <w:t>practice</w:t>
      </w:r>
      <w:r>
        <w:rPr>
          <w:w w:val="99"/>
        </w:rPr>
        <w:t xml:space="preserve"> </w:t>
      </w:r>
      <w:r>
        <w:t>is</w:t>
      </w:r>
      <w:r>
        <w:rPr>
          <w:spacing w:val="-7"/>
        </w:rPr>
        <w:t xml:space="preserve"> </w:t>
      </w:r>
      <w:r>
        <w:t>also</w:t>
      </w:r>
      <w:r>
        <w:rPr>
          <w:spacing w:val="-7"/>
        </w:rPr>
        <w:t xml:space="preserve"> </w:t>
      </w:r>
      <w:r>
        <w:t>limitedly</w:t>
      </w:r>
      <w:r>
        <w:rPr>
          <w:spacing w:val="-7"/>
        </w:rPr>
        <w:t xml:space="preserve"> </w:t>
      </w:r>
      <w:r>
        <w:t>supported</w:t>
      </w:r>
      <w:r>
        <w:rPr>
          <w:spacing w:val="-7"/>
        </w:rPr>
        <w:t xml:space="preserve"> </w:t>
      </w:r>
      <w:r>
        <w:t>by</w:t>
      </w:r>
      <w:r>
        <w:rPr>
          <w:spacing w:val="-7"/>
        </w:rPr>
        <w:t xml:space="preserve"> </w:t>
      </w:r>
      <w:proofErr w:type="spellStart"/>
      <w:r>
        <w:t>Fujaba</w:t>
      </w:r>
      <w:proofErr w:type="spellEnd"/>
      <w:r>
        <w:rPr>
          <w:spacing w:val="-7"/>
        </w:rPr>
        <w:t xml:space="preserve"> </w:t>
      </w:r>
      <w:r>
        <w:t>[22]</w:t>
      </w:r>
      <w:r>
        <w:rPr>
          <w:spacing w:val="-7"/>
        </w:rPr>
        <w:t xml:space="preserve"> </w:t>
      </w:r>
      <w:r>
        <w:t>in</w:t>
      </w:r>
      <w:r>
        <w:rPr>
          <w:spacing w:val="-7"/>
        </w:rPr>
        <w:t xml:space="preserve"> </w:t>
      </w:r>
      <w:r>
        <w:t>which</w:t>
      </w:r>
      <w:r>
        <w:rPr>
          <w:spacing w:val="-7"/>
        </w:rPr>
        <w:t xml:space="preserve"> </w:t>
      </w:r>
      <w:r>
        <w:t>activity</w:t>
      </w:r>
      <w:r>
        <w:rPr>
          <w:spacing w:val="-7"/>
        </w:rPr>
        <w:t xml:space="preserve"> </w:t>
      </w:r>
      <w:r>
        <w:t xml:space="preserve">and collaboration diagrams are partly synchronized with  </w:t>
      </w:r>
      <w:r>
        <w:rPr>
          <w:spacing w:val="1"/>
        </w:rPr>
        <w:t xml:space="preserve"> </w:t>
      </w:r>
      <w:r>
        <w:rPr>
          <w:spacing w:val="-14"/>
        </w:rPr>
        <w:t>JAVA.</w:t>
      </w:r>
    </w:p>
    <w:p w:rsidR="00C9484E" w:rsidRDefault="00A373EE">
      <w:pPr>
        <w:pStyle w:val="Paragraphedeliste"/>
        <w:numPr>
          <w:ilvl w:val="0"/>
          <w:numId w:val="5"/>
        </w:numPr>
        <w:tabs>
          <w:tab w:val="left" w:pos="2071"/>
        </w:tabs>
        <w:spacing w:before="158"/>
        <w:ind w:left="2070" w:hanging="287"/>
        <w:jc w:val="left"/>
        <w:rPr>
          <w:sz w:val="16"/>
        </w:rPr>
      </w:pPr>
      <w:r>
        <w:rPr>
          <w:spacing w:val="5"/>
          <w:sz w:val="20"/>
        </w:rPr>
        <w:t>R</w:t>
      </w:r>
      <w:r>
        <w:rPr>
          <w:spacing w:val="5"/>
          <w:sz w:val="16"/>
        </w:rPr>
        <w:t>ELATED</w:t>
      </w:r>
      <w:r>
        <w:rPr>
          <w:spacing w:val="18"/>
          <w:sz w:val="16"/>
        </w:rPr>
        <w:t xml:space="preserve"> </w:t>
      </w:r>
      <w:r>
        <w:rPr>
          <w:spacing w:val="6"/>
          <w:sz w:val="20"/>
        </w:rPr>
        <w:t>W</w:t>
      </w:r>
      <w:r>
        <w:rPr>
          <w:spacing w:val="6"/>
          <w:sz w:val="16"/>
        </w:rPr>
        <w:t>ORK</w:t>
      </w:r>
    </w:p>
    <w:p w:rsidR="00C9484E" w:rsidRDefault="00A373EE">
      <w:pPr>
        <w:pStyle w:val="Corpsdetexte"/>
        <w:spacing w:before="88" w:line="249" w:lineRule="auto"/>
        <w:ind w:firstLine="199"/>
      </w:pPr>
      <w:r>
        <w:t>Our work is motivated by the desire to reduce</w:t>
      </w:r>
      <w:r>
        <w:rPr>
          <w:spacing w:val="19"/>
        </w:rPr>
        <w:t xml:space="preserve"> </w:t>
      </w:r>
      <w:r>
        <w:t>the</w:t>
      </w:r>
      <w:r>
        <w:rPr>
          <w:spacing w:val="2"/>
        </w:rPr>
        <w:t xml:space="preserve"> </w:t>
      </w:r>
      <w:r>
        <w:t>gap</w:t>
      </w:r>
      <w:r>
        <w:rPr>
          <w:w w:val="99"/>
        </w:rPr>
        <w:t xml:space="preserve"> </w:t>
      </w:r>
      <w:r>
        <w:t xml:space="preserve">between and synchronize artifacts at different levels of ab- </w:t>
      </w:r>
      <w:proofErr w:type="spellStart"/>
      <w:r>
        <w:t>straction</w:t>
      </w:r>
      <w:proofErr w:type="spellEnd"/>
      <w:r>
        <w:t>, model and code in particular, in developing reactive systems. Specifically, the usage of USMs for describing the logical behavior of complex, reactive systems is</w:t>
      </w:r>
      <w:r>
        <w:rPr>
          <w:spacing w:val="-18"/>
        </w:rPr>
        <w:t xml:space="preserve"> </w:t>
      </w:r>
      <w:r>
        <w:t xml:space="preserve">indispensable. In the </w:t>
      </w:r>
      <w:r>
        <w:t xml:space="preserve">following sections, we compare our approach to related topics recorded in </w:t>
      </w:r>
      <w:proofErr w:type="gramStart"/>
      <w:r>
        <w:t xml:space="preserve">the </w:t>
      </w:r>
      <w:r>
        <w:rPr>
          <w:spacing w:val="17"/>
        </w:rPr>
        <w:t xml:space="preserve"> </w:t>
      </w:r>
      <w:r>
        <w:t>literature</w:t>
      </w:r>
      <w:proofErr w:type="gramEnd"/>
      <w:r>
        <w:t>.</w:t>
      </w:r>
    </w:p>
    <w:p w:rsidR="00C9484E" w:rsidRDefault="00A373EE">
      <w:pPr>
        <w:pStyle w:val="Paragraphedeliste"/>
        <w:numPr>
          <w:ilvl w:val="0"/>
          <w:numId w:val="1"/>
        </w:numPr>
        <w:tabs>
          <w:tab w:val="left" w:pos="391"/>
        </w:tabs>
        <w:spacing w:before="158"/>
        <w:ind w:hanging="271"/>
        <w:jc w:val="both"/>
        <w:rPr>
          <w:i/>
          <w:sz w:val="20"/>
        </w:rPr>
      </w:pPr>
      <w:r>
        <w:rPr>
          <w:i/>
          <w:sz w:val="20"/>
        </w:rPr>
        <w:t xml:space="preserve">Implementation and code generation techniques for </w:t>
      </w:r>
      <w:r>
        <w:rPr>
          <w:i/>
          <w:spacing w:val="21"/>
          <w:sz w:val="20"/>
        </w:rPr>
        <w:t xml:space="preserve"> </w:t>
      </w:r>
      <w:r>
        <w:rPr>
          <w:i/>
          <w:sz w:val="20"/>
        </w:rPr>
        <w:t>USMs</w:t>
      </w:r>
    </w:p>
    <w:p w:rsidR="00C9484E" w:rsidRDefault="00A373EE">
      <w:pPr>
        <w:pStyle w:val="Corpsdetexte"/>
        <w:spacing w:before="81" w:line="249" w:lineRule="auto"/>
        <w:ind w:firstLine="199"/>
      </w:pPr>
      <w:r>
        <w:t>Implementation and code generation techniques for USMs are closely related to the forward engineering of our    RTE.</w:t>
      </w:r>
    </w:p>
    <w:p w:rsidR="00C9484E" w:rsidRDefault="00A373EE">
      <w:pPr>
        <w:pStyle w:val="Corpsdetexte"/>
        <w:spacing w:before="3" w:line="249" w:lineRule="auto"/>
        <w:ind w:firstLine="199"/>
      </w:pPr>
      <w:r>
        <w:t>Switch/if is the most intuitive technique</w:t>
      </w:r>
      <w:r>
        <w:rPr>
          <w:spacing w:val="30"/>
        </w:rPr>
        <w:t xml:space="preserve"> </w:t>
      </w:r>
      <w:r>
        <w:t>implementing</w:t>
      </w:r>
      <w:r>
        <w:rPr>
          <w:spacing w:val="46"/>
        </w:rPr>
        <w:t xml:space="preserve"> </w:t>
      </w:r>
      <w:r>
        <w:t>a</w:t>
      </w:r>
      <w:r>
        <w:rPr>
          <w:w w:val="99"/>
        </w:rPr>
        <w:t xml:space="preserve"> </w:t>
      </w:r>
      <w:r>
        <w:t>"flat" state machine. The latter can be implemented by either using a scalar varia</w:t>
      </w:r>
      <w:r>
        <w:t>ble [2] and a method for each event or using</w:t>
      </w:r>
      <w:r>
        <w:rPr>
          <w:spacing w:val="-6"/>
        </w:rPr>
        <w:t xml:space="preserve"> </w:t>
      </w:r>
      <w:r>
        <w:t>two</w:t>
      </w:r>
      <w:r>
        <w:rPr>
          <w:spacing w:val="-6"/>
        </w:rPr>
        <w:t xml:space="preserve"> </w:t>
      </w:r>
      <w:r>
        <w:t>variables</w:t>
      </w:r>
      <w:r>
        <w:rPr>
          <w:spacing w:val="-6"/>
        </w:rPr>
        <w:t xml:space="preserve"> </w:t>
      </w:r>
      <w:r>
        <w:t>as</w:t>
      </w:r>
      <w:r>
        <w:rPr>
          <w:spacing w:val="-6"/>
        </w:rPr>
        <w:t xml:space="preserve"> </w:t>
      </w:r>
      <w:r>
        <w:t>the</w:t>
      </w:r>
      <w:r>
        <w:rPr>
          <w:spacing w:val="-6"/>
        </w:rPr>
        <w:t xml:space="preserve"> </w:t>
      </w:r>
      <w:r>
        <w:t>current</w:t>
      </w:r>
      <w:r>
        <w:rPr>
          <w:spacing w:val="-6"/>
        </w:rPr>
        <w:t xml:space="preserve"> </w:t>
      </w:r>
      <w:r>
        <w:t>active</w:t>
      </w:r>
      <w:r>
        <w:rPr>
          <w:spacing w:val="-6"/>
        </w:rPr>
        <w:t xml:space="preserve"> </w:t>
      </w:r>
      <w:r>
        <w:t>state</w:t>
      </w:r>
      <w:r>
        <w:rPr>
          <w:spacing w:val="-6"/>
        </w:rPr>
        <w:t xml:space="preserve"> </w:t>
      </w:r>
      <w:r>
        <w:t>and</w:t>
      </w:r>
      <w:r>
        <w:rPr>
          <w:spacing w:val="-6"/>
        </w:rPr>
        <w:t xml:space="preserve"> </w:t>
      </w:r>
      <w:r>
        <w:t>the</w:t>
      </w:r>
      <w:r>
        <w:rPr>
          <w:spacing w:val="-6"/>
        </w:rPr>
        <w:t xml:space="preserve"> </w:t>
      </w:r>
      <w:r>
        <w:t xml:space="preserve">incoming event used as the discriminators of an outer switch statement  to select between states and an inner one/if statement, </w:t>
      </w:r>
      <w:proofErr w:type="spellStart"/>
      <w:r>
        <w:t>respec</w:t>
      </w:r>
      <w:proofErr w:type="spellEnd"/>
      <w:r>
        <w:t xml:space="preserve">- </w:t>
      </w:r>
      <w:proofErr w:type="spellStart"/>
      <w:r>
        <w:rPr>
          <w:spacing w:val="-3"/>
        </w:rPr>
        <w:t>tively</w:t>
      </w:r>
      <w:proofErr w:type="spellEnd"/>
      <w:r>
        <w:rPr>
          <w:spacing w:val="-3"/>
        </w:rPr>
        <w:t xml:space="preserve">. </w:t>
      </w:r>
      <w:r>
        <w:t>The double dimens</w:t>
      </w:r>
      <w:r>
        <w:t xml:space="preserve">ional state table approach [3] uses one dimension represents states and the other one all possible events. The behavior code of these techniques is put in </w:t>
      </w:r>
      <w:proofErr w:type="gramStart"/>
      <w:r>
        <w:t>one  file</w:t>
      </w:r>
      <w:proofErr w:type="gramEnd"/>
      <w:r>
        <w:t xml:space="preserve"> or class. This practice makes code cumbersome, complex, difficult to read and less explicit</w:t>
      </w:r>
      <w:r>
        <w:t xml:space="preserve"> when the number of states grows or the state machine is hierarchical. Furthermore, these approaches requires every transition must be triggered by at least</w:t>
      </w:r>
      <w:r>
        <w:rPr>
          <w:spacing w:val="-4"/>
        </w:rPr>
        <w:t xml:space="preserve"> </w:t>
      </w:r>
      <w:r>
        <w:t>an</w:t>
      </w:r>
      <w:r>
        <w:rPr>
          <w:spacing w:val="-4"/>
        </w:rPr>
        <w:t xml:space="preserve"> </w:t>
      </w:r>
      <w:r>
        <w:t>event.</w:t>
      </w:r>
      <w:r>
        <w:rPr>
          <w:spacing w:val="-4"/>
        </w:rPr>
        <w:t xml:space="preserve"> </w:t>
      </w:r>
      <w:r>
        <w:t>This</w:t>
      </w:r>
      <w:r>
        <w:rPr>
          <w:spacing w:val="-4"/>
        </w:rPr>
        <w:t xml:space="preserve"> </w:t>
      </w:r>
      <w:r>
        <w:t>is</w:t>
      </w:r>
      <w:r>
        <w:rPr>
          <w:spacing w:val="-4"/>
        </w:rPr>
        <w:t xml:space="preserve"> </w:t>
      </w:r>
      <w:r>
        <w:t>obviously</w:t>
      </w:r>
      <w:r>
        <w:rPr>
          <w:spacing w:val="-4"/>
        </w:rPr>
        <w:t xml:space="preserve"> </w:t>
      </w:r>
      <w:r>
        <w:t>only</w:t>
      </w:r>
      <w:r>
        <w:rPr>
          <w:spacing w:val="-4"/>
        </w:rPr>
        <w:t xml:space="preserve"> </w:t>
      </w:r>
      <w:r>
        <w:t>applied</w:t>
      </w:r>
      <w:r>
        <w:rPr>
          <w:spacing w:val="-4"/>
        </w:rPr>
        <w:t xml:space="preserve"> </w:t>
      </w:r>
      <w:r>
        <w:t>to</w:t>
      </w:r>
      <w:r>
        <w:rPr>
          <w:spacing w:val="-4"/>
        </w:rPr>
        <w:t xml:space="preserve"> </w:t>
      </w:r>
      <w:r>
        <w:t>a</w:t>
      </w:r>
      <w:r>
        <w:rPr>
          <w:spacing w:val="-4"/>
        </w:rPr>
        <w:t xml:space="preserve"> </w:t>
      </w:r>
      <w:r>
        <w:t>small</w:t>
      </w:r>
      <w:r>
        <w:rPr>
          <w:spacing w:val="-4"/>
        </w:rPr>
        <w:t xml:space="preserve"> </w:t>
      </w:r>
      <w:r>
        <w:t>sub-set of</w:t>
      </w:r>
      <w:r>
        <w:rPr>
          <w:spacing w:val="16"/>
        </w:rPr>
        <w:t xml:space="preserve"> </w:t>
      </w:r>
      <w:r>
        <w:t>USMs.</w:t>
      </w:r>
    </w:p>
    <w:p w:rsidR="00C9484E" w:rsidRDefault="00A373EE">
      <w:pPr>
        <w:pStyle w:val="Corpsdetexte"/>
        <w:spacing w:before="3" w:line="249" w:lineRule="auto"/>
        <w:ind w:firstLine="199"/>
      </w:pPr>
      <w:r>
        <w:t>State pattern [4], [3] is an object-oriented way to implement flat state machines. Each state is represented as a class and</w:t>
      </w:r>
    </w:p>
    <w:p w:rsidR="00C9484E" w:rsidRDefault="00A373EE">
      <w:pPr>
        <w:pStyle w:val="Corpsdetexte"/>
        <w:spacing w:before="152" w:line="249" w:lineRule="auto"/>
        <w:ind w:right="117"/>
      </w:pPr>
      <w:r>
        <w:br w:type="column"/>
      </w:r>
      <w:proofErr w:type="gramStart"/>
      <w:r>
        <w:t>each</w:t>
      </w:r>
      <w:proofErr w:type="gramEnd"/>
      <w:r>
        <w:t xml:space="preserve"> event as a method. Separation of states in classes makes the code more readable and maintainable. This pattern is extended in </w:t>
      </w:r>
      <w:r>
        <w:t>[23] to support hierarchical-concurrent USMs. However, the maintenance of the code generated by this approach is not trivial since it requires many small changes in different places.</w:t>
      </w:r>
    </w:p>
    <w:p w:rsidR="00C9484E" w:rsidRDefault="00A373EE">
      <w:pPr>
        <w:pStyle w:val="Corpsdetexte"/>
        <w:spacing w:before="14" w:line="249" w:lineRule="auto"/>
        <w:ind w:right="117" w:firstLine="199"/>
      </w:pPr>
      <w:r>
        <w:t>Many tools, such as [10], [9], apply these approaches to generate code fr</w:t>
      </w:r>
      <w:r>
        <w:t xml:space="preserve">om USMs. Readers of this paper are </w:t>
      </w:r>
      <w:proofErr w:type="spellStart"/>
      <w:r>
        <w:t>recom</w:t>
      </w:r>
      <w:proofErr w:type="spellEnd"/>
      <w:r>
        <w:t>- mended referring to [24] for a systematic survey on different tools and approaches generating code from   USMs.</w:t>
      </w:r>
    </w:p>
    <w:p w:rsidR="00C9484E" w:rsidRDefault="00A373EE">
      <w:pPr>
        <w:pStyle w:val="Corpsdetexte"/>
        <w:spacing w:before="14" w:line="249" w:lineRule="auto"/>
        <w:ind w:right="117" w:firstLine="199"/>
      </w:pPr>
      <w:r>
        <w:t>Double-dispatch (DD) pattern in [11] in which represent states and events as classes. Our generation a</w:t>
      </w:r>
      <w:r>
        <w:t>pproach relies on and extends this approach. The latter profits the</w:t>
      </w:r>
      <w:r>
        <w:rPr>
          <w:spacing w:val="-7"/>
        </w:rPr>
        <w:t xml:space="preserve"> </w:t>
      </w:r>
      <w:r>
        <w:t xml:space="preserve">polymorphism of object-oriented languages. </w:t>
      </w:r>
      <w:r>
        <w:rPr>
          <w:spacing w:val="-3"/>
        </w:rPr>
        <w:t xml:space="preserve">However, </w:t>
      </w:r>
      <w:r>
        <w:t xml:space="preserve">DD does </w:t>
      </w:r>
      <w:proofErr w:type="gramStart"/>
      <w:r>
        <w:t>not  deal</w:t>
      </w:r>
      <w:proofErr w:type="gramEnd"/>
      <w:r>
        <w:t xml:space="preserve">  with </w:t>
      </w:r>
      <w:proofErr w:type="spellStart"/>
      <w:r>
        <w:t>triggerless</w:t>
      </w:r>
      <w:proofErr w:type="spellEnd"/>
      <w:r>
        <w:t xml:space="preserve"> transitions and different event types supported by UML such as </w:t>
      </w:r>
      <w:proofErr w:type="spellStart"/>
      <w:r>
        <w:rPr>
          <w:i/>
        </w:rPr>
        <w:t>CallEvent</w:t>
      </w:r>
      <w:proofErr w:type="spellEnd"/>
      <w:r>
        <w:t xml:space="preserve">, </w:t>
      </w:r>
      <w:proofErr w:type="spellStart"/>
      <w:r>
        <w:rPr>
          <w:i/>
        </w:rPr>
        <w:t>TimeEvent</w:t>
      </w:r>
      <w:proofErr w:type="spellEnd"/>
      <w:r>
        <w:rPr>
          <w:i/>
        </w:rPr>
        <w:t xml:space="preserve"> </w:t>
      </w:r>
      <w:r>
        <w:t xml:space="preserve">and </w:t>
      </w:r>
      <w:proofErr w:type="spellStart"/>
      <w:r>
        <w:rPr>
          <w:i/>
        </w:rPr>
        <w:t>SignalEvent</w:t>
      </w:r>
      <w:proofErr w:type="spellEnd"/>
      <w:r>
        <w:t>.</w:t>
      </w:r>
      <w:r>
        <w:t xml:space="preserve"> Furthermore, DD is not a code generation approach but an approach to manually implementing </w:t>
      </w:r>
      <w:proofErr w:type="gramStart"/>
      <w:r>
        <w:t xml:space="preserve">state </w:t>
      </w:r>
      <w:r>
        <w:rPr>
          <w:spacing w:val="31"/>
        </w:rPr>
        <w:t xml:space="preserve"> </w:t>
      </w:r>
      <w:r>
        <w:t>machines</w:t>
      </w:r>
      <w:proofErr w:type="gramEnd"/>
      <w:r>
        <w:t>.</w:t>
      </w:r>
    </w:p>
    <w:p w:rsidR="00C9484E" w:rsidRDefault="00C9484E">
      <w:pPr>
        <w:pStyle w:val="Corpsdetexte"/>
        <w:spacing w:before="1"/>
        <w:ind w:left="0"/>
        <w:jc w:val="left"/>
        <w:rPr>
          <w:sz w:val="22"/>
        </w:rPr>
      </w:pPr>
    </w:p>
    <w:p w:rsidR="00C9484E" w:rsidRDefault="00A373EE">
      <w:pPr>
        <w:pStyle w:val="Paragraphedeliste"/>
        <w:numPr>
          <w:ilvl w:val="0"/>
          <w:numId w:val="1"/>
        </w:numPr>
        <w:tabs>
          <w:tab w:val="left" w:pos="391"/>
        </w:tabs>
        <w:ind w:hanging="271"/>
        <w:jc w:val="both"/>
        <w:rPr>
          <w:i/>
          <w:sz w:val="20"/>
        </w:rPr>
      </w:pPr>
      <w:r>
        <w:rPr>
          <w:i/>
          <w:sz w:val="20"/>
        </w:rPr>
        <w:t>Round-trip</w:t>
      </w:r>
      <w:r>
        <w:rPr>
          <w:i/>
          <w:spacing w:val="12"/>
          <w:sz w:val="20"/>
        </w:rPr>
        <w:t xml:space="preserve"> </w:t>
      </w:r>
      <w:r>
        <w:rPr>
          <w:i/>
          <w:sz w:val="20"/>
        </w:rPr>
        <w:t>engineering</w:t>
      </w:r>
    </w:p>
    <w:p w:rsidR="00C9484E" w:rsidRDefault="00A373EE">
      <w:pPr>
        <w:pStyle w:val="Corpsdetexte"/>
        <w:spacing w:before="121" w:line="249" w:lineRule="auto"/>
        <w:ind w:right="117" w:firstLine="199"/>
      </w:pPr>
      <w:r>
        <w:t>Our RTE is related to synchronization of model-code and models themselves that a large number of approaches support. This p</w:t>
      </w:r>
      <w:r>
        <w:t>aper only shows the most related   approaches.</w:t>
      </w:r>
    </w:p>
    <w:p w:rsidR="00C9484E" w:rsidRDefault="00A373EE">
      <w:pPr>
        <w:spacing w:before="14"/>
        <w:ind w:left="119"/>
        <w:jc w:val="both"/>
        <w:rPr>
          <w:i/>
          <w:sz w:val="20"/>
        </w:rPr>
      </w:pPr>
      <w:r>
        <w:rPr>
          <w:i/>
          <w:sz w:val="20"/>
        </w:rPr>
        <w:t>Model-code synchronization</w:t>
      </w:r>
    </w:p>
    <w:p w:rsidR="00C9484E" w:rsidRDefault="00A373EE">
      <w:pPr>
        <w:pStyle w:val="Corpsdetexte"/>
        <w:spacing w:before="23" w:line="249" w:lineRule="auto"/>
        <w:ind w:right="117" w:firstLine="199"/>
      </w:pPr>
      <w:r>
        <w:t xml:space="preserve">Commercial and open-source tools such as [9], [10] only support RTE of architectural model elements and code. Sys- </w:t>
      </w:r>
      <w:proofErr w:type="spellStart"/>
      <w:r>
        <w:t>tematic</w:t>
      </w:r>
      <w:proofErr w:type="spellEnd"/>
      <w:r>
        <w:t xml:space="preserve"> reviews of some of these tools are available in    [25].</w:t>
      </w:r>
    </w:p>
    <w:p w:rsidR="00C9484E" w:rsidRDefault="00A373EE">
      <w:pPr>
        <w:pStyle w:val="Corpsdetexte"/>
        <w:spacing w:before="14" w:line="249" w:lineRule="auto"/>
        <w:ind w:right="117" w:firstLine="199"/>
      </w:pPr>
      <w:r>
        <w:t>So</w:t>
      </w:r>
      <w:r>
        <w:t xml:space="preserve">me </w:t>
      </w:r>
      <w:r>
        <w:rPr>
          <w:spacing w:val="-4"/>
        </w:rPr>
        <w:t xml:space="preserve">RTE </w:t>
      </w:r>
      <w:r>
        <w:t xml:space="preserve">techniques restrict the development artifact to avoid synchronization problems. Partial </w:t>
      </w:r>
      <w:r>
        <w:rPr>
          <w:spacing w:val="-4"/>
        </w:rPr>
        <w:t xml:space="preserve">RTE </w:t>
      </w:r>
      <w:r>
        <w:t xml:space="preserve">and protected regions [26] </w:t>
      </w:r>
      <w:proofErr w:type="gramStart"/>
      <w:r>
        <w:t>aim  to</w:t>
      </w:r>
      <w:proofErr w:type="gramEnd"/>
      <w:r>
        <w:t xml:space="preserve">  preserve  code  changes  which  cannot  be propagated to models. This approach separates the code regions that are genera</w:t>
      </w:r>
      <w:r>
        <w:t xml:space="preserve">ted from models from regions </w:t>
      </w:r>
      <w:proofErr w:type="gramStart"/>
      <w:r>
        <w:t>which  are</w:t>
      </w:r>
      <w:proofErr w:type="gramEnd"/>
      <w:r>
        <w:t xml:space="preserve"> allowed to be edited by developers. This form of </w:t>
      </w:r>
      <w:r>
        <w:rPr>
          <w:spacing w:val="-4"/>
        </w:rPr>
        <w:t xml:space="preserve">RTE </w:t>
      </w:r>
      <w:r>
        <w:t xml:space="preserve">is unidirectional only and does not support iterative development [27] </w:t>
      </w:r>
      <w:proofErr w:type="gramStart"/>
      <w:r>
        <w:t>Our</w:t>
      </w:r>
      <w:proofErr w:type="gramEnd"/>
      <w:r>
        <w:t xml:space="preserve"> approach does not separate different regions but supports a semantic code analysis in th</w:t>
      </w:r>
      <w:r>
        <w:t xml:space="preserve">e reverse  </w:t>
      </w:r>
      <w:r>
        <w:rPr>
          <w:spacing w:val="28"/>
        </w:rPr>
        <w:t xml:space="preserve"> </w:t>
      </w:r>
      <w:r>
        <w:t>direction.</w:t>
      </w:r>
    </w:p>
    <w:p w:rsidR="00C9484E" w:rsidRDefault="00A373EE">
      <w:pPr>
        <w:pStyle w:val="Corpsdetexte"/>
        <w:spacing w:before="14" w:line="249" w:lineRule="auto"/>
        <w:ind w:right="117" w:firstLine="199"/>
      </w:pPr>
      <w:proofErr w:type="spellStart"/>
      <w:r>
        <w:t>Fujaba</w:t>
      </w:r>
      <w:proofErr w:type="spellEnd"/>
      <w:r>
        <w:t xml:space="preserve"> [22] offers an </w:t>
      </w:r>
      <w:r>
        <w:rPr>
          <w:spacing w:val="-4"/>
        </w:rPr>
        <w:t xml:space="preserve">RTE </w:t>
      </w:r>
      <w:r>
        <w:t xml:space="preserve">environment. </w:t>
      </w:r>
      <w:proofErr w:type="gramStart"/>
      <w:r>
        <w:t>An  interesting</w:t>
      </w:r>
      <w:proofErr w:type="gramEnd"/>
      <w:r>
        <w:t xml:space="preserve">  part of </w:t>
      </w:r>
      <w:proofErr w:type="spellStart"/>
      <w:r>
        <w:t>Fujaba</w:t>
      </w:r>
      <w:proofErr w:type="spellEnd"/>
      <w:r>
        <w:t xml:space="preserve"> is that it abstracts from </w:t>
      </w:r>
      <w:r>
        <w:rPr>
          <w:spacing w:val="-3"/>
        </w:rPr>
        <w:t xml:space="preserve">Java </w:t>
      </w:r>
      <w:r>
        <w:t xml:space="preserve">source code to UML class diagrams and a so-called story-diagrams. </w:t>
      </w:r>
      <w:proofErr w:type="gramStart"/>
      <w:r>
        <w:rPr>
          <w:spacing w:val="-3"/>
        </w:rPr>
        <w:t xml:space="preserve">Java  </w:t>
      </w:r>
      <w:r>
        <w:t>code</w:t>
      </w:r>
      <w:proofErr w:type="gramEnd"/>
      <w:r>
        <w:t xml:space="preserve"> can also be generated from these diagrams. </w:t>
      </w:r>
      <w:proofErr w:type="gramStart"/>
      <w:r>
        <w:rPr>
          <w:spacing w:val="-4"/>
        </w:rPr>
        <w:t xml:space="preserve">RTE  </w:t>
      </w:r>
      <w:r>
        <w:t>of</w:t>
      </w:r>
      <w:proofErr w:type="gramEnd"/>
      <w:r>
        <w:t xml:space="preserve">  th</w:t>
      </w:r>
      <w:r>
        <w:t xml:space="preserve">ese diagrams and code works but limited to the naming conventions and implementation concepts of </w:t>
      </w:r>
      <w:proofErr w:type="spellStart"/>
      <w:r>
        <w:t>Fujaba</w:t>
      </w:r>
      <w:proofErr w:type="spellEnd"/>
      <w:r>
        <w:t xml:space="preserve"> which are not</w:t>
      </w:r>
      <w:r>
        <w:rPr>
          <w:spacing w:val="13"/>
        </w:rPr>
        <w:t xml:space="preserve"> </w:t>
      </w:r>
      <w:r>
        <w:t>UML-compliant.</w:t>
      </w:r>
    </w:p>
    <w:p w:rsidR="00C9484E" w:rsidRDefault="00A373EE">
      <w:pPr>
        <w:spacing w:before="14"/>
        <w:ind w:left="119"/>
        <w:jc w:val="both"/>
        <w:rPr>
          <w:i/>
          <w:sz w:val="20"/>
        </w:rPr>
      </w:pPr>
      <w:r>
        <w:rPr>
          <w:i/>
          <w:sz w:val="20"/>
        </w:rPr>
        <w:t>Model synchronization</w:t>
      </w:r>
    </w:p>
    <w:p w:rsidR="00C9484E" w:rsidRDefault="00A373EE">
      <w:pPr>
        <w:pStyle w:val="Corpsdetexte"/>
        <w:spacing w:before="23" w:line="249" w:lineRule="auto"/>
        <w:ind w:right="117" w:firstLine="199"/>
      </w:pPr>
      <w:r>
        <w:rPr>
          <w:spacing w:val="-4"/>
        </w:rPr>
        <w:t xml:space="preserve">RTE </w:t>
      </w:r>
      <w:r>
        <w:t>of models is tackled by many approaches categorized by its model transformation from total, injective,</w:t>
      </w:r>
      <w:r>
        <w:rPr>
          <w:spacing w:val="-11"/>
        </w:rPr>
        <w:t xml:space="preserve"> </w:t>
      </w:r>
      <w:r>
        <w:t xml:space="preserve">bi-directional to partial non-injective transformations [7]. Techniques and technologies, such as Triple Graph </w:t>
      </w:r>
      <w:proofErr w:type="gramStart"/>
      <w:r>
        <w:t>Grammar  (</w:t>
      </w:r>
      <w:proofErr w:type="gramEnd"/>
      <w:r>
        <w:t>TGG)  [28]  and QVT-Relation [29</w:t>
      </w:r>
      <w:r>
        <w:t>], allow synchronization between</w:t>
      </w:r>
      <w:r>
        <w:rPr>
          <w:spacing w:val="-17"/>
        </w:rPr>
        <w:t xml:space="preserve"> </w:t>
      </w:r>
      <w:r>
        <w:t>source and target elements that have non-injective mappings. These techniques require a mapping model to connect the source   and target models which need to be persisted in a model store [30]. Mappings between USMs and cod</w:t>
      </w:r>
      <w:r>
        <w:t xml:space="preserve">e in our approach are non-bijective. </w:t>
      </w:r>
      <w:r>
        <w:rPr>
          <w:spacing w:val="-8"/>
        </w:rPr>
        <w:t xml:space="preserve">We </w:t>
      </w:r>
      <w:r>
        <w:t>only use simple tables for storing tracing information.</w:t>
      </w:r>
    </w:p>
    <w:p w:rsidR="00C9484E" w:rsidRDefault="00C9484E">
      <w:pPr>
        <w:spacing w:line="249" w:lineRule="auto"/>
        <w:sectPr w:rsidR="00C9484E">
          <w:pgSz w:w="12240" w:h="15840"/>
          <w:pgMar w:top="980" w:right="860" w:bottom="280" w:left="860" w:header="720" w:footer="720" w:gutter="0"/>
          <w:cols w:num="2" w:space="720" w:equalWidth="0">
            <w:col w:w="5141" w:space="119"/>
            <w:col w:w="5260"/>
          </w:cols>
        </w:sectPr>
      </w:pPr>
    </w:p>
    <w:p w:rsidR="00C9484E" w:rsidRDefault="00A373EE">
      <w:pPr>
        <w:pStyle w:val="Corpsdetexte"/>
        <w:spacing w:before="52" w:line="249" w:lineRule="auto"/>
        <w:ind w:firstLine="199"/>
      </w:pPr>
      <w:r>
        <w:t xml:space="preserve">Differently from other approaches, ours is specific to RTE of USMs and code. The goal is </w:t>
      </w:r>
      <w:proofErr w:type="gramStart"/>
      <w:r>
        <w:t>to  provide</w:t>
      </w:r>
      <w:proofErr w:type="gramEnd"/>
      <w:r>
        <w:t xml:space="preserve">  a  full  model-</w:t>
      </w:r>
      <w:r>
        <w:rPr>
          <w:w w:val="99"/>
        </w:rPr>
        <w:t xml:space="preserve"> </w:t>
      </w:r>
      <w:r>
        <w:t>code synchronization supporting for rapidly, iteratively, and efficiently developing reactive systems.</w:t>
      </w:r>
    </w:p>
    <w:p w:rsidR="00C9484E" w:rsidRDefault="00A373EE">
      <w:pPr>
        <w:pStyle w:val="Paragraphedeliste"/>
        <w:numPr>
          <w:ilvl w:val="0"/>
          <w:numId w:val="5"/>
        </w:numPr>
        <w:tabs>
          <w:tab w:val="left" w:pos="2254"/>
        </w:tabs>
        <w:spacing w:before="134"/>
        <w:ind w:left="2253" w:hanging="390"/>
        <w:jc w:val="left"/>
        <w:rPr>
          <w:sz w:val="16"/>
        </w:rPr>
      </w:pPr>
      <w:r>
        <w:rPr>
          <w:spacing w:val="8"/>
          <w:sz w:val="20"/>
        </w:rPr>
        <w:t>C</w:t>
      </w:r>
      <w:r>
        <w:rPr>
          <w:spacing w:val="8"/>
          <w:sz w:val="16"/>
        </w:rPr>
        <w:t>ONCLUSION</w:t>
      </w:r>
    </w:p>
    <w:p w:rsidR="00C9484E" w:rsidRDefault="00A373EE">
      <w:pPr>
        <w:pStyle w:val="Corpsdetexte"/>
        <w:spacing w:before="72" w:line="249" w:lineRule="auto"/>
        <w:ind w:firstLine="199"/>
      </w:pPr>
      <w:r>
        <w:t xml:space="preserve">This paper presented a novel approach to </w:t>
      </w:r>
      <w:r>
        <w:rPr>
          <w:spacing w:val="-4"/>
        </w:rPr>
        <w:t xml:space="preserve">RTE </w:t>
      </w:r>
      <w:r>
        <w:t>from USMs to code and back. The forward process of the approach is based</w:t>
      </w:r>
      <w:r>
        <w:rPr>
          <w:spacing w:val="-5"/>
        </w:rPr>
        <w:t xml:space="preserve"> </w:t>
      </w:r>
      <w:r>
        <w:t>on</w:t>
      </w:r>
      <w:r>
        <w:rPr>
          <w:spacing w:val="-5"/>
        </w:rPr>
        <w:t xml:space="preserve"> </w:t>
      </w:r>
      <w:r>
        <w:t>different</w:t>
      </w:r>
      <w:r>
        <w:rPr>
          <w:spacing w:val="-5"/>
        </w:rPr>
        <w:t xml:space="preserve"> </w:t>
      </w:r>
      <w:r>
        <w:t>patterns</w:t>
      </w:r>
      <w:r>
        <w:rPr>
          <w:spacing w:val="-5"/>
        </w:rPr>
        <w:t xml:space="preserve"> </w:t>
      </w:r>
      <w:r>
        <w:t>tr</w:t>
      </w:r>
      <w:r>
        <w:t>ansforming</w:t>
      </w:r>
      <w:r>
        <w:rPr>
          <w:spacing w:val="-5"/>
        </w:rPr>
        <w:t xml:space="preserve"> </w:t>
      </w:r>
      <w:r>
        <w:t>USM</w:t>
      </w:r>
      <w:r>
        <w:rPr>
          <w:spacing w:val="-5"/>
        </w:rPr>
        <w:t xml:space="preserve"> </w:t>
      </w:r>
      <w:r>
        <w:t>elements</w:t>
      </w:r>
      <w:r>
        <w:rPr>
          <w:spacing w:val="-5"/>
        </w:rPr>
        <w:t xml:space="preserve"> </w:t>
      </w:r>
      <w:r>
        <w:t>into</w:t>
      </w:r>
      <w:r>
        <w:rPr>
          <w:spacing w:val="-5"/>
        </w:rPr>
        <w:t xml:space="preserve"> </w:t>
      </w:r>
      <w:r>
        <w:t>an intermediate model containing UML classes. Object-oriented code is then generated from the intermediate model</w:t>
      </w:r>
      <w:r>
        <w:rPr>
          <w:spacing w:val="-26"/>
        </w:rPr>
        <w:t xml:space="preserve"> </w:t>
      </w:r>
      <w:r>
        <w:t>by</w:t>
      </w:r>
      <w:r>
        <w:rPr>
          <w:spacing w:val="-4"/>
        </w:rPr>
        <w:t xml:space="preserve"> </w:t>
      </w:r>
      <w:r>
        <w:t>existing</w:t>
      </w:r>
      <w:r>
        <w:rPr>
          <w:w w:val="99"/>
        </w:rPr>
        <w:t xml:space="preserve"> </w:t>
      </w:r>
      <w:r>
        <w:t>code generators. In the backward direction, code is analyzed and transformed into an intermediate whos</w:t>
      </w:r>
      <w:r>
        <w:t xml:space="preserve">e format is close    to the semantics of USMs. USMs are then reconstructed or updated from the </w:t>
      </w:r>
      <w:proofErr w:type="gramStart"/>
      <w:r>
        <w:t xml:space="preserve">intermediate </w:t>
      </w:r>
      <w:r>
        <w:rPr>
          <w:spacing w:val="15"/>
        </w:rPr>
        <w:t xml:space="preserve"> </w:t>
      </w:r>
      <w:r>
        <w:t>format</w:t>
      </w:r>
      <w:proofErr w:type="gramEnd"/>
      <w:r>
        <w:t>.</w:t>
      </w:r>
    </w:p>
    <w:p w:rsidR="00C9484E" w:rsidRDefault="00A373EE">
      <w:pPr>
        <w:pStyle w:val="Corpsdetexte"/>
        <w:spacing w:line="249" w:lineRule="auto"/>
        <w:ind w:firstLine="199"/>
      </w:pPr>
      <w:r>
        <w:t xml:space="preserve">The paper also showed the results of several experiments   on different aspects of the proposed </w:t>
      </w:r>
      <w:r>
        <w:rPr>
          <w:spacing w:val="-4"/>
        </w:rPr>
        <w:t xml:space="preserve">RTE </w:t>
      </w:r>
      <w:r>
        <w:t>with the tooling prototype. Specificall</w:t>
      </w:r>
      <w:r>
        <w:t xml:space="preserve">y, the experiments on the correctness, semantic conformance of code, and the cost of system </w:t>
      </w:r>
      <w:proofErr w:type="spellStart"/>
      <w:r>
        <w:t>devel</w:t>
      </w:r>
      <w:proofErr w:type="spellEnd"/>
      <w:r>
        <w:t xml:space="preserve">- </w:t>
      </w:r>
      <w:proofErr w:type="spellStart"/>
      <w:r>
        <w:t>opment</w:t>
      </w:r>
      <w:proofErr w:type="spellEnd"/>
      <w:r>
        <w:t xml:space="preserve">/maintenance using the proposed </w:t>
      </w:r>
      <w:r>
        <w:rPr>
          <w:spacing w:val="-4"/>
        </w:rPr>
        <w:t xml:space="preserve">RTE </w:t>
      </w:r>
      <w:r>
        <w:t>are conducted. Although, the reverse direction only works if manual code     is written following pre-defined patte</w:t>
      </w:r>
      <w:r>
        <w:t>rns, the</w:t>
      </w:r>
      <w:r>
        <w:rPr>
          <w:spacing w:val="33"/>
        </w:rPr>
        <w:t xml:space="preserve"> </w:t>
      </w:r>
      <w:r>
        <w:t>semantics</w:t>
      </w:r>
      <w:r>
        <w:rPr>
          <w:spacing w:val="5"/>
        </w:rPr>
        <w:t xml:space="preserve"> </w:t>
      </w:r>
      <w:r>
        <w:t>of</w:t>
      </w:r>
      <w:r>
        <w:rPr>
          <w:w w:val="99"/>
        </w:rPr>
        <w:t xml:space="preserve"> </w:t>
      </w:r>
      <w:r>
        <w:t>USMs is explicitly present in generated code and easy to follow/modify.</w:t>
      </w:r>
    </w:p>
    <w:p w:rsidR="00C9484E" w:rsidRDefault="00A373EE">
      <w:pPr>
        <w:pStyle w:val="Corpsdetexte"/>
        <w:spacing w:line="249" w:lineRule="auto"/>
        <w:ind w:firstLine="199"/>
      </w:pPr>
      <w:r>
        <w:t xml:space="preserve">While the semantic conformance of code generated is </w:t>
      </w:r>
      <w:proofErr w:type="spellStart"/>
      <w:r>
        <w:t>crit</w:t>
      </w:r>
      <w:proofErr w:type="spellEnd"/>
      <w:r>
        <w:t xml:space="preserve">- </w:t>
      </w:r>
      <w:proofErr w:type="spellStart"/>
      <w:r>
        <w:t>ical</w:t>
      </w:r>
      <w:proofErr w:type="spellEnd"/>
      <w:r>
        <w:t>, the paper only showed a lightweight experiment on this aspect. A systematic evaluation is therefor</w:t>
      </w:r>
      <w:r>
        <w:t xml:space="preserve">e in future work. </w:t>
      </w:r>
      <w:r>
        <w:rPr>
          <w:spacing w:val="-8"/>
        </w:rPr>
        <w:t xml:space="preserve">We </w:t>
      </w:r>
      <w:r>
        <w:t>will also compare our code generation approach with commercial tools such as Rhapsody and Enterprise Architect. Furthermore, as evaluated in [7], the approach inheriting from the double-dispatch trades a reversible mapping for a slight</w:t>
      </w:r>
      <w:r>
        <w:t xml:space="preserve">ly larger overhead. For the moment, the approach does not support </w:t>
      </w:r>
      <w:r>
        <w:rPr>
          <w:spacing w:val="-4"/>
        </w:rPr>
        <w:t xml:space="preserve">RTE </w:t>
      </w:r>
      <w:r>
        <w:t>of concurrent state machines and</w:t>
      </w:r>
      <w:r>
        <w:rPr>
          <w:spacing w:val="24"/>
        </w:rPr>
        <w:t xml:space="preserve"> </w:t>
      </w:r>
      <w:r>
        <w:t>several</w:t>
      </w:r>
      <w:r>
        <w:rPr>
          <w:spacing w:val="2"/>
        </w:rPr>
        <w:t xml:space="preserve"> </w:t>
      </w:r>
      <w:r>
        <w:t>pseudo-</w:t>
      </w:r>
      <w:r>
        <w:rPr>
          <w:w w:val="99"/>
        </w:rPr>
        <w:t xml:space="preserve"> </w:t>
      </w:r>
      <w:r>
        <w:t xml:space="preserve">states. Hence, future work should resolve these  </w:t>
      </w:r>
      <w:r>
        <w:rPr>
          <w:spacing w:val="13"/>
        </w:rPr>
        <w:t xml:space="preserve"> </w:t>
      </w:r>
      <w:r>
        <w:t>issues.</w:t>
      </w:r>
    </w:p>
    <w:p w:rsidR="00C9484E" w:rsidRDefault="00A373EE">
      <w:pPr>
        <w:spacing w:before="134"/>
        <w:ind w:left="1795" w:right="1676"/>
        <w:jc w:val="center"/>
        <w:rPr>
          <w:sz w:val="16"/>
        </w:rPr>
      </w:pPr>
      <w:r>
        <w:rPr>
          <w:sz w:val="20"/>
        </w:rPr>
        <w:t>A</w:t>
      </w:r>
      <w:r>
        <w:rPr>
          <w:sz w:val="16"/>
        </w:rPr>
        <w:t>CKNOWLEDGMENT</w:t>
      </w:r>
    </w:p>
    <w:p w:rsidR="00C9484E" w:rsidRDefault="00A373EE">
      <w:pPr>
        <w:pStyle w:val="Corpsdetexte"/>
        <w:spacing w:before="72" w:line="249" w:lineRule="auto"/>
        <w:ind w:firstLine="199"/>
      </w:pPr>
      <w:r>
        <w:t>The work presented in this paper is supported by the European pr</w:t>
      </w:r>
      <w:r>
        <w:t xml:space="preserve">oject </w:t>
      </w:r>
      <w:proofErr w:type="spellStart"/>
      <w:r>
        <w:t>SafeAdapt</w:t>
      </w:r>
      <w:proofErr w:type="spellEnd"/>
      <w:r>
        <w:t xml:space="preserve">, grant agreement </w:t>
      </w:r>
      <w:proofErr w:type="gramStart"/>
      <w:r>
        <w:t>No</w:t>
      </w:r>
      <w:proofErr w:type="gramEnd"/>
      <w:r>
        <w:t xml:space="preserve">.  608945, see </w:t>
      </w:r>
      <w:hyperlink r:id="rId53">
        <w:r>
          <w:rPr>
            <w:i/>
          </w:rPr>
          <w:t>http://www.SafeAdapt.eu</w:t>
        </w:r>
        <w:r>
          <w:t>.</w:t>
        </w:r>
      </w:hyperlink>
      <w:r>
        <w:t xml:space="preserve"> The project deals</w:t>
      </w:r>
      <w:r>
        <w:rPr>
          <w:spacing w:val="37"/>
        </w:rPr>
        <w:t xml:space="preserve"> </w:t>
      </w:r>
      <w:r>
        <w:t>with</w:t>
      </w:r>
      <w:r>
        <w:rPr>
          <w:spacing w:val="17"/>
        </w:rPr>
        <w:t xml:space="preserve"> </w:t>
      </w:r>
      <w:r>
        <w:t>adaptive</w:t>
      </w:r>
      <w:r>
        <w:rPr>
          <w:w w:val="99"/>
        </w:rPr>
        <w:t xml:space="preserve"> </w:t>
      </w:r>
      <w:r>
        <w:t xml:space="preserve">system with additional safety and real time constraints. The adaptation and safety aspects are stored in different artifacts   in order to achieve a separation of concerns. These artifacts need to </w:t>
      </w:r>
      <w:proofErr w:type="gramStart"/>
      <w:r>
        <w:t>be  synchronized</w:t>
      </w:r>
      <w:proofErr w:type="gramEnd"/>
      <w:r>
        <w:t>.</w:t>
      </w:r>
    </w:p>
    <w:p w:rsidR="00C9484E" w:rsidRDefault="00A373EE">
      <w:pPr>
        <w:spacing w:before="134"/>
        <w:ind w:left="1795" w:right="1676"/>
        <w:jc w:val="center"/>
        <w:rPr>
          <w:sz w:val="16"/>
        </w:rPr>
      </w:pPr>
      <w:r>
        <w:rPr>
          <w:sz w:val="20"/>
        </w:rPr>
        <w:t>R</w:t>
      </w:r>
      <w:r>
        <w:rPr>
          <w:sz w:val="16"/>
        </w:rPr>
        <w:t>EFERENCES</w:t>
      </w:r>
    </w:p>
    <w:p w:rsidR="00C9484E" w:rsidRDefault="00A373EE">
      <w:pPr>
        <w:spacing w:before="103" w:line="182" w:lineRule="exact"/>
        <w:ind w:left="198"/>
        <w:rPr>
          <w:sz w:val="16"/>
        </w:rPr>
      </w:pPr>
      <w:r>
        <w:rPr>
          <w:sz w:val="16"/>
        </w:rPr>
        <w:t xml:space="preserve">[1]G.  </w:t>
      </w:r>
      <w:proofErr w:type="spellStart"/>
      <w:r>
        <w:rPr>
          <w:sz w:val="16"/>
        </w:rPr>
        <w:t>Mussbacher</w:t>
      </w:r>
      <w:proofErr w:type="spellEnd"/>
      <w:proofErr w:type="gramStart"/>
      <w:r>
        <w:rPr>
          <w:sz w:val="16"/>
        </w:rPr>
        <w:t>,  D</w:t>
      </w:r>
      <w:proofErr w:type="gramEnd"/>
      <w:r>
        <w:rPr>
          <w:sz w:val="16"/>
        </w:rPr>
        <w:t xml:space="preserve">.  </w:t>
      </w:r>
      <w:r w:rsidRPr="003B4F2D">
        <w:rPr>
          <w:sz w:val="16"/>
          <w:lang w:val="fr-FR"/>
        </w:rPr>
        <w:t>Amyot,</w:t>
      </w:r>
      <w:r w:rsidRPr="003B4F2D">
        <w:rPr>
          <w:sz w:val="16"/>
          <w:lang w:val="fr-FR"/>
        </w:rPr>
        <w:t xml:space="preserve">  R.  Breu,  J.-m.  Bruel,  B.  </w:t>
      </w:r>
      <w:r>
        <w:rPr>
          <w:sz w:val="16"/>
        </w:rPr>
        <w:t>H.  C.   Cheng,</w:t>
      </w:r>
    </w:p>
    <w:p w:rsidR="00C9484E" w:rsidRDefault="00A373EE">
      <w:pPr>
        <w:spacing w:before="3" w:line="180" w:lineRule="exact"/>
        <w:ind w:left="484"/>
        <w:jc w:val="both"/>
        <w:rPr>
          <w:sz w:val="16"/>
        </w:rPr>
      </w:pPr>
      <w:r>
        <w:rPr>
          <w:spacing w:val="-9"/>
          <w:sz w:val="16"/>
        </w:rPr>
        <w:t xml:space="preserve">P. </w:t>
      </w:r>
      <w:r>
        <w:rPr>
          <w:sz w:val="16"/>
        </w:rPr>
        <w:t xml:space="preserve">Collet, B. </w:t>
      </w:r>
      <w:proofErr w:type="spellStart"/>
      <w:r>
        <w:rPr>
          <w:sz w:val="16"/>
        </w:rPr>
        <w:t>Combemale</w:t>
      </w:r>
      <w:proofErr w:type="spellEnd"/>
      <w:r>
        <w:rPr>
          <w:sz w:val="16"/>
        </w:rPr>
        <w:t xml:space="preserve">, R. B. France, R. Heldal, J. Hill, J. </w:t>
      </w:r>
      <w:proofErr w:type="spellStart"/>
      <w:r>
        <w:rPr>
          <w:sz w:val="16"/>
        </w:rPr>
        <w:t>Kienzle</w:t>
      </w:r>
      <w:proofErr w:type="spellEnd"/>
      <w:r>
        <w:rPr>
          <w:sz w:val="16"/>
        </w:rPr>
        <w:t xml:space="preserve">,  and M. </w:t>
      </w:r>
      <w:proofErr w:type="spellStart"/>
      <w:r>
        <w:rPr>
          <w:sz w:val="16"/>
        </w:rPr>
        <w:t>Schöttle</w:t>
      </w:r>
      <w:proofErr w:type="spellEnd"/>
      <w:r>
        <w:rPr>
          <w:sz w:val="16"/>
        </w:rPr>
        <w:t xml:space="preserve">, “The Relevance of Model-Driven Engineering Thirty </w:t>
      </w:r>
      <w:r>
        <w:rPr>
          <w:spacing w:val="-4"/>
          <w:sz w:val="16"/>
        </w:rPr>
        <w:t xml:space="preserve">Years </w:t>
      </w:r>
      <w:r>
        <w:rPr>
          <w:sz w:val="16"/>
        </w:rPr>
        <w:t xml:space="preserve">from </w:t>
      </w:r>
      <w:r>
        <w:rPr>
          <w:spacing w:val="-4"/>
          <w:sz w:val="16"/>
        </w:rPr>
        <w:t xml:space="preserve">Now,” </w:t>
      </w:r>
      <w:r>
        <w:rPr>
          <w:i/>
          <w:sz w:val="16"/>
        </w:rPr>
        <w:t>ACM/IEEE 17th International Conference on Model Driv</w:t>
      </w:r>
      <w:r>
        <w:rPr>
          <w:i/>
          <w:sz w:val="16"/>
        </w:rPr>
        <w:t>en Engineering Languages and Systems (MODELS)</w:t>
      </w:r>
      <w:r>
        <w:rPr>
          <w:sz w:val="16"/>
        </w:rPr>
        <w:t>, pp. 183–200, 2014.</w:t>
      </w:r>
    </w:p>
    <w:p w:rsidR="00C9484E" w:rsidRDefault="00A373EE">
      <w:pPr>
        <w:spacing w:line="180" w:lineRule="exact"/>
        <w:ind w:left="484" w:hanging="286"/>
        <w:rPr>
          <w:sz w:val="16"/>
        </w:rPr>
      </w:pPr>
      <w:r>
        <w:rPr>
          <w:sz w:val="16"/>
        </w:rPr>
        <w:t xml:space="preserve">[2]G. </w:t>
      </w:r>
      <w:proofErr w:type="spellStart"/>
      <w:r>
        <w:rPr>
          <w:sz w:val="16"/>
        </w:rPr>
        <w:t>Booch</w:t>
      </w:r>
      <w:proofErr w:type="spellEnd"/>
      <w:r>
        <w:rPr>
          <w:sz w:val="16"/>
        </w:rPr>
        <w:t xml:space="preserve">, J. Rumbaugh, and I. Jacobson, </w:t>
      </w:r>
      <w:r>
        <w:rPr>
          <w:i/>
          <w:sz w:val="16"/>
        </w:rPr>
        <w:t xml:space="preserve">The Unified Modeling Lan- </w:t>
      </w:r>
      <w:proofErr w:type="spellStart"/>
      <w:r>
        <w:rPr>
          <w:i/>
          <w:sz w:val="16"/>
        </w:rPr>
        <w:t>guage</w:t>
      </w:r>
      <w:proofErr w:type="spellEnd"/>
      <w:r>
        <w:rPr>
          <w:i/>
          <w:sz w:val="16"/>
        </w:rPr>
        <w:t xml:space="preserve"> User Guide</w:t>
      </w:r>
      <w:r>
        <w:rPr>
          <w:sz w:val="16"/>
        </w:rPr>
        <w:t>, 1998, vol.  3.</w:t>
      </w:r>
    </w:p>
    <w:p w:rsidR="00C9484E" w:rsidRDefault="00A373EE">
      <w:pPr>
        <w:tabs>
          <w:tab w:val="left" w:pos="1681"/>
        </w:tabs>
        <w:spacing w:line="180" w:lineRule="exact"/>
        <w:ind w:left="484" w:hanging="286"/>
        <w:rPr>
          <w:sz w:val="16"/>
        </w:rPr>
      </w:pPr>
      <w:r>
        <w:rPr>
          <w:sz w:val="16"/>
        </w:rPr>
        <w:t xml:space="preserve">[3]B. </w:t>
      </w:r>
      <w:r>
        <w:rPr>
          <w:spacing w:val="20"/>
          <w:sz w:val="16"/>
        </w:rPr>
        <w:t xml:space="preserve"> </w:t>
      </w:r>
      <w:r>
        <w:rPr>
          <w:spacing w:val="-9"/>
          <w:sz w:val="16"/>
        </w:rPr>
        <w:t xml:space="preserve">P.  </w:t>
      </w:r>
      <w:r>
        <w:rPr>
          <w:spacing w:val="-2"/>
          <w:sz w:val="16"/>
        </w:rPr>
        <w:t xml:space="preserve"> </w:t>
      </w:r>
      <w:r>
        <w:rPr>
          <w:sz w:val="16"/>
        </w:rPr>
        <w:t>Douglass,</w:t>
      </w:r>
      <w:r>
        <w:rPr>
          <w:sz w:val="16"/>
        </w:rPr>
        <w:tab/>
      </w:r>
      <w:r>
        <w:rPr>
          <w:i/>
          <w:sz w:val="16"/>
        </w:rPr>
        <w:t>Real-</w:t>
      </w:r>
      <w:proofErr w:type="gramStart"/>
      <w:r>
        <w:rPr>
          <w:i/>
          <w:sz w:val="16"/>
        </w:rPr>
        <w:t>time  UML</w:t>
      </w:r>
      <w:proofErr w:type="gramEnd"/>
      <w:r>
        <w:rPr>
          <w:i/>
          <w:sz w:val="16"/>
        </w:rPr>
        <w:t xml:space="preserve">  :  developing  efficient   </w:t>
      </w:r>
      <w:r>
        <w:rPr>
          <w:i/>
          <w:spacing w:val="9"/>
          <w:sz w:val="16"/>
        </w:rPr>
        <w:t xml:space="preserve"> </w:t>
      </w:r>
      <w:r>
        <w:rPr>
          <w:i/>
          <w:sz w:val="16"/>
        </w:rPr>
        <w:t xml:space="preserve">objects </w:t>
      </w:r>
      <w:r>
        <w:rPr>
          <w:i/>
          <w:spacing w:val="17"/>
          <w:sz w:val="16"/>
        </w:rPr>
        <w:t xml:space="preserve"> </w:t>
      </w:r>
      <w:r>
        <w:rPr>
          <w:i/>
          <w:sz w:val="16"/>
        </w:rPr>
        <w:t>for</w:t>
      </w:r>
      <w:r>
        <w:rPr>
          <w:i/>
          <w:w w:val="99"/>
          <w:sz w:val="16"/>
        </w:rPr>
        <w:t xml:space="preserve"> </w:t>
      </w:r>
      <w:r>
        <w:rPr>
          <w:i/>
          <w:sz w:val="16"/>
        </w:rPr>
        <w:t>embedded systems</w:t>
      </w:r>
      <w:r>
        <w:rPr>
          <w:sz w:val="16"/>
        </w:rPr>
        <w:t>,</w:t>
      </w:r>
      <w:r>
        <w:rPr>
          <w:spacing w:val="24"/>
          <w:sz w:val="16"/>
        </w:rPr>
        <w:t xml:space="preserve"> </w:t>
      </w:r>
      <w:r>
        <w:rPr>
          <w:sz w:val="16"/>
        </w:rPr>
        <w:t>1999.</w:t>
      </w:r>
    </w:p>
    <w:p w:rsidR="00C9484E" w:rsidRDefault="00A373EE">
      <w:pPr>
        <w:spacing w:line="180" w:lineRule="exact"/>
        <w:ind w:left="484" w:hanging="286"/>
        <w:rPr>
          <w:sz w:val="16"/>
        </w:rPr>
      </w:pPr>
      <w:r>
        <w:rPr>
          <w:sz w:val="16"/>
        </w:rPr>
        <w:t xml:space="preserve">[4]A. </w:t>
      </w:r>
      <w:proofErr w:type="spellStart"/>
      <w:r>
        <w:rPr>
          <w:sz w:val="16"/>
        </w:rPr>
        <w:t>Shalyto</w:t>
      </w:r>
      <w:proofErr w:type="spellEnd"/>
      <w:r>
        <w:rPr>
          <w:sz w:val="16"/>
        </w:rPr>
        <w:t xml:space="preserve"> and N. </w:t>
      </w:r>
      <w:proofErr w:type="spellStart"/>
      <w:r>
        <w:rPr>
          <w:sz w:val="16"/>
        </w:rPr>
        <w:t>Shamgunov</w:t>
      </w:r>
      <w:proofErr w:type="spellEnd"/>
      <w:r>
        <w:rPr>
          <w:sz w:val="16"/>
        </w:rPr>
        <w:t xml:space="preserve">, “State machine design pattern,” </w:t>
      </w:r>
      <w:r>
        <w:rPr>
          <w:i/>
          <w:sz w:val="16"/>
        </w:rPr>
        <w:t>Proc. of the 4th International Conference on.NET Technologies</w:t>
      </w:r>
      <w:proofErr w:type="gramStart"/>
      <w:r>
        <w:rPr>
          <w:sz w:val="16"/>
        </w:rPr>
        <w:t>,  2006</w:t>
      </w:r>
      <w:proofErr w:type="gramEnd"/>
      <w:r>
        <w:rPr>
          <w:sz w:val="16"/>
        </w:rPr>
        <w:t>.</w:t>
      </w:r>
    </w:p>
    <w:p w:rsidR="00C9484E" w:rsidRDefault="00A373EE">
      <w:pPr>
        <w:spacing w:before="95" w:line="180" w:lineRule="exact"/>
        <w:ind w:left="484" w:right="96" w:hanging="286"/>
        <w:rPr>
          <w:sz w:val="16"/>
        </w:rPr>
      </w:pPr>
      <w:r>
        <w:br w:type="column"/>
      </w:r>
      <w:r>
        <w:rPr>
          <w:sz w:val="16"/>
        </w:rPr>
        <w:t xml:space="preserve">[5]B. </w:t>
      </w:r>
      <w:proofErr w:type="spellStart"/>
      <w:r>
        <w:rPr>
          <w:sz w:val="16"/>
        </w:rPr>
        <w:t>Selic</w:t>
      </w:r>
      <w:proofErr w:type="spellEnd"/>
      <w:r>
        <w:rPr>
          <w:sz w:val="16"/>
        </w:rPr>
        <w:t xml:space="preserve">, “What will it take? </w:t>
      </w:r>
      <w:proofErr w:type="gramStart"/>
      <w:r>
        <w:rPr>
          <w:sz w:val="16"/>
        </w:rPr>
        <w:t>a</w:t>
      </w:r>
      <w:proofErr w:type="gramEnd"/>
      <w:r>
        <w:rPr>
          <w:sz w:val="16"/>
        </w:rPr>
        <w:t xml:space="preserve"> view on adoption of model-based methods in practice,” </w:t>
      </w:r>
      <w:r>
        <w:rPr>
          <w:i/>
          <w:sz w:val="16"/>
        </w:rPr>
        <w:t>Software</w:t>
      </w:r>
      <w:r>
        <w:rPr>
          <w:i/>
          <w:sz w:val="16"/>
        </w:rPr>
        <w:t xml:space="preserve"> &amp; Systems Modeling</w:t>
      </w:r>
      <w:r>
        <w:rPr>
          <w:sz w:val="16"/>
        </w:rPr>
        <w:t>, vol. 11, no. 4, pp. 513–526, 2012.</w:t>
      </w:r>
    </w:p>
    <w:p w:rsidR="00C9484E" w:rsidRDefault="00A373EE">
      <w:pPr>
        <w:spacing w:line="232" w:lineRule="auto"/>
        <w:ind w:left="484" w:right="96" w:hanging="286"/>
        <w:rPr>
          <w:sz w:val="16"/>
        </w:rPr>
      </w:pPr>
      <w:r>
        <w:rPr>
          <w:sz w:val="16"/>
        </w:rPr>
        <w:t xml:space="preserve">[6]J. Hutchinson, M. </w:t>
      </w:r>
      <w:proofErr w:type="spellStart"/>
      <w:r>
        <w:rPr>
          <w:sz w:val="16"/>
        </w:rPr>
        <w:t>Rouncefield</w:t>
      </w:r>
      <w:proofErr w:type="spellEnd"/>
      <w:r>
        <w:rPr>
          <w:sz w:val="16"/>
        </w:rPr>
        <w:t xml:space="preserve">, and J. Whittle, “Model-driven </w:t>
      </w:r>
      <w:proofErr w:type="spellStart"/>
      <w:r>
        <w:rPr>
          <w:sz w:val="16"/>
        </w:rPr>
        <w:t>engi</w:t>
      </w:r>
      <w:proofErr w:type="spellEnd"/>
      <w:r>
        <w:rPr>
          <w:sz w:val="16"/>
        </w:rPr>
        <w:t xml:space="preserve">- </w:t>
      </w:r>
      <w:proofErr w:type="spellStart"/>
      <w:r>
        <w:rPr>
          <w:sz w:val="16"/>
        </w:rPr>
        <w:t>neering</w:t>
      </w:r>
      <w:proofErr w:type="spellEnd"/>
      <w:r>
        <w:rPr>
          <w:sz w:val="16"/>
        </w:rPr>
        <w:t xml:space="preserve"> practices in industry,” in </w:t>
      </w:r>
      <w:r>
        <w:rPr>
          <w:i/>
          <w:sz w:val="16"/>
        </w:rPr>
        <w:t>Proceedings of the 33rd International Conference on Software Engineering</w:t>
      </w:r>
      <w:r>
        <w:rPr>
          <w:sz w:val="16"/>
        </w:rPr>
        <w:t>, ser. ICSE ’11. New Yo</w:t>
      </w:r>
      <w:r>
        <w:rPr>
          <w:sz w:val="16"/>
        </w:rPr>
        <w:t>rk, NY, USA: ACM, 2011, pp.  633–642.</w:t>
      </w:r>
    </w:p>
    <w:p w:rsidR="00C9484E" w:rsidRDefault="00A373EE">
      <w:pPr>
        <w:spacing w:before="1" w:line="180" w:lineRule="exact"/>
        <w:ind w:left="484" w:right="96" w:hanging="286"/>
        <w:rPr>
          <w:sz w:val="16"/>
        </w:rPr>
      </w:pPr>
      <w:r>
        <w:rPr>
          <w:sz w:val="16"/>
        </w:rPr>
        <w:t xml:space="preserve">[7]T. </w:t>
      </w:r>
      <w:proofErr w:type="spellStart"/>
      <w:r>
        <w:rPr>
          <w:sz w:val="16"/>
        </w:rPr>
        <w:t>Hettel</w:t>
      </w:r>
      <w:proofErr w:type="spellEnd"/>
      <w:r>
        <w:rPr>
          <w:sz w:val="16"/>
        </w:rPr>
        <w:t xml:space="preserve">, M. Lawley, and K. Raymond, “Model </w:t>
      </w:r>
      <w:proofErr w:type="spellStart"/>
      <w:r>
        <w:rPr>
          <w:sz w:val="16"/>
        </w:rPr>
        <w:t>synchronisation</w:t>
      </w:r>
      <w:proofErr w:type="spellEnd"/>
      <w:r>
        <w:rPr>
          <w:sz w:val="16"/>
        </w:rPr>
        <w:t xml:space="preserve">: </w:t>
      </w:r>
      <w:proofErr w:type="spellStart"/>
      <w:r>
        <w:rPr>
          <w:sz w:val="16"/>
        </w:rPr>
        <w:t>Defini</w:t>
      </w:r>
      <w:proofErr w:type="spellEnd"/>
      <w:r>
        <w:rPr>
          <w:sz w:val="16"/>
        </w:rPr>
        <w:t xml:space="preserve">- </w:t>
      </w:r>
      <w:proofErr w:type="spellStart"/>
      <w:r>
        <w:rPr>
          <w:sz w:val="16"/>
        </w:rPr>
        <w:t>tions</w:t>
      </w:r>
      <w:proofErr w:type="spellEnd"/>
      <w:r>
        <w:rPr>
          <w:sz w:val="16"/>
        </w:rPr>
        <w:t xml:space="preserve"> for round-trip engineering,” in </w:t>
      </w:r>
      <w:r>
        <w:rPr>
          <w:i/>
          <w:sz w:val="16"/>
        </w:rPr>
        <w:t>Lecture Notes in Computer Science (including subseries Lecture Notes in Artificial Intelligence and Lecture</w:t>
      </w:r>
      <w:r>
        <w:rPr>
          <w:i/>
          <w:sz w:val="16"/>
        </w:rPr>
        <w:t xml:space="preserve"> Notes in Bioinformatics)</w:t>
      </w:r>
      <w:r>
        <w:rPr>
          <w:sz w:val="16"/>
        </w:rPr>
        <w:t>, vol. 5063 LNCS, 2008, pp.   31–45.</w:t>
      </w:r>
    </w:p>
    <w:p w:rsidR="00C9484E" w:rsidRDefault="00A373EE">
      <w:pPr>
        <w:spacing w:line="180" w:lineRule="exact"/>
        <w:ind w:left="484" w:right="96" w:hanging="286"/>
        <w:rPr>
          <w:sz w:val="16"/>
        </w:rPr>
      </w:pPr>
      <w:r>
        <w:rPr>
          <w:sz w:val="16"/>
        </w:rPr>
        <w:t xml:space="preserve">[8]S. </w:t>
      </w:r>
      <w:proofErr w:type="spellStart"/>
      <w:r>
        <w:rPr>
          <w:sz w:val="16"/>
        </w:rPr>
        <w:t>Sendall</w:t>
      </w:r>
      <w:proofErr w:type="spellEnd"/>
      <w:r>
        <w:rPr>
          <w:sz w:val="16"/>
        </w:rPr>
        <w:t xml:space="preserve"> and J. </w:t>
      </w:r>
      <w:proofErr w:type="spellStart"/>
      <w:r>
        <w:rPr>
          <w:sz w:val="16"/>
        </w:rPr>
        <w:t>Küster</w:t>
      </w:r>
      <w:proofErr w:type="spellEnd"/>
      <w:r>
        <w:rPr>
          <w:sz w:val="16"/>
        </w:rPr>
        <w:t xml:space="preserve">, “Taming model round-trip engineering,” </w:t>
      </w:r>
      <w:r>
        <w:rPr>
          <w:i/>
          <w:sz w:val="16"/>
        </w:rPr>
        <w:t>Proceedings of Workshop Best Practices for Model-Driven Software Development</w:t>
      </w:r>
      <w:r>
        <w:rPr>
          <w:sz w:val="16"/>
        </w:rPr>
        <w:t>, p. 13, 2004.</w:t>
      </w:r>
    </w:p>
    <w:p w:rsidR="00C9484E" w:rsidRPr="003B4F2D" w:rsidRDefault="00A373EE">
      <w:pPr>
        <w:spacing w:line="180" w:lineRule="exact"/>
        <w:ind w:left="484" w:right="96" w:hanging="286"/>
        <w:rPr>
          <w:sz w:val="16"/>
          <w:lang w:val="fr-FR"/>
        </w:rPr>
      </w:pPr>
      <w:r>
        <w:rPr>
          <w:sz w:val="16"/>
        </w:rPr>
        <w:t>[9]</w:t>
      </w:r>
      <w:proofErr w:type="spellStart"/>
      <w:r>
        <w:rPr>
          <w:sz w:val="16"/>
        </w:rPr>
        <w:t>SparxSystems</w:t>
      </w:r>
      <w:proofErr w:type="spellEnd"/>
      <w:r>
        <w:rPr>
          <w:sz w:val="16"/>
        </w:rPr>
        <w:t>, “Enterprise Archit</w:t>
      </w:r>
      <w:r>
        <w:rPr>
          <w:sz w:val="16"/>
        </w:rPr>
        <w:t xml:space="preserve">ect,” Sep. 2016. [Online]. </w:t>
      </w:r>
      <w:r w:rsidRPr="003B4F2D">
        <w:rPr>
          <w:sz w:val="16"/>
          <w:lang w:val="fr-FR"/>
        </w:rPr>
        <w:t xml:space="preserve">Available: </w:t>
      </w:r>
      <w:hyperlink r:id="rId54">
        <w:r w:rsidRPr="003B4F2D">
          <w:rPr>
            <w:sz w:val="16"/>
            <w:lang w:val="fr-FR"/>
          </w:rPr>
          <w:t>http://www.sparxsystems.eu/start/home/</w:t>
        </w:r>
      </w:hyperlink>
    </w:p>
    <w:p w:rsidR="00C9484E" w:rsidRDefault="00A373EE">
      <w:pPr>
        <w:spacing w:line="180" w:lineRule="exact"/>
        <w:ind w:left="484" w:right="96" w:hanging="366"/>
        <w:rPr>
          <w:sz w:val="16"/>
        </w:rPr>
      </w:pPr>
      <w:r>
        <w:rPr>
          <w:sz w:val="16"/>
        </w:rPr>
        <w:t>[10]IBM, “</w:t>
      </w:r>
      <w:proofErr w:type="spellStart"/>
      <w:proofErr w:type="gramStart"/>
      <w:r>
        <w:rPr>
          <w:sz w:val="16"/>
        </w:rPr>
        <w:t>Ibm</w:t>
      </w:r>
      <w:proofErr w:type="spellEnd"/>
      <w:proofErr w:type="gramEnd"/>
      <w:r>
        <w:rPr>
          <w:sz w:val="16"/>
        </w:rPr>
        <w:t xml:space="preserve"> Rhapsody.” [Online]. Available: </w:t>
      </w:r>
      <w:hyperlink r:id="rId55">
        <w:r>
          <w:rPr>
            <w:sz w:val="16"/>
          </w:rPr>
          <w:t>http://www.ibm.com/</w:t>
        </w:r>
      </w:hyperlink>
      <w:r>
        <w:rPr>
          <w:sz w:val="16"/>
        </w:rPr>
        <w:t xml:space="preserve"> </w:t>
      </w:r>
      <w:proofErr w:type="spellStart"/>
      <w:r>
        <w:rPr>
          <w:sz w:val="16"/>
        </w:rPr>
        <w:t>developerworks</w:t>
      </w:r>
      <w:proofErr w:type="spellEnd"/>
      <w:r>
        <w:rPr>
          <w:sz w:val="16"/>
        </w:rPr>
        <w:t>/d</w:t>
      </w:r>
      <w:r>
        <w:rPr>
          <w:sz w:val="16"/>
        </w:rPr>
        <w:t>ownloads/r/</w:t>
      </w:r>
      <w:proofErr w:type="spellStart"/>
      <w:r>
        <w:rPr>
          <w:sz w:val="16"/>
        </w:rPr>
        <w:t>rhapsodydeveloper</w:t>
      </w:r>
      <w:proofErr w:type="spellEnd"/>
      <w:r>
        <w:rPr>
          <w:sz w:val="16"/>
        </w:rPr>
        <w:t>/</w:t>
      </w:r>
    </w:p>
    <w:p w:rsidR="00C9484E" w:rsidRDefault="00A373EE">
      <w:pPr>
        <w:spacing w:line="180" w:lineRule="exact"/>
        <w:ind w:left="484" w:right="96" w:hanging="366"/>
        <w:rPr>
          <w:sz w:val="16"/>
        </w:rPr>
      </w:pPr>
      <w:r>
        <w:rPr>
          <w:sz w:val="16"/>
        </w:rPr>
        <w:t xml:space="preserve">[11]V. </w:t>
      </w:r>
      <w:proofErr w:type="spellStart"/>
      <w:r>
        <w:rPr>
          <w:sz w:val="16"/>
        </w:rPr>
        <w:t>Spinke</w:t>
      </w:r>
      <w:proofErr w:type="spellEnd"/>
      <w:r>
        <w:rPr>
          <w:sz w:val="16"/>
        </w:rPr>
        <w:t xml:space="preserve">, “An object-oriented implementation of concurrent and </w:t>
      </w:r>
      <w:proofErr w:type="spellStart"/>
      <w:r>
        <w:rPr>
          <w:sz w:val="16"/>
        </w:rPr>
        <w:t>hier</w:t>
      </w:r>
      <w:proofErr w:type="spellEnd"/>
      <w:r>
        <w:rPr>
          <w:sz w:val="16"/>
        </w:rPr>
        <w:t xml:space="preserve">- </w:t>
      </w:r>
      <w:proofErr w:type="spellStart"/>
      <w:r>
        <w:rPr>
          <w:sz w:val="16"/>
        </w:rPr>
        <w:t>archical</w:t>
      </w:r>
      <w:proofErr w:type="spellEnd"/>
      <w:r>
        <w:rPr>
          <w:sz w:val="16"/>
        </w:rPr>
        <w:t xml:space="preserve"> state machines,” </w:t>
      </w:r>
      <w:r>
        <w:rPr>
          <w:i/>
          <w:sz w:val="16"/>
        </w:rPr>
        <w:t>Information and Software Technology</w:t>
      </w:r>
      <w:r>
        <w:rPr>
          <w:sz w:val="16"/>
        </w:rPr>
        <w:t>, vol. 55, no. 10, pp. 1726–1740, Oct.  2013.</w:t>
      </w:r>
    </w:p>
    <w:p w:rsidR="00C9484E" w:rsidRDefault="00A373EE">
      <w:pPr>
        <w:spacing w:line="180" w:lineRule="exact"/>
        <w:ind w:left="484" w:right="96" w:hanging="366"/>
        <w:rPr>
          <w:sz w:val="16"/>
        </w:rPr>
      </w:pPr>
      <w:r>
        <w:rPr>
          <w:sz w:val="16"/>
        </w:rPr>
        <w:t>[12</w:t>
      </w:r>
      <w:proofErr w:type="gramStart"/>
      <w:r>
        <w:rPr>
          <w:sz w:val="16"/>
        </w:rPr>
        <w:t>]“</w:t>
      </w:r>
      <w:proofErr w:type="gramEnd"/>
      <w:r>
        <w:rPr>
          <w:sz w:val="16"/>
        </w:rPr>
        <w:t xml:space="preserve">Papyrus Designer.” [Online]. Available: </w:t>
      </w:r>
      <w:r>
        <w:rPr>
          <w:sz w:val="16"/>
        </w:rPr>
        <w:t xml:space="preserve">https://wiki.eclipse.org/ </w:t>
      </w:r>
      <w:proofErr w:type="spellStart"/>
      <w:r>
        <w:rPr>
          <w:sz w:val="16"/>
        </w:rPr>
        <w:t>Papyrus_Designer</w:t>
      </w:r>
      <w:proofErr w:type="spellEnd"/>
    </w:p>
    <w:p w:rsidR="00C9484E" w:rsidRDefault="00A373EE">
      <w:pPr>
        <w:spacing w:line="180" w:lineRule="exact"/>
        <w:ind w:left="484" w:right="96" w:hanging="366"/>
        <w:rPr>
          <w:sz w:val="16"/>
        </w:rPr>
      </w:pPr>
      <w:r>
        <w:rPr>
          <w:sz w:val="16"/>
        </w:rPr>
        <w:t xml:space="preserve">[13]I. </w:t>
      </w:r>
      <w:proofErr w:type="spellStart"/>
      <w:r>
        <w:rPr>
          <w:sz w:val="16"/>
        </w:rPr>
        <w:t>Niaz</w:t>
      </w:r>
      <w:proofErr w:type="spellEnd"/>
      <w:r>
        <w:rPr>
          <w:sz w:val="16"/>
        </w:rPr>
        <w:t xml:space="preserve"> and J. Tanaka, “Mapping UML </w:t>
      </w:r>
      <w:proofErr w:type="spellStart"/>
      <w:r>
        <w:rPr>
          <w:sz w:val="16"/>
        </w:rPr>
        <w:t>statecharts</w:t>
      </w:r>
      <w:proofErr w:type="spellEnd"/>
      <w:r>
        <w:rPr>
          <w:sz w:val="16"/>
        </w:rPr>
        <w:t xml:space="preserve"> to java code.” </w:t>
      </w:r>
      <w:r>
        <w:rPr>
          <w:i/>
          <w:sz w:val="16"/>
        </w:rPr>
        <w:t>IASTED Conf. on Software Engineering</w:t>
      </w:r>
      <w:r>
        <w:rPr>
          <w:sz w:val="16"/>
        </w:rPr>
        <w:t>, pp. 111–116</w:t>
      </w:r>
      <w:proofErr w:type="gramStart"/>
      <w:r>
        <w:rPr>
          <w:sz w:val="16"/>
        </w:rPr>
        <w:t>,  2004</w:t>
      </w:r>
      <w:proofErr w:type="gramEnd"/>
      <w:r>
        <w:rPr>
          <w:sz w:val="16"/>
        </w:rPr>
        <w:t>.</w:t>
      </w:r>
    </w:p>
    <w:p w:rsidR="00C9484E" w:rsidRDefault="00A373EE">
      <w:pPr>
        <w:spacing w:line="180" w:lineRule="exact"/>
        <w:ind w:left="484" w:right="96" w:hanging="366"/>
        <w:rPr>
          <w:sz w:val="16"/>
        </w:rPr>
      </w:pPr>
      <w:r>
        <w:rPr>
          <w:sz w:val="16"/>
        </w:rPr>
        <w:t xml:space="preserve">[14]R. </w:t>
      </w:r>
      <w:proofErr w:type="spellStart"/>
      <w:r>
        <w:rPr>
          <w:sz w:val="16"/>
        </w:rPr>
        <w:t>Gronback</w:t>
      </w:r>
      <w:proofErr w:type="spellEnd"/>
      <w:r>
        <w:rPr>
          <w:sz w:val="16"/>
        </w:rPr>
        <w:t xml:space="preserve">, “Eclipse Modeling Project.” [Online]. Available: </w:t>
      </w:r>
      <w:hyperlink r:id="rId56">
        <w:r>
          <w:rPr>
            <w:sz w:val="16"/>
          </w:rPr>
          <w:t>http://www.eclipse.org/modeling/emf/</w:t>
        </w:r>
      </w:hyperlink>
    </w:p>
    <w:p w:rsidR="00C9484E" w:rsidRDefault="00A373EE">
      <w:pPr>
        <w:spacing w:line="180" w:lineRule="exact"/>
        <w:ind w:left="119" w:right="96"/>
        <w:rPr>
          <w:sz w:val="16"/>
        </w:rPr>
      </w:pPr>
      <w:r>
        <w:rPr>
          <w:sz w:val="16"/>
        </w:rPr>
        <w:t>[15]CEA-List, “Papyrus Homepage Website,” https://eclipse.org/papyrus/. [16]J. N. Foster, M. B. Greenwald, J. T. Moore, B. C. Pierce, and A. Schmitt,</w:t>
      </w:r>
    </w:p>
    <w:p w:rsidR="00C9484E" w:rsidRDefault="00A373EE">
      <w:pPr>
        <w:spacing w:line="180" w:lineRule="exact"/>
        <w:ind w:left="484" w:right="117"/>
        <w:jc w:val="both"/>
        <w:rPr>
          <w:sz w:val="16"/>
        </w:rPr>
      </w:pPr>
      <w:r>
        <w:rPr>
          <w:sz w:val="16"/>
        </w:rPr>
        <w:t>“</w:t>
      </w:r>
      <w:proofErr w:type="spellStart"/>
      <w:r>
        <w:rPr>
          <w:sz w:val="16"/>
        </w:rPr>
        <w:t>Combinators</w:t>
      </w:r>
      <w:proofErr w:type="spellEnd"/>
      <w:r>
        <w:rPr>
          <w:sz w:val="16"/>
        </w:rPr>
        <w:t xml:space="preserve"> for Bidirectional Tree Transformations: A Linguistic Approach to the View-update Problem,” </w:t>
      </w:r>
      <w:r>
        <w:rPr>
          <w:i/>
          <w:sz w:val="16"/>
        </w:rPr>
        <w:t>ACM Trans. Program. Lang. Syst.</w:t>
      </w:r>
      <w:r>
        <w:rPr>
          <w:sz w:val="16"/>
        </w:rPr>
        <w:t xml:space="preserve">, vol. 29, no. 3, </w:t>
      </w:r>
      <w:proofErr w:type="gramStart"/>
      <w:r>
        <w:rPr>
          <w:sz w:val="16"/>
        </w:rPr>
        <w:t>May  2007</w:t>
      </w:r>
      <w:proofErr w:type="gramEnd"/>
      <w:r>
        <w:rPr>
          <w:sz w:val="16"/>
        </w:rPr>
        <w:t>.</w:t>
      </w:r>
    </w:p>
    <w:p w:rsidR="00C9484E" w:rsidRDefault="00A373EE">
      <w:pPr>
        <w:spacing w:line="180" w:lineRule="exact"/>
        <w:ind w:left="484" w:right="198" w:hanging="366"/>
        <w:rPr>
          <w:sz w:val="16"/>
        </w:rPr>
      </w:pPr>
      <w:r>
        <w:rPr>
          <w:sz w:val="16"/>
        </w:rPr>
        <w:t xml:space="preserve">[17]OMG, “Precise Semantics </w:t>
      </w:r>
      <w:proofErr w:type="gramStart"/>
      <w:r>
        <w:rPr>
          <w:sz w:val="16"/>
        </w:rPr>
        <w:t>Of</w:t>
      </w:r>
      <w:proofErr w:type="gramEnd"/>
      <w:r>
        <w:rPr>
          <w:sz w:val="16"/>
        </w:rPr>
        <w:t xml:space="preserve"> UML Composite Structures,” no. October, 2015.</w:t>
      </w:r>
    </w:p>
    <w:p w:rsidR="00C9484E" w:rsidRDefault="00A373EE">
      <w:pPr>
        <w:spacing w:line="180" w:lineRule="exact"/>
        <w:ind w:left="484" w:right="96" w:hanging="366"/>
        <w:rPr>
          <w:sz w:val="16"/>
        </w:rPr>
      </w:pPr>
      <w:r>
        <w:rPr>
          <w:sz w:val="16"/>
        </w:rPr>
        <w:t>[18</w:t>
      </w:r>
      <w:proofErr w:type="gramStart"/>
      <w:r>
        <w:rPr>
          <w:sz w:val="16"/>
        </w:rPr>
        <w:t>]“</w:t>
      </w:r>
      <w:proofErr w:type="spellStart"/>
      <w:proofErr w:type="gramEnd"/>
      <w:r>
        <w:rPr>
          <w:sz w:val="16"/>
        </w:rPr>
        <w:t>Moka</w:t>
      </w:r>
      <w:proofErr w:type="spellEnd"/>
      <w:r>
        <w:rPr>
          <w:sz w:val="16"/>
        </w:rPr>
        <w:t xml:space="preserve"> Model</w:t>
      </w:r>
      <w:r>
        <w:rPr>
          <w:sz w:val="16"/>
        </w:rPr>
        <w:t xml:space="preserve"> Execution.” [Online]. Available: https://wiki.eclipse.org/ Papyrus/</w:t>
      </w:r>
      <w:proofErr w:type="spellStart"/>
      <w:r>
        <w:rPr>
          <w:sz w:val="16"/>
        </w:rPr>
        <w:t>UserGuide</w:t>
      </w:r>
      <w:proofErr w:type="spellEnd"/>
      <w:r>
        <w:rPr>
          <w:sz w:val="16"/>
        </w:rPr>
        <w:t>/</w:t>
      </w:r>
      <w:proofErr w:type="spellStart"/>
      <w:r>
        <w:rPr>
          <w:sz w:val="16"/>
        </w:rPr>
        <w:t>ModelExecution</w:t>
      </w:r>
      <w:proofErr w:type="spellEnd"/>
    </w:p>
    <w:p w:rsidR="00C9484E" w:rsidRDefault="00A373EE">
      <w:pPr>
        <w:spacing w:line="180" w:lineRule="exact"/>
        <w:ind w:left="484" w:right="198" w:hanging="366"/>
        <w:rPr>
          <w:sz w:val="16"/>
        </w:rPr>
      </w:pPr>
      <w:r>
        <w:rPr>
          <w:sz w:val="16"/>
        </w:rPr>
        <w:t xml:space="preserve">[19]J. O. Blech and S. </w:t>
      </w:r>
      <w:proofErr w:type="spellStart"/>
      <w:r>
        <w:rPr>
          <w:sz w:val="16"/>
        </w:rPr>
        <w:t>Glesner</w:t>
      </w:r>
      <w:proofErr w:type="spellEnd"/>
      <w:r>
        <w:rPr>
          <w:sz w:val="16"/>
        </w:rPr>
        <w:t xml:space="preserve">, “Formal verification of java code generation from </w:t>
      </w:r>
      <w:proofErr w:type="spellStart"/>
      <w:r>
        <w:rPr>
          <w:sz w:val="16"/>
        </w:rPr>
        <w:t>uml</w:t>
      </w:r>
      <w:proofErr w:type="spellEnd"/>
      <w:r>
        <w:rPr>
          <w:sz w:val="16"/>
        </w:rPr>
        <w:t xml:space="preserve"> models,” in </w:t>
      </w:r>
      <w:r>
        <w:rPr>
          <w:i/>
          <w:sz w:val="16"/>
        </w:rPr>
        <w:t xml:space="preserve">. . . of the 3rd International </w:t>
      </w:r>
      <w:proofErr w:type="spellStart"/>
      <w:r>
        <w:rPr>
          <w:i/>
          <w:sz w:val="16"/>
        </w:rPr>
        <w:t>Fujaba</w:t>
      </w:r>
      <w:proofErr w:type="spellEnd"/>
      <w:r>
        <w:rPr>
          <w:i/>
          <w:sz w:val="16"/>
        </w:rPr>
        <w:t xml:space="preserve"> Days</w:t>
      </w:r>
      <w:r>
        <w:rPr>
          <w:sz w:val="16"/>
        </w:rPr>
        <w:t>, 2005, pp. 49–56.</w:t>
      </w:r>
    </w:p>
    <w:p w:rsidR="00C9484E" w:rsidRDefault="00A373EE">
      <w:pPr>
        <w:spacing w:line="180" w:lineRule="exact"/>
        <w:ind w:left="484" w:right="96" w:hanging="366"/>
        <w:rPr>
          <w:sz w:val="16"/>
        </w:rPr>
      </w:pPr>
      <w:r>
        <w:rPr>
          <w:sz w:val="16"/>
        </w:rPr>
        <w:t>[20]</w:t>
      </w:r>
      <w:r>
        <w:rPr>
          <w:sz w:val="16"/>
        </w:rPr>
        <w:t xml:space="preserve">O. </w:t>
      </w:r>
      <w:proofErr w:type="spellStart"/>
      <w:r>
        <w:rPr>
          <w:sz w:val="16"/>
        </w:rPr>
        <w:t>Badreddin</w:t>
      </w:r>
      <w:proofErr w:type="spellEnd"/>
      <w:r>
        <w:rPr>
          <w:sz w:val="16"/>
        </w:rPr>
        <w:t xml:space="preserve">, T. C. Lethbridge, A. Forward, M. </w:t>
      </w:r>
      <w:proofErr w:type="spellStart"/>
      <w:r>
        <w:rPr>
          <w:sz w:val="16"/>
        </w:rPr>
        <w:t>Elasaar</w:t>
      </w:r>
      <w:proofErr w:type="spellEnd"/>
      <w:r>
        <w:rPr>
          <w:sz w:val="16"/>
        </w:rPr>
        <w:t xml:space="preserve">, and H. Al- </w:t>
      </w:r>
      <w:proofErr w:type="spellStart"/>
      <w:r>
        <w:rPr>
          <w:sz w:val="16"/>
        </w:rPr>
        <w:t>jamaan</w:t>
      </w:r>
      <w:proofErr w:type="spellEnd"/>
      <w:r>
        <w:rPr>
          <w:sz w:val="16"/>
        </w:rPr>
        <w:t xml:space="preserve">, “Enhanced Code Generation from UML Composite State Ma- chines,” </w:t>
      </w:r>
      <w:proofErr w:type="spellStart"/>
      <w:r>
        <w:rPr>
          <w:i/>
          <w:sz w:val="16"/>
        </w:rPr>
        <w:t>Modelsward</w:t>
      </w:r>
      <w:proofErr w:type="spellEnd"/>
      <w:r>
        <w:rPr>
          <w:i/>
          <w:sz w:val="16"/>
        </w:rPr>
        <w:t xml:space="preserve"> 2014</w:t>
      </w:r>
      <w:r>
        <w:rPr>
          <w:sz w:val="16"/>
        </w:rPr>
        <w:t>, pp. 1–11</w:t>
      </w:r>
      <w:proofErr w:type="gramStart"/>
      <w:r>
        <w:rPr>
          <w:sz w:val="16"/>
        </w:rPr>
        <w:t>,  2014</w:t>
      </w:r>
      <w:proofErr w:type="gramEnd"/>
      <w:r>
        <w:rPr>
          <w:sz w:val="16"/>
        </w:rPr>
        <w:t>.</w:t>
      </w:r>
    </w:p>
    <w:p w:rsidR="00C9484E" w:rsidRDefault="00A373EE">
      <w:pPr>
        <w:spacing w:line="180" w:lineRule="exact"/>
        <w:ind w:left="484" w:right="96" w:hanging="366"/>
        <w:rPr>
          <w:sz w:val="16"/>
        </w:rPr>
      </w:pPr>
      <w:r>
        <w:rPr>
          <w:sz w:val="16"/>
        </w:rPr>
        <w:t xml:space="preserve">[21]F. Simulator, “FSM Simulator,” </w:t>
      </w:r>
      <w:hyperlink r:id="rId57">
        <w:r>
          <w:rPr>
            <w:sz w:val="16"/>
          </w:rPr>
          <w:t>http://ivanzuzak.info/noam/webapps/</w:t>
        </w:r>
      </w:hyperlink>
      <w:r>
        <w:rPr>
          <w:sz w:val="16"/>
        </w:rPr>
        <w:t xml:space="preserve"> </w:t>
      </w:r>
      <w:proofErr w:type="spellStart"/>
      <w:r>
        <w:rPr>
          <w:sz w:val="16"/>
        </w:rPr>
        <w:t>fsm_simulator</w:t>
      </w:r>
      <w:proofErr w:type="spellEnd"/>
      <w:r>
        <w:rPr>
          <w:sz w:val="16"/>
        </w:rPr>
        <w:t>/.</w:t>
      </w:r>
    </w:p>
    <w:p w:rsidR="00C9484E" w:rsidRDefault="00A373EE">
      <w:pPr>
        <w:spacing w:line="180" w:lineRule="exact"/>
        <w:ind w:left="484" w:right="117" w:hanging="366"/>
        <w:rPr>
          <w:sz w:val="16"/>
        </w:rPr>
      </w:pPr>
      <w:r>
        <w:rPr>
          <w:sz w:val="16"/>
        </w:rPr>
        <w:t xml:space="preserve">[22]T. </w:t>
      </w:r>
      <w:proofErr w:type="spellStart"/>
      <w:r>
        <w:rPr>
          <w:sz w:val="16"/>
        </w:rPr>
        <w:t>Kleín</w:t>
      </w:r>
      <w:proofErr w:type="spellEnd"/>
      <w:r>
        <w:rPr>
          <w:sz w:val="16"/>
        </w:rPr>
        <w:t xml:space="preserve">, U. A. Nickel, J. </w:t>
      </w:r>
      <w:proofErr w:type="spellStart"/>
      <w:r>
        <w:rPr>
          <w:sz w:val="16"/>
        </w:rPr>
        <w:t>Niere</w:t>
      </w:r>
      <w:proofErr w:type="spellEnd"/>
      <w:r>
        <w:rPr>
          <w:sz w:val="16"/>
        </w:rPr>
        <w:t xml:space="preserve">, and A. </w:t>
      </w:r>
      <w:proofErr w:type="spellStart"/>
      <w:r>
        <w:rPr>
          <w:sz w:val="16"/>
        </w:rPr>
        <w:t>Zündorf</w:t>
      </w:r>
      <w:proofErr w:type="spellEnd"/>
      <w:r>
        <w:rPr>
          <w:sz w:val="16"/>
        </w:rPr>
        <w:t xml:space="preserve">, “From </w:t>
      </w:r>
      <w:proofErr w:type="spellStart"/>
      <w:r>
        <w:rPr>
          <w:sz w:val="16"/>
        </w:rPr>
        <w:t>uml</w:t>
      </w:r>
      <w:proofErr w:type="spellEnd"/>
      <w:r>
        <w:rPr>
          <w:sz w:val="16"/>
        </w:rPr>
        <w:t xml:space="preserve"> to java and back again,” University of Paderborn, Paderborn, Germany, Tech. Rep. tr-ri-00-216, September 1999.</w:t>
      </w:r>
    </w:p>
    <w:p w:rsidR="00C9484E" w:rsidRDefault="00A373EE">
      <w:pPr>
        <w:spacing w:line="180" w:lineRule="exact"/>
        <w:ind w:left="484" w:right="117" w:hanging="366"/>
        <w:rPr>
          <w:sz w:val="16"/>
        </w:rPr>
      </w:pPr>
      <w:r>
        <w:rPr>
          <w:sz w:val="16"/>
        </w:rPr>
        <w:t xml:space="preserve">[23]I. A. </w:t>
      </w:r>
      <w:proofErr w:type="spellStart"/>
      <w:r>
        <w:rPr>
          <w:sz w:val="16"/>
        </w:rPr>
        <w:t>Niaz</w:t>
      </w:r>
      <w:proofErr w:type="spellEnd"/>
      <w:r>
        <w:rPr>
          <w:sz w:val="16"/>
        </w:rPr>
        <w:t>, J. Tan</w:t>
      </w:r>
      <w:r>
        <w:rPr>
          <w:sz w:val="16"/>
        </w:rPr>
        <w:t xml:space="preserve">aka, and others, “Mapping UML </w:t>
      </w:r>
      <w:proofErr w:type="spellStart"/>
      <w:r>
        <w:rPr>
          <w:sz w:val="16"/>
        </w:rPr>
        <w:t>statecharts</w:t>
      </w:r>
      <w:proofErr w:type="spellEnd"/>
      <w:r>
        <w:rPr>
          <w:sz w:val="16"/>
        </w:rPr>
        <w:t xml:space="preserve"> to java code.” in </w:t>
      </w:r>
      <w:r>
        <w:rPr>
          <w:i/>
          <w:sz w:val="16"/>
        </w:rPr>
        <w:t>IASTED Conf. on Software Engineering</w:t>
      </w:r>
      <w:r>
        <w:rPr>
          <w:sz w:val="16"/>
        </w:rPr>
        <w:t>, 2004, pp.   111–116.</w:t>
      </w:r>
    </w:p>
    <w:p w:rsidR="00C9484E" w:rsidRDefault="00A373EE">
      <w:pPr>
        <w:spacing w:line="180" w:lineRule="exact"/>
        <w:ind w:left="484" w:right="96" w:hanging="366"/>
        <w:rPr>
          <w:sz w:val="16"/>
        </w:rPr>
      </w:pPr>
      <w:r>
        <w:rPr>
          <w:sz w:val="16"/>
        </w:rPr>
        <w:t xml:space="preserve">[24]E. </w:t>
      </w:r>
      <w:proofErr w:type="spellStart"/>
      <w:r>
        <w:rPr>
          <w:sz w:val="16"/>
        </w:rPr>
        <w:t>Domínguez</w:t>
      </w:r>
      <w:proofErr w:type="spellEnd"/>
      <w:r>
        <w:rPr>
          <w:sz w:val="16"/>
        </w:rPr>
        <w:t>, B. Pérez, A. L. Rubio, and M. A. Zapata, “A systematic review of code generation proposals from state machine specifica</w:t>
      </w:r>
      <w:r>
        <w:rPr>
          <w:sz w:val="16"/>
        </w:rPr>
        <w:t>tions,” pp. 1045–1066, 2012.</w:t>
      </w:r>
    </w:p>
    <w:p w:rsidR="00C9484E" w:rsidRDefault="00A373EE">
      <w:pPr>
        <w:spacing w:line="180" w:lineRule="exact"/>
        <w:ind w:left="484" w:right="198" w:hanging="366"/>
        <w:rPr>
          <w:sz w:val="16"/>
        </w:rPr>
      </w:pPr>
      <w:r>
        <w:rPr>
          <w:sz w:val="16"/>
        </w:rPr>
        <w:t xml:space="preserve">[25]D. Cutting and J. </w:t>
      </w:r>
      <w:proofErr w:type="spellStart"/>
      <w:r>
        <w:rPr>
          <w:sz w:val="16"/>
        </w:rPr>
        <w:t>Noppen</w:t>
      </w:r>
      <w:proofErr w:type="spellEnd"/>
      <w:r>
        <w:rPr>
          <w:sz w:val="16"/>
        </w:rPr>
        <w:t xml:space="preserve">, “An Extensible Benchmark and Tooling for Comparing Reverse Engineering Approaches,”  </w:t>
      </w:r>
      <w:r>
        <w:rPr>
          <w:i/>
          <w:sz w:val="16"/>
        </w:rPr>
        <w:t>International  Journal on Advances in Software</w:t>
      </w:r>
      <w:r>
        <w:rPr>
          <w:sz w:val="16"/>
        </w:rPr>
        <w:t>, vol. 8, no. 1, pp. 115–124, 2015. [Online].</w:t>
      </w:r>
    </w:p>
    <w:p w:rsidR="00C9484E" w:rsidRDefault="00A373EE">
      <w:pPr>
        <w:spacing w:line="176" w:lineRule="exact"/>
        <w:ind w:left="484"/>
        <w:jc w:val="both"/>
        <w:rPr>
          <w:sz w:val="16"/>
        </w:rPr>
      </w:pPr>
      <w:r>
        <w:rPr>
          <w:sz w:val="16"/>
        </w:rPr>
        <w:t>Available: https://u</w:t>
      </w:r>
      <w:r>
        <w:rPr>
          <w:sz w:val="16"/>
        </w:rPr>
        <w:t>eaeprints.uea.ac.uk/53612/</w:t>
      </w:r>
    </w:p>
    <w:p w:rsidR="00C9484E" w:rsidRDefault="00A373EE">
      <w:pPr>
        <w:spacing w:before="3" w:line="180" w:lineRule="exact"/>
        <w:ind w:left="484" w:right="96" w:hanging="366"/>
        <w:rPr>
          <w:sz w:val="16"/>
        </w:rPr>
      </w:pPr>
      <w:r>
        <w:rPr>
          <w:sz w:val="16"/>
        </w:rPr>
        <w:t xml:space="preserve">[26]D. Frankel, </w:t>
      </w:r>
      <w:r>
        <w:rPr>
          <w:i/>
          <w:sz w:val="16"/>
        </w:rPr>
        <w:t>Model Driven Architecture: Applying MDA to Enterprise Computing</w:t>
      </w:r>
      <w:r>
        <w:rPr>
          <w:sz w:val="16"/>
        </w:rPr>
        <w:t>.    New York, NY</w:t>
      </w:r>
      <w:proofErr w:type="gramStart"/>
      <w:r>
        <w:rPr>
          <w:sz w:val="16"/>
        </w:rPr>
        <w:t>,  USA</w:t>
      </w:r>
      <w:proofErr w:type="gramEnd"/>
      <w:r>
        <w:rPr>
          <w:sz w:val="16"/>
        </w:rPr>
        <w:t>: John Wiley &amp; Sons, Inc.,   2002.</w:t>
      </w:r>
    </w:p>
    <w:p w:rsidR="00C9484E" w:rsidRDefault="00A373EE">
      <w:pPr>
        <w:spacing w:line="180" w:lineRule="exact"/>
        <w:ind w:left="484" w:right="96" w:hanging="366"/>
        <w:rPr>
          <w:sz w:val="16"/>
        </w:rPr>
      </w:pPr>
      <w:r>
        <w:rPr>
          <w:sz w:val="16"/>
        </w:rPr>
        <w:t xml:space="preserve">[27]S. </w:t>
      </w:r>
      <w:proofErr w:type="spellStart"/>
      <w:r>
        <w:rPr>
          <w:sz w:val="16"/>
        </w:rPr>
        <w:t>Jörges</w:t>
      </w:r>
      <w:proofErr w:type="spellEnd"/>
      <w:r>
        <w:rPr>
          <w:sz w:val="16"/>
        </w:rPr>
        <w:t>, “Construction and evolution of code generators:  A  model- driven and service</w:t>
      </w:r>
      <w:r>
        <w:rPr>
          <w:sz w:val="16"/>
        </w:rPr>
        <w:t xml:space="preserve">-oriented approach,” </w:t>
      </w:r>
      <w:r>
        <w:rPr>
          <w:i/>
          <w:sz w:val="16"/>
        </w:rPr>
        <w:t>Lecture Notes in Computer Science (including subseries Lecture Notes in Artificial Intelligence and Lecture Notes in Bioinformatics)</w:t>
      </w:r>
      <w:r>
        <w:rPr>
          <w:sz w:val="16"/>
        </w:rPr>
        <w:t>, pp. 1–265,  2013.</w:t>
      </w:r>
    </w:p>
    <w:p w:rsidR="00C9484E" w:rsidRDefault="00A373EE">
      <w:pPr>
        <w:spacing w:line="180" w:lineRule="exact"/>
        <w:ind w:left="484" w:hanging="366"/>
        <w:rPr>
          <w:sz w:val="16"/>
        </w:rPr>
      </w:pPr>
      <w:r>
        <w:rPr>
          <w:sz w:val="16"/>
        </w:rPr>
        <w:t>[28]H. Giese and R. Wagner, “Incremental model synchronization with triple graph gr</w:t>
      </w:r>
      <w:r>
        <w:rPr>
          <w:sz w:val="16"/>
        </w:rPr>
        <w:t xml:space="preserve">ammars,” in </w:t>
      </w:r>
      <w:r>
        <w:rPr>
          <w:i/>
          <w:sz w:val="16"/>
        </w:rPr>
        <w:t>Model Driven Engineering Languages and Systems</w:t>
      </w:r>
      <w:r>
        <w:rPr>
          <w:sz w:val="16"/>
        </w:rPr>
        <w:t>. Springer, 2006, pp. 543–557.</w:t>
      </w:r>
    </w:p>
    <w:p w:rsidR="00C9484E" w:rsidRDefault="00A373EE">
      <w:pPr>
        <w:spacing w:line="180" w:lineRule="exact"/>
        <w:ind w:left="484" w:right="96" w:hanging="366"/>
        <w:rPr>
          <w:sz w:val="16"/>
        </w:rPr>
      </w:pPr>
      <w:r>
        <w:rPr>
          <w:sz w:val="16"/>
        </w:rPr>
        <w:t xml:space="preserve">[29]Q. Omg, “Meta Object Facility </w:t>
      </w:r>
      <w:proofErr w:type="gramStart"/>
      <w:r>
        <w:rPr>
          <w:sz w:val="16"/>
        </w:rPr>
        <w:t>( MOF</w:t>
      </w:r>
      <w:proofErr w:type="gramEnd"/>
      <w:r>
        <w:rPr>
          <w:sz w:val="16"/>
        </w:rPr>
        <w:t xml:space="preserve"> ) 2 . 0 Query / View / Transformation Specification,” </w:t>
      </w:r>
      <w:r>
        <w:rPr>
          <w:i/>
          <w:sz w:val="16"/>
        </w:rPr>
        <w:t>Transformation</w:t>
      </w:r>
      <w:r>
        <w:rPr>
          <w:sz w:val="16"/>
        </w:rPr>
        <w:t>, no. January, pp. 1–230, 2008.</w:t>
      </w:r>
    </w:p>
    <w:p w:rsidR="00C9484E" w:rsidRDefault="00A373EE">
      <w:pPr>
        <w:spacing w:line="180" w:lineRule="exact"/>
        <w:ind w:left="484" w:right="96" w:hanging="366"/>
        <w:rPr>
          <w:sz w:val="16"/>
        </w:rPr>
      </w:pPr>
      <w:r>
        <w:rPr>
          <w:sz w:val="16"/>
        </w:rPr>
        <w:t xml:space="preserve">[30]G. Bergmann, I. </w:t>
      </w:r>
      <w:proofErr w:type="spellStart"/>
      <w:r>
        <w:rPr>
          <w:sz w:val="16"/>
        </w:rPr>
        <w:t>Ráth</w:t>
      </w:r>
      <w:proofErr w:type="spellEnd"/>
      <w:r>
        <w:rPr>
          <w:sz w:val="16"/>
        </w:rPr>
        <w:t>, G</w:t>
      </w:r>
      <w:r>
        <w:rPr>
          <w:sz w:val="16"/>
        </w:rPr>
        <w:t xml:space="preserve">. </w:t>
      </w:r>
      <w:proofErr w:type="spellStart"/>
      <w:r>
        <w:rPr>
          <w:sz w:val="16"/>
        </w:rPr>
        <w:t>Varró</w:t>
      </w:r>
      <w:proofErr w:type="spellEnd"/>
      <w:r>
        <w:rPr>
          <w:sz w:val="16"/>
        </w:rPr>
        <w:t xml:space="preserve">, and D. </w:t>
      </w:r>
      <w:proofErr w:type="spellStart"/>
      <w:r>
        <w:rPr>
          <w:sz w:val="16"/>
        </w:rPr>
        <w:t>Varró</w:t>
      </w:r>
      <w:proofErr w:type="spellEnd"/>
      <w:r>
        <w:rPr>
          <w:sz w:val="16"/>
        </w:rPr>
        <w:t xml:space="preserve">, “Change-driven model transformations: Change (in) the rule to rule the change,” </w:t>
      </w:r>
      <w:r>
        <w:rPr>
          <w:i/>
          <w:sz w:val="16"/>
        </w:rPr>
        <w:t>Software and Systems Modeling</w:t>
      </w:r>
      <w:r>
        <w:rPr>
          <w:sz w:val="16"/>
        </w:rPr>
        <w:t>, vol. 11, no. 3, pp. 431–461,   2012.</w:t>
      </w:r>
    </w:p>
    <w:sectPr w:rsidR="00C9484E">
      <w:pgSz w:w="12240" w:h="15840"/>
      <w:pgMar w:top="108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Meiryo">
    <w:altName w:val="Meiryo"/>
    <w:panose1 w:val="020B0604030504040204"/>
    <w:charset w:val="80"/>
    <w:family w:val="swiss"/>
    <w:pitch w:val="variable"/>
    <w:sig w:usb0="E10102FF" w:usb1="EAC7FFFF" w:usb2="00010012" w:usb3="00000000" w:csb0="0002009F" w:csb1="00000000"/>
  </w:font>
  <w:font w:name="High Tower Text">
    <w:altName w:val="High Tower Text"/>
    <w:panose1 w:val="0204050205050603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Nirmala UI Semilight">
    <w:altName w:val="Arial"/>
    <w:charset w:val="00"/>
    <w:family w:val="swiss"/>
    <w:pitch w:val="variable"/>
  </w:font>
  <w:font w:name="Lucida Sans">
    <w:altName w:val="Lucida Sans"/>
    <w:panose1 w:val="020B0602030504020204"/>
    <w:charset w:val="00"/>
    <w:family w:val="swiss"/>
    <w:pitch w:val="variable"/>
    <w:sig w:usb0="01002A87" w:usb1="00000000" w:usb2="00000000" w:usb3="00000000" w:csb0="000100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54086"/>
    <w:multiLevelType w:val="hybridMultilevel"/>
    <w:tmpl w:val="0760288A"/>
    <w:lvl w:ilvl="0" w:tplc="B148A990">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9DDCA004">
      <w:numFmt w:val="bullet"/>
      <w:lvlText w:val="•"/>
      <w:lvlJc w:val="left"/>
      <w:pPr>
        <w:ind w:left="480" w:hanging="272"/>
      </w:pPr>
      <w:rPr>
        <w:rFonts w:hint="default"/>
      </w:rPr>
    </w:lvl>
    <w:lvl w:ilvl="2" w:tplc="312856DC">
      <w:numFmt w:val="bullet"/>
      <w:lvlText w:val="•"/>
      <w:lvlJc w:val="left"/>
      <w:pPr>
        <w:ind w:left="997" w:hanging="272"/>
      </w:pPr>
      <w:rPr>
        <w:rFonts w:hint="default"/>
      </w:rPr>
    </w:lvl>
    <w:lvl w:ilvl="3" w:tplc="CCE85D62">
      <w:numFmt w:val="bullet"/>
      <w:lvlText w:val="•"/>
      <w:lvlJc w:val="left"/>
      <w:pPr>
        <w:ind w:left="1515" w:hanging="272"/>
      </w:pPr>
      <w:rPr>
        <w:rFonts w:hint="default"/>
      </w:rPr>
    </w:lvl>
    <w:lvl w:ilvl="4" w:tplc="D10C455E">
      <w:numFmt w:val="bullet"/>
      <w:lvlText w:val="•"/>
      <w:lvlJc w:val="left"/>
      <w:pPr>
        <w:ind w:left="2033" w:hanging="272"/>
      </w:pPr>
      <w:rPr>
        <w:rFonts w:hint="default"/>
      </w:rPr>
    </w:lvl>
    <w:lvl w:ilvl="5" w:tplc="80269A66">
      <w:numFmt w:val="bullet"/>
      <w:lvlText w:val="•"/>
      <w:lvlJc w:val="left"/>
      <w:pPr>
        <w:ind w:left="2551" w:hanging="272"/>
      </w:pPr>
      <w:rPr>
        <w:rFonts w:hint="default"/>
      </w:rPr>
    </w:lvl>
    <w:lvl w:ilvl="6" w:tplc="E0D623F4">
      <w:numFmt w:val="bullet"/>
      <w:lvlText w:val="•"/>
      <w:lvlJc w:val="left"/>
      <w:pPr>
        <w:ind w:left="3069" w:hanging="272"/>
      </w:pPr>
      <w:rPr>
        <w:rFonts w:hint="default"/>
      </w:rPr>
    </w:lvl>
    <w:lvl w:ilvl="7" w:tplc="A1A2481C">
      <w:numFmt w:val="bullet"/>
      <w:lvlText w:val="•"/>
      <w:lvlJc w:val="left"/>
      <w:pPr>
        <w:ind w:left="3586" w:hanging="272"/>
      </w:pPr>
      <w:rPr>
        <w:rFonts w:hint="default"/>
      </w:rPr>
    </w:lvl>
    <w:lvl w:ilvl="8" w:tplc="E72033D6">
      <w:numFmt w:val="bullet"/>
      <w:lvlText w:val="•"/>
      <w:lvlJc w:val="left"/>
      <w:pPr>
        <w:ind w:left="4104" w:hanging="272"/>
      </w:pPr>
      <w:rPr>
        <w:rFonts w:hint="default"/>
      </w:rPr>
    </w:lvl>
  </w:abstractNum>
  <w:abstractNum w:abstractNumId="1" w15:restartNumberingAfterBreak="0">
    <w:nsid w:val="28493F3F"/>
    <w:multiLevelType w:val="hybridMultilevel"/>
    <w:tmpl w:val="381CD1DC"/>
    <w:lvl w:ilvl="0" w:tplc="957A0A44">
      <w:start w:val="1"/>
      <w:numFmt w:val="upperLetter"/>
      <w:lvlText w:val="%1."/>
      <w:lvlJc w:val="left"/>
      <w:pPr>
        <w:ind w:left="390" w:hanging="272"/>
        <w:jc w:val="right"/>
      </w:pPr>
      <w:rPr>
        <w:rFonts w:ascii="Times New Roman" w:eastAsia="Times New Roman" w:hAnsi="Times New Roman" w:cs="Times New Roman" w:hint="default"/>
        <w:i/>
        <w:w w:val="99"/>
        <w:sz w:val="20"/>
        <w:szCs w:val="20"/>
      </w:rPr>
    </w:lvl>
    <w:lvl w:ilvl="1" w:tplc="2268652A">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90884236">
      <w:numFmt w:val="bullet"/>
      <w:lvlText w:val="•"/>
      <w:lvlJc w:val="left"/>
      <w:pPr>
        <w:ind w:left="400" w:hanging="266"/>
      </w:pPr>
      <w:rPr>
        <w:rFonts w:hint="default"/>
      </w:rPr>
    </w:lvl>
    <w:lvl w:ilvl="3" w:tplc="5EB851E4">
      <w:numFmt w:val="bullet"/>
      <w:lvlText w:val="•"/>
      <w:lvlJc w:val="left"/>
      <w:pPr>
        <w:ind w:left="319" w:hanging="266"/>
      </w:pPr>
      <w:rPr>
        <w:rFonts w:hint="default"/>
      </w:rPr>
    </w:lvl>
    <w:lvl w:ilvl="4" w:tplc="023C10D8">
      <w:numFmt w:val="bullet"/>
      <w:lvlText w:val="•"/>
      <w:lvlJc w:val="left"/>
      <w:pPr>
        <w:ind w:left="239" w:hanging="266"/>
      </w:pPr>
      <w:rPr>
        <w:rFonts w:hint="default"/>
      </w:rPr>
    </w:lvl>
    <w:lvl w:ilvl="5" w:tplc="976E072A">
      <w:numFmt w:val="bullet"/>
      <w:lvlText w:val="•"/>
      <w:lvlJc w:val="left"/>
      <w:pPr>
        <w:ind w:left="158" w:hanging="266"/>
      </w:pPr>
      <w:rPr>
        <w:rFonts w:hint="default"/>
      </w:rPr>
    </w:lvl>
    <w:lvl w:ilvl="6" w:tplc="4A3A2574">
      <w:numFmt w:val="bullet"/>
      <w:lvlText w:val="•"/>
      <w:lvlJc w:val="left"/>
      <w:pPr>
        <w:ind w:left="78" w:hanging="266"/>
      </w:pPr>
      <w:rPr>
        <w:rFonts w:hint="default"/>
      </w:rPr>
    </w:lvl>
    <w:lvl w:ilvl="7" w:tplc="432AF372">
      <w:numFmt w:val="bullet"/>
      <w:lvlText w:val="•"/>
      <w:lvlJc w:val="left"/>
      <w:pPr>
        <w:ind w:left="-3" w:hanging="266"/>
      </w:pPr>
      <w:rPr>
        <w:rFonts w:hint="default"/>
      </w:rPr>
    </w:lvl>
    <w:lvl w:ilvl="8" w:tplc="0D34BFE8">
      <w:numFmt w:val="bullet"/>
      <w:lvlText w:val="•"/>
      <w:lvlJc w:val="left"/>
      <w:pPr>
        <w:ind w:left="-83" w:hanging="266"/>
      </w:pPr>
      <w:rPr>
        <w:rFonts w:hint="default"/>
      </w:rPr>
    </w:lvl>
  </w:abstractNum>
  <w:abstractNum w:abstractNumId="2" w15:restartNumberingAfterBreak="0">
    <w:nsid w:val="617C3030"/>
    <w:multiLevelType w:val="hybridMultilevel"/>
    <w:tmpl w:val="CD8882E6"/>
    <w:lvl w:ilvl="0" w:tplc="31DC1B42">
      <w:numFmt w:val="bullet"/>
      <w:lvlText w:val="•"/>
      <w:lvlJc w:val="left"/>
      <w:pPr>
        <w:ind w:left="519" w:hanging="202"/>
      </w:pPr>
      <w:rPr>
        <w:rFonts w:ascii="Arial" w:eastAsia="Arial" w:hAnsi="Arial" w:cs="Arial" w:hint="default"/>
        <w:i/>
        <w:w w:val="166"/>
        <w:sz w:val="14"/>
        <w:szCs w:val="14"/>
      </w:rPr>
    </w:lvl>
    <w:lvl w:ilvl="1" w:tplc="102493A4">
      <w:numFmt w:val="bullet"/>
      <w:lvlText w:val="–"/>
      <w:lvlJc w:val="left"/>
      <w:pPr>
        <w:ind w:left="888" w:hanging="220"/>
      </w:pPr>
      <w:rPr>
        <w:rFonts w:ascii="Times New Roman" w:eastAsia="Times New Roman" w:hAnsi="Times New Roman" w:cs="Times New Roman" w:hint="default"/>
        <w:b/>
        <w:bCs/>
        <w:w w:val="99"/>
        <w:sz w:val="20"/>
        <w:szCs w:val="20"/>
      </w:rPr>
    </w:lvl>
    <w:lvl w:ilvl="2" w:tplc="5ECAD306">
      <w:numFmt w:val="bullet"/>
      <w:lvlText w:val="•"/>
      <w:lvlJc w:val="left"/>
      <w:pPr>
        <w:ind w:left="1366" w:hanging="220"/>
      </w:pPr>
      <w:rPr>
        <w:rFonts w:hint="default"/>
      </w:rPr>
    </w:lvl>
    <w:lvl w:ilvl="3" w:tplc="26F02826">
      <w:numFmt w:val="bullet"/>
      <w:lvlText w:val="•"/>
      <w:lvlJc w:val="left"/>
      <w:pPr>
        <w:ind w:left="1853" w:hanging="220"/>
      </w:pPr>
      <w:rPr>
        <w:rFonts w:hint="default"/>
      </w:rPr>
    </w:lvl>
    <w:lvl w:ilvl="4" w:tplc="7DE66D92">
      <w:numFmt w:val="bullet"/>
      <w:lvlText w:val="•"/>
      <w:lvlJc w:val="left"/>
      <w:pPr>
        <w:ind w:left="2339" w:hanging="220"/>
      </w:pPr>
      <w:rPr>
        <w:rFonts w:hint="default"/>
      </w:rPr>
    </w:lvl>
    <w:lvl w:ilvl="5" w:tplc="D86AF12E">
      <w:numFmt w:val="bullet"/>
      <w:lvlText w:val="•"/>
      <w:lvlJc w:val="left"/>
      <w:pPr>
        <w:ind w:left="2826" w:hanging="220"/>
      </w:pPr>
      <w:rPr>
        <w:rFonts w:hint="default"/>
      </w:rPr>
    </w:lvl>
    <w:lvl w:ilvl="6" w:tplc="32A2CA68">
      <w:numFmt w:val="bullet"/>
      <w:lvlText w:val="•"/>
      <w:lvlJc w:val="left"/>
      <w:pPr>
        <w:ind w:left="3313" w:hanging="220"/>
      </w:pPr>
      <w:rPr>
        <w:rFonts w:hint="default"/>
      </w:rPr>
    </w:lvl>
    <w:lvl w:ilvl="7" w:tplc="82A20E60">
      <w:numFmt w:val="bullet"/>
      <w:lvlText w:val="•"/>
      <w:lvlJc w:val="left"/>
      <w:pPr>
        <w:ind w:left="3799" w:hanging="220"/>
      </w:pPr>
      <w:rPr>
        <w:rFonts w:hint="default"/>
      </w:rPr>
    </w:lvl>
    <w:lvl w:ilvl="8" w:tplc="E2AEC7F8">
      <w:numFmt w:val="bullet"/>
      <w:lvlText w:val="•"/>
      <w:lvlJc w:val="left"/>
      <w:pPr>
        <w:ind w:left="4286" w:hanging="220"/>
      </w:pPr>
      <w:rPr>
        <w:rFonts w:hint="default"/>
      </w:rPr>
    </w:lvl>
  </w:abstractNum>
  <w:abstractNum w:abstractNumId="3" w15:restartNumberingAfterBreak="0">
    <w:nsid w:val="75BC0EB7"/>
    <w:multiLevelType w:val="hybridMultilevel"/>
    <w:tmpl w:val="59C2C180"/>
    <w:lvl w:ilvl="0" w:tplc="C4463CCE">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F7FC3966">
      <w:start w:val="1"/>
      <w:numFmt w:val="lowerLetter"/>
      <w:lvlText w:val="%2)"/>
      <w:lvlJc w:val="left"/>
      <w:pPr>
        <w:ind w:left="119" w:hanging="266"/>
        <w:jc w:val="left"/>
      </w:pPr>
      <w:rPr>
        <w:rFonts w:ascii="Times New Roman" w:eastAsia="Times New Roman" w:hAnsi="Times New Roman" w:cs="Times New Roman" w:hint="default"/>
        <w:i/>
        <w:w w:val="99"/>
        <w:sz w:val="20"/>
        <w:szCs w:val="20"/>
      </w:rPr>
    </w:lvl>
    <w:lvl w:ilvl="2" w:tplc="7C4CCC4E">
      <w:numFmt w:val="bullet"/>
      <w:lvlText w:val="•"/>
      <w:lvlJc w:val="left"/>
      <w:pPr>
        <w:ind w:left="342" w:hanging="266"/>
      </w:pPr>
      <w:rPr>
        <w:rFonts w:hint="default"/>
      </w:rPr>
    </w:lvl>
    <w:lvl w:ilvl="3" w:tplc="6E22895C">
      <w:numFmt w:val="bullet"/>
      <w:lvlText w:val="•"/>
      <w:lvlJc w:val="left"/>
      <w:pPr>
        <w:ind w:left="284" w:hanging="266"/>
      </w:pPr>
      <w:rPr>
        <w:rFonts w:hint="default"/>
      </w:rPr>
    </w:lvl>
    <w:lvl w:ilvl="4" w:tplc="3516F706">
      <w:numFmt w:val="bullet"/>
      <w:lvlText w:val="•"/>
      <w:lvlJc w:val="left"/>
      <w:pPr>
        <w:ind w:left="226" w:hanging="266"/>
      </w:pPr>
      <w:rPr>
        <w:rFonts w:hint="default"/>
      </w:rPr>
    </w:lvl>
    <w:lvl w:ilvl="5" w:tplc="3B54525A">
      <w:numFmt w:val="bullet"/>
      <w:lvlText w:val="•"/>
      <w:lvlJc w:val="left"/>
      <w:pPr>
        <w:ind w:left="168" w:hanging="266"/>
      </w:pPr>
      <w:rPr>
        <w:rFonts w:hint="default"/>
      </w:rPr>
    </w:lvl>
    <w:lvl w:ilvl="6" w:tplc="B6C4F94C">
      <w:numFmt w:val="bullet"/>
      <w:lvlText w:val="•"/>
      <w:lvlJc w:val="left"/>
      <w:pPr>
        <w:ind w:left="111" w:hanging="266"/>
      </w:pPr>
      <w:rPr>
        <w:rFonts w:hint="default"/>
      </w:rPr>
    </w:lvl>
    <w:lvl w:ilvl="7" w:tplc="5D945E78">
      <w:numFmt w:val="bullet"/>
      <w:lvlText w:val="•"/>
      <w:lvlJc w:val="left"/>
      <w:pPr>
        <w:ind w:left="53" w:hanging="266"/>
      </w:pPr>
      <w:rPr>
        <w:rFonts w:hint="default"/>
      </w:rPr>
    </w:lvl>
    <w:lvl w:ilvl="8" w:tplc="B3BCEBA8">
      <w:numFmt w:val="bullet"/>
      <w:lvlText w:val="•"/>
      <w:lvlJc w:val="left"/>
      <w:pPr>
        <w:ind w:left="-5" w:hanging="266"/>
      </w:pPr>
      <w:rPr>
        <w:rFonts w:hint="default"/>
      </w:rPr>
    </w:lvl>
  </w:abstractNum>
  <w:abstractNum w:abstractNumId="4" w15:restartNumberingAfterBreak="0">
    <w:nsid w:val="7F454F36"/>
    <w:multiLevelType w:val="hybridMultilevel"/>
    <w:tmpl w:val="1E46B5F0"/>
    <w:lvl w:ilvl="0" w:tplc="529801D0">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E47E4106">
      <w:numFmt w:val="bullet"/>
      <w:lvlText w:val="•"/>
      <w:lvlJc w:val="left"/>
      <w:pPr>
        <w:ind w:left="2386" w:hanging="236"/>
      </w:pPr>
      <w:rPr>
        <w:rFonts w:hint="default"/>
      </w:rPr>
    </w:lvl>
    <w:lvl w:ilvl="2" w:tplc="DA1E2DAC">
      <w:numFmt w:val="bullet"/>
      <w:lvlText w:val="•"/>
      <w:lvlJc w:val="left"/>
      <w:pPr>
        <w:ind w:left="2692" w:hanging="236"/>
      </w:pPr>
      <w:rPr>
        <w:rFonts w:hint="default"/>
      </w:rPr>
    </w:lvl>
    <w:lvl w:ilvl="3" w:tplc="AEEE800A">
      <w:numFmt w:val="bullet"/>
      <w:lvlText w:val="•"/>
      <w:lvlJc w:val="left"/>
      <w:pPr>
        <w:ind w:left="2998" w:hanging="236"/>
      </w:pPr>
      <w:rPr>
        <w:rFonts w:hint="default"/>
      </w:rPr>
    </w:lvl>
    <w:lvl w:ilvl="4" w:tplc="6FDA958A">
      <w:numFmt w:val="bullet"/>
      <w:lvlText w:val="•"/>
      <w:lvlJc w:val="left"/>
      <w:pPr>
        <w:ind w:left="3304" w:hanging="236"/>
      </w:pPr>
      <w:rPr>
        <w:rFonts w:hint="default"/>
      </w:rPr>
    </w:lvl>
    <w:lvl w:ilvl="5" w:tplc="7802631C">
      <w:numFmt w:val="bullet"/>
      <w:lvlText w:val="•"/>
      <w:lvlJc w:val="left"/>
      <w:pPr>
        <w:ind w:left="3610" w:hanging="236"/>
      </w:pPr>
      <w:rPr>
        <w:rFonts w:hint="default"/>
      </w:rPr>
    </w:lvl>
    <w:lvl w:ilvl="6" w:tplc="A3849852">
      <w:numFmt w:val="bullet"/>
      <w:lvlText w:val="•"/>
      <w:lvlJc w:val="left"/>
      <w:pPr>
        <w:ind w:left="3916" w:hanging="236"/>
      </w:pPr>
      <w:rPr>
        <w:rFonts w:hint="default"/>
      </w:rPr>
    </w:lvl>
    <w:lvl w:ilvl="7" w:tplc="0944B822">
      <w:numFmt w:val="bullet"/>
      <w:lvlText w:val="•"/>
      <w:lvlJc w:val="left"/>
      <w:pPr>
        <w:ind w:left="4222" w:hanging="236"/>
      </w:pPr>
      <w:rPr>
        <w:rFonts w:hint="default"/>
      </w:rPr>
    </w:lvl>
    <w:lvl w:ilvl="8" w:tplc="8F6A6BF8">
      <w:numFmt w:val="bullet"/>
      <w:lvlText w:val="•"/>
      <w:lvlJc w:val="left"/>
      <w:pPr>
        <w:ind w:left="4528" w:hanging="236"/>
      </w:pPr>
      <w:rPr>
        <w:rFont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C9484E"/>
    <w:rsid w:val="003B4F2D"/>
    <w:rsid w:val="00A373EE"/>
    <w:rsid w:val="00C9484E"/>
    <w:rsid w:val="00D635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66"/>
    <o:shapelayout v:ext="edit">
      <o:idmap v:ext="edit" data="1"/>
    </o:shapelayout>
  </w:shapeDefaults>
  <w:decimalSymbol w:val=","/>
  <w:listSeparator w:val=";"/>
  <w15:docId w15:val="{886C5E54-BA55-4F89-9044-A9C4D5968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Titre1">
    <w:name w:val="heading 1"/>
    <w:basedOn w:val="Normal"/>
    <w:uiPriority w:val="1"/>
    <w:qFormat/>
    <w:pPr>
      <w:spacing w:before="9"/>
      <w:ind w:left="142"/>
      <w:jc w:val="both"/>
      <w:outlineLvl w:val="0"/>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ind w:left="119" w:firstLine="199"/>
      <w:jc w:val="both"/>
    </w:pPr>
  </w:style>
  <w:style w:type="paragraph" w:customStyle="1" w:styleId="TableParagraph">
    <w:name w:val="Table Paragraph"/>
    <w:basedOn w:val="Normal"/>
    <w:uiPriority w:val="1"/>
    <w:qFormat/>
    <w:pPr>
      <w:spacing w:line="160" w:lineRule="exact"/>
      <w:ind w:left="11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hyperlink" Target="http://www.ibm.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hyperlink" Target="http://www.sparxsystems.eu/start/hom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hyperlink" Target="http://www.SafeAdapt.eu/" TargetMode="External"/><Relationship Id="rId58" Type="http://schemas.openxmlformats.org/officeDocument/2006/relationships/fontTable" Target="fontTable.xml"/><Relationship Id="rId5" Type="http://schemas.openxmlformats.org/officeDocument/2006/relationships/hyperlink" Target="mailto:first-name.lastname@cea.f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hyperlink" Target="http://ivanzuzak.info/noam/webapps/"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hyperlink" Target="http://www.eclipse.org/modeling/emf/" TargetMode="External"/><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8758</Words>
  <Characters>48170</Characters>
  <Application>Microsoft Office Word</Application>
  <DocSecurity>0</DocSecurity>
  <Lines>401</Lines>
  <Paragraphs>113</Paragraphs>
  <ScaleCrop>false</ScaleCrop>
  <Company>Commissariat à l'Energie Atomique</Company>
  <LinksUpToDate>false</LinksUpToDate>
  <CharactersWithSpaces>56815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4</cp:revision>
  <dcterms:created xsi:type="dcterms:W3CDTF">2016-05-09T16:30:00Z</dcterms:created>
  <dcterms:modified xsi:type="dcterms:W3CDTF">2016-05-09T16:32:00Z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2016-05-09T00:00:00Z</vt:filetime>
  </property>
  <property fmtid="{D5CDD505-2E9C-101B-9397-08002B2CF9AE}" pid="3" name="Creator">
    <vt:lpwstr>TeX</vt:lpwstr>
  </property>
  <property fmtid="{D5CDD505-2E9C-101B-9397-08002B2CF9AE}" pid="4" name="LastSaved">
    <vt:filetime>2016-05-09T00:00:00Z</vt:filetime>
  </property>
</Properties>
</file>