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auto"/>
        <w:spacing/>
        <w:ind/>
        <w:rPr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lang w:val="en-US"/>
          <w14:ligatures w14:val="none"/>
        </w:rPr>
      </w:r>
    </w:p>
    <w:p>
      <w:pPr>
        <w:pStyle w:val="856"/>
        <w:pBdr/>
        <w:spacing w:after="240" w:before="0" w:line="276" w:lineRule="auto"/>
        <w:ind/>
        <w:jc w:val="center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856"/>
        <w:pBdr/>
        <w:spacing w:after="240" w:before="0" w:line="276" w:lineRule="auto"/>
        <w:ind/>
        <w:jc w:val="center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856"/>
        <w:pBdr/>
        <w:spacing w:after="240" w:before="0" w:line="276" w:lineRule="auto"/>
        <w:ind/>
        <w:jc w:val="center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856"/>
        <w:pBdr/>
        <w:spacing w:after="240" w:before="0" w:line="276" w:lineRule="auto"/>
        <w:ind/>
        <w:jc w:val="center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856"/>
        <w:pBdr/>
        <w:spacing w:after="240" w:before="0" w:line="276" w:lineRule="auto"/>
        <w:ind/>
        <w:jc w:val="center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856"/>
        <w:pBdr/>
        <w:spacing w:after="240" w:before="0" w:line="276" w:lineRule="auto"/>
        <w:ind/>
        <w:jc w:val="center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856"/>
        <w:pBdr/>
        <w:spacing w:after="240" w:before="0" w:line="276" w:lineRule="auto"/>
        <w:ind/>
        <w:jc w:val="center"/>
        <w:rPr>
          <w:highlight w:val="none"/>
          <w:lang w:val="en-US"/>
          <w14:ligatures w14:val="none"/>
        </w:rPr>
      </w:pPr>
      <w:r>
        <w:rPr>
          <w:lang w:val="en-US"/>
        </w:rPr>
        <w:t xml:space="preserve">COSC 2767: OOP FW 2025</w:t>
      </w:r>
      <w:r>
        <w:rPr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870"/>
        <w:pBdr/>
        <w:spacing w:line="360" w:lineRule="auto"/>
        <w:ind/>
        <w:jc w:val="center"/>
        <w:rPr>
          <w:sz w:val="36"/>
          <w:szCs w:val="36"/>
          <w:highlight w:val="none"/>
          <w:lang w:val="en-US"/>
        </w:rPr>
      </w:pPr>
      <w:r>
        <w:rPr>
          <w:sz w:val="36"/>
          <w:szCs w:val="36"/>
          <w:lang w:val="en-US"/>
        </w:rPr>
        <w:t xml:space="preserve">Project 1: Card Guessing Game</w:t>
      </w:r>
      <w:r>
        <w:rPr>
          <w:sz w:val="36"/>
          <w:szCs w:val="36"/>
        </w:rPr>
      </w:r>
      <w:r>
        <w:rPr>
          <w:sz w:val="36"/>
          <w:szCs w:val="36"/>
          <w:highlight w:val="none"/>
          <w:lang w:val="en-US"/>
        </w:rPr>
      </w:r>
    </w:p>
    <w:p>
      <w:pPr>
        <w:pStyle w:val="877"/>
        <w:pBdr/>
        <w:spacing/>
        <w:ind/>
        <w:rPr/>
      </w:pPr>
      <w:r>
        <w:rPr>
          <w:lang w:val="en-US"/>
        </w:rPr>
        <w:t xml:space="preserve">Software Design Report</w:t>
      </w:r>
      <w:r/>
    </w:p>
    <w:p>
      <w:pPr>
        <w:pStyle w:val="856"/>
        <w:pBdr/>
        <w:spacing w:line="360" w:lineRule="auto"/>
        <w:ind/>
        <w:jc w:val="center"/>
        <w:rPr>
          <w:lang w:val="en-US"/>
          <w14:ligatures w14:val="none"/>
        </w:rPr>
      </w:pPr>
      <w:r>
        <w:rPr>
          <w:lang w:val="en-US"/>
        </w:rPr>
        <w:t xml:space="preserve">Created by Daniel Allison</w:t>
      </w:r>
      <w:r>
        <w:rPr>
          <w:lang w:val="en-US"/>
        </w:rPr>
      </w:r>
      <w:r>
        <w:rPr>
          <w:lang w:val="en-US"/>
          <w14:ligatures w14:val="none"/>
        </w:rPr>
      </w:r>
    </w:p>
    <w:p>
      <w:pPr>
        <w:pStyle w:val="856"/>
        <w:pBdr/>
        <w:spacing w:line="360" w:lineRule="auto"/>
        <w:ind/>
        <w:jc w:val="center"/>
        <w:rPr>
          <w:lang w:val="en-US"/>
          <w14:ligatures w14:val="none"/>
        </w:rPr>
      </w:pPr>
      <w:r>
        <w:rPr>
          <w:lang w:val="en-US"/>
        </w:rPr>
        <w:t xml:space="preserve">Student number 0585919</w:t>
      </w:r>
      <w:r>
        <w:rPr>
          <w:lang w:val="en-US"/>
        </w:rPr>
      </w:r>
      <w:r>
        <w:rPr>
          <w:lang w:val="en-US"/>
          <w14:ligatures w14:val="none"/>
        </w:rPr>
      </w:r>
    </w:p>
    <w:p>
      <w:pPr>
        <w:pStyle w:val="856"/>
        <w:pBdr/>
        <w:spacing w:line="360" w:lineRule="auto"/>
        <w:ind/>
        <w:jc w:val="center"/>
        <w:rPr>
          <w:lang w:val="en-US"/>
          <w14:ligatures w14:val="none"/>
        </w:rPr>
      </w:pPr>
      <w:r>
        <w:rPr>
          <w:lang w:val="en-US" w:bidi="en-US"/>
        </w:rPr>
        <w:t xml:space="preserve">Nipissing University</w:t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Bdr/>
        <w:spacing/>
        <w:ind/>
        <w:rPr>
          <w:lang w:val="en-US"/>
        </w:rPr>
      </w:pPr>
      <w:r>
        <w:rPr>
          <w:lang w:val="en-US" w:bidi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hd w:val="nil" w:color="auto"/>
        <w:spacing/>
        <w:ind/>
        <w:rPr>
          <w:lang w:val="en-US"/>
          <w14:ligatures w14:val="none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lang w:val="en-US"/>
          <w14:ligatures w14:val="none"/>
        </w:rPr>
      </w:r>
    </w:p>
    <w:p>
      <w:pPr>
        <w:pStyle w:val="853"/>
        <w:pBdr/>
        <w:spacing/>
        <w:ind/>
        <w:rPr>
          <w:lang w:val="en-US"/>
          <w14:ligatures w14:val="none"/>
        </w:rPr>
      </w:pPr>
      <w:r>
        <w:rPr>
          <w:lang w:val="en-US"/>
        </w:rPr>
        <w:t xml:space="preserve">Introduction</w:t>
      </w:r>
      <w:r>
        <w:rPr>
          <w:lang w:val="en-US"/>
        </w:rPr>
      </w:r>
      <w:r>
        <w:rPr>
          <w:lang w:val="en-US"/>
          <w14:ligatures w14:val="none"/>
        </w:rPr>
      </w:r>
    </w:p>
    <w:p>
      <w:pPr>
        <w:pStyle w:val="854"/>
        <w:pBdr/>
        <w:spacing/>
        <w:ind/>
        <w:rPr>
          <w:lang w:val="en-US"/>
        </w:rPr>
      </w:pPr>
      <w:r>
        <w:rPr>
          <w:lang w:val="en-US" w:bidi="en-US"/>
        </w:rPr>
        <w:t xml:space="preserve">Purpose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 w:bidi="en-US"/>
        </w:rPr>
      </w:pPr>
      <w:r>
        <w:rPr>
          <w:lang w:val="en-US" w:bidi="en-US"/>
        </w:rPr>
        <w:t xml:space="preserve">A console based game</w:t>
      </w:r>
      <w:r>
        <w:rPr>
          <w:lang w:val="en-US" w:bidi="en-US"/>
        </w:rPr>
        <w:t xml:space="preserve"> where the player is dealt two random playing cards and must guess which card has the higher value according to the game’s ranking rules.</w:t>
      </w:r>
      <w:r>
        <w:rPr>
          <w:lang w:val="en-US"/>
        </w:rPr>
      </w:r>
      <w:r>
        <w:rPr>
          <w:highlight w:val="none"/>
          <w:lang w:val="en-US" w:bidi="en-US"/>
        </w:rPr>
      </w:r>
    </w:p>
    <w:p>
      <w:pPr>
        <w:pStyle w:val="854"/>
        <w:pBdr/>
        <w:spacing/>
        <w:ind/>
        <w:rPr>
          <w:lang w:val="en-US"/>
        </w:rPr>
      </w:pPr>
      <w:r>
        <w:rPr>
          <w:highlight w:val="none"/>
          <w:lang w:val="en-US" w:bidi="en-US"/>
        </w:rPr>
        <w:t xml:space="preserve">Scope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 w:bidi="en-US"/>
        </w:rPr>
      </w:pPr>
      <w:r>
        <w:rPr>
          <w:highlight w:val="none"/>
          <w:lang w:val="en-US" w:bidi="en-US"/>
        </w:rPr>
        <w:t xml:space="preserve">The scope of this project includes source code which must account for core gameplay and command-line UI, a demonstration of the running results, and this design report.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</w:p>
    <w:p>
      <w:pPr>
        <w:pBdr/>
        <w:spacing/>
        <w:ind/>
        <w:rPr>
          <w:highlight w:val="none"/>
          <w:lang w:val="en-US" w:bidi="en-US"/>
        </w:rPr>
      </w:pPr>
      <w:r>
        <w:rPr>
          <w:highlight w:val="none"/>
          <w:lang w:val="en-US" w:bidi="en-US"/>
        </w:rPr>
        <w:t xml:space="preserve">Not in scope: multiplayer, networked play, GUI</w:t>
      </w:r>
      <w:r>
        <w:rPr>
          <w:highlight w:val="none"/>
          <w:lang w:val="en-US" w:bidi="en-US"/>
        </w:rPr>
        <w:t xml:space="preserve">, persistence.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</w:p>
    <w:p>
      <w:pPr>
        <w:pStyle w:val="854"/>
        <w:pBdr/>
        <w:spacing/>
        <w:ind/>
        <w:rPr>
          <w:lang w:val="en-US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Audience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 w:bidi="en-US"/>
        </w:rPr>
      </w:pPr>
      <w:r>
        <w:rPr>
          <w:highlight w:val="none"/>
          <w:lang w:val="en-US" w:bidi="en-US"/>
        </w:rPr>
        <w:t xml:space="preserve">This design report was created with the following audience in mind: teaching assistants, graders, professors, future maintainers of the project.</w:t>
      </w:r>
      <w:r>
        <w:rPr>
          <w:lang w:val="en-US"/>
        </w:rPr>
      </w:r>
      <w:r>
        <w:rPr>
          <w:highlight w:val="none"/>
          <w:lang w:val="en-US" w:bidi="en-US"/>
        </w:rPr>
      </w:r>
    </w:p>
    <w:p>
      <w:pPr>
        <w:pStyle w:val="853"/>
        <w:pBdr/>
        <w:spacing/>
        <w:ind/>
        <w:rPr>
          <w:lang w:val="en-US"/>
          <w14:ligatures w14:val="none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  <w14:ligatures w14:val="none"/>
        </w:rPr>
      </w:r>
    </w:p>
    <w:p>
      <w:pPr>
        <w:pStyle w:val="853"/>
        <w:pBdr/>
        <w:spacing/>
        <w:ind/>
        <w:rPr>
          <w:lang w:val="en-US"/>
          <w14:ligatures w14:val="none"/>
        </w:rPr>
      </w:pPr>
      <w:r>
        <w:rPr>
          <w:lang w:val="en-US" w:bidi="en-US"/>
        </w:rPr>
        <w:t xml:space="preserve">High Level Architecture</w:t>
      </w:r>
      <w:r>
        <w:rPr>
          <w:lang w:val="en-US"/>
        </w:rPr>
      </w:r>
      <w:r>
        <w:rPr>
          <w:lang w:val="en-US"/>
          <w14:ligatures w14:val="none"/>
        </w:rPr>
      </w:r>
    </w:p>
    <w:p>
      <w:pPr>
        <w:pStyle w:val="854"/>
        <w:pBdr/>
        <w:spacing/>
        <w:ind/>
        <w:rPr>
          <w:lang w:val="en-US" w:bidi="en-US"/>
          <w14:ligatures w14:val="none"/>
        </w:rPr>
      </w:pPr>
      <w:r>
        <w:rPr>
          <w:lang w:val="en-US" w:bidi="en-US"/>
        </w:rPr>
        <w:t xml:space="preserve">Component Overview</w:t>
      </w:r>
      <w:r>
        <w:rPr>
          <w:lang w:val="en-US"/>
        </w:rPr>
      </w:r>
      <w:r>
        <w:rPr>
          <w:lang w:val="en-US" w:bidi="en-US"/>
          <w14:ligatures w14:val="none"/>
        </w:rPr>
      </w:r>
    </w:p>
    <w:p>
      <w:pPr>
        <w:pBdr/>
        <w:shd w:val="nil" w:color="auto"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The game has been implemented with 2 high level components: 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"/>
        </w:numPr>
        <w:pBdr/>
        <w:shd w:val="nil" w:color="000000"/>
        <w:spacing/>
        <w:ind/>
        <w:rPr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App </w:t>
      </w:r>
      <w:r>
        <w:rPr>
          <w:highlight w:val="none"/>
          <w:lang w:val="en-US" w:bidi="en-US"/>
        </w:rPr>
        <w:t xml:space="preserve">class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1"/>
        </w:numPr>
        <w:pBdr/>
        <w:shd w:val="nil" w:color="000000"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Contains console UI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1"/>
        </w:numPr>
        <w:pBdr/>
        <w:shd w:val="nil" w:color="000000"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Drives the game loop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1"/>
        </w:numPr>
        <w:pBdr/>
        <w:shd w:val="nil" w:color="000000"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Interacts with the user via STDIN/STDOUT</w:t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"/>
        </w:numPr>
        <w:pBdr/>
        <w:shd w:val="nil" w:color="000000"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</w:r>
      <w:r>
        <w:rPr>
          <w:i/>
          <w:iCs/>
          <w:highlight w:val="none"/>
          <w:lang w:val="en-US" w:bidi="en-US"/>
        </w:rPr>
        <w:t xml:space="preserve">Domain </w:t>
      </w:r>
      <w:r>
        <w:rPr>
          <w:highlight w:val="none"/>
          <w:lang w:val="en-US" w:bidi="en-US"/>
        </w:rPr>
        <w:t xml:space="preserve">class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1"/>
        </w:numPr>
        <w:pBdr/>
        <w:shd w:val="nil" w:color="000000"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Contains </w:t>
      </w:r>
      <w:r>
        <w:rPr>
          <w:highlight w:val="none"/>
          <w:lang w:val="en-US" w:bidi="en-US"/>
        </w:rPr>
        <w:t xml:space="preserve">the domain logic for playing card games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1"/>
        </w:numPr>
        <w:pBdr/>
        <w:shd w:val="nil" w:color="000000"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Includes </w:t>
      </w:r>
      <w:r>
        <w:rPr>
          <w:i/>
          <w:iCs/>
          <w:highlight w:val="none"/>
          <w:lang w:val="en-US" w:bidi="en-US"/>
        </w:rPr>
        <w:t xml:space="preserve">Card</w:t>
      </w:r>
      <w:r>
        <w:rPr>
          <w:highlight w:val="none"/>
          <w:lang w:val="en-US" w:bidi="en-US"/>
        </w:rPr>
        <w:t xml:space="preserve">, </w:t>
      </w:r>
      <w:r>
        <w:rPr>
          <w:i/>
          <w:iCs/>
          <w:highlight w:val="none"/>
          <w:lang w:val="en-US" w:bidi="en-US"/>
        </w:rPr>
        <w:t xml:space="preserve">Suit</w:t>
      </w:r>
      <w:r>
        <w:rPr>
          <w:highlight w:val="none"/>
          <w:lang w:val="en-US" w:bidi="en-US"/>
        </w:rPr>
        <w:t xml:space="preserve">, </w:t>
      </w:r>
      <w:r>
        <w:rPr>
          <w:i/>
          <w:iCs/>
          <w:highlight w:val="none"/>
          <w:lang w:val="en-US" w:bidi="en-US"/>
        </w:rPr>
        <w:t xml:space="preserve">Rank</w:t>
      </w:r>
      <w:r>
        <w:rPr>
          <w:highlight w:val="none"/>
          <w:lang w:val="en-US" w:bidi="en-US"/>
        </w:rPr>
        <w:t xml:space="preserve">, </w:t>
      </w:r>
      <w:r>
        <w:rPr>
          <w:i/>
          <w:iCs/>
          <w:highlight w:val="none"/>
          <w:lang w:val="en-US" w:bidi="en-US"/>
        </w:rPr>
        <w:t xml:space="preserve">Deck</w:t>
      </w:r>
      <w:r>
        <w:rPr>
          <w:highlight w:val="none"/>
          <w:lang w:val="en-US" w:bidi="en-US"/>
        </w:rPr>
        <w:t xml:space="preserve">, </w:t>
      </w:r>
      <w:r>
        <w:rPr>
          <w:i/>
          <w:iCs/>
          <w:highlight w:val="none"/>
          <w:lang w:val="en-US" w:bidi="en-US"/>
        </w:rPr>
        <w:t xml:space="preserve">Hand</w:t>
      </w:r>
      <w:r>
        <w:rPr>
          <w:highlight w:val="none"/>
          <w:lang w:val="en-US" w:bidi="en-US"/>
        </w:rPr>
        <w:t xml:space="preserve">, and </w:t>
      </w:r>
      <w:r>
        <w:rPr>
          <w:i/>
          <w:iCs/>
          <w:highlight w:val="none"/>
          <w:lang w:val="en-US" w:bidi="en-US"/>
        </w:rPr>
        <w:t xml:space="preserve">Player </w:t>
      </w:r>
      <w:r>
        <w:rPr>
          <w:highlight w:val="none"/>
          <w:lang w:val="en-US" w:bidi="en-US"/>
        </w:rPr>
        <w:t xml:space="preserve">classes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854"/>
        <w:pBdr/>
        <w:spacing/>
        <w:ind/>
        <w:rPr>
          <w:highlight w:val="none"/>
          <w:lang w:val="en-US" w:bidi="en-US"/>
          <w14:ligatures w14:val="none"/>
        </w:rPr>
      </w:pPr>
      <w:r>
        <w:rPr>
          <w:lang w:val="en-US" w:bidi="en-US"/>
        </w:rPr>
      </w:r>
      <w:r>
        <w:rPr>
          <w:highlight w:val="none"/>
          <w:lang w:val="en-US" w:bidi="en-US"/>
        </w:rPr>
        <w:t xml:space="preserve">Design Decisions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3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Keep the UI and domain separate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3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Allows unit testing of the domain without needing a console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3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Makes future UI replacements (ex. web server) easier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3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Use </w:t>
      </w:r>
      <w:r>
        <w:rPr>
          <w:i/>
          <w:iCs/>
          <w:highlight w:val="none"/>
          <w:lang w:val="en-US" w:bidi="en-US"/>
        </w:rPr>
        <w:t xml:space="preserve">enums</w:t>
      </w:r>
      <w:r>
        <w:rPr>
          <w:highlight w:val="none"/>
          <w:lang w:val="en-US" w:bidi="en-US"/>
        </w:rPr>
        <w:t xml:space="preserve"> for </w:t>
      </w:r>
      <w:r>
        <w:rPr>
          <w:i/>
          <w:iCs/>
          <w:highlight w:val="none"/>
          <w:lang w:val="en-US" w:bidi="en-US"/>
        </w:rPr>
        <w:t xml:space="preserve">Suit </w:t>
      </w:r>
      <w:r>
        <w:rPr>
          <w:highlight w:val="none"/>
          <w:lang w:val="en-US" w:bidi="en-US"/>
        </w:rPr>
        <w:t xml:space="preserve">and </w:t>
      </w:r>
      <w:r>
        <w:rPr>
          <w:i/>
          <w:iCs/>
          <w:highlight w:val="none"/>
          <w:lang w:val="en-US" w:bidi="en-US"/>
        </w:rPr>
        <w:t xml:space="preserve">Rank</w:t>
      </w:r>
      <w:r>
        <w:rPr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3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Guarantees a closed set of values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Provides natural ordering via </w:t>
      </w:r>
      <w:r>
        <w:rPr>
          <w:i/>
          <w:iCs/>
          <w:highlight w:val="none"/>
          <w:lang w:val="en-US" w:bidi="en-US"/>
        </w:rPr>
        <w:t xml:space="preserve">getValue()</w:t>
      </w:r>
      <w:r>
        <w:rPr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Makes </w:t>
      </w:r>
      <w:r>
        <w:rPr>
          <w:i/>
          <w:iCs/>
          <w:highlight w:val="none"/>
          <w:lang w:val="en-US" w:bidi="en-US"/>
        </w:rPr>
        <w:t xml:space="preserve">compareTo</w:t>
      </w:r>
      <w:r>
        <w:rPr>
          <w:i/>
          <w:iCs/>
          <w:highlight w:val="none"/>
          <w:lang w:val="en-US" w:bidi="en-US"/>
        </w:rPr>
        <w:t xml:space="preserve">()</w:t>
      </w:r>
      <w:r>
        <w:rPr>
          <w:i w:val="0"/>
          <w:iCs w:val="0"/>
          <w:highlight w:val="none"/>
          <w:lang w:val="en-US" w:bidi="en-US"/>
        </w:rPr>
        <w:t xml:space="preserve"> straightforward</w:t>
      </w:r>
      <w:r>
        <w:rPr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Immutable </w:t>
      </w:r>
      <w:r>
        <w:rPr>
          <w:i/>
          <w:iCs/>
          <w:highlight w:val="none"/>
          <w:lang w:val="en-US" w:bidi="en-US"/>
        </w:rPr>
        <w:t xml:space="preserve">Card</w:t>
      </w:r>
      <w:r>
        <w:rPr>
          <w:i w:val="0"/>
          <w:iCs w:val="0"/>
          <w:highlight w:val="none"/>
          <w:lang w:val="en-US" w:bidi="en-US"/>
        </w:rPr>
        <w:t xml:space="preserve"> objects</w:t>
      </w:r>
      <w:r>
        <w:rPr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Prevent accidental mutation of a card’s suit/rank after creation</w:t>
      </w:r>
      <w:r>
        <w:rPr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Reinforces the idea that a deck should have 52 unique &amp; unchanging cards</w:t>
      </w:r>
      <w:r>
        <w:rPr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Player.guess(int)</w:t>
      </w:r>
      <w:r>
        <w:rPr>
          <w:i w:val="0"/>
          <w:iCs w:val="0"/>
          <w:highlight w:val="none"/>
          <w:lang w:val="en-US" w:bidi="en-US"/>
        </w:rPr>
        <w:t xml:space="preserve"> returns a </w:t>
      </w:r>
      <w:r>
        <w:rPr>
          <w:i/>
          <w:iCs/>
          <w:highlight w:val="none"/>
          <w:lang w:val="en-US" w:bidi="en-US"/>
        </w:rPr>
        <w:t xml:space="preserve">boolean</w:t>
      </w:r>
      <w:r>
        <w:rPr>
          <w:i w:val="0"/>
          <w:iCs w:val="0"/>
          <w:highlight w:val="none"/>
          <w:lang w:val="en-US" w:bidi="en-US"/>
        </w:rPr>
        <w:t xml:space="preserve"> rather than throwing exceptions</w:t>
      </w:r>
      <w:r>
        <w:rPr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Creates a simple contract, the guess is either correct or incorrect</w:t>
      </w:r>
      <w:r>
        <w:rPr>
          <w:bCs w:val="0"/>
          <w:i w:val="0"/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Keep all code in one file as per expressed but undocumented preferences of professor</w:t>
      </w:r>
      <w:r>
        <w:rPr>
          <w:i w:val="0"/>
          <w:iCs w:val="0"/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Bdr/>
        <w:shd w:val="nil" w:color="auto"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br w:type="page" w:clear="all"/>
      </w:r>
      <w:r>
        <w:rPr>
          <w:i w:val="0"/>
          <w:iCs w:val="0"/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853"/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lang w:val="en-US" w:bidi="en-US"/>
        </w:rPr>
      </w:r>
      <w:r>
        <w:rPr>
          <w:i w:val="0"/>
          <w:iCs w:val="0"/>
          <w:highlight w:val="none"/>
          <w:lang w:val="en-US" w:bidi="en-US"/>
        </w:rPr>
        <w:t xml:space="preserve">Detailed Design</w:t>
      </w:r>
      <w:r>
        <w:rPr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854"/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Class Diagram</w:t>
      </w:r>
      <w:r>
        <w:rPr>
          <w:highlight w:val="none"/>
          <w:lang w:val="en-US" w:bidi="en-US"/>
        </w:rPr>
        <w:t xml:space="preserve"> (UML)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Bdr/>
        <w:spacing/>
        <w:ind/>
        <w:rPr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</w:r>
      <w:r>
        <w:rPr>
          <w:highlight w:val="none"/>
          <w:lang w:val="en-US" w:bidi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411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9814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741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530.8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854"/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Class Responsibilities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Card</w:t>
      </w:r>
      <w:r>
        <w:rPr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4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Represents a single playing card</w:t>
      </w:r>
      <w:r>
        <w:rPr>
          <w:bCs w:val="0"/>
          <w:i w:val="0"/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4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Provides ordering and equality</w:t>
      </w:r>
      <w:r>
        <w:rPr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4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Key public API methods:</w:t>
      </w:r>
      <w:r>
        <w:rPr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4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getRank(), getSuit(), compareTo(Card), equals(Object)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Bdr/>
        <w:spacing/>
        <w:ind w:firstLine="0" w:left="0"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Suit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5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Defines the finite set of possible suits and exposes numeric values for comparison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5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Key public API methods: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5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getValue(), getString()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Bdr/>
        <w:spacing/>
        <w:ind w:firstLine="0" w:left="0"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Rank:</w:t>
      </w:r>
      <w:r>
        <w:rPr>
          <w:bCs/>
          <w:i/>
          <w:highlight w:val="none"/>
          <w:lang w:val="en-US" w:bidi="en-US"/>
          <w14:ligatures w14:val="none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6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Defines the finite set of possible ranks and exposes numeric values for comparison</w:t>
      </w:r>
      <w:r>
        <w:rPr>
          <w:highlight w:val="none"/>
          <w:lang w:val="en-US" w:bidi="en-US"/>
          <w14:ligatures w14:val="none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6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Key public API methods:</w:t>
      </w:r>
      <w:r>
        <w:rPr>
          <w:highlight w:val="none"/>
          <w:lang w:val="en-US" w:bidi="en-US"/>
          <w14:ligatures w14:val="none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6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getValue(), getString()</w:t>
      </w:r>
      <w:r>
        <w:rPr>
          <w:bCs/>
          <w:i/>
          <w:highlight w:val="none"/>
          <w:lang w:val="en-US" w:bidi="en-US"/>
          <w14:ligatures w14:val="none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</w:r>
      <w:r>
        <w:rPr>
          <w:i/>
          <w:iCs/>
          <w:highlight w:val="none"/>
          <w:lang w:val="en-US" w:bidi="en-US"/>
        </w:rPr>
        <w:t xml:space="preserve">Deck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7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Hold a mutable collection of 52 distinct </w:t>
      </w:r>
      <w:r>
        <w:rPr>
          <w:i/>
          <w:iCs/>
          <w:highlight w:val="none"/>
          <w:lang w:val="en-US" w:bidi="en-US"/>
        </w:rPr>
        <w:t xml:space="preserve">Card</w:t>
      </w:r>
      <w:r>
        <w:rPr>
          <w:i w:val="0"/>
          <w:iCs w:val="0"/>
          <w:highlight w:val="none"/>
          <w:lang w:val="en-US" w:bidi="en-US"/>
        </w:rPr>
        <w:t xml:space="preserve"> objects</w:t>
      </w:r>
      <w:r>
        <w:rPr>
          <w:bCs/>
          <w:i/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7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Supply</w:t>
      </w:r>
      <w:r>
        <w:rPr>
          <w:highlight w:val="none"/>
          <w:lang w:val="en-US" w:bidi="en-US"/>
        </w:rPr>
        <w:t xml:space="preserve"> random draws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7"/>
        </w:numPr>
        <w:pBdr/>
        <w:spacing/>
        <w:ind/>
        <w:rPr>
          <w:bCs/>
          <w:i/>
          <w:highlight w:val="none"/>
          <w14:ligatures w14:val="none"/>
        </w:rPr>
      </w:pPr>
      <w:r>
        <w:rPr>
          <w:highlight w:val="none"/>
          <w:lang w:val="en-US" w:bidi="en-US"/>
        </w:rPr>
        <w:t xml:space="preserve">Key public API methods:</w:t>
      </w:r>
      <w:r>
        <w:rPr>
          <w:bCs/>
          <w:i/>
          <w:iCs/>
          <w:highlight w:val="none"/>
          <w:lang w:val="en-US" w:bidi="en-US"/>
        </w:rPr>
      </w:r>
      <w:r>
        <w:rPr>
          <w:bCs/>
          <w:i/>
          <w:highlight w:val="none"/>
          <w14:ligatures w14:val="none"/>
        </w:rPr>
      </w:r>
    </w:p>
    <w:p>
      <w:pPr>
        <w:pStyle w:val="914"/>
        <w:numPr>
          <w:ilvl w:val="1"/>
          <w:numId w:val="7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drawRandom(), shuffle()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Bdr/>
        <w:spacing/>
        <w:ind w:firstLine="0" w:left="0"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Hand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8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Models a player’s hand as a list of cards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8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Key public API methods: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8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add(Card), remove(Card), cards()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Bdr/>
        <w:spacing/>
        <w:ind w:firstLine="0" w:left="0"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Player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9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Owns a hand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9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Evaluates guesses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9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Key public API methods: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9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receive(Card), discard(Card), guess(int)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Bdr/>
        <w:spacing/>
        <w:ind w:firstLine="0" w:left="0"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App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0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Orchestrates the game loop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0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Handles console I/O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0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Drives the domain objects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0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Key public API methods: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10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main(String[])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Style w:val="854"/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Algorithms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1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b/>
          <w:bCs/>
          <w:i w:val="0"/>
          <w:iCs w:val="0"/>
          <w:highlight w:val="none"/>
          <w:lang w:val="en-US" w:bidi="en-US"/>
        </w:rPr>
        <w:t xml:space="preserve">Card Comparison</w:t>
      </w:r>
      <w:r>
        <w:rPr>
          <w:b/>
          <w:bCs/>
          <w:i w:val="0"/>
          <w:iCs w:val="0"/>
          <w:highlight w:val="none"/>
          <w:lang w:val="en-US" w:bidi="en-US"/>
        </w:rPr>
        <w:t xml:space="preserve"> </w:t>
      </w:r>
      <w:r>
        <w:rPr>
          <w:highlight w:val="none"/>
          <w:lang w:val="en-US" w:bidi="en-US"/>
        </w:rPr>
        <w:t xml:space="preserve">- </w:t>
      </w:r>
      <w:r>
        <w:rPr>
          <w:i/>
          <w:iCs/>
          <w:highlight w:val="none"/>
          <w:lang w:val="en-US" w:bidi="en-US"/>
        </w:rPr>
        <w:t xml:space="preserve">compareTo()</w:t>
      </w:r>
      <w:r>
        <w:rPr>
          <w:i w:val="0"/>
          <w:iCs w:val="0"/>
          <w:highlight w:val="none"/>
          <w:lang w:val="en-US" w:bidi="en-US"/>
        </w:rPr>
        <w:t xml:space="preserve"> first compares </w:t>
      </w:r>
      <w:r>
        <w:rPr>
          <w:i/>
          <w:iCs/>
          <w:highlight w:val="none"/>
          <w:lang w:val="en-US" w:bidi="en-US"/>
        </w:rPr>
        <w:t xml:space="preserve">Suit.getValue()</w:t>
      </w:r>
      <w:r>
        <w:rPr>
          <w:i w:val="0"/>
          <w:iCs w:val="0"/>
          <w:highlight w:val="none"/>
          <w:lang w:val="en-US" w:bidi="en-US"/>
        </w:rPr>
        <w:t xml:space="preserve">. If suits are equal, it compares </w:t>
      </w:r>
      <w:r>
        <w:rPr>
          <w:i/>
          <w:iCs/>
          <w:highlight w:val="none"/>
          <w:lang w:val="en-US" w:bidi="en-US"/>
        </w:rPr>
        <w:t xml:space="preserve">Rank.getValue()</w:t>
      </w:r>
      <w:r>
        <w:rPr>
          <w:i w:val="0"/>
          <w:iCs w:val="0"/>
          <w:highlight w:val="none"/>
          <w:lang w:val="en-US" w:bidi="en-US"/>
        </w:rPr>
        <w:t xml:space="preserve">. Returns a signed integer consistent with </w:t>
      </w:r>
      <w:r>
        <w:rPr>
          <w:i/>
          <w:iCs/>
          <w:highlight w:val="none"/>
          <w:lang w:val="en-US" w:bidi="en-US"/>
        </w:rPr>
        <w:t xml:space="preserve">Comparable</w:t>
      </w:r>
      <w:r>
        <w:rPr>
          <w:i w:val="0"/>
          <w:iCs w:val="0"/>
          <w:highlight w:val="none"/>
          <w:lang w:val="en-US" w:bidi="en-US"/>
        </w:rPr>
        <w:t xml:space="preserve">.</w:t>
      </w:r>
      <w:r>
        <w:rPr>
          <w:bCs/>
          <w:i/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1"/>
        </w:numPr>
        <w:pBdr/>
        <w:spacing/>
        <w:ind/>
        <w:rPr>
          <w:b w:val="0"/>
          <w:bCs w:val="0"/>
          <w:i w:val="0"/>
          <w:highlight w:val="none"/>
          <w:lang w:val="en-US" w:bidi="en-US"/>
          <w14:ligatures w14:val="none"/>
        </w:rPr>
      </w:pPr>
      <w:r>
        <w:rPr>
          <w:b/>
          <w:bCs/>
          <w:highlight w:val="none"/>
          <w:lang w:val="en-US" w:bidi="en-US"/>
        </w:rPr>
        <w:t xml:space="preserve">Random Deal </w:t>
      </w:r>
      <w:r>
        <w:rPr>
          <w:b w:val="0"/>
          <w:bCs w:val="0"/>
          <w:highlight w:val="none"/>
          <w:lang w:val="en-US" w:bidi="en-US"/>
        </w:rPr>
        <w:t xml:space="preserve">– </w:t>
      </w:r>
      <w:r>
        <w:rPr>
          <w:b w:val="0"/>
          <w:bCs w:val="0"/>
          <w:i/>
          <w:iCs/>
          <w:highlight w:val="none"/>
          <w:lang w:val="en-US" w:bidi="en-US"/>
        </w:rPr>
        <w:t xml:space="preserve">Deck.drawRandom() </w:t>
      </w: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picks a random index via </w:t>
      </w:r>
      <w:r>
        <w:rPr>
          <w:b w:val="0"/>
          <w:bCs w:val="0"/>
          <w:i/>
          <w:iCs/>
          <w:highlight w:val="none"/>
          <w:lang w:val="en-US" w:bidi="en-US"/>
        </w:rPr>
        <w:t xml:space="preserve">rng</w:t>
      </w: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.</w:t>
      </w:r>
      <w:r>
        <w:rPr>
          <w:b w:val="0"/>
          <w:bCs w:val="0"/>
          <w:i/>
          <w:iCs/>
          <w:highlight w:val="none"/>
          <w:lang w:val="en-US" w:bidi="en-US"/>
        </w:rPr>
        <w:t xml:space="preserve">nextInt(cards.size())</w:t>
      </w: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 and removes that card, guaranteeing no duplicates</w:t>
      </w:r>
      <w:r>
        <w:rPr>
          <w:bCs/>
          <w:i/>
          <w:highlight w:val="none"/>
          <w:lang w:val="en-US" w:bidi="en-US"/>
        </w:rPr>
      </w:r>
      <w:r>
        <w:rPr>
          <w:b w:val="0"/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1"/>
        </w:numPr>
        <w:pBdr/>
        <w:spacing/>
        <w:ind/>
        <w:rPr>
          <w:b w:val="0"/>
          <w:bCs w:val="0"/>
          <w:i w:val="0"/>
          <w:highlight w:val="none"/>
          <w:lang w:val="en-US" w:bidi="en-US"/>
          <w14:ligatures w14:val="none"/>
        </w:rPr>
      </w:pPr>
      <w:r>
        <w:rPr>
          <w:b/>
          <w:bCs/>
          <w:highlight w:val="none"/>
          <w:lang w:val="en-US" w:bidi="en-US"/>
        </w:rPr>
        <w:t xml:space="preserve">Guess Evaluation</w:t>
      </w:r>
      <w:r>
        <w:rPr>
          <w:b w:val="0"/>
          <w:bCs w:val="0"/>
          <w:highlight w:val="none"/>
          <w:lang w:val="en-US" w:bidi="en-US"/>
        </w:rPr>
        <w:t xml:space="preserve"> – </w:t>
      </w:r>
      <w:r>
        <w:rPr>
          <w:b w:val="0"/>
          <w:bCs w:val="0"/>
          <w:i/>
          <w:iCs/>
          <w:highlight w:val="none"/>
          <w:lang w:val="en-US" w:bidi="en-US"/>
        </w:rPr>
        <w:t xml:space="preserve">Player.guess(int idx)</w:t>
      </w: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 iterates over the hand, skips the guessed card, and ensures the guessed card is strictly greater (compareResult &gt; 0) than every other cards</w:t>
      </w:r>
      <w:r>
        <w:rPr>
          <w:b w:val="0"/>
          <w:bCs w:val="0"/>
          <w:i w:val="0"/>
          <w:highlight w:val="none"/>
          <w:lang w:val="en-US" w:bidi="en-US"/>
        </w:rPr>
      </w:r>
      <w:r>
        <w:rPr>
          <w:b w:val="0"/>
          <w:bCs w:val="0"/>
          <w:i w:val="0"/>
          <w:highlight w:val="none"/>
          <w:lang w:val="en-US" w:bidi="en-US"/>
          <w14:ligatures w14:val="none"/>
        </w:rPr>
      </w:r>
    </w:p>
    <w:p>
      <w:pPr>
        <w:pBdr/>
        <w:spacing/>
        <w:ind w:firstLine="0" w:left="0"/>
        <w:rPr>
          <w:b w:val="0"/>
          <w:bCs w:val="0"/>
          <w:i w:val="0"/>
          <w:highlight w:val="none"/>
          <w:lang w:val="en-US" w:bidi="en-US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en-US" w:bidi="en-US"/>
        </w:rPr>
      </w:r>
      <w:r>
        <w:rPr>
          <w:b w:val="0"/>
          <w:bCs w:val="0"/>
          <w:i w:val="0"/>
          <w:iCs w:val="0"/>
          <w:highlight w:val="none"/>
          <w:lang w:val="en-US" w:bidi="en-US"/>
        </w:rPr>
      </w:r>
      <w:r>
        <w:rPr>
          <w:b w:val="0"/>
          <w:bCs w:val="0"/>
          <w:i w:val="0"/>
          <w:highlight w:val="none"/>
          <w:lang w:val="en-US" w:bidi="en-US"/>
          <w14:ligatures w14:val="none"/>
        </w:rPr>
      </w:r>
    </w:p>
    <w:p>
      <w:pPr>
        <w:pBdr/>
        <w:shd w:val="nil" w:color="auto"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br w:type="page" w:clear="all"/>
      </w:r>
      <w:r>
        <w:rPr>
          <w:i w:val="0"/>
          <w:iCs w:val="0"/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Style w:val="853"/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</w:r>
      <w:r>
        <w:rPr>
          <w:i w:val="0"/>
          <w:iCs w:val="0"/>
          <w:highlight w:val="none"/>
          <w:lang w:val="en-US" w:bidi="en-US"/>
        </w:rPr>
        <w:t xml:space="preserve">Implementation Details</w:t>
      </w:r>
      <w:r>
        <w:rPr>
          <w:i w:val="0"/>
          <w:iCs w:val="0"/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Bdr/>
        <w:spacing/>
        <w:ind/>
        <w:rPr>
          <w:highlight w:val="none"/>
          <w:lang w:val="en-US" w:bidi="en-US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Language – Java 24, Eclipse Temurin variety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Build system – Gradle wrapper (gradlew), with </w:t>
      </w:r>
      <w:r>
        <w:rPr>
          <w:i/>
          <w:iCs/>
          <w:highlight w:val="none"/>
          <w:lang w:val="en-US" w:bidi="en-US"/>
        </w:rPr>
        <w:t xml:space="preserve">run</w:t>
      </w:r>
      <w:r>
        <w:rPr>
          <w:i w:val="0"/>
          <w:iCs w:val="0"/>
          <w:highlight w:val="none"/>
          <w:lang w:val="en-US" w:bidi="en-US"/>
        </w:rPr>
        <w:t xml:space="preserve"> task. DevContainer available for exact setup.</w:t>
      </w:r>
      <w:r>
        <w:rPr>
          <w:bCs/>
          <w:i/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Dependencies - None</w:t>
      </w:r>
      <w:r>
        <w:rPr>
          <w:bCs/>
          <w:i/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Code style - </w:t>
      </w:r>
      <w:r>
        <w:rPr>
          <w:i w:val="0"/>
          <w:iCs w:val="0"/>
          <w:highlight w:val="none"/>
          <w:lang w:val="en-US" w:bidi="en-US"/>
        </w:rPr>
        <w:t xml:space="preserve">Google Java Format, applied using Spotless</w:t>
      </w:r>
      <w:r>
        <w:rPr>
          <w:bCs w:val="0"/>
          <w:i w:val="0"/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  <w14:ligatures w14:val="none"/>
        </w:rPr>
      </w:r>
    </w:p>
    <w:p>
      <w:pPr>
        <w:pBdr/>
        <w:spacing/>
        <w:ind/>
        <w:rPr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Entry point – App.main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853"/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853"/>
        <w:pBdr/>
        <w:spacing/>
        <w:ind/>
        <w:rPr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Build &amp; Execution Instructions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2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Prerequisites: JDK 17 or newer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2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Compile and run: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12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./gradlew clean build         # compiles and runs tests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12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./gradlew run                     # starts the interactive game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2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Run tests only: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12"/>
        </w:numPr>
        <w:pBdr/>
        <w:spacing/>
        <w:ind/>
        <w:rPr>
          <w:bCs/>
          <w:i/>
          <w:highlight w:val="none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./gradlew test</w:t>
      </w:r>
      <w:r>
        <w:rPr>
          <w:bCs/>
          <w:i/>
          <w:iCs/>
          <w:highlight w:val="none"/>
          <w:lang w:val="en-US" w:bidi="en-US"/>
        </w:rPr>
      </w:r>
      <w:r>
        <w:rPr>
          <w:bCs/>
          <w:i/>
          <w:highlight w:val="none"/>
          <w14:ligatures w14:val="none"/>
        </w:rPr>
      </w:r>
    </w:p>
    <w:p>
      <w:pPr>
        <w:pStyle w:val="914"/>
        <w:numPr>
          <w:ilvl w:val="0"/>
          <w:numId w:val="12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Package as a runnable JAR (optional)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12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./gradlew jar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Style w:val="914"/>
        <w:numPr>
          <w:ilvl w:val="1"/>
          <w:numId w:val="12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java -jar app/build/libs/app.jar</w:t>
      </w:r>
      <w:r>
        <w:rPr>
          <w:bCs/>
          <w:i/>
          <w:highlight w:val="none"/>
          <w:lang w:val="en-US" w:bidi="en-US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Bdr/>
        <w:spacing/>
        <w:ind w:firstLine="0" w:left="0"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</w:p>
    <w:p>
      <w:pPr>
        <w:pStyle w:val="853"/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Extensibility &amp; Potential Future Work</w:t>
      </w:r>
      <w:r>
        <w:rPr>
          <w:bCs/>
          <w:i/>
          <w:highlight w:val="none"/>
          <w:lang w:val="en-US" w:bidi="en-US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4"/>
        </w:num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:lang w:val="en-US" w:bidi="en-US"/>
        </w:rPr>
        <w:t xml:space="preserve">Graphical UI</w:t>
      </w:r>
      <w:r>
        <w:rPr>
          <w:b w:val="0"/>
          <w:bCs w:val="0"/>
          <w:highlight w:val="none"/>
          <w:lang w:val="en-US" w:bidi="en-US"/>
          <w14:ligatures w14:val="none"/>
        </w:rPr>
      </w:r>
      <w:r>
        <w:rPr>
          <w:b w:val="0"/>
          <w:bCs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4"/>
        </w:num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:lang w:val="en-US" w:bidi="en-US"/>
        </w:rPr>
        <w:t xml:space="preserve">Configurable Deck Size</w:t>
      </w:r>
      <w:r>
        <w:rPr>
          <w:b w:val="0"/>
          <w:bCs w:val="0"/>
          <w:i w:val="0"/>
          <w:highlight w:val="none"/>
          <w:lang w:val="en-US" w:bidi="en-US"/>
          <w14:ligatures w14:val="none"/>
        </w:rPr>
      </w:r>
      <w:r>
        <w:rPr>
          <w:b w:val="0"/>
          <w:bCs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4"/>
        </w:numPr>
        <w:pBdr/>
        <w:spacing/>
        <w:ind/>
        <w:rPr>
          <w:b w:val="0"/>
          <w:bCs w:val="0"/>
          <w:i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Scoring &amp; Stats</w:t>
      </w:r>
      <w:r>
        <w:rPr>
          <w:b w:val="0"/>
          <w:bCs w:val="0"/>
          <w:i/>
          <w:highlight w:val="none"/>
          <w:lang w:val="en-US" w:bidi="en-US"/>
        </w:rPr>
      </w:r>
      <w:r>
        <w:rPr>
          <w:b w:val="0"/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4"/>
        </w:numPr>
        <w:pBdr/>
        <w:spacing/>
        <w:ind/>
        <w:rPr>
          <w:b w:val="0"/>
          <w:bCs w:val="0"/>
          <w:i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Multiplayer</w:t>
      </w:r>
      <w:r>
        <w:rPr>
          <w:b w:val="0"/>
          <w:bCs w:val="0"/>
          <w:i/>
          <w:highlight w:val="none"/>
          <w:lang w:val="en-US" w:bidi="en-US"/>
        </w:rPr>
      </w:r>
      <w:r>
        <w:rPr>
          <w:b w:val="0"/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4"/>
        </w:numPr>
        <w:pBdr/>
        <w:spacing/>
        <w:ind/>
        <w:rPr>
          <w:b w:val="0"/>
          <w:bCs w:val="0"/>
          <w:i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Exhaustible Deck</w:t>
      </w:r>
      <w:r>
        <w:rPr>
          <w:b w:val="0"/>
          <w:bCs w:val="0"/>
          <w:i w:val="0"/>
          <w:highlight w:val="none"/>
          <w:lang w:val="en-US" w:bidi="en-US"/>
          <w14:ligatures w14:val="none"/>
        </w:rPr>
      </w:r>
      <w:r>
        <w:rPr>
          <w:b w:val="0"/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4"/>
        </w:numPr>
        <w:pBdr/>
        <w:spacing/>
        <w:ind/>
        <w:rPr>
          <w:b w:val="0"/>
          <w:bCs w:val="0"/>
          <w:i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Networked Multiplayer</w:t>
      </w:r>
      <w:r>
        <w:rPr>
          <w:b w:val="0"/>
          <w:bCs w:val="0"/>
          <w:highlight w:val="none"/>
          <w:lang w:val="en-US" w:bidi="en-US"/>
          <w14:ligatures w14:val="none"/>
        </w:rPr>
      </w:r>
      <w:r>
        <w:rPr>
          <w:b w:val="0"/>
          <w:bCs w:val="0"/>
          <w:i w:val="0"/>
          <w:highlight w:val="none"/>
          <w:lang w:val="en-US" w:bidi="en-US"/>
          <w14:ligatures w14:val="none"/>
        </w:rPr>
      </w:r>
    </w:p>
    <w:p>
      <w:pPr>
        <w:pStyle w:val="914"/>
        <w:numPr>
          <w:ilvl w:val="0"/>
          <w:numId w:val="14"/>
        </w:numPr>
        <w:pBdr/>
        <w:spacing/>
        <w:ind/>
        <w:rPr>
          <w:b w:val="0"/>
          <w:bCs w:val="0"/>
          <w:highlight w:val="none"/>
          <w:lang w:val="en-US" w:bidi="en-US"/>
          <w14:ligatures w14:val="none"/>
        </w:rPr>
      </w:pPr>
      <w:r>
        <w:rPr>
          <w:b w:val="0"/>
          <w:bCs w:val="0"/>
          <w:highlight w:val="none"/>
          <w:lang w:val="en-US" w:bidi="en-US"/>
        </w:rPr>
        <w:t xml:space="preserve">Use player name more often</w:t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  <w14:ligatures w14:val="none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</w:p>
    <w:p>
      <w:pPr>
        <w:pStyle w:val="853"/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Object Oriented Programming Principles Utilized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/>
          <w:bCs/>
          <w:highlight w:val="none"/>
          <w:lang w:val="en-US"/>
        </w:rPr>
      </w:pPr>
      <w:r>
        <w:rPr>
          <w:b/>
          <w:bCs/>
          <w:lang w:val="en-US"/>
        </w:rPr>
        <w:t xml:space="preserve">Encapsulation</w:t>
      </w:r>
      <w:r>
        <w:rPr>
          <w:b/>
          <w:bCs/>
        </w:rPr>
      </w:r>
    </w:p>
    <w:p>
      <w:pPr>
        <w:pBdr/>
        <w:spacing/>
        <w:ind/>
        <w:rPr>
          <w:b w:val="0"/>
          <w:bCs w:val="0"/>
          <w:i w:val="0"/>
          <w:highlight w:val="none"/>
          <w:lang w:val="en-US"/>
        </w:rPr>
      </w:pPr>
      <w:r>
        <w:rPr>
          <w:b w:val="0"/>
          <w:bCs w:val="0"/>
          <w:highlight w:val="none"/>
          <w:lang w:val="en-US"/>
        </w:rPr>
        <w:t xml:space="preserve">All fields in </w:t>
      </w:r>
      <w:r>
        <w:rPr>
          <w:b w:val="0"/>
          <w:bCs w:val="0"/>
          <w:i/>
          <w:iCs/>
          <w:highlight w:val="none"/>
          <w:lang w:val="en-US"/>
        </w:rPr>
        <w:t xml:space="preserve">Card, Deck, Hand, Player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are private. Access to state is provided through public getters. This keeps the internal state hidden and prevents accidental mutation from outside code.</w:t>
      </w:r>
      <w:r>
        <w:rPr>
          <w:b w:val="0"/>
          <w:bCs w:val="0"/>
          <w:i w:val="0"/>
        </w:rPr>
      </w:r>
    </w:p>
    <w:p>
      <w:pPr>
        <w:pBdr/>
        <w:spacing/>
        <w:ind/>
        <w:rPr>
          <w:b/>
          <w:bCs w:val="0"/>
          <w:i w:val="0"/>
          <w:highlight w:val="none"/>
          <w:lang w:val="en-US"/>
        </w:rPr>
      </w:pPr>
      <w:r>
        <w:rPr>
          <w:b/>
          <w:bCs/>
          <w:i w:val="0"/>
          <w:iCs w:val="0"/>
          <w:highlight w:val="none"/>
          <w:lang w:val="en-US"/>
        </w:rPr>
        <w:t xml:space="preserve">Abstraction</w:t>
      </w:r>
      <w:r>
        <w:rPr>
          <w:b w:val="0"/>
          <w:bCs w:val="0"/>
          <w:i w:val="0"/>
        </w:rPr>
      </w:r>
    </w:p>
    <w:p>
      <w:pPr>
        <w:pBdr/>
        <w:spacing/>
        <w:ind/>
        <w:rPr>
          <w:b w:val="0"/>
          <w:bCs w:val="0"/>
          <w:i w:val="0"/>
          <w:highlight w:val="none"/>
          <w:lang w:val="en-US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en-US"/>
        </w:rPr>
        <w:t xml:space="preserve">The </w:t>
      </w:r>
      <w:r>
        <w:rPr>
          <w:b w:val="0"/>
          <w:bCs w:val="0"/>
          <w:i/>
          <w:iCs/>
          <w:highlight w:val="none"/>
          <w:lang w:val="en-US"/>
        </w:rPr>
        <w:t xml:space="preserve">Domain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classes </w:t>
      </w:r>
      <w:r>
        <w:rPr>
          <w:b w:val="0"/>
          <w:bCs w:val="0"/>
          <w:i/>
          <w:iCs/>
          <w:highlight w:val="none"/>
          <w:lang w:val="en-US"/>
        </w:rPr>
        <w:t xml:space="preserve">Card, Deck, Hand, Player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model the concepts of a player card game without exposing low level details such as how the random number generator works. The </w:t>
      </w:r>
      <w:r>
        <w:rPr>
          <w:b w:val="0"/>
          <w:bCs w:val="0"/>
          <w:i/>
          <w:iCs/>
          <w:highlight w:val="none"/>
          <w:lang w:val="en-US"/>
        </w:rPr>
        <w:t xml:space="preserve">App</w:t>
      </w:r>
      <w:r>
        <w:rPr>
          <w:b/>
          <w:bCs/>
          <w:i w:val="0"/>
          <w:iCs w:val="0"/>
          <w:highlight w:val="none"/>
          <w:lang w:val="en-US"/>
        </w:rPr>
        <w:t xml:space="preserve"> 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class abstracts the user-interaction layer. This allows developers and code reviewers to think in terms of the concepts that make up playing cards, rather than 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primitive types.</w:t>
      </w:r>
      <w:r>
        <w:rPr>
          <w:b w:val="0"/>
          <w:bCs w:val="0"/>
          <w:i w:val="0"/>
          <w:highlight w:val="none"/>
          <w:lang w:val="en-US"/>
        </w:rPr>
      </w:r>
    </w:p>
    <w:p>
      <w:pPr>
        <w:pBdr/>
        <w:spacing/>
        <w:ind/>
        <w:rPr>
          <w:b w:val="0"/>
          <w:bCs w:val="0"/>
          <w:i w:val="0"/>
          <w:highlight w:val="none"/>
          <w:lang w:val="en-US"/>
          <w14:ligatures w14:val="none"/>
        </w:rPr>
      </w:pPr>
      <w:r>
        <w:rPr>
          <w:b/>
          <w:bCs/>
          <w:i w:val="0"/>
          <w:iCs w:val="0"/>
          <w:highlight w:val="none"/>
          <w:lang w:val="en-US"/>
        </w:rPr>
      </w:r>
      <w:r>
        <w:rPr>
          <w:b/>
          <w:bCs/>
          <w:i w:val="0"/>
          <w:iCs w:val="0"/>
          <w:highlight w:val="none"/>
          <w:lang w:val="en-US"/>
        </w:rPr>
      </w:r>
      <w:r>
        <w:rPr>
          <w:b/>
          <w:bCs/>
          <w:i w:val="0"/>
          <w:iCs w:val="0"/>
          <w:highlight w:val="none"/>
          <w:lang w:val="en-US"/>
        </w:rPr>
      </w:r>
    </w:p>
    <w:p>
      <w:pPr>
        <w:pBdr/>
        <w:spacing/>
        <w:ind/>
        <w:rPr>
          <w:b/>
          <w:bCs w:val="0"/>
          <w:i w:val="0"/>
          <w:highlight w:val="none"/>
          <w:lang w:val="en-US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en-US" w:bidi="en-US"/>
        </w:rPr>
      </w:r>
      <w:r>
        <w:rPr>
          <w:b/>
          <w:bCs/>
          <w:i w:val="0"/>
          <w:iCs w:val="0"/>
          <w:highlight w:val="none"/>
          <w:lang w:val="en-US"/>
        </w:rPr>
        <w:t xml:space="preserve">Composition over Inheritance</w:t>
      </w:r>
      <w:r>
        <w:rPr>
          <w:b w:val="0"/>
          <w:bCs w:val="0"/>
          <w:i w:val="0"/>
          <w:iCs w:val="0"/>
          <w:highlight w:val="none"/>
          <w:lang w:val="en-US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  <w:lang w:val="en-US"/>
          <w14:ligatures w14:val="none"/>
        </w:rPr>
      </w:pPr>
      <w:r>
        <w:rPr>
          <w:b w:val="0"/>
          <w:bCs w:val="0"/>
          <w:i/>
          <w:iCs/>
          <w:highlight w:val="none"/>
          <w:lang w:val="en-US"/>
        </w:rPr>
        <w:t xml:space="preserve">Player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has a </w:t>
      </w:r>
      <w:r>
        <w:rPr>
          <w:b w:val="0"/>
          <w:bCs w:val="0"/>
          <w:i/>
          <w:iCs/>
          <w:highlight w:val="none"/>
          <w:lang w:val="en-US"/>
        </w:rPr>
        <w:t xml:space="preserve">Hand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. </w:t>
      </w:r>
      <w:r>
        <w:rPr>
          <w:b w:val="0"/>
          <w:bCs w:val="0"/>
          <w:i/>
          <w:iCs/>
          <w:highlight w:val="none"/>
          <w:lang w:val="en-US"/>
        </w:rPr>
        <w:t xml:space="preserve">Deck 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has a </w:t>
      </w:r>
      <w:r>
        <w:rPr>
          <w:b w:val="0"/>
          <w:bCs w:val="0"/>
          <w:i/>
          <w:iCs/>
          <w:highlight w:val="none"/>
          <w:lang w:val="en-US"/>
        </w:rPr>
        <w:t xml:space="preserve">List&lt;Card&gt;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. </w:t>
      </w:r>
      <w:r>
        <w:rPr>
          <w:b w:val="0"/>
          <w:bCs w:val="0"/>
          <w:i/>
          <w:iCs/>
          <w:highlight w:val="none"/>
          <w:lang w:val="en-US"/>
        </w:rPr>
        <w:t xml:space="preserve">Hand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has a </w:t>
      </w:r>
      <w:r>
        <w:rPr>
          <w:b w:val="0"/>
          <w:bCs w:val="0"/>
          <w:i/>
          <w:iCs/>
          <w:highlight w:val="none"/>
          <w:lang w:val="en-US"/>
        </w:rPr>
        <w:t xml:space="preserve">List&lt;Card&gt;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. This allows functionality to be reused by assembling objects rather than building deep inheritance hiearchies. This keeps the class hierarchy flat and flexible.</w:t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  <w:lang w:val="en-US"/>
          <w14:ligatures w14:val="none"/>
        </w:rPr>
      </w:pPr>
      <w:r>
        <w:rPr>
          <w:b/>
          <w:bCs/>
          <w:i w:val="0"/>
          <w:iCs w:val="0"/>
          <w:highlight w:val="none"/>
          <w:lang w:val="en-US"/>
        </w:rPr>
        <w:t xml:space="preserve">Polymorphism</w:t>
      </w:r>
      <w:r>
        <w:rPr>
          <w:b w:val="0"/>
          <w:bCs w:val="0"/>
          <w:i w:val="0"/>
          <w:iCs w:val="0"/>
          <w:highlight w:val="none"/>
          <w:lang w:val="en-US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  <w14:ligatures w14:val="none"/>
        </w:rPr>
      </w:pPr>
      <w:r>
        <w:rPr>
          <w:b w:val="0"/>
          <w:bCs w:val="0"/>
          <w:i/>
          <w:iCs/>
          <w:highlight w:val="none"/>
          <w:lang w:val="en-US"/>
        </w:rPr>
        <w:t xml:space="preserve">Card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implements </w:t>
      </w:r>
      <w:r>
        <w:rPr>
          <w:b w:val="0"/>
          <w:bCs w:val="0"/>
          <w:i/>
          <w:iCs/>
          <w:highlight w:val="none"/>
          <w:lang w:val="en-US"/>
        </w:rPr>
        <w:t xml:space="preserve">Comparable&lt;Card&gt;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and overrides </w:t>
      </w:r>
      <w:r>
        <w:rPr>
          <w:b w:val="0"/>
          <w:bCs w:val="0"/>
          <w:i/>
          <w:iCs/>
          <w:highlight w:val="none"/>
          <w:lang w:val="en-US"/>
        </w:rPr>
        <w:t xml:space="preserve">compareTo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. Code that sorts or compares cards can treat any Card uniformly through the </w:t>
      </w:r>
      <w:r>
        <w:rPr>
          <w:b w:val="0"/>
          <w:bCs w:val="0"/>
          <w:i/>
          <w:iCs/>
          <w:highlight w:val="none"/>
          <w:lang w:val="en-US"/>
        </w:rPr>
        <w:t xml:space="preserve">Comparable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interface and use an familiar and idiomatic Java method. This also allows generic algorithms, like </w:t>
      </w:r>
      <w:r>
        <w:rPr>
          <w:b w:val="0"/>
          <w:bCs w:val="0"/>
          <w:i/>
          <w:iCs/>
          <w:highlight w:val="none"/>
          <w:lang w:val="en-US"/>
        </w:rPr>
        <w:t xml:space="preserve">Collections.sort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, to operate on cards without knowing their concrete type.</w:t>
      </w:r>
      <w:r>
        <w:rPr>
          <w:b w:val="0"/>
          <w:bCs w:val="0"/>
          <w:i w:val="0"/>
          <w:iCs w:val="0"/>
          <w:highlight w:val="none"/>
          <w:lang w:val="en-US"/>
        </w:rPr>
      </w:r>
      <w:r>
        <w:rPr>
          <w:b w:val="0"/>
          <w:bCs w:val="0"/>
          <w:i w:val="0"/>
          <w:highlight w:val="none"/>
        </w:rPr>
      </w:r>
    </w:p>
    <w:p>
      <w:pPr>
        <w:pStyle w:val="853"/>
        <w:pBdr/>
        <w:spacing/>
        <w:ind/>
        <w:rPr>
          <w:lang w:val="en-US" w:bidi="en-US"/>
          <w14:ligatures w14:val="none"/>
        </w:rPr>
      </w:pPr>
      <w:r>
        <w:rPr>
          <w:lang w:val="en-US" w:bidi="en-US"/>
        </w:rPr>
        <w:t xml:space="preserve">Running Results</w:t>
      </w:r>
      <w:r>
        <w:rPr>
          <w:lang w:val="en-US" w:bidi="en-US"/>
        </w:rPr>
      </w:r>
      <w:r>
        <w:rPr>
          <w:lang w:val="en-US" w:bidi="en-US"/>
          <w14:ligatures w14:val="none"/>
        </w:rPr>
      </w:r>
    </w:p>
    <w:p>
      <w:pPr>
        <w:pBdr/>
        <w:spacing/>
        <w:ind/>
        <w:rPr>
          <w:lang w:val="en-US" w:bidi="en-US"/>
        </w:rPr>
      </w:pPr>
      <w:r>
        <w:rPr>
          <w:lang w:val="en-US" w:bidi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137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6797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513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76.6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 w:bidi="en-US"/>
        </w:rPr>
      </w:r>
    </w:p>
    <w:p>
      <w:pPr>
        <w:pStyle w:val="853"/>
        <w:pBdr/>
        <w:spacing/>
        <w:ind/>
        <w:rPr>
          <w:lang w:val="en-US" w:bidi="en-US"/>
          <w14:ligatures w14:val="none"/>
        </w:rPr>
      </w:pPr>
      <w:r>
        <w:rPr>
          <w:lang w:val="en-US" w:bidi="en-US"/>
        </w:rPr>
      </w:r>
      <w:r>
        <w:rPr>
          <w:lang w:val="en-US" w:bidi="en-US"/>
        </w:rPr>
      </w:r>
      <w:r>
        <w:rPr>
          <w:lang w:val="en-US" w:bidi="en-US"/>
          <w14:ligatures w14:val="none"/>
        </w:rPr>
      </w:r>
    </w:p>
    <w:p>
      <w:pPr>
        <w:pStyle w:val="853"/>
        <w:pBdr/>
        <w:spacing/>
        <w:ind/>
        <w:rPr>
          <w:lang w:val="en-US" w:bidi="en-US"/>
          <w14:ligatures w14:val="none"/>
        </w:rPr>
      </w:pPr>
      <w:r>
        <w:rPr>
          <w:lang w:val="en-US" w:bidi="en-US"/>
        </w:rPr>
        <w:t xml:space="preserve">Project Repository</w:t>
      </w:r>
      <w:r>
        <w:rPr>
          <w:lang w:val="en-US" w:bidi="en-US"/>
        </w:rPr>
      </w:r>
      <w:r>
        <w:rPr>
          <w:lang w:val="en-US" w:bidi="en-US"/>
          <w14:ligatures w14:val="none"/>
        </w:rPr>
      </w:r>
    </w:p>
    <w:p>
      <w:pPr>
        <w:pBdr/>
        <w:spacing/>
        <w:ind/>
        <w:rPr>
          <w:lang w:val="en-US" w:bidi="en-US"/>
        </w:rPr>
      </w:pPr>
      <w:r>
        <w:rPr>
          <w:highlight w:val="none"/>
          <w:lang w:val="en-US" w:bidi="en-US"/>
        </w:rPr>
        <w:t xml:space="preserve">This project is stored on GitHub at: </w:t>
      </w:r>
      <w:r>
        <w:rPr>
          <w:highlight w:val="none"/>
          <w:lang w:val="en-US" w:bidi="en-US"/>
        </w:rPr>
      </w:r>
      <w:hyperlink r:id="rId11" w:tooltip="https://github.com/dan-a-gh/OOP-Course-Projects" w:history="1">
        <w:r>
          <w:rPr>
            <w:rStyle w:val="896"/>
            <w:highlight w:val="none"/>
            <w:lang w:val="en-US" w:bidi="en-US"/>
          </w:rPr>
          <w:t xml:space="preserve">https://github.com/dan-a-gh/OOP-Course-Projects</w:t>
        </w:r>
        <w:r>
          <w:rPr>
            <w:rStyle w:val="896"/>
            <w:highlight w:val="none"/>
            <w:lang w:val="en-US" w:bidi="en-US"/>
          </w:rPr>
        </w:r>
      </w:hyperlink>
      <w:r>
        <w:rPr>
          <w:highlight w:val="none"/>
          <w:lang w:val="en-US" w:bidi="en-US"/>
        </w:rPr>
        <w:t xml:space="preserve"> in the CardGuessingGame directory.</w:t>
      </w:r>
      <w:r>
        <w:rPr>
          <w:highlight w:val="none"/>
          <w:lang w:val="en-US" w:bidi="en-US"/>
        </w:rPr>
      </w:r>
      <w:r>
        <w:rPr>
          <w:lang w:val="en-US" w:bidi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0C0F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1470C0F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496B403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01B0F24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1E625E6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1E625E6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0506183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2DA5F86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46F483D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6EB5D80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3D97AE2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494BB234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nsid w:val="571C5A9A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01560F5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Table Grid Light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1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2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1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2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3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5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6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1">
    <w:name w:val="Heading 1"/>
    <w:basedOn w:val="910"/>
    <w:next w:val="910"/>
    <w:link w:val="86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2">
    <w:name w:val="Heading 2"/>
    <w:basedOn w:val="910"/>
    <w:next w:val="910"/>
    <w:link w:val="86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3">
    <w:name w:val="Heading 3"/>
    <w:basedOn w:val="910"/>
    <w:next w:val="910"/>
    <w:link w:val="86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4">
    <w:name w:val="Heading 4"/>
    <w:basedOn w:val="910"/>
    <w:next w:val="910"/>
    <w:link w:val="86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5">
    <w:name w:val="Heading 5"/>
    <w:basedOn w:val="910"/>
    <w:next w:val="910"/>
    <w:link w:val="86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6">
    <w:name w:val="Heading 6"/>
    <w:basedOn w:val="910"/>
    <w:next w:val="910"/>
    <w:link w:val="86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7">
    <w:name w:val="Heading 7"/>
    <w:basedOn w:val="910"/>
    <w:next w:val="910"/>
    <w:link w:val="86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8">
    <w:name w:val="Heading 8"/>
    <w:basedOn w:val="910"/>
    <w:next w:val="910"/>
    <w:link w:val="86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9">
    <w:name w:val="Heading 9"/>
    <w:basedOn w:val="910"/>
    <w:next w:val="910"/>
    <w:link w:val="86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0" w:default="1">
    <w:name w:val="Default Paragraph Font"/>
    <w:uiPriority w:val="1"/>
    <w:semiHidden/>
    <w:unhideWhenUsed/>
    <w:pPr>
      <w:pBdr/>
      <w:spacing/>
      <w:ind/>
    </w:pPr>
  </w:style>
  <w:style w:type="character" w:styleId="861">
    <w:name w:val="Heading 1 Char"/>
    <w:basedOn w:val="860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2">
    <w:name w:val="Heading 2 Char"/>
    <w:basedOn w:val="860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3">
    <w:name w:val="Heading 3 Char"/>
    <w:basedOn w:val="860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4">
    <w:name w:val="Heading 4 Char"/>
    <w:basedOn w:val="860"/>
    <w:link w:val="85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5">
    <w:name w:val="Heading 5 Char"/>
    <w:basedOn w:val="860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6">
    <w:name w:val="Heading 6 Char"/>
    <w:basedOn w:val="860"/>
    <w:link w:val="85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7">
    <w:name w:val="Heading 7 Char"/>
    <w:basedOn w:val="860"/>
    <w:link w:val="85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8">
    <w:name w:val="Heading 8 Char"/>
    <w:basedOn w:val="860"/>
    <w:link w:val="8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9">
    <w:name w:val="Heading 9 Char"/>
    <w:basedOn w:val="860"/>
    <w:link w:val="85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0">
    <w:name w:val="Title"/>
    <w:basedOn w:val="910"/>
    <w:next w:val="910"/>
    <w:link w:val="87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1">
    <w:name w:val="Title Char"/>
    <w:basedOn w:val="860"/>
    <w:link w:val="8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2">
    <w:name w:val="Subtitle"/>
    <w:basedOn w:val="910"/>
    <w:next w:val="910"/>
    <w:link w:val="87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3">
    <w:name w:val="Subtitle Char"/>
    <w:basedOn w:val="860"/>
    <w:link w:val="8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4">
    <w:name w:val="Quote"/>
    <w:basedOn w:val="910"/>
    <w:next w:val="910"/>
    <w:link w:val="87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5">
    <w:name w:val="Quote Char"/>
    <w:basedOn w:val="860"/>
    <w:link w:val="87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6">
    <w:name w:val="Intense Emphasis"/>
    <w:basedOn w:val="8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7">
    <w:name w:val="Intense Quote"/>
    <w:basedOn w:val="910"/>
    <w:next w:val="910"/>
    <w:link w:val="87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8">
    <w:name w:val="Intense Quote Char"/>
    <w:basedOn w:val="860"/>
    <w:link w:val="87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9">
    <w:name w:val="Intense Reference"/>
    <w:basedOn w:val="8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0">
    <w:name w:val="Subtle Emphasis"/>
    <w:basedOn w:val="8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1">
    <w:name w:val="Emphasis"/>
    <w:basedOn w:val="860"/>
    <w:uiPriority w:val="20"/>
    <w:qFormat/>
    <w:pPr>
      <w:pBdr/>
      <w:spacing/>
      <w:ind/>
    </w:pPr>
    <w:rPr>
      <w:i/>
      <w:iCs/>
    </w:rPr>
  </w:style>
  <w:style w:type="character" w:styleId="882">
    <w:name w:val="Strong"/>
    <w:basedOn w:val="860"/>
    <w:uiPriority w:val="22"/>
    <w:qFormat/>
    <w:pPr>
      <w:pBdr/>
      <w:spacing/>
      <w:ind/>
    </w:pPr>
    <w:rPr>
      <w:b/>
      <w:bCs/>
    </w:rPr>
  </w:style>
  <w:style w:type="character" w:styleId="883">
    <w:name w:val="Subtle Reference"/>
    <w:basedOn w:val="8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4">
    <w:name w:val="Book Title"/>
    <w:basedOn w:val="8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5">
    <w:name w:val="Header"/>
    <w:basedOn w:val="910"/>
    <w:link w:val="8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6">
    <w:name w:val="Header Char"/>
    <w:basedOn w:val="860"/>
    <w:link w:val="885"/>
    <w:uiPriority w:val="99"/>
    <w:pPr>
      <w:pBdr/>
      <w:spacing/>
      <w:ind/>
    </w:pPr>
  </w:style>
  <w:style w:type="paragraph" w:styleId="887">
    <w:name w:val="Footer"/>
    <w:basedOn w:val="910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Footer Char"/>
    <w:basedOn w:val="860"/>
    <w:link w:val="887"/>
    <w:uiPriority w:val="99"/>
    <w:pPr>
      <w:pBdr/>
      <w:spacing/>
      <w:ind/>
    </w:pPr>
  </w:style>
  <w:style w:type="paragraph" w:styleId="889">
    <w:name w:val="Caption"/>
    <w:basedOn w:val="910"/>
    <w:next w:val="91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0">
    <w:name w:val="footnote text"/>
    <w:basedOn w:val="910"/>
    <w:link w:val="8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1">
    <w:name w:val="Footnote Text Char"/>
    <w:basedOn w:val="860"/>
    <w:link w:val="890"/>
    <w:uiPriority w:val="99"/>
    <w:semiHidden/>
    <w:pPr>
      <w:pBdr/>
      <w:spacing/>
      <w:ind/>
    </w:pPr>
    <w:rPr>
      <w:sz w:val="20"/>
      <w:szCs w:val="20"/>
    </w:rPr>
  </w:style>
  <w:style w:type="character" w:styleId="892">
    <w:name w:val="footnote reference"/>
    <w:basedOn w:val="860"/>
    <w:uiPriority w:val="99"/>
    <w:semiHidden/>
    <w:unhideWhenUsed/>
    <w:pPr>
      <w:pBdr/>
      <w:spacing/>
      <w:ind/>
    </w:pPr>
    <w:rPr>
      <w:vertAlign w:val="superscript"/>
    </w:rPr>
  </w:style>
  <w:style w:type="paragraph" w:styleId="893">
    <w:name w:val="endnote text"/>
    <w:basedOn w:val="910"/>
    <w:link w:val="8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4">
    <w:name w:val="Endnote Text Char"/>
    <w:basedOn w:val="860"/>
    <w:link w:val="893"/>
    <w:uiPriority w:val="99"/>
    <w:semiHidden/>
    <w:pPr>
      <w:pBdr/>
      <w:spacing/>
      <w:ind/>
    </w:pPr>
    <w:rPr>
      <w:sz w:val="20"/>
      <w:szCs w:val="20"/>
    </w:rPr>
  </w:style>
  <w:style w:type="character" w:styleId="895">
    <w:name w:val="endnote reference"/>
    <w:basedOn w:val="860"/>
    <w:uiPriority w:val="99"/>
    <w:semiHidden/>
    <w:unhideWhenUsed/>
    <w:pPr>
      <w:pBdr/>
      <w:spacing/>
      <w:ind/>
    </w:pPr>
    <w:rPr>
      <w:vertAlign w:val="superscript"/>
    </w:rPr>
  </w:style>
  <w:style w:type="character" w:styleId="896">
    <w:name w:val="Hyperlink"/>
    <w:basedOn w:val="8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7">
    <w:name w:val="FollowedHyperlink"/>
    <w:basedOn w:val="8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8">
    <w:name w:val="toc 1"/>
    <w:basedOn w:val="910"/>
    <w:next w:val="910"/>
    <w:uiPriority w:val="39"/>
    <w:unhideWhenUsed/>
    <w:pPr>
      <w:pBdr/>
      <w:spacing w:after="100"/>
      <w:ind/>
    </w:pPr>
  </w:style>
  <w:style w:type="paragraph" w:styleId="899">
    <w:name w:val="toc 2"/>
    <w:basedOn w:val="910"/>
    <w:next w:val="910"/>
    <w:uiPriority w:val="39"/>
    <w:unhideWhenUsed/>
    <w:pPr>
      <w:pBdr/>
      <w:spacing w:after="100"/>
      <w:ind w:left="220"/>
    </w:pPr>
  </w:style>
  <w:style w:type="paragraph" w:styleId="900">
    <w:name w:val="toc 3"/>
    <w:basedOn w:val="910"/>
    <w:next w:val="910"/>
    <w:uiPriority w:val="39"/>
    <w:unhideWhenUsed/>
    <w:pPr>
      <w:pBdr/>
      <w:spacing w:after="100"/>
      <w:ind w:left="440"/>
    </w:pPr>
  </w:style>
  <w:style w:type="paragraph" w:styleId="901">
    <w:name w:val="toc 4"/>
    <w:basedOn w:val="910"/>
    <w:next w:val="910"/>
    <w:uiPriority w:val="39"/>
    <w:unhideWhenUsed/>
    <w:pPr>
      <w:pBdr/>
      <w:spacing w:after="100"/>
      <w:ind w:left="660"/>
    </w:pPr>
  </w:style>
  <w:style w:type="paragraph" w:styleId="902">
    <w:name w:val="toc 5"/>
    <w:basedOn w:val="910"/>
    <w:next w:val="910"/>
    <w:uiPriority w:val="39"/>
    <w:unhideWhenUsed/>
    <w:pPr>
      <w:pBdr/>
      <w:spacing w:after="100"/>
      <w:ind w:left="880"/>
    </w:pPr>
  </w:style>
  <w:style w:type="paragraph" w:styleId="903">
    <w:name w:val="toc 6"/>
    <w:basedOn w:val="910"/>
    <w:next w:val="910"/>
    <w:uiPriority w:val="39"/>
    <w:unhideWhenUsed/>
    <w:pPr>
      <w:pBdr/>
      <w:spacing w:after="100"/>
      <w:ind w:left="1100"/>
    </w:pPr>
  </w:style>
  <w:style w:type="paragraph" w:styleId="904">
    <w:name w:val="toc 7"/>
    <w:basedOn w:val="910"/>
    <w:next w:val="910"/>
    <w:uiPriority w:val="39"/>
    <w:unhideWhenUsed/>
    <w:pPr>
      <w:pBdr/>
      <w:spacing w:after="100"/>
      <w:ind w:left="1320"/>
    </w:pPr>
  </w:style>
  <w:style w:type="paragraph" w:styleId="905">
    <w:name w:val="toc 8"/>
    <w:basedOn w:val="910"/>
    <w:next w:val="910"/>
    <w:uiPriority w:val="39"/>
    <w:unhideWhenUsed/>
    <w:pPr>
      <w:pBdr/>
      <w:spacing w:after="100"/>
      <w:ind w:left="1540"/>
    </w:pPr>
  </w:style>
  <w:style w:type="paragraph" w:styleId="906">
    <w:name w:val="toc 9"/>
    <w:basedOn w:val="910"/>
    <w:next w:val="910"/>
    <w:uiPriority w:val="39"/>
    <w:unhideWhenUsed/>
    <w:pPr>
      <w:pBdr/>
      <w:spacing w:after="100"/>
      <w:ind w:left="1760"/>
    </w:pPr>
  </w:style>
  <w:style w:type="character" w:styleId="907">
    <w:name w:val="Placeholder Text"/>
    <w:basedOn w:val="860"/>
    <w:uiPriority w:val="99"/>
    <w:semiHidden/>
    <w:pPr>
      <w:pBdr/>
      <w:spacing/>
      <w:ind/>
    </w:pPr>
    <w:rPr>
      <w:color w:val="666666"/>
    </w:rPr>
  </w:style>
  <w:style w:type="paragraph" w:styleId="908">
    <w:name w:val="TOC Heading"/>
    <w:uiPriority w:val="39"/>
    <w:unhideWhenUsed/>
    <w:pPr>
      <w:pBdr/>
      <w:spacing/>
      <w:ind/>
    </w:pPr>
  </w:style>
  <w:style w:type="paragraph" w:styleId="909">
    <w:name w:val="table of figures"/>
    <w:basedOn w:val="910"/>
    <w:next w:val="910"/>
    <w:uiPriority w:val="99"/>
    <w:unhideWhenUsed/>
    <w:pPr>
      <w:pBdr/>
      <w:spacing w:after="0" w:afterAutospacing="0"/>
      <w:ind/>
    </w:pPr>
  </w:style>
  <w:style w:type="paragraph" w:styleId="910" w:default="1">
    <w:name w:val="Normal"/>
    <w:qFormat/>
    <w:pPr>
      <w:pBdr/>
      <w:spacing/>
      <w:ind/>
    </w:pPr>
  </w:style>
  <w:style w:type="table" w:styleId="9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2" w:default="1">
    <w:name w:val="No List"/>
    <w:uiPriority w:val="99"/>
    <w:semiHidden/>
    <w:unhideWhenUsed/>
    <w:pPr>
      <w:pBdr/>
      <w:spacing/>
      <w:ind/>
    </w:pPr>
  </w:style>
  <w:style w:type="paragraph" w:styleId="913">
    <w:name w:val="No Spacing"/>
    <w:basedOn w:val="910"/>
    <w:uiPriority w:val="1"/>
    <w:qFormat/>
    <w:pPr>
      <w:pBdr/>
      <w:spacing w:after="0" w:line="240" w:lineRule="auto"/>
      <w:ind/>
    </w:pPr>
  </w:style>
  <w:style w:type="paragraph" w:styleId="914">
    <w:name w:val="List Paragraph"/>
    <w:basedOn w:val="91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github.com/dan-a-gh/OOP-Course-Project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2025-10-06T23:34:07Z</dcterms:modified>
</cp:coreProperties>
</file>