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DD" w:rsidRDefault="007D5B9D" w:rsidP="007D5B9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Paper Review: “Hierarchical RNN for Skeleton Based AR”</w:t>
      </w:r>
    </w:p>
    <w:p w:rsidR="007D5B9D" w:rsidRDefault="007D5B9D" w:rsidP="007D5B9D">
      <w:pPr>
        <w:jc w:val="center"/>
        <w:rPr>
          <w:b/>
          <w:sz w:val="36"/>
          <w:szCs w:val="36"/>
          <w:u w:val="single"/>
        </w:rPr>
      </w:pPr>
    </w:p>
    <w:p w:rsidR="007D5B9D" w:rsidRDefault="00D84A15" w:rsidP="007D5B9D">
      <w:pPr>
        <w:pStyle w:val="ListParagraph"/>
        <w:numPr>
          <w:ilvl w:val="0"/>
          <w:numId w:val="1"/>
        </w:numPr>
      </w:pPr>
      <w:r>
        <w:t>Human actions can be represented by trajectories of skeleton joints</w:t>
      </w:r>
    </w:p>
    <w:p w:rsidR="00D84A15" w:rsidRDefault="00D84A15" w:rsidP="00D84A15">
      <w:pPr>
        <w:pStyle w:val="ListParagraph"/>
        <w:numPr>
          <w:ilvl w:val="1"/>
          <w:numId w:val="1"/>
        </w:numPr>
      </w:pPr>
      <w:r>
        <w:t>Traditional methods generally model spatial structure and temporal dynamics of human skeleton with hand-crafted features and recognize actions with well-designed classifiers</w:t>
      </w:r>
    </w:p>
    <w:p w:rsidR="00D84A15" w:rsidRDefault="00D84A15" w:rsidP="00D84A15">
      <w:pPr>
        <w:pStyle w:val="ListParagraph"/>
        <w:numPr>
          <w:ilvl w:val="0"/>
          <w:numId w:val="1"/>
        </w:numPr>
      </w:pPr>
      <w:r>
        <w:t>Paper proposes end-to-end hierarchical RNN for skeleton based action recognition</w:t>
      </w:r>
    </w:p>
    <w:p w:rsidR="00D84A15" w:rsidRDefault="00D84A15" w:rsidP="00D84A15">
      <w:pPr>
        <w:pStyle w:val="ListParagraph"/>
        <w:numPr>
          <w:ilvl w:val="1"/>
          <w:numId w:val="1"/>
        </w:numPr>
      </w:pPr>
      <w:r>
        <w:t>Due to RNN modelling the long-term contextual information of temporal action sequence well</w:t>
      </w:r>
    </w:p>
    <w:p w:rsidR="00D84A15" w:rsidRDefault="00D84A15" w:rsidP="00D84A15">
      <w:pPr>
        <w:pStyle w:val="ListParagraph"/>
        <w:numPr>
          <w:ilvl w:val="0"/>
          <w:numId w:val="1"/>
        </w:numPr>
      </w:pPr>
      <w:r>
        <w:t>Don’t take whole skeleton as input</w:t>
      </w:r>
    </w:p>
    <w:p w:rsidR="00D84A15" w:rsidRDefault="00D84A15" w:rsidP="00D84A15">
      <w:pPr>
        <w:pStyle w:val="ListParagraph"/>
        <w:numPr>
          <w:ilvl w:val="1"/>
          <w:numId w:val="1"/>
        </w:numPr>
      </w:pPr>
      <w:r>
        <w:t>Instead, divide it into 5 parts according to physical structure</w:t>
      </w:r>
    </w:p>
    <w:p w:rsidR="00D84A15" w:rsidRDefault="00D84A15" w:rsidP="00D84A15">
      <w:pPr>
        <w:pStyle w:val="ListParagraph"/>
        <w:numPr>
          <w:ilvl w:val="1"/>
          <w:numId w:val="1"/>
        </w:numPr>
      </w:pPr>
      <w:r>
        <w:t>Separately feed them to 5 subnets</w:t>
      </w:r>
    </w:p>
    <w:p w:rsidR="00D84A15" w:rsidRDefault="00D84A15" w:rsidP="00D84A15">
      <w:pPr>
        <w:pStyle w:val="ListParagraph"/>
        <w:numPr>
          <w:ilvl w:val="0"/>
          <w:numId w:val="1"/>
        </w:numPr>
      </w:pPr>
      <w:r>
        <w:t>As number of layers increases, representations extracted by subnets are hierarchically fused to be the inputs of higher layers</w:t>
      </w:r>
    </w:p>
    <w:p w:rsidR="00D84A15" w:rsidRDefault="00D84A15" w:rsidP="00D84A15">
      <w:pPr>
        <w:pStyle w:val="ListParagraph"/>
        <w:numPr>
          <w:ilvl w:val="0"/>
          <w:numId w:val="1"/>
        </w:numPr>
      </w:pPr>
      <w:r>
        <w:t xml:space="preserve">Final representations of skeleton sequences are fed into single-layer </w:t>
      </w:r>
      <w:proofErr w:type="spellStart"/>
      <w:r>
        <w:t>percepton</w:t>
      </w:r>
      <w:proofErr w:type="spellEnd"/>
      <w:r>
        <w:t xml:space="preserve"> and temporally accumulated output of the perceptron is the final decision</w:t>
      </w:r>
    </w:p>
    <w:p w:rsidR="00D84A15" w:rsidRDefault="00D84A15" w:rsidP="00D84A15">
      <w:pPr>
        <w:pStyle w:val="ListParagraph"/>
        <w:numPr>
          <w:ilvl w:val="0"/>
          <w:numId w:val="1"/>
        </w:numPr>
      </w:pPr>
      <w:r>
        <w:t>Paper compares this with 5 other deep RNN architectures derived from the model to verify effectiveness of proposed network</w:t>
      </w:r>
    </w:p>
    <w:p w:rsidR="00D84A15" w:rsidRDefault="00D84A15" w:rsidP="00D84A15">
      <w:pPr>
        <w:pStyle w:val="ListParagraph"/>
        <w:numPr>
          <w:ilvl w:val="1"/>
          <w:numId w:val="1"/>
        </w:numPr>
      </w:pPr>
      <w:r>
        <w:t>Also compared with several other methods on 3 public datasets</w:t>
      </w:r>
    </w:p>
    <w:p w:rsidR="00D84A15" w:rsidRDefault="00D84A15" w:rsidP="00D84A15">
      <w:pPr>
        <w:pStyle w:val="ListParagraph"/>
        <w:numPr>
          <w:ilvl w:val="1"/>
          <w:numId w:val="1"/>
        </w:numPr>
      </w:pPr>
      <w:r>
        <w:t>Shows model achieves SotA performance with high efficiency</w:t>
      </w:r>
    </w:p>
    <w:p w:rsidR="00D84A15" w:rsidRDefault="00D84A15" w:rsidP="00D84A15">
      <w:pPr>
        <w:pStyle w:val="ListParagraph"/>
        <w:numPr>
          <w:ilvl w:val="0"/>
          <w:numId w:val="1"/>
        </w:numPr>
      </w:pPr>
      <w:r>
        <w:t>HAR is important branch of computer vision, with applications in intelligent video surveillance, robot vision, HCI, etc.</w:t>
      </w:r>
    </w:p>
    <w:p w:rsidR="00D84A15" w:rsidRDefault="00D84A15" w:rsidP="00D84A15">
      <w:pPr>
        <w:pStyle w:val="ListParagraph"/>
        <w:numPr>
          <w:ilvl w:val="0"/>
          <w:numId w:val="1"/>
        </w:numPr>
      </w:pPr>
      <w:r>
        <w:t>Human actions composed of motions of limbs and trunk which are represented by movements of skeleton joints in 3D</w:t>
      </w:r>
    </w:p>
    <w:p w:rsidR="00A21540" w:rsidRDefault="00A21540" w:rsidP="00D84A15">
      <w:pPr>
        <w:pStyle w:val="ListParagraph"/>
        <w:numPr>
          <w:ilvl w:val="0"/>
          <w:numId w:val="1"/>
        </w:numPr>
      </w:pPr>
      <w:r>
        <w:t>Currently, reliable joint coordinates can be obtained from cost effective depth sensor using real-time skeleton estimation algorithms</w:t>
      </w:r>
    </w:p>
    <w:p w:rsidR="00A21540" w:rsidRDefault="00A21540" w:rsidP="00D84A15">
      <w:pPr>
        <w:pStyle w:val="ListParagraph"/>
        <w:numPr>
          <w:ilvl w:val="0"/>
          <w:numId w:val="1"/>
        </w:numPr>
      </w:pPr>
      <w:r>
        <w:t>Skeleton-based HAR generally considered to be a time-series problem</w:t>
      </w:r>
    </w:p>
    <w:p w:rsidR="00A21540" w:rsidRDefault="00A21540" w:rsidP="00A21540">
      <w:pPr>
        <w:pStyle w:val="ListParagraph"/>
        <w:numPr>
          <w:ilvl w:val="1"/>
          <w:numId w:val="1"/>
        </w:numPr>
      </w:pPr>
      <w:r>
        <w:t>Characteristics of body postures and dynamics over time are extracted to represent a human action</w:t>
      </w:r>
    </w:p>
    <w:p w:rsidR="00A21540" w:rsidRDefault="00A21540" w:rsidP="00A21540">
      <w:pPr>
        <w:pStyle w:val="ListParagraph"/>
        <w:numPr>
          <w:ilvl w:val="0"/>
          <w:numId w:val="1"/>
        </w:numPr>
      </w:pPr>
      <w:r>
        <w:t>Most existing skeleton-based AR methods explicitly model temporal dynamics of skeleton joints by using temporal pyramids and HMMs</w:t>
      </w:r>
    </w:p>
    <w:p w:rsidR="00A21540" w:rsidRDefault="00A21540" w:rsidP="00A21540">
      <w:pPr>
        <w:pStyle w:val="ListParagraph"/>
        <w:numPr>
          <w:ilvl w:val="1"/>
          <w:numId w:val="1"/>
        </w:numPr>
      </w:pPr>
      <w:r>
        <w:t>TP methods generally restricted by width of time windows and can only utilize limited contextual information</w:t>
      </w:r>
    </w:p>
    <w:p w:rsidR="00A21540" w:rsidRDefault="00A21540" w:rsidP="00A21540">
      <w:pPr>
        <w:pStyle w:val="ListParagraph"/>
        <w:numPr>
          <w:ilvl w:val="1"/>
          <w:numId w:val="1"/>
        </w:numPr>
      </w:pPr>
      <w:r>
        <w:t xml:space="preserve">For HMMs it is difficult to obtain temporal aligned sequences and corresponding emission </w:t>
      </w:r>
      <w:proofErr w:type="spellStart"/>
      <w:r>
        <w:t>distribs</w:t>
      </w:r>
      <w:proofErr w:type="spellEnd"/>
    </w:p>
    <w:p w:rsidR="00A21540" w:rsidRDefault="00A21540" w:rsidP="00A21540">
      <w:pPr>
        <w:pStyle w:val="ListParagraph"/>
        <w:numPr>
          <w:ilvl w:val="0"/>
          <w:numId w:val="1"/>
        </w:numPr>
      </w:pPr>
      <w:r>
        <w:t>RNN and LSTM units recently used for HAR</w:t>
      </w:r>
    </w:p>
    <w:p w:rsidR="00A21540" w:rsidRDefault="00A21540" w:rsidP="00A21540">
      <w:pPr>
        <w:pStyle w:val="ListParagraph"/>
        <w:numPr>
          <w:ilvl w:val="1"/>
          <w:numId w:val="1"/>
        </w:numPr>
      </w:pPr>
      <w:r>
        <w:t>Recent work uses just single layer RNN as a sequence classifier without part-based feature extraction and hierarchical fusion</w:t>
      </w:r>
    </w:p>
    <w:p w:rsidR="00A21540" w:rsidRDefault="00A21540" w:rsidP="00A21540">
      <w:pPr>
        <w:pStyle w:val="ListParagraph"/>
        <w:numPr>
          <w:ilvl w:val="0"/>
          <w:numId w:val="1"/>
        </w:numPr>
      </w:pPr>
      <w:r>
        <w:t>This paper, however, takes full advantage of deep RNN in modelling long-term context info of temporal sequences by proposing hierarchical RNN for skeleton-based AR</w:t>
      </w:r>
    </w:p>
    <w:p w:rsidR="00A21540" w:rsidRDefault="00A21540" w:rsidP="00A21540">
      <w:pPr>
        <w:pStyle w:val="ListParagraph"/>
        <w:numPr>
          <w:ilvl w:val="1"/>
          <w:numId w:val="1"/>
        </w:numPr>
      </w:pPr>
      <w:r>
        <w:t>Temporal representations of low-level body parts are modelled by bi-directional RNNs and combined into representations of high-level parts</w:t>
      </w:r>
    </w:p>
    <w:p w:rsidR="00A21540" w:rsidRDefault="00A21540" w:rsidP="00A21540">
      <w:pPr>
        <w:pStyle w:val="ListParagraph"/>
        <w:numPr>
          <w:ilvl w:val="0"/>
          <w:numId w:val="1"/>
        </w:numPr>
      </w:pPr>
      <w:r>
        <w:t>Human body can be roughly decomposed into five parts: two arms, two legs, and one trunk</w:t>
      </w:r>
    </w:p>
    <w:p w:rsidR="00A21540" w:rsidRDefault="00A21540" w:rsidP="00A21540">
      <w:pPr>
        <w:pStyle w:val="ListParagraph"/>
        <w:numPr>
          <w:ilvl w:val="1"/>
          <w:numId w:val="1"/>
        </w:numPr>
      </w:pPr>
      <w:r>
        <w:t>Human actions are composed of the movements of these body parts</w:t>
      </w:r>
    </w:p>
    <w:p w:rsidR="00A21540" w:rsidRDefault="00A21540" w:rsidP="00A21540">
      <w:pPr>
        <w:pStyle w:val="ListParagraph"/>
        <w:numPr>
          <w:ilvl w:val="1"/>
          <w:numId w:val="1"/>
        </w:numPr>
      </w:pPr>
      <w:r>
        <w:t>Hence, paper divides human skeleton into the 5 corresponding parts and feeds them into 5 bidirectional RNN subnets (BRNNs) in first layer</w:t>
      </w:r>
    </w:p>
    <w:p w:rsidR="00A21540" w:rsidRDefault="00A21540" w:rsidP="00A21540">
      <w:pPr>
        <w:pStyle w:val="ListParagraph"/>
        <w:numPr>
          <w:ilvl w:val="0"/>
          <w:numId w:val="1"/>
        </w:numPr>
      </w:pPr>
      <w:r>
        <w:t>To model the movements from neighbouring skeleton parts, concatenate representation of trunk subnet w/ each of the other 4 subnets, then input those new 4 subnets’ concatenated results to 4 BRNNs in 3</w:t>
      </w:r>
      <w:r w:rsidRPr="00A21540">
        <w:rPr>
          <w:vertAlign w:val="superscript"/>
        </w:rPr>
        <w:t>rd</w:t>
      </w:r>
      <w:r>
        <w:t xml:space="preserve"> layer</w:t>
      </w:r>
    </w:p>
    <w:p w:rsidR="00A21540" w:rsidRDefault="00A21540" w:rsidP="00A21540">
      <w:pPr>
        <w:pStyle w:val="ListParagraph"/>
        <w:numPr>
          <w:ilvl w:val="0"/>
          <w:numId w:val="1"/>
        </w:numPr>
      </w:pPr>
      <w:r>
        <w:t>With similar procedure, representations of upper, lower, and whole body are then obtained in 5</w:t>
      </w:r>
      <w:r w:rsidRPr="00A21540">
        <w:rPr>
          <w:vertAlign w:val="superscript"/>
        </w:rPr>
        <w:t>th</w:t>
      </w:r>
      <w:r>
        <w:t xml:space="preserve"> and 7</w:t>
      </w:r>
      <w:r w:rsidRPr="00A21540">
        <w:rPr>
          <w:vertAlign w:val="superscript"/>
        </w:rPr>
        <w:t>th</w:t>
      </w:r>
      <w:r>
        <w:t xml:space="preserve"> layer, respectively (note that each concatenation is 1 layer and each BRNN is another)</w:t>
      </w:r>
    </w:p>
    <w:p w:rsidR="00A21540" w:rsidRDefault="00A21540" w:rsidP="00A21540">
      <w:pPr>
        <w:pStyle w:val="ListParagraph"/>
        <w:numPr>
          <w:ilvl w:val="0"/>
          <w:numId w:val="1"/>
        </w:numPr>
      </w:pPr>
      <w:r>
        <w:t xml:space="preserve">Finally, FC and softmax layer is performed on obtained </w:t>
      </w:r>
      <w:r w:rsidR="0096778D">
        <w:t>representation to classify actions</w:t>
      </w:r>
    </w:p>
    <w:p w:rsidR="0096778D" w:rsidRDefault="0096778D" w:rsidP="0096778D">
      <w:pPr>
        <w:pStyle w:val="ListParagraph"/>
        <w:numPr>
          <w:ilvl w:val="1"/>
          <w:numId w:val="1"/>
        </w:numPr>
      </w:pPr>
      <w:r>
        <w:t>LSTM neurons used in last BRNN to overcome vanishing gradient problem</w:t>
      </w:r>
    </w:p>
    <w:p w:rsidR="0096778D" w:rsidRDefault="0096778D" w:rsidP="0096778D">
      <w:pPr>
        <w:pStyle w:val="ListParagraph"/>
        <w:numPr>
          <w:ilvl w:val="0"/>
          <w:numId w:val="1"/>
        </w:numPr>
      </w:pPr>
      <w:r>
        <w:t>Also compares 5 other, deep RNN architectures derived from proposed model to verify effectiveness of proposed network and compare with several methods on 3 publicly available datasets</w:t>
      </w:r>
    </w:p>
    <w:p w:rsidR="0096778D" w:rsidRDefault="0096778D" w:rsidP="0096778D">
      <w:pPr>
        <w:pStyle w:val="ListParagraph"/>
        <w:numPr>
          <w:ilvl w:val="0"/>
          <w:numId w:val="1"/>
        </w:numPr>
      </w:pPr>
      <w:r>
        <w:lastRenderedPageBreak/>
        <w:t>Main contributions of paper summarized as follows</w:t>
      </w:r>
    </w:p>
    <w:p w:rsidR="0096778D" w:rsidRDefault="0096778D" w:rsidP="0096778D">
      <w:pPr>
        <w:pStyle w:val="ListParagraph"/>
        <w:numPr>
          <w:ilvl w:val="1"/>
          <w:numId w:val="1"/>
        </w:numPr>
      </w:pPr>
      <w:r>
        <w:t>Arguably first to provide an end-to-end solution for skeleton-based AR by using hierarchical RNN</w:t>
      </w:r>
    </w:p>
    <w:p w:rsidR="0096778D" w:rsidRDefault="0096778D" w:rsidP="0096778D">
      <w:pPr>
        <w:pStyle w:val="ListParagraph"/>
        <w:numPr>
          <w:ilvl w:val="1"/>
          <w:numId w:val="1"/>
        </w:numPr>
      </w:pPr>
      <w:r>
        <w:t>Verify effectiveness of necessary parts of proposed network by comparing w/ other 5 derived deep RNN architectures, including LSTM neurons in last BRNN layer and hierarchical skeleton-part fusion</w:t>
      </w:r>
    </w:p>
    <w:p w:rsidR="0096778D" w:rsidRDefault="0096778D" w:rsidP="0096778D">
      <w:pPr>
        <w:pStyle w:val="ListParagraph"/>
        <w:numPr>
          <w:ilvl w:val="1"/>
          <w:numId w:val="1"/>
        </w:numPr>
      </w:pPr>
      <w:r>
        <w:t>Demonstrate proposed model can handle skeleton-based AR well w/o sophisticated preprocessing</w:t>
      </w:r>
    </w:p>
    <w:p w:rsidR="0096778D" w:rsidRDefault="0096778D" w:rsidP="0096778D">
      <w:pPr>
        <w:pStyle w:val="ListParagraph"/>
        <w:numPr>
          <w:ilvl w:val="0"/>
          <w:numId w:val="1"/>
        </w:numPr>
      </w:pPr>
      <w:r>
        <w:t>Use of RNN and perceptron can directly classify sequences without segmentation, unlike HMMs which need input sequences to be segmented and aligned</w:t>
      </w:r>
    </w:p>
    <w:p w:rsidR="00D811A9" w:rsidRDefault="00D811A9" w:rsidP="0096778D">
      <w:pPr>
        <w:pStyle w:val="ListParagraph"/>
        <w:numPr>
          <w:ilvl w:val="0"/>
          <w:numId w:val="1"/>
        </w:numPr>
      </w:pPr>
      <w:r>
        <w:t>Much previous work with RNNs just use them as a sequence classifier, while the paper proposes an end-to-end solution including both feature learning and sequence classifier</w:t>
      </w:r>
    </w:p>
    <w:p w:rsidR="00D811A9" w:rsidRDefault="00D811A9" w:rsidP="0096778D">
      <w:pPr>
        <w:pStyle w:val="ListParagraph"/>
        <w:numPr>
          <w:ilvl w:val="0"/>
          <w:numId w:val="1"/>
        </w:numPr>
      </w:pPr>
      <w:r>
        <w:t>With recurrent structure, RNN can model the contextual information of a temporal sequence</w:t>
      </w:r>
    </w:p>
    <w:p w:rsidR="00D811A9" w:rsidRDefault="00D811A9" w:rsidP="0096778D">
      <w:pPr>
        <w:pStyle w:val="ListParagraph"/>
        <w:numPr>
          <w:ilvl w:val="0"/>
          <w:numId w:val="1"/>
        </w:numPr>
      </w:pPr>
      <w:r>
        <w:t>LSTM contains one self-connected memory cell and three multiplicative units, which can store and access the long-</w:t>
      </w:r>
      <w:r w:rsidR="00574FBF">
        <w:t>range contextual information of a temporal sequence</w:t>
      </w:r>
    </w:p>
    <w:p w:rsidR="00574FBF" w:rsidRDefault="00574FBF" w:rsidP="0096778D">
      <w:pPr>
        <w:pStyle w:val="ListParagraph"/>
        <w:numPr>
          <w:ilvl w:val="0"/>
          <w:numId w:val="1"/>
        </w:numPr>
      </w:pPr>
      <w:r>
        <w:t>Bidirectional RNN (BRNN) proposed to utilize past and future context for every point in the sequence</w:t>
      </w:r>
    </w:p>
    <w:p w:rsidR="00574FBF" w:rsidRDefault="00574FBF" w:rsidP="00574FBF">
      <w:pPr>
        <w:pStyle w:val="ListParagraph"/>
        <w:numPr>
          <w:ilvl w:val="1"/>
          <w:numId w:val="1"/>
        </w:numPr>
      </w:pPr>
      <w:r>
        <w:t>Presents the sequence forwards and backwards to two separate recurrent hidden layers</w:t>
      </w:r>
    </w:p>
    <w:p w:rsidR="00574FBF" w:rsidRDefault="00574FBF" w:rsidP="00574FBF">
      <w:pPr>
        <w:pStyle w:val="ListParagraph"/>
        <w:numPr>
          <w:ilvl w:val="1"/>
          <w:numId w:val="1"/>
        </w:numPr>
      </w:pPr>
      <w:r>
        <w:t>These two recurrent hidden layers share the same output layer and can easily obtain the LSTM-BRNN just by replacing the non-linear units in BRNN with LSTM blocks</w:t>
      </w:r>
    </w:p>
    <w:p w:rsidR="00574FBF" w:rsidRDefault="00574FBF" w:rsidP="00574FBF">
      <w:pPr>
        <w:pStyle w:val="ListParagraph"/>
        <w:numPr>
          <w:ilvl w:val="1"/>
          <w:numId w:val="1"/>
        </w:numPr>
      </w:pPr>
      <w:r>
        <w:t>The outputs going to the output from each forward and backward layer are concatenated with each other</w:t>
      </w:r>
    </w:p>
    <w:p w:rsidR="00574FBF" w:rsidRDefault="00574FBF" w:rsidP="00574FBF">
      <w:pPr>
        <w:pStyle w:val="ListParagraph"/>
        <w:numPr>
          <w:ilvl w:val="0"/>
          <w:numId w:val="1"/>
        </w:numPr>
      </w:pPr>
      <w:r>
        <w:t>Simple actions performed by only 1 of the 5 parts of the human physical structure, e.g. punching forward uses just one arm</w:t>
      </w:r>
    </w:p>
    <w:p w:rsidR="00574FBF" w:rsidRDefault="00574FBF" w:rsidP="00574FBF">
      <w:pPr>
        <w:pStyle w:val="ListParagraph"/>
        <w:numPr>
          <w:ilvl w:val="1"/>
          <w:numId w:val="1"/>
        </w:numPr>
      </w:pPr>
      <w:r>
        <w:t>Some actions come from moving the whole part of the upper or lower body, e.g. bending down</w:t>
      </w:r>
    </w:p>
    <w:p w:rsidR="00574FBF" w:rsidRDefault="00574FBF" w:rsidP="00574FBF">
      <w:pPr>
        <w:pStyle w:val="ListParagraph"/>
        <w:numPr>
          <w:ilvl w:val="1"/>
          <w:numId w:val="1"/>
        </w:numPr>
      </w:pPr>
      <w:r>
        <w:t>More complex ones are composed of motions of all 5 parts, e.g. running or swimming</w:t>
      </w:r>
    </w:p>
    <w:p w:rsidR="00574FBF" w:rsidRDefault="00574FBF" w:rsidP="00574FBF">
      <w:pPr>
        <w:pStyle w:val="ListParagraph"/>
        <w:numPr>
          <w:ilvl w:val="0"/>
          <w:numId w:val="1"/>
        </w:numPr>
      </w:pPr>
      <w:r>
        <w:t>To effectively recognize various human actions, modelling the movements of these individual parts and their combinations is very necessary</w:t>
      </w:r>
    </w:p>
    <w:p w:rsidR="00574FBF" w:rsidRDefault="00F9615A" w:rsidP="00574FBF">
      <w:pPr>
        <w:pStyle w:val="ListParagraph"/>
        <w:numPr>
          <w:ilvl w:val="0"/>
          <w:numId w:val="1"/>
        </w:numPr>
      </w:pPr>
      <w:r>
        <w:t>Proposed model differs in that it doesn’t need to model the spatial structure and temporal dynamics with hand-crafted features and well-designed classifiers</w:t>
      </w:r>
    </w:p>
    <w:p w:rsidR="00F9615A" w:rsidRDefault="00F9615A" w:rsidP="00574FBF">
      <w:pPr>
        <w:pStyle w:val="ListParagraph"/>
        <w:numPr>
          <w:ilvl w:val="0"/>
          <w:numId w:val="1"/>
        </w:numPr>
      </w:pPr>
      <w:r>
        <w:t>Whole proposed hierarchical BRNN composed of 9 layers</w:t>
      </w:r>
    </w:p>
    <w:p w:rsidR="00F9615A" w:rsidRDefault="00F9615A" w:rsidP="00574FBF">
      <w:pPr>
        <w:pStyle w:val="ListParagraph"/>
        <w:numPr>
          <w:ilvl w:val="0"/>
          <w:numId w:val="1"/>
        </w:numPr>
      </w:pPr>
      <w:r>
        <w:t>Layer 1:</w:t>
      </w:r>
    </w:p>
    <w:p w:rsidR="00F9615A" w:rsidRDefault="00F9615A" w:rsidP="00F9615A">
      <w:pPr>
        <w:pStyle w:val="ListParagraph"/>
        <w:numPr>
          <w:ilvl w:val="1"/>
          <w:numId w:val="1"/>
        </w:numPr>
      </w:pPr>
      <w:r>
        <w:t>5 skeleton parts fed into 5 corresponding BRNN subnets</w:t>
      </w:r>
    </w:p>
    <w:p w:rsidR="00F9615A" w:rsidRDefault="00F9615A" w:rsidP="00F9615A">
      <w:pPr>
        <w:pStyle w:val="ListParagraph"/>
        <w:numPr>
          <w:ilvl w:val="0"/>
          <w:numId w:val="1"/>
        </w:numPr>
      </w:pPr>
      <w:r>
        <w:t>Layer 2</w:t>
      </w:r>
    </w:p>
    <w:p w:rsidR="00F9615A" w:rsidRDefault="00F9615A" w:rsidP="00F9615A">
      <w:pPr>
        <w:pStyle w:val="ListParagraph"/>
        <w:numPr>
          <w:ilvl w:val="1"/>
          <w:numId w:val="1"/>
        </w:numPr>
      </w:pPr>
      <w:r>
        <w:t>Combine representations of trunk BRNN subnet with that of the other 4 subnets to obtain 4 new representations in order to model the neighbouring skeleton parts (since each arm and leg is a ‘neighbour’ with the trunk)</w:t>
      </w:r>
    </w:p>
    <w:p w:rsidR="00F9615A" w:rsidRDefault="00F9615A" w:rsidP="00F9615A">
      <w:pPr>
        <w:pStyle w:val="ListParagraph"/>
        <w:numPr>
          <w:ilvl w:val="0"/>
          <w:numId w:val="1"/>
        </w:numPr>
      </w:pPr>
      <w:r>
        <w:t>Layer 3</w:t>
      </w:r>
    </w:p>
    <w:p w:rsidR="00F9615A" w:rsidRDefault="00F9615A" w:rsidP="00F9615A">
      <w:pPr>
        <w:pStyle w:val="ListParagraph"/>
        <w:numPr>
          <w:ilvl w:val="1"/>
          <w:numId w:val="1"/>
        </w:numPr>
      </w:pPr>
      <w:r>
        <w:t>These 4 representations are fed into 4 BRNN subnets, a la the first layer</w:t>
      </w:r>
    </w:p>
    <w:p w:rsidR="00F9615A" w:rsidRDefault="00F9615A" w:rsidP="00F9615A">
      <w:pPr>
        <w:pStyle w:val="ListParagraph"/>
        <w:numPr>
          <w:ilvl w:val="0"/>
          <w:numId w:val="1"/>
        </w:numPr>
      </w:pPr>
      <w:r>
        <w:t>Layer 4</w:t>
      </w:r>
    </w:p>
    <w:p w:rsidR="00F9615A" w:rsidRDefault="00F9615A" w:rsidP="00F9615A">
      <w:pPr>
        <w:pStyle w:val="ListParagraph"/>
        <w:numPr>
          <w:ilvl w:val="1"/>
          <w:numId w:val="1"/>
        </w:numPr>
      </w:pPr>
      <w:r>
        <w:t>Representations of left-arm/trunk and right-arm/trunk BRNN are further combined to obtain upper body representations, with the same being done for the lower body</w:t>
      </w:r>
    </w:p>
    <w:p w:rsidR="00F9615A" w:rsidRDefault="00F9615A" w:rsidP="00F9615A">
      <w:pPr>
        <w:pStyle w:val="ListParagraph"/>
        <w:numPr>
          <w:ilvl w:val="0"/>
          <w:numId w:val="1"/>
        </w:numPr>
      </w:pPr>
      <w:r>
        <w:t>Layer 5</w:t>
      </w:r>
    </w:p>
    <w:p w:rsidR="00F9615A" w:rsidRDefault="00F9615A" w:rsidP="00F9615A">
      <w:pPr>
        <w:pStyle w:val="ListParagraph"/>
        <w:numPr>
          <w:ilvl w:val="1"/>
          <w:numId w:val="1"/>
        </w:numPr>
      </w:pPr>
      <w:r>
        <w:t>Newly obtained 2 representations are fed into 2 BRNN subnets</w:t>
      </w:r>
    </w:p>
    <w:p w:rsidR="00F9615A" w:rsidRDefault="00F9615A" w:rsidP="00F9615A">
      <w:pPr>
        <w:pStyle w:val="ListParagraph"/>
        <w:numPr>
          <w:ilvl w:val="0"/>
          <w:numId w:val="1"/>
        </w:numPr>
      </w:pPr>
      <w:r>
        <w:t>Layer 6</w:t>
      </w:r>
    </w:p>
    <w:p w:rsidR="00F9615A" w:rsidRDefault="00F9615A" w:rsidP="00F9615A">
      <w:pPr>
        <w:pStyle w:val="ListParagraph"/>
        <w:numPr>
          <w:ilvl w:val="1"/>
          <w:numId w:val="1"/>
        </w:numPr>
      </w:pPr>
      <w:r>
        <w:t>Outputs of these 2 subnets are fused again to represent the whole body</w:t>
      </w:r>
    </w:p>
    <w:p w:rsidR="00F9615A" w:rsidRDefault="00F9615A" w:rsidP="00F9615A">
      <w:pPr>
        <w:pStyle w:val="ListParagraph"/>
        <w:numPr>
          <w:ilvl w:val="0"/>
          <w:numId w:val="1"/>
        </w:numPr>
      </w:pPr>
      <w:r>
        <w:t>Layer 7</w:t>
      </w:r>
    </w:p>
    <w:p w:rsidR="00F9615A" w:rsidRDefault="00F9615A" w:rsidP="00F9615A">
      <w:pPr>
        <w:pStyle w:val="ListParagraph"/>
        <w:numPr>
          <w:ilvl w:val="1"/>
          <w:numId w:val="1"/>
        </w:numPr>
      </w:pPr>
      <w:r>
        <w:t xml:space="preserve">Temporal dynamics of </w:t>
      </w:r>
      <w:proofErr w:type="gramStart"/>
      <w:r>
        <w:t>whole body</w:t>
      </w:r>
      <w:proofErr w:type="gramEnd"/>
      <w:r>
        <w:t xml:space="preserve"> representation further modelled by final BRNN</w:t>
      </w:r>
    </w:p>
    <w:p w:rsidR="00F9615A" w:rsidRDefault="00F9615A" w:rsidP="00F9615A">
      <w:pPr>
        <w:pStyle w:val="ListParagraph"/>
        <w:numPr>
          <w:ilvl w:val="0"/>
          <w:numId w:val="1"/>
        </w:numPr>
      </w:pPr>
      <w:r>
        <w:t>These stacked BRNNs can be considered to extract spatial and temporal features of skeleton sequences</w:t>
      </w:r>
    </w:p>
    <w:p w:rsidR="00F9615A" w:rsidRDefault="00F9615A" w:rsidP="00F9615A">
      <w:pPr>
        <w:pStyle w:val="ListParagraph"/>
        <w:numPr>
          <w:ilvl w:val="0"/>
          <w:numId w:val="1"/>
        </w:numPr>
      </w:pPr>
      <w:r>
        <w:t>Layer 8 and 9</w:t>
      </w:r>
    </w:p>
    <w:p w:rsidR="00F9615A" w:rsidRDefault="00F9615A" w:rsidP="00F9615A">
      <w:pPr>
        <w:pStyle w:val="ListParagraph"/>
        <w:numPr>
          <w:ilvl w:val="1"/>
          <w:numId w:val="1"/>
        </w:numPr>
      </w:pPr>
      <w:r>
        <w:t>FC layer and softmax layer are performed to classify the action</w:t>
      </w:r>
    </w:p>
    <w:p w:rsidR="001A49CB" w:rsidRDefault="001A49CB" w:rsidP="00F9615A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6371934" wp14:editId="799724C4">
            <wp:extent cx="2660650" cy="219517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1939" cy="22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5A" w:rsidRDefault="00F9615A" w:rsidP="00F9615A">
      <w:pPr>
        <w:pStyle w:val="ListParagraph"/>
        <w:numPr>
          <w:ilvl w:val="0"/>
          <w:numId w:val="1"/>
        </w:numPr>
      </w:pPr>
      <w:r>
        <w:t>Note that LSTM neurons are only adopted in the last layer of the architecture for one BRNN</w:t>
      </w:r>
    </w:p>
    <w:p w:rsidR="00F9615A" w:rsidRDefault="00F9615A" w:rsidP="00F9615A">
      <w:pPr>
        <w:pStyle w:val="ListParagraph"/>
        <w:numPr>
          <w:ilvl w:val="1"/>
          <w:numId w:val="1"/>
        </w:numPr>
      </w:pPr>
      <w:r>
        <w:t>First 3 BRNN layers all use ‘tanh’ activation function, which is a trade-off between improving representation ability and avoiding overfitting</w:t>
      </w:r>
      <w:r w:rsidR="00374E8F">
        <w:t xml:space="preserve"> (in the case of using only LSTM units)</w:t>
      </w:r>
    </w:p>
    <w:p w:rsidR="00F9615A" w:rsidRDefault="00374E8F" w:rsidP="00F9615A">
      <w:pPr>
        <w:pStyle w:val="ListParagraph"/>
        <w:numPr>
          <w:ilvl w:val="0"/>
          <w:numId w:val="1"/>
        </w:numPr>
      </w:pPr>
      <w:r>
        <w:t>Also, # of weights in LSTM is several times more than that in a ‘tanh’ neuron</w:t>
      </w:r>
    </w:p>
    <w:p w:rsidR="00374E8F" w:rsidRDefault="00374E8F" w:rsidP="00374E8F">
      <w:pPr>
        <w:pStyle w:val="ListParagraph"/>
        <w:numPr>
          <w:ilvl w:val="1"/>
          <w:numId w:val="1"/>
        </w:numPr>
      </w:pPr>
      <w:r>
        <w:t>Very easy to overfit network with limited training sequences</w:t>
      </w:r>
    </w:p>
    <w:p w:rsidR="00374E8F" w:rsidRDefault="00374E8F" w:rsidP="00374E8F">
      <w:pPr>
        <w:pStyle w:val="ListParagraph"/>
        <w:numPr>
          <w:ilvl w:val="0"/>
          <w:numId w:val="1"/>
        </w:numPr>
      </w:pPr>
      <w:r>
        <w:t>BPTT algorithm used to obtain derivatives of objective function with respect to all the weights and minimize the maximum likelihood loss function by stochastic gradient descent</w:t>
      </w:r>
    </w:p>
    <w:p w:rsidR="00374E8F" w:rsidRDefault="00374E8F" w:rsidP="00374E8F">
      <w:pPr>
        <w:pStyle w:val="ListParagraph"/>
        <w:numPr>
          <w:ilvl w:val="0"/>
          <w:numId w:val="1"/>
        </w:numPr>
      </w:pPr>
      <w:r>
        <w:t>Compare proposed network with 5 other architectures to very effectiveness of proposed model (which is called HBRNN-L)</w:t>
      </w:r>
    </w:p>
    <w:p w:rsidR="00374E8F" w:rsidRDefault="00374E8F" w:rsidP="00374E8F">
      <w:pPr>
        <w:pStyle w:val="ListParagraph"/>
        <w:numPr>
          <w:ilvl w:val="1"/>
          <w:numId w:val="1"/>
        </w:numPr>
      </w:pPr>
      <w:r>
        <w:t>1</w:t>
      </w:r>
      <w:r w:rsidRPr="00374E8F">
        <w:rPr>
          <w:vertAlign w:val="superscript"/>
        </w:rPr>
        <w:t>st</w:t>
      </w:r>
      <w:r>
        <w:t xml:space="preserve"> model: to prove importance of bidirectional connection, similar network w/ unidirectional connection proposed; hierarchically unidirectional RNN (HURNN-L)</w:t>
      </w:r>
    </w:p>
    <w:p w:rsidR="00374E8F" w:rsidRDefault="00374E8F" w:rsidP="00374E8F">
      <w:pPr>
        <w:pStyle w:val="ListParagraph"/>
        <w:numPr>
          <w:ilvl w:val="1"/>
          <w:numId w:val="1"/>
        </w:numPr>
      </w:pPr>
      <w:r>
        <w:t>2</w:t>
      </w:r>
      <w:r w:rsidRPr="00374E8F">
        <w:rPr>
          <w:vertAlign w:val="superscript"/>
        </w:rPr>
        <w:t>nd</w:t>
      </w:r>
      <w:r>
        <w:t xml:space="preserve"> model: to verify the role of part-based feature extraction and hierarchical fusion, compares a deep bidirectional RNN (</w:t>
      </w:r>
      <w:r w:rsidR="000671E2">
        <w:t>D</w:t>
      </w:r>
      <w:r>
        <w:t>BRNN-L) which is directly stacked with several RNNS with the whole human skeleton as the input</w:t>
      </w:r>
    </w:p>
    <w:p w:rsidR="00374E8F" w:rsidRDefault="000671E2" w:rsidP="00374E8F">
      <w:pPr>
        <w:pStyle w:val="ListParagraph"/>
        <w:numPr>
          <w:ilvl w:val="1"/>
          <w:numId w:val="1"/>
        </w:numPr>
      </w:pPr>
      <w:r>
        <w:t>3</w:t>
      </w:r>
      <w:r w:rsidRPr="000671E2">
        <w:rPr>
          <w:vertAlign w:val="superscript"/>
        </w:rPr>
        <w:t>rd</w:t>
      </w:r>
      <w:r>
        <w:t xml:space="preserve"> model: compare deep unidirectional RNN (DURNN-L) which does not adopt both bidirectional connection and the hierarchical fusion</w:t>
      </w:r>
    </w:p>
    <w:p w:rsidR="000671E2" w:rsidRDefault="000671E2" w:rsidP="00374E8F">
      <w:pPr>
        <w:pStyle w:val="ListParagraph"/>
        <w:numPr>
          <w:ilvl w:val="1"/>
          <w:numId w:val="1"/>
        </w:numPr>
      </w:pPr>
      <w:r>
        <w:t>4</w:t>
      </w:r>
      <w:r w:rsidRPr="000671E2">
        <w:rPr>
          <w:vertAlign w:val="superscript"/>
        </w:rPr>
        <w:t>th</w:t>
      </w:r>
      <w:r>
        <w:t xml:space="preserve"> and 5</w:t>
      </w:r>
      <w:r w:rsidRPr="000671E2">
        <w:rPr>
          <w:vertAlign w:val="superscript"/>
        </w:rPr>
        <w:t>th</w:t>
      </w:r>
      <w:r>
        <w:t xml:space="preserve"> models: to further investigate whether LSTM neurons in last recurrent layer are useful to overcome the vanishing/exploding gradient problem, investigate both DURNN-T and DBRNN-T, where they are both similar to their ‘-L’ counterparts but with ‘tanh’ activation function in all layers</w:t>
      </w:r>
    </w:p>
    <w:p w:rsidR="000671E2" w:rsidRDefault="000671E2" w:rsidP="000671E2">
      <w:pPr>
        <w:pStyle w:val="ListParagraph"/>
        <w:numPr>
          <w:ilvl w:val="0"/>
          <w:numId w:val="1"/>
        </w:numPr>
      </w:pPr>
      <w:r>
        <w:t>Note that all ‘B’ architectures have 5 learnable layers (4 recurrent/hidden and 1 fully-connected) and the number of neurons in FC layer is equal to that of action categories</w:t>
      </w:r>
    </w:p>
    <w:p w:rsidR="000671E2" w:rsidRDefault="000671E2" w:rsidP="000671E2">
      <w:pPr>
        <w:pStyle w:val="ListParagraph"/>
        <w:numPr>
          <w:ilvl w:val="0"/>
          <w:numId w:val="1"/>
        </w:numPr>
      </w:pPr>
      <w:r>
        <w:t>Three benchmark datasets are used to compare the model with other 5 architectures and recent work</w:t>
      </w:r>
    </w:p>
    <w:p w:rsidR="000671E2" w:rsidRDefault="000671E2" w:rsidP="000671E2">
      <w:pPr>
        <w:pStyle w:val="ListParagraph"/>
        <w:numPr>
          <w:ilvl w:val="0"/>
          <w:numId w:val="1"/>
        </w:numPr>
      </w:pPr>
      <w:r>
        <w:t>MSR action 3D dataset</w:t>
      </w:r>
    </w:p>
    <w:p w:rsidR="000671E2" w:rsidRDefault="000671E2" w:rsidP="000671E2">
      <w:pPr>
        <w:pStyle w:val="ListParagraph"/>
        <w:numPr>
          <w:ilvl w:val="1"/>
          <w:numId w:val="1"/>
        </w:numPr>
      </w:pPr>
      <w:r>
        <w:t>Generated by Kinect-like depth sensor (widely used in HAR)</w:t>
      </w:r>
    </w:p>
    <w:p w:rsidR="000671E2" w:rsidRDefault="000671E2" w:rsidP="000671E2">
      <w:pPr>
        <w:pStyle w:val="ListParagraph"/>
        <w:numPr>
          <w:ilvl w:val="1"/>
          <w:numId w:val="1"/>
        </w:numPr>
      </w:pPr>
      <w:r>
        <w:t>20 actions performed by 10 subjects for 2 or 3 times</w:t>
      </w:r>
    </w:p>
    <w:p w:rsidR="000671E2" w:rsidRDefault="000671E2" w:rsidP="000671E2">
      <w:pPr>
        <w:pStyle w:val="ListParagraph"/>
        <w:numPr>
          <w:ilvl w:val="1"/>
          <w:numId w:val="1"/>
        </w:numPr>
      </w:pPr>
      <w:r>
        <w:t>557 valid samples with 22077 frames</w:t>
      </w:r>
    </w:p>
    <w:p w:rsidR="000671E2" w:rsidRDefault="000671E2" w:rsidP="000671E2">
      <w:pPr>
        <w:pStyle w:val="ListParagraph"/>
        <w:numPr>
          <w:ilvl w:val="1"/>
          <w:numId w:val="1"/>
        </w:numPr>
      </w:pPr>
      <w:r>
        <w:t>Sequences captured at 15 FPS, each frame contains 20 skeleton joints</w:t>
      </w:r>
    </w:p>
    <w:p w:rsidR="000671E2" w:rsidRDefault="000671E2" w:rsidP="000671E2">
      <w:pPr>
        <w:pStyle w:val="ListParagraph"/>
        <w:numPr>
          <w:ilvl w:val="0"/>
          <w:numId w:val="1"/>
        </w:numPr>
      </w:pPr>
      <w:r>
        <w:t>Berkeley MHAD</w:t>
      </w:r>
    </w:p>
    <w:p w:rsidR="000671E2" w:rsidRDefault="00DA6D8B" w:rsidP="000671E2">
      <w:pPr>
        <w:pStyle w:val="ListParagraph"/>
        <w:numPr>
          <w:ilvl w:val="1"/>
          <w:numId w:val="1"/>
        </w:numPr>
      </w:pPr>
      <w:r>
        <w:t>Captured by multimodal acquisition system, optical motion capture system used to capture 3D position of active LED markers with frequency of 480Hz</w:t>
      </w:r>
    </w:p>
    <w:p w:rsidR="00DA6D8B" w:rsidRDefault="00DA6D8B" w:rsidP="000671E2">
      <w:pPr>
        <w:pStyle w:val="ListParagraph"/>
        <w:numPr>
          <w:ilvl w:val="1"/>
          <w:numId w:val="1"/>
        </w:numPr>
      </w:pPr>
      <w:r>
        <w:t>Contains 659 sequences for 11 actions performed by 11 subjects with 5 repetitions of each action</w:t>
      </w:r>
    </w:p>
    <w:p w:rsidR="00DA6D8B" w:rsidRDefault="00DA6D8B" w:rsidP="00DA6D8B">
      <w:pPr>
        <w:pStyle w:val="ListParagraph"/>
        <w:numPr>
          <w:ilvl w:val="0"/>
          <w:numId w:val="1"/>
        </w:numPr>
      </w:pPr>
      <w:r>
        <w:t>Motion capture dataset HDM05</w:t>
      </w:r>
    </w:p>
    <w:p w:rsidR="00DA6D8B" w:rsidRDefault="00DA6D8B" w:rsidP="00DA6D8B">
      <w:pPr>
        <w:pStyle w:val="ListParagraph"/>
        <w:numPr>
          <w:ilvl w:val="1"/>
          <w:numId w:val="1"/>
        </w:numPr>
      </w:pPr>
      <w:r>
        <w:t>Captured by optical marker-based technology with frequency of 120Hz containing 2337 sequences for 130 actions by 5 actors and 31 joints in each frame</w:t>
      </w:r>
    </w:p>
    <w:p w:rsidR="00DA6D8B" w:rsidRDefault="00464ED2" w:rsidP="00DA6D8B">
      <w:pPr>
        <w:pStyle w:val="ListParagraph"/>
        <w:numPr>
          <w:ilvl w:val="0"/>
          <w:numId w:val="1"/>
        </w:numPr>
      </w:pPr>
      <w:r>
        <w:t>Varying joint numbers in each dataset for each of the 5 parts of the body (e.g. 4 joints for each arm in MSR, while 7 for each arm in MHAD)</w:t>
      </w:r>
    </w:p>
    <w:p w:rsidR="00464ED2" w:rsidRDefault="00464ED2" w:rsidP="00DA6D8B">
      <w:pPr>
        <w:pStyle w:val="ListParagraph"/>
        <w:numPr>
          <w:ilvl w:val="0"/>
          <w:numId w:val="1"/>
        </w:numPr>
      </w:pPr>
      <w:r>
        <w:t>Human actions independent of absolute spatial position, hence normalise skeleton joints to unified coordinate system</w:t>
      </w:r>
    </w:p>
    <w:p w:rsidR="00464ED2" w:rsidRDefault="00464ED2" w:rsidP="00DA6D8B">
      <w:pPr>
        <w:pStyle w:val="ListParagraph"/>
        <w:numPr>
          <w:ilvl w:val="0"/>
          <w:numId w:val="1"/>
        </w:numPr>
      </w:pPr>
      <w:r>
        <w:t xml:space="preserve">Adopt a </w:t>
      </w:r>
      <w:proofErr w:type="spellStart"/>
      <w:r>
        <w:t>Savitzky-Golay</w:t>
      </w:r>
      <w:proofErr w:type="spellEnd"/>
      <w:r>
        <w:t xml:space="preserve"> to preprocess data to improve signal-to-noise ratio of raw data (filters over 5 timesteps: current, previous 2, and next 2)</w:t>
      </w:r>
    </w:p>
    <w:p w:rsidR="00464ED2" w:rsidRDefault="00464ED2" w:rsidP="00DA6D8B">
      <w:pPr>
        <w:pStyle w:val="ListParagraph"/>
        <w:numPr>
          <w:ilvl w:val="0"/>
          <w:numId w:val="1"/>
        </w:numPr>
      </w:pPr>
      <w:r>
        <w:lastRenderedPageBreak/>
        <w:t>Sample frames from sequences in fixed interval to reduce computation cost, as trajectories of skeleton joints vary smoothly</w:t>
      </w:r>
    </w:p>
    <w:p w:rsidR="00464ED2" w:rsidRDefault="00464ED2" w:rsidP="00DA6D8B">
      <w:pPr>
        <w:pStyle w:val="ListParagraph"/>
        <w:numPr>
          <w:ilvl w:val="0"/>
          <w:numId w:val="1"/>
        </w:numPr>
      </w:pPr>
      <w:r>
        <w:t>When tested on MSR dataset, we can see that the proposed HBRNN-L achieves the best average accuracy and outperforms the other previously-created 4 methods in other papers with hand-crafted features</w:t>
      </w:r>
    </w:p>
    <w:p w:rsidR="00464ED2" w:rsidRDefault="00464ED2" w:rsidP="00464ED2">
      <w:pPr>
        <w:pStyle w:val="ListParagraph"/>
        <w:numPr>
          <w:ilvl w:val="1"/>
          <w:numId w:val="1"/>
        </w:numPr>
      </w:pPr>
      <w:r>
        <w:t>Performances of HURNN-L and DBRNN-L are promising</w:t>
      </w:r>
    </w:p>
    <w:p w:rsidR="00464ED2" w:rsidRDefault="00464ED2" w:rsidP="00464ED2">
      <w:pPr>
        <w:pStyle w:val="ListParagraph"/>
        <w:numPr>
          <w:ilvl w:val="0"/>
          <w:numId w:val="1"/>
        </w:numPr>
      </w:pPr>
      <w:r>
        <w:t>Although 2 of the previous models achieve best performance in 2 of the 3 parts of the MSR dataset, the HBRNN-L model outperforms with average accuracy and is consistently better performing, indicating that it’s more robust to various data</w:t>
      </w:r>
    </w:p>
    <w:p w:rsidR="00464ED2" w:rsidRDefault="00464ED2" w:rsidP="00464ED2">
      <w:pPr>
        <w:pStyle w:val="ListParagraph"/>
        <w:numPr>
          <w:ilvl w:val="0"/>
          <w:numId w:val="1"/>
        </w:numPr>
      </w:pPr>
      <w:r>
        <w:t>Fact that HBRNN-L obtains higher average accuracies than all other self-proposed 5 architecture variants prove the importance of bidirectional connection and hierarchical feature extraction</w:t>
      </w:r>
    </w:p>
    <w:p w:rsidR="00464ED2" w:rsidRDefault="00464ED2" w:rsidP="00464ED2">
      <w:pPr>
        <w:pStyle w:val="ListParagraph"/>
        <w:numPr>
          <w:ilvl w:val="0"/>
          <w:numId w:val="1"/>
        </w:numPr>
      </w:pPr>
      <w:r>
        <w:t>Misclassifications mainly occur among several very similar actions</w:t>
      </w:r>
    </w:p>
    <w:p w:rsidR="00464ED2" w:rsidRDefault="00464ED2" w:rsidP="00464ED2">
      <w:pPr>
        <w:pStyle w:val="ListParagraph"/>
        <w:numPr>
          <w:ilvl w:val="1"/>
          <w:numId w:val="1"/>
        </w:numPr>
      </w:pPr>
      <w:r>
        <w:t>E.g. “Pick up and throw” often misclassified as “Bend….”</w:t>
      </w:r>
    </w:p>
    <w:p w:rsidR="00AE2FA4" w:rsidRDefault="000C452D" w:rsidP="00AE2FA4">
      <w:pPr>
        <w:pStyle w:val="ListParagraph"/>
        <w:numPr>
          <w:ilvl w:val="0"/>
          <w:numId w:val="1"/>
        </w:numPr>
      </w:pPr>
      <w:r>
        <w:t>For Berkeley MHAD dataset, can see that HBRNN-L achieves 100% accuracy with simple preprocessing and performs better than the 5 derived RNN architectures</w:t>
      </w:r>
    </w:p>
    <w:p w:rsidR="000C452D" w:rsidRDefault="000C452D" w:rsidP="000C452D">
      <w:pPr>
        <w:pStyle w:val="ListParagraph"/>
        <w:numPr>
          <w:ilvl w:val="1"/>
          <w:numId w:val="1"/>
        </w:numPr>
      </w:pPr>
      <w:r>
        <w:t>Again, proves advantages of proposed model</w:t>
      </w:r>
    </w:p>
    <w:p w:rsidR="000C452D" w:rsidRDefault="000C452D" w:rsidP="000C452D">
      <w:pPr>
        <w:pStyle w:val="ListParagraph"/>
        <w:numPr>
          <w:ilvl w:val="1"/>
          <w:numId w:val="1"/>
        </w:numPr>
      </w:pPr>
      <w:r>
        <w:t>Meanwhile, these 6 architectures achieve higher accuracy than 6 architectures from previous studies, which means that proposed model provides effective end-to-end solution for modelling temporal dynamics in action sequences</w:t>
      </w:r>
    </w:p>
    <w:p w:rsidR="000C452D" w:rsidRDefault="000C452D" w:rsidP="000C452D">
      <w:pPr>
        <w:pStyle w:val="ListParagraph"/>
        <w:numPr>
          <w:ilvl w:val="0"/>
          <w:numId w:val="1"/>
        </w:numPr>
      </w:pPr>
      <w:r>
        <w:t>For HDM05 dataset, proposed HBRNN model obtains SotA accuracy with standard deviation of 0.5 and 96.92% accuracy, with HURNN-L, DBRNN-L, and DURNN-L also obtaining excellent results</w:t>
      </w:r>
    </w:p>
    <w:p w:rsidR="000C452D" w:rsidRDefault="000C452D" w:rsidP="000C452D">
      <w:pPr>
        <w:pStyle w:val="ListParagraph"/>
        <w:numPr>
          <w:ilvl w:val="0"/>
          <w:numId w:val="1"/>
        </w:numPr>
      </w:pPr>
      <w:r>
        <w:t>Typical misclassifications here come between “Grab” and “Deposit” related skeletal sequences</w:t>
      </w:r>
    </w:p>
    <w:p w:rsidR="000C452D" w:rsidRDefault="000C452D" w:rsidP="000C452D">
      <w:pPr>
        <w:pStyle w:val="ListParagraph"/>
        <w:numPr>
          <w:ilvl w:val="1"/>
          <w:numId w:val="1"/>
        </w:numPr>
      </w:pPr>
      <w:r>
        <w:t>Find that these categories of actions share similar spatial and temporal variations and map to the same 3 sub-actions in chronological order</w:t>
      </w:r>
    </w:p>
    <w:p w:rsidR="000C452D" w:rsidRDefault="000C452D" w:rsidP="000C452D">
      <w:pPr>
        <w:pStyle w:val="ListParagraph"/>
        <w:numPr>
          <w:ilvl w:val="1"/>
          <w:numId w:val="1"/>
        </w:numPr>
      </w:pPr>
      <w:r>
        <w:t>Minor differences between the two make it difficult to distinguish these two kinds of actions</w:t>
      </w:r>
    </w:p>
    <w:p w:rsidR="000C452D" w:rsidRDefault="000C452D" w:rsidP="000C452D">
      <w:pPr>
        <w:pStyle w:val="ListParagraph"/>
        <w:numPr>
          <w:ilvl w:val="0"/>
          <w:numId w:val="1"/>
        </w:numPr>
      </w:pPr>
      <w:r>
        <w:t>Experiment showed that ‘-L’ models are easy to overfit while ‘-T- models always underfit during training, possibly due to the vanishing gradient problem</w:t>
      </w:r>
    </w:p>
    <w:p w:rsidR="000C452D" w:rsidRDefault="000C452D" w:rsidP="000C452D">
      <w:pPr>
        <w:pStyle w:val="ListParagraph"/>
        <w:numPr>
          <w:ilvl w:val="1"/>
          <w:numId w:val="1"/>
        </w:numPr>
      </w:pPr>
      <w:r>
        <w:t>To overcome overfitting in ‘-L’ models, adopt strategies like adding input noise, weight noise, and early stopping (dropout doesn’t work well here), while for ‘_T’ models use retraining strategy by tuning learning rate and adding various levels of input and weight noise</w:t>
      </w:r>
    </w:p>
    <w:p w:rsidR="000C452D" w:rsidRDefault="000C452D" w:rsidP="000C452D">
      <w:pPr>
        <w:pStyle w:val="ListParagraph"/>
        <w:numPr>
          <w:ilvl w:val="0"/>
          <w:numId w:val="1"/>
        </w:numPr>
      </w:pPr>
      <w:r>
        <w:t>HURNN-L achieves comparable perform to HBRNN-L but runs faster, so more suitable to online applications</w:t>
      </w:r>
    </w:p>
    <w:p w:rsidR="000C452D" w:rsidRPr="007D5B9D" w:rsidRDefault="000C452D" w:rsidP="000C452D">
      <w:pPr>
        <w:pStyle w:val="ListParagraph"/>
        <w:numPr>
          <w:ilvl w:val="0"/>
          <w:numId w:val="1"/>
        </w:numPr>
      </w:pPr>
      <w:r>
        <w:t>In future, can consider combining more features than skeletal joints into network, e.g. object appearance</w:t>
      </w:r>
    </w:p>
    <w:p w:rsidR="007D5B9D" w:rsidRDefault="007D5B9D"/>
    <w:p w:rsidR="007D5B9D" w:rsidRDefault="007D5B9D"/>
    <w:p w:rsidR="007D5B9D" w:rsidRDefault="007D5B9D"/>
    <w:p w:rsidR="007D5B9D" w:rsidRDefault="007D5B9D"/>
    <w:p w:rsidR="007D5B9D" w:rsidRDefault="007D5B9D"/>
    <w:p w:rsidR="00574FBF" w:rsidRDefault="00574FBF"/>
    <w:p w:rsidR="00574FBF" w:rsidRDefault="00574FBF"/>
    <w:p w:rsidR="00574FBF" w:rsidRDefault="00574FBF"/>
    <w:p w:rsidR="00574FBF" w:rsidRDefault="00574FBF"/>
    <w:p w:rsidR="000C452D" w:rsidRDefault="000C452D"/>
    <w:p w:rsidR="007D5B9D" w:rsidRDefault="007D5B9D"/>
    <w:p w:rsidR="001A49CB" w:rsidRDefault="001A49CB"/>
    <w:p w:rsidR="007D5B9D" w:rsidRDefault="007D5B9D"/>
    <w:p w:rsidR="007D5B9D" w:rsidRDefault="007D5B9D" w:rsidP="007D5B9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Significant Points and Takeaways from Paper</w:t>
      </w:r>
    </w:p>
    <w:p w:rsidR="00D84A15" w:rsidRDefault="00D84A15" w:rsidP="007D5B9D">
      <w:pPr>
        <w:jc w:val="center"/>
        <w:rPr>
          <w:b/>
          <w:sz w:val="28"/>
          <w:szCs w:val="28"/>
          <w:u w:val="single"/>
        </w:rPr>
      </w:pPr>
    </w:p>
    <w:p w:rsidR="00A21540" w:rsidRDefault="00A21540" w:rsidP="00A21540">
      <w:pPr>
        <w:pStyle w:val="ListParagraph"/>
        <w:numPr>
          <w:ilvl w:val="0"/>
          <w:numId w:val="1"/>
        </w:numPr>
      </w:pPr>
      <w:r>
        <w:t>Skeleton-based HAR generally considered to be a time-series problem</w:t>
      </w:r>
    </w:p>
    <w:p w:rsidR="00A21540" w:rsidRPr="007D5B9D" w:rsidRDefault="00A21540" w:rsidP="00A21540">
      <w:pPr>
        <w:pStyle w:val="ListParagraph"/>
        <w:numPr>
          <w:ilvl w:val="1"/>
          <w:numId w:val="1"/>
        </w:numPr>
      </w:pPr>
      <w:r>
        <w:t>Characteristics of body postures and dynamics over time are extracted to represent a human action</w:t>
      </w:r>
    </w:p>
    <w:p w:rsidR="00A21540" w:rsidRDefault="001A49CB" w:rsidP="00A21540">
      <w:pPr>
        <w:pStyle w:val="ListParagraph"/>
        <w:numPr>
          <w:ilvl w:val="0"/>
          <w:numId w:val="1"/>
        </w:numPr>
      </w:pPr>
      <w:r>
        <w:t xml:space="preserve">Paper </w:t>
      </w:r>
      <w:r w:rsidR="00A21540">
        <w:t>takes full advantage of deep RNN in modelling long-term context info of temporal sequences by proposing hierarchical RNN for skeleton-based AR</w:t>
      </w:r>
    </w:p>
    <w:p w:rsidR="001A49CB" w:rsidRDefault="001A49CB" w:rsidP="001A49CB">
      <w:pPr>
        <w:pStyle w:val="ListParagraph"/>
        <w:numPr>
          <w:ilvl w:val="1"/>
          <w:numId w:val="1"/>
        </w:numPr>
      </w:pPr>
      <w:r>
        <w:t xml:space="preserve">Divides </w:t>
      </w:r>
      <w:r>
        <w:t>human skeleton into the 5 corresponding parts and feeds them into 5 bidirectional RNN subnets (BRNNs) in first layer</w:t>
      </w:r>
    </w:p>
    <w:p w:rsidR="00A21540" w:rsidRDefault="00A21540" w:rsidP="00A21540">
      <w:pPr>
        <w:pStyle w:val="ListParagraph"/>
        <w:numPr>
          <w:ilvl w:val="1"/>
          <w:numId w:val="1"/>
        </w:numPr>
      </w:pPr>
      <w:r>
        <w:t xml:space="preserve">Temporal representations of low-level body parts are modelled by </w:t>
      </w:r>
      <w:r w:rsidR="001A49CB">
        <w:t>B</w:t>
      </w:r>
      <w:r>
        <w:t>RNNs and combined into representations of high-level parts</w:t>
      </w:r>
      <w:r w:rsidR="001A49CB">
        <w:t xml:space="preserve"> (e.g. output of arm BRNN fused with body trunk)</w:t>
      </w:r>
    </w:p>
    <w:p w:rsidR="001A49CB" w:rsidRDefault="001A49CB" w:rsidP="001A49CB">
      <w:pPr>
        <w:pStyle w:val="ListParagraph"/>
        <w:numPr>
          <w:ilvl w:val="1"/>
          <w:numId w:val="1"/>
        </w:numPr>
      </w:pPr>
      <w:r>
        <w:t>As number of layers increases, representations extracted by subnets are hierarchically fused to be the inputs of higher layers</w:t>
      </w:r>
      <w:r>
        <w:t xml:space="preserve"> (representing upper body, lower body, and eventually full-body)</w:t>
      </w:r>
    </w:p>
    <w:p w:rsidR="0096778D" w:rsidRDefault="001A49CB" w:rsidP="001A49CB">
      <w:pPr>
        <w:pStyle w:val="ListParagraph"/>
        <w:numPr>
          <w:ilvl w:val="1"/>
          <w:numId w:val="1"/>
        </w:numPr>
      </w:pPr>
      <w:r>
        <w:t xml:space="preserve">Final representations of skeleton sequences are fed into single-layer </w:t>
      </w:r>
      <w:r>
        <w:t xml:space="preserve">FC and softmax layer </w:t>
      </w:r>
    </w:p>
    <w:p w:rsidR="0096778D" w:rsidRDefault="0096778D" w:rsidP="001A49CB">
      <w:pPr>
        <w:pStyle w:val="ListParagraph"/>
        <w:numPr>
          <w:ilvl w:val="0"/>
          <w:numId w:val="1"/>
        </w:numPr>
      </w:pPr>
      <w:r>
        <w:t>LSTM neurons used in last BRNN to overcome vanishing gradient problem</w:t>
      </w:r>
    </w:p>
    <w:p w:rsidR="00235817" w:rsidRPr="007D5B9D" w:rsidRDefault="00235817" w:rsidP="00235817">
      <w:pPr>
        <w:pStyle w:val="ListParagraph"/>
        <w:numPr>
          <w:ilvl w:val="1"/>
          <w:numId w:val="1"/>
        </w:numPr>
      </w:pPr>
      <w:r>
        <w:t>Note that LSTM neurons are only adopted in the last layer of the architecture for one BRNN</w:t>
      </w:r>
    </w:p>
    <w:p w:rsidR="0096778D" w:rsidRPr="007D5B9D" w:rsidRDefault="0096778D" w:rsidP="0096778D">
      <w:pPr>
        <w:pStyle w:val="ListParagraph"/>
        <w:numPr>
          <w:ilvl w:val="0"/>
          <w:numId w:val="1"/>
        </w:numPr>
      </w:pPr>
      <w:r>
        <w:t>Use of RNN and perceptron can directly classify sequences without segmentation, unlike HMMs which need input sequences to be segmented and aligned</w:t>
      </w:r>
    </w:p>
    <w:p w:rsidR="00D811A9" w:rsidRPr="007D5B9D" w:rsidRDefault="00D811A9" w:rsidP="00D811A9">
      <w:pPr>
        <w:pStyle w:val="ListParagraph"/>
        <w:numPr>
          <w:ilvl w:val="0"/>
          <w:numId w:val="1"/>
        </w:numPr>
      </w:pPr>
      <w:r>
        <w:t>Much previous work with RNNs just use them as a sequence classifier, while the paper proposes an end-to-end solution including both feature learning and sequence classifier</w:t>
      </w:r>
    </w:p>
    <w:p w:rsidR="00F9615A" w:rsidRPr="007D5B9D" w:rsidRDefault="00574FBF" w:rsidP="00235817">
      <w:pPr>
        <w:pStyle w:val="ListParagraph"/>
        <w:numPr>
          <w:ilvl w:val="0"/>
          <w:numId w:val="1"/>
        </w:numPr>
      </w:pPr>
      <w:r>
        <w:t>Bidirectional RNN (BRNN) proposed to utilize past and future context for every point in the sequence</w:t>
      </w:r>
    </w:p>
    <w:p w:rsidR="000671E2" w:rsidRDefault="000671E2" w:rsidP="000671E2">
      <w:pPr>
        <w:pStyle w:val="ListParagraph"/>
        <w:numPr>
          <w:ilvl w:val="0"/>
          <w:numId w:val="1"/>
        </w:numPr>
      </w:pPr>
      <w:r>
        <w:t>Compare proposed network with 5 other architectures to ver</w:t>
      </w:r>
      <w:r w:rsidR="00235817">
        <w:t>ify</w:t>
      </w:r>
      <w:r>
        <w:t xml:space="preserve"> effectiveness of proposed mode</w:t>
      </w:r>
      <w:r w:rsidR="00235817">
        <w:t xml:space="preserve">l, with changing bidirectional to unidirectional connections, hierarchical fusion vs stacked RNN model, and using all ‘tanh’ </w:t>
      </w:r>
      <w:proofErr w:type="spellStart"/>
      <w:r w:rsidR="00235817">
        <w:t>activ</w:t>
      </w:r>
      <w:proofErr w:type="spellEnd"/>
      <w:r w:rsidR="00235817">
        <w:t xml:space="preserve"> functions or LSTM on last layer</w:t>
      </w:r>
    </w:p>
    <w:p w:rsidR="000671E2" w:rsidRPr="007D5B9D" w:rsidRDefault="000671E2" w:rsidP="000671E2">
      <w:pPr>
        <w:pStyle w:val="ListParagraph"/>
        <w:numPr>
          <w:ilvl w:val="0"/>
          <w:numId w:val="1"/>
        </w:numPr>
      </w:pPr>
      <w:r>
        <w:t>Three benchmark datasets are used to compare the model with other 5 architectures and recent work</w:t>
      </w:r>
    </w:p>
    <w:p w:rsidR="00464ED2" w:rsidRPr="007D5B9D" w:rsidRDefault="00464ED2" w:rsidP="00464ED2">
      <w:pPr>
        <w:pStyle w:val="ListParagraph"/>
        <w:numPr>
          <w:ilvl w:val="0"/>
          <w:numId w:val="1"/>
        </w:numPr>
      </w:pPr>
      <w:r>
        <w:t xml:space="preserve">Adopt </w:t>
      </w:r>
      <w:proofErr w:type="spellStart"/>
      <w:r>
        <w:t>Savitzky-Golay</w:t>
      </w:r>
      <w:proofErr w:type="spellEnd"/>
      <w:r>
        <w:t xml:space="preserve"> to preprocess data to improve signal-to-noise ratio of raw data (filters over 5 timesteps: current, previous 2, and next 2)</w:t>
      </w:r>
    </w:p>
    <w:p w:rsidR="00464ED2" w:rsidRPr="007D5B9D" w:rsidRDefault="00464ED2" w:rsidP="00464ED2">
      <w:pPr>
        <w:pStyle w:val="ListParagraph"/>
        <w:numPr>
          <w:ilvl w:val="0"/>
          <w:numId w:val="1"/>
        </w:numPr>
      </w:pPr>
      <w:r>
        <w:t xml:space="preserve">HBRNN-L model </w:t>
      </w:r>
      <w:r w:rsidR="00235817">
        <w:t>outperforms other previously-created 4 methods in other papers with hand-crafted features</w:t>
      </w:r>
      <w:r w:rsidR="00235817">
        <w:t xml:space="preserve"> </w:t>
      </w:r>
      <w:r>
        <w:t>with average accuracy and is consistently better performing, indicating that it’s more robust to various data</w:t>
      </w:r>
    </w:p>
    <w:p w:rsidR="00464ED2" w:rsidRDefault="00464ED2" w:rsidP="00464ED2">
      <w:pPr>
        <w:pStyle w:val="ListParagraph"/>
        <w:numPr>
          <w:ilvl w:val="0"/>
          <w:numId w:val="1"/>
        </w:numPr>
      </w:pPr>
      <w:r>
        <w:t>HBRNN-L obtains higher average accuracies than all other self-proposed 5 architecture variants prove</w:t>
      </w:r>
      <w:r w:rsidR="00235817">
        <w:t>s</w:t>
      </w:r>
      <w:r>
        <w:t xml:space="preserve"> the importance of bidirectional connection and hierarchical feature extraction</w:t>
      </w:r>
    </w:p>
    <w:p w:rsidR="00374E8F" w:rsidRDefault="000C452D" w:rsidP="00235817">
      <w:pPr>
        <w:pStyle w:val="ListParagraph"/>
        <w:numPr>
          <w:ilvl w:val="0"/>
          <w:numId w:val="1"/>
        </w:numPr>
      </w:pPr>
      <w:r>
        <w:t>Experiment showed that ‘-L’ models are easy to overfit while ‘-T- models always underfit during training, possibly due to the vanishing gradient problem</w:t>
      </w:r>
      <w:bookmarkStart w:id="0" w:name="_GoBack"/>
      <w:bookmarkEnd w:id="0"/>
    </w:p>
    <w:sectPr w:rsidR="00374E8F" w:rsidSect="007D5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03B19"/>
    <w:multiLevelType w:val="hybridMultilevel"/>
    <w:tmpl w:val="F1D88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9D"/>
    <w:rsid w:val="000671E2"/>
    <w:rsid w:val="000C452D"/>
    <w:rsid w:val="001A49CB"/>
    <w:rsid w:val="00235817"/>
    <w:rsid w:val="00374E8F"/>
    <w:rsid w:val="003B380E"/>
    <w:rsid w:val="00464ED2"/>
    <w:rsid w:val="004F27DD"/>
    <w:rsid w:val="00574FBF"/>
    <w:rsid w:val="007D5B9D"/>
    <w:rsid w:val="0092238E"/>
    <w:rsid w:val="0096778D"/>
    <w:rsid w:val="00A21540"/>
    <w:rsid w:val="00AE2FA4"/>
    <w:rsid w:val="00D811A9"/>
    <w:rsid w:val="00D84A15"/>
    <w:rsid w:val="00DA6D8B"/>
    <w:rsid w:val="00F9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E625"/>
  <w15:chartTrackingRefBased/>
  <w15:docId w15:val="{2E89B1F7-686B-4CFE-9C0A-130578CE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2165</Words>
  <Characters>12341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Heaton</dc:creator>
  <cp:keywords/>
  <dc:description/>
  <cp:lastModifiedBy>Dan Heaton</cp:lastModifiedBy>
  <cp:revision>9</cp:revision>
  <dcterms:created xsi:type="dcterms:W3CDTF">2019-05-05T16:06:00Z</dcterms:created>
  <dcterms:modified xsi:type="dcterms:W3CDTF">2019-05-05T17:51:00Z</dcterms:modified>
</cp:coreProperties>
</file>