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start"/>
        <w:tblInd w:w="-11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4290"/>
        <w:gridCol w:w="5348"/>
      </w:tblGrid>
      <w:tr>
        <w:trPr>
          <w:trHeight w:val="1200" w:hRule="exact"/>
        </w:trPr>
        <w:tc>
          <w:tcPr>
            <w:tcW w:w="4290" w:type="dxa"/>
            <w:tcBorders>
              <w:top w:val="single" w:sz="8" w:space="0" w:color="2980B9"/>
              <w:start w:val="single" w:sz="8" w:space="0" w:color="2980B9"/>
              <w:bottom w:val="single" w:sz="8" w:space="0" w:color="2980B9"/>
            </w:tcBorders>
            <w:shd w:fill="EEEEEE" w:val="clear"/>
            <w:vAlign w:val="center"/>
          </w:tcPr>
          <w:p>
            <w:pPr>
              <w:pStyle w:val="Normal"/>
              <w:bidi w:val="0"/>
              <w:jc w:val="end"/>
              <w:rPr/>
            </w:pPr>
            <w:r>
              <w:rPr/>
              <w:drawing>
                <wp:inline distT="0" distB="0" distL="0" distR="0">
                  <wp:extent cx="2369820" cy="594360"/>
                  <wp:effectExtent l="0" t="0" r="0" b="0"/>
                  <wp:docPr id="1" name="Imagen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9820" cy="594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8" w:type="dxa"/>
            <w:tcBorders>
              <w:top w:val="single" w:sz="8" w:space="0" w:color="2980B9"/>
              <w:bottom w:val="single" w:sz="8" w:space="0" w:color="2980B9"/>
              <w:end w:val="single" w:sz="8" w:space="0" w:color="2980B9"/>
            </w:tcBorders>
            <w:shd w:fill="EEEE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drawing>
                <wp:inline distT="0" distB="0" distL="0" distR="0">
                  <wp:extent cx="2929255" cy="601980"/>
                  <wp:effectExtent l="0" t="0" r="0" b="0"/>
                  <wp:docPr id="2" name="Imagen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9255" cy="601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spacing w:before="600" w:after="60"/>
        <w:jc w:val="center"/>
        <w:rPr>
          <w:sz w:val="40"/>
          <w:szCs w:val="40"/>
        </w:rPr>
      </w:pPr>
      <w:r>
        <w:rPr>
          <w:rFonts w:eastAsia="Liberation Serif" w:cs="Liberation Serif"/>
          <w:b/>
          <w:bCs/>
          <w:color w:val="1F3864"/>
          <w:sz w:val="40"/>
          <w:szCs w:val="40"/>
        </w:rPr>
        <w:t>UNIVERSIDAD TECNOLÓGICA NACIONAL</w:t>
      </w:r>
    </w:p>
    <w:p>
      <w:pPr>
        <w:pStyle w:val="Normal"/>
        <w:bidi w:val="0"/>
        <w:spacing w:before="0" w:after="60"/>
        <w:jc w:val="center"/>
        <w:rPr>
          <w:sz w:val="40"/>
          <w:szCs w:val="40"/>
        </w:rPr>
      </w:pPr>
      <w:r>
        <w:rPr>
          <w:rFonts w:eastAsia="Liberation Serif" w:cs="Liberation Serif"/>
          <w:color w:val="2E4A7A"/>
          <w:sz w:val="40"/>
          <w:szCs w:val="40"/>
        </w:rPr>
        <w:t>Facultad Regional Buenos Aires</w:t>
      </w:r>
    </w:p>
    <w:p>
      <w:pPr>
        <w:pStyle w:val="Normal"/>
        <w:bidi w:val="0"/>
        <w:spacing w:before="80" w:after="80"/>
        <w:jc w:val="center"/>
        <w:rPr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INTELIGENCIA ARTIFICIAL APLICADA A ORGANIZACIONES</w:t>
      </w:r>
    </w:p>
    <w:p>
      <w:pPr>
        <w:pStyle w:val="Normal"/>
        <w:pBdr>
          <w:bottom w:val="single" w:sz="6" w:space="1" w:color="AAAAAA"/>
        </w:pBdr>
        <w:bidi w:val="0"/>
        <w:spacing w:before="240" w:after="24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>
          <w:i/>
          <w:iCs/>
          <w:color w:val="3465A4"/>
          <w:u w:val="single"/>
        </w:rPr>
      </w:pPr>
      <w:r>
        <w:rPr>
          <w:i/>
          <w:iCs/>
          <w:color w:val="3465A4"/>
          <w:u w:val="single"/>
        </w:rPr>
        <w:t xml:space="preserve">Trabajo de </w:t>
      </w:r>
      <w:r>
        <w:rPr>
          <w:i/>
          <w:iCs/>
          <w:color w:val="3465A4"/>
          <w:u w:val="single"/>
        </w:rPr>
        <w:t>fin de</w:t>
      </w:r>
      <w:r>
        <w:rPr>
          <w:i/>
          <w:iCs/>
          <w:color w:val="3465A4"/>
          <w:u w:val="single"/>
        </w:rPr>
        <w:t xml:space="preserve"> Ciclo</w:t>
      </w:r>
    </w:p>
    <w:p>
      <w:pPr>
        <w:pStyle w:val="Heading1"/>
        <w:rPr/>
      </w:pPr>
      <w:r>
        <w:rPr/>
        <w:t>ENTREGA FINAL DE PROYECTO</w:t>
      </w:r>
    </w:p>
    <w:p>
      <w:pPr>
        <w:pStyle w:val="Heading2"/>
        <w:rPr/>
      </w:pPr>
      <w:r>
        <w:rPr/>
        <w:t>INTELIGENCIA ARTIFICIAL APLICADA A ORGANIZACIONES</w:t>
      </w:r>
    </w:p>
    <w:p>
      <w:pPr>
        <w:pStyle w:val="BodyText"/>
        <w:rPr/>
      </w:pPr>
      <w:r>
        <w:rPr>
          <w:b/>
        </w:rPr>
        <w:t>Universidad Tecnológica Nacional · Facultad Regional Buenos Aires</w:t>
      </w:r>
    </w:p>
    <w:p>
      <w:pPr>
        <w:pStyle w:val="Lneahorizontal"/>
        <w:rPr/>
      </w:pPr>
      <w:r>
        <w:rPr/>
      </w:r>
    </w:p>
    <w:p>
      <w:pPr>
        <w:pStyle w:val="Citaenbloque"/>
        <w:rPr/>
      </w:pPr>
      <w:r>
        <w:rPr>
          <w:b/>
        </w:rPr>
        <w:t>Contexto:</w:t>
      </w:r>
      <w:r>
        <w:rPr/>
        <w:t xml:space="preserve"> En la entrega de medio ciclo diseñaron conceptualmente una aplicación inteligente con orquestación agéntica, memoria persistente y ciclos de decisión. Esta entrega final tiene un objetivo concreto: </w:t>
      </w:r>
      <w:r>
        <w:rPr>
          <w:b/>
        </w:rPr>
        <w:t>esa idea debe existir, funcionar y estar publicada.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>PARTE 1 — El proyecto como aplicación real</w:t>
      </w:r>
    </w:p>
    <w:p>
      <w:pPr>
        <w:pStyle w:val="Heading3"/>
        <w:rPr/>
      </w:pPr>
      <w:r>
        <w:rPr/>
        <w:t>¿Qué se evalúa?</w:t>
      </w:r>
    </w:p>
    <w:p>
      <w:pPr>
        <w:pStyle w:val="BodyText"/>
        <w:rPr/>
      </w:pPr>
      <w:r>
        <w:rPr/>
        <w:t xml:space="preserve">Que el grupo evolucionó de un diseño conceptual a una </w:t>
      </w:r>
      <w:r>
        <w:rPr>
          <w:b/>
        </w:rPr>
        <w:t>aplicación real, funcional y demostrable</w:t>
      </w:r>
      <w:r>
        <w:rPr/>
        <w:t>, construida con el apoyo de herramientas de IA en co-work.</w:t>
      </w:r>
    </w:p>
    <w:p>
      <w:pPr>
        <w:pStyle w:val="Lneahorizontal"/>
        <w:rPr/>
      </w:pPr>
      <w:r>
        <w:rPr/>
      </w:r>
    </w:p>
    <w:p>
      <w:pPr>
        <w:pStyle w:val="Heading3"/>
        <w:rPr/>
      </w:pPr>
      <w:r>
        <w:rPr/>
        <w:t>Sección 1 · Presentación del equipo y del proyecto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Integrantes del grupo</w:t>
      </w:r>
      <w:r>
        <w:rPr/>
        <w:t xml:space="preserve"> (nombre, rol que tomó cada uno durante el desarrollo)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Nombre del proyecto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Problema que resuelve</w:t>
      </w:r>
      <w:r>
        <w:rPr/>
        <w:t xml:space="preserve"> (mismo punto de partida de la entrega anterior, ahora con la solución implementada)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Público objetivo</w:t>
      </w:r>
      <w:r>
        <w:rPr/>
        <w:t xml:space="preserve"> (quiénes son los usuarios reales de la app)</w:t>
      </w:r>
    </w:p>
    <w:p>
      <w:pPr>
        <w:pStyle w:val="BodyText"/>
        <w:rPr/>
      </w:pPr>
      <w:r>
        <w:rPr/>
      </w:r>
    </w:p>
    <w:p>
      <w:pPr>
        <w:pStyle w:val="Lneahorizontal"/>
        <w:rPr/>
      </w:pPr>
      <w:r>
        <w:rPr/>
      </w:r>
    </w:p>
    <w:p>
      <w:pPr>
        <w:pStyle w:val="Heading3"/>
        <w:rPr/>
      </w:pPr>
      <w:r>
        <w:rPr/>
        <w:t>Sección 2 · Arquitectura técnica</w:t>
      </w:r>
    </w:p>
    <w:p>
      <w:pPr>
        <w:pStyle w:val="BodyText"/>
        <w:rPr/>
      </w:pPr>
      <w:r>
        <w:rPr>
          <w:b/>
        </w:rPr>
        <w:t>Diagrama de arquitectura general del sistema</w:t>
      </w:r>
      <w:r>
        <w:rPr/>
        <w:t xml:space="preserve"> (herramienta libre: Mermaid, draw.io, Lucidchart, IA generativa). Debe mostrar: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Cómo fluyen los datos de entrada a salida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Qué componentes son IA y cuáles son lógica tradicional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Dónde vive la memoria persistente del sistema</w:t>
      </w:r>
    </w:p>
    <w:p>
      <w:pPr>
        <w:pStyle w:val="BodyText"/>
        <w:rPr/>
      </w:pPr>
      <w:r>
        <w:rPr>
          <w:b/>
        </w:rPr>
        <w:t>Diagrama de flujo de agentes</w:t>
      </w:r>
      <w:r>
        <w:rPr/>
        <w:t xml:space="preserve"> (si el proyecto tiene orquestación multi-agente):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Qué decide cada agente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Cómo se comunican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Cuál es el ciclo cíclico de funcionamiento</w:t>
      </w:r>
    </w:p>
    <w:p>
      <w:pPr>
        <w:pStyle w:val="BodyText"/>
        <w:rPr/>
      </w:pPr>
      <w:r>
        <w:rPr>
          <w:b/>
        </w:rPr>
        <w:t>UML (al menos uno de los siguientes):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Diagrama de casos de uso (quién hace qué)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Diagrama de secuencia (cómo fluye una interacción completa)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Diagrama de clases (si hay estructura de datos definida)</w:t>
      </w:r>
    </w:p>
    <w:p>
      <w:pPr>
        <w:pStyle w:val="Lneahorizontal"/>
        <w:rPr/>
      </w:pPr>
      <w:r>
        <w:rPr/>
      </w:r>
    </w:p>
    <w:p>
      <w:pPr>
        <w:pStyle w:val="Heading3"/>
        <w:rPr>
          <w:color w:val="auto"/>
        </w:rPr>
      </w:pPr>
      <w:r>
        <w:rPr>
          <w:color w:val="auto"/>
        </w:rPr>
        <w:t>Sección 3 · Stack tecnológico</w:t>
      </w:r>
    </w:p>
    <w:p>
      <w:pPr>
        <w:pStyle w:val="BodyText"/>
        <w:rPr>
          <w:color w:val="auto"/>
        </w:rPr>
      </w:pPr>
      <w:r>
        <w:rPr>
          <w:color w:val="auto"/>
        </w:rPr>
        <w:t>Tabla obligatoria con el siguiente formato: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start"/>
              <w:rPr>
                <w:color w:val="auto"/>
              </w:rPr>
            </w:pPr>
            <w:r>
              <w:rPr>
                <w:color w:val="auto"/>
              </w:rPr>
              <w:t>Componente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start"/>
              <w:rPr>
                <w:color w:val="auto"/>
              </w:rPr>
            </w:pPr>
            <w:r>
              <w:rPr>
                <w:color w:val="auto"/>
              </w:rPr>
              <w:t>Tecnología / Herramienta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jc w:val="start"/>
              <w:rPr>
                <w:color w:val="auto"/>
              </w:rPr>
            </w:pPr>
            <w:r>
              <w:rPr>
                <w:color w:val="auto"/>
              </w:rPr>
              <w:t>Por qué se eligió esta y no otra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Frontend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ej. React / HTML+JS / Flutter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Backend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ej. Python FastAPI / Node.js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Base de datos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ej. SQLite / Supabase / Firebase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Modelo de 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ej. GPT-4o / Claude / Gemini / local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Orquestación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ej. LangChain / n8n / código propio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Despliegue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ej. Vercel / Render / local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...</w:t>
            </w:r>
          </w:p>
        </w:tc>
      </w:tr>
    </w:tbl>
    <w:p>
      <w:pPr>
        <w:pStyle w:val="BodyText"/>
        <w:rPr>
          <w:color w:val="auto"/>
        </w:rPr>
      </w:pPr>
      <w:r>
        <w:rPr>
          <w:color w:val="auto"/>
        </w:rPr>
      </w:r>
    </w:p>
    <w:p>
      <w:pPr>
        <w:pStyle w:val="Citaenbloque"/>
        <w:rPr>
          <w:color w:val="auto"/>
        </w:rPr>
      </w:pPr>
      <w:r>
        <w:rPr>
          <w:b/>
          <w:color w:val="auto"/>
        </w:rPr>
        <w:t>Nota para grupos sin base técnica:</w:t>
      </w:r>
      <w:r>
        <w:rPr>
          <w:color w:val="auto"/>
        </w:rPr>
        <w:t xml:space="preserve"> Si usaron herramientas no-code (Bubble, Glide, Make, Zapier, Voiceflow), incluirlas igual en la tabla. El criterio de "por qué se eligió" sigue siendo obligatorio.</w:t>
      </w:r>
    </w:p>
    <w:p>
      <w:pPr>
        <w:pStyle w:val="Lneahorizontal"/>
        <w:rPr>
          <w:color w:val="auto"/>
        </w:rPr>
      </w:pPr>
      <w:r>
        <w:rPr>
          <w:color w:val="auto"/>
        </w:rPr>
      </w:r>
    </w:p>
    <w:p>
      <w:pPr>
        <w:pStyle w:val="Heading3"/>
        <w:rPr/>
      </w:pPr>
      <w:r>
        <w:rPr/>
        <w:t>Sección 4 · Evidencia de funcionamiento</w:t>
      </w:r>
    </w:p>
    <w:p>
      <w:pPr>
        <w:pStyle w:val="BodyText"/>
        <w:rPr/>
      </w:pPr>
      <w:r>
        <w:rPr>
          <w:b/>
        </w:rPr>
        <w:t>Capturas de pantalla del frontend</w:t>
      </w:r>
      <w:r>
        <w:rPr/>
        <w:t xml:space="preserve"> (mínimo 3):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Pantalla principal / home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Flujo de uso principal (el camino del usuario desde que entra hasta que obtiene valor)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Resultado o output de la IA visible para el usuario</w:t>
      </w:r>
    </w:p>
    <w:p>
      <w:pPr>
        <w:pStyle w:val="BodyText"/>
        <w:rPr/>
      </w:pPr>
      <w:r>
        <w:rPr>
          <w:b/>
        </w:rPr>
        <w:t>Video de demostración</w:t>
      </w:r>
      <w:r>
        <w:rPr/>
        <w:t xml:space="preserve"> (opcional pero suma mucho):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Máximo 3 minutos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Mostrar el ciclo completo de uso real</w:t>
      </w:r>
    </w:p>
    <w:p>
      <w:pPr>
        <w:pStyle w:val="BodyText"/>
        <w:rPr/>
      </w:pPr>
      <w:r>
        <w:rPr>
          <w:b/>
        </w:rPr>
        <w:t>Log o registro de una sesión real: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Una ejecución completa del sistema con datos reales (no de prueba)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Puede ser un archivo de texto, una tabla, un dashboard screenshot</w:t>
      </w:r>
    </w:p>
    <w:p>
      <w:pPr>
        <w:pStyle w:val="Lneahorizontal"/>
        <w:rPr/>
      </w:pPr>
      <w:r>
        <w:rPr/>
      </w:r>
    </w:p>
    <w:p>
      <w:pPr>
        <w:pStyle w:val="Heading3"/>
        <w:rPr/>
      </w:pPr>
      <w:r>
        <w:rPr/>
        <w:t>Sección 5 · Evaluación UX/UI</w:t>
      </w:r>
    </w:p>
    <w:p>
      <w:pPr>
        <w:pStyle w:val="BodyText"/>
        <w:rPr/>
      </w:pPr>
      <w:r>
        <w:rPr/>
        <w:t xml:space="preserve">El equipo debe realizar una </w:t>
      </w:r>
      <w:r>
        <w:rPr>
          <w:b/>
        </w:rPr>
        <w:t>autoevaluación del diseño de experiencia de usuario</w:t>
      </w:r>
      <w:r>
        <w:rPr/>
        <w:t xml:space="preserve"> orientada al público objetivo definido.</w:t>
      </w:r>
    </w:p>
    <w:p>
      <w:pPr>
        <w:pStyle w:val="Heading4"/>
        <w:rPr/>
      </w:pPr>
      <w:r>
        <w:rPr/>
        <w:t>5.1 · Heurísticas de Nielsen aplicadas al proyecto</w:t>
      </w:r>
    </w:p>
    <w:p>
      <w:pPr>
        <w:pStyle w:val="BodyText"/>
        <w:rPr/>
      </w:pPr>
      <w:r>
        <w:rPr/>
        <w:t xml:space="preserve">Evaluar el sistema contra al menos </w:t>
      </w:r>
      <w:r>
        <w:rPr>
          <w:b/>
        </w:rPr>
        <w:t>5 de las 10 heurísticas de Nielsen</w:t>
      </w:r>
      <w:r>
        <w:rPr/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start"/>
              <w:rPr/>
            </w:pPr>
            <w:r>
              <w:rPr/>
              <w:t>Heurística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start"/>
              <w:rPr/>
            </w:pPr>
            <w:r>
              <w:rPr/>
              <w:t>Cumple?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jc w:val="start"/>
              <w:rPr/>
            </w:pPr>
            <w:r>
              <w:rPr/>
              <w:t>Evidencia / Observación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Visibilidad del estado del sistema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Sí / Parcial / No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Coincidencia con el mundo real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Control y libertad del usuario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Consistencia y estándares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Prevención de errores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Reconocimiento sobre recuerdo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Flexibilidad y eficiencia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Diseño estético y minimalista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Ayuda para reconocer errores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Ayuda y documentación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4"/>
        <w:rPr/>
      </w:pPr>
      <w:r>
        <w:rPr/>
        <w:t>5.2 · Evaluación orientada al público objetivo</w:t>
      </w:r>
    </w:p>
    <w:p>
      <w:pPr>
        <w:pStyle w:val="BodyText"/>
        <w:rPr/>
      </w:pPr>
      <w:r>
        <w:rPr/>
        <w:t>Responder con evidencia concreta: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¿El diseño es apropiado para el nivel técnico del usuario final?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¿El lenguaje visual y textual es comprensible para ese usuario?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¿Se hizo alguna prueba con un usuario real (aunque sea informal)? ¿Qué feedback se obtuvo?</w:t>
      </w:r>
    </w:p>
    <w:p>
      <w:pPr>
        <w:pStyle w:val="Lneahorizontal"/>
        <w:rPr/>
      </w:pPr>
      <w:r>
        <w:rPr/>
      </w:r>
    </w:p>
    <w:p>
      <w:pPr>
        <w:pStyle w:val="Heading3"/>
        <w:rPr/>
      </w:pPr>
      <w:r>
        <w:rPr/>
        <w:t>Sección 6 · Evaluación de Ciberseguridad</w:t>
      </w:r>
    </w:p>
    <w:p>
      <w:pPr>
        <w:pStyle w:val="BodyText"/>
        <w:rPr/>
      </w:pPr>
      <w:r>
        <w:rPr/>
        <w:t xml:space="preserve">No se requiere un informe de pentesting profesional. Se requiere </w:t>
      </w:r>
      <w:r>
        <w:rPr>
          <w:b/>
        </w:rPr>
        <w:t>conciencia de los riesgos</w:t>
      </w:r>
      <w:r>
        <w:rPr/>
        <w:t xml:space="preserve"> y evidencia de que se pensó en seguridad durante el desarrollo.</w:t>
      </w:r>
    </w:p>
    <w:p>
      <w:pPr>
        <w:pStyle w:val="BodyText"/>
        <w:rPr/>
      </w:pPr>
      <w:r>
        <w:rPr>
          <w:b/>
        </w:rPr>
        <w:t>Log de consideraciones de seguridad: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start"/>
              <w:rPr/>
            </w:pPr>
            <w:r>
              <w:rPr/>
              <w:t>Riesgo identificado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start"/>
              <w:rPr/>
            </w:pPr>
            <w:r>
              <w:rPr/>
              <w:t>Tipo (OWASP / privacidad / acceso)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jc w:val="start"/>
              <w:rPr/>
            </w:pPr>
            <w:r>
              <w:rPr/>
              <w:t>Medida implementada o decisión tomada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Inyección de prompt en el modelo 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Prompt injection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Se limitó el contexto que el usuario puede modificar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Exposición de API keys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Secretos en código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Variables de entorno / .env ignorado en git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Datos de usuarios almacenados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Privacidad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Solo se guarda X, no se guarda 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Acceso no autorizado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Autenticación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Se implementó / no se implementó (y por qué)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Citaenbloque"/>
        <w:rPr/>
      </w:pPr>
      <w:r>
        <w:rPr>
          <w:b/>
        </w:rPr>
        <w:t>Mínimo 4 filas.</w:t>
      </w:r>
      <w:r>
        <w:rPr/>
        <w:t xml:space="preserve"> El grupo debe haber pensado activamente en estos riesgos.</w:t>
      </w:r>
    </w:p>
    <w:p>
      <w:pPr>
        <w:pStyle w:val="Lneahorizontal"/>
        <w:rPr/>
      </w:pPr>
      <w:r>
        <w:rPr/>
      </w:r>
    </w:p>
    <w:p>
      <w:pPr>
        <w:pStyle w:val="Heading3"/>
        <w:rPr/>
      </w:pPr>
      <w:r>
        <w:rPr/>
        <w:t>Sección 7 · IAs usadas en el co-work de desarrollo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start"/>
              <w:rPr/>
            </w:pPr>
            <w:r>
              <w:rPr/>
              <w:t>Herramienta IA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start"/>
              <w:rPr/>
            </w:pPr>
            <w:r>
              <w:rPr/>
              <w:t>Para qué la usaron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jc w:val="start"/>
              <w:rPr/>
            </w:pPr>
            <w:r>
              <w:rPr/>
              <w:t>Aportó bien / mal / sorprendió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Claude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Generar el backend / revisar código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Gemini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Diseño de interfaces / diagramas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ChatGPT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Cursor / Copilot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Autocompletado de código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...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</w:rPr>
        <w:t>Reflexión obligatoria (1 párrafo):</w:t>
      </w:r>
      <w:r>
        <w:rPr/>
        <w:t> ¿Qué parte del desarrollo hubiera sido imposible o hubiera tomado el doble de tiempo sin el co-work con IA? ¿Qué parte la IA hizo mal y tuvieron que corregir?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>PARTE 2 — IA local en tu proyecto</w:t>
      </w:r>
    </w:p>
    <w:p>
      <w:pPr>
        <w:pStyle w:val="Heading3"/>
        <w:rPr/>
      </w:pPr>
      <w:r>
        <w:rPr/>
        <w:t>Contexto</w:t>
      </w:r>
    </w:p>
    <w:p>
      <w:pPr>
        <w:pStyle w:val="BodyText"/>
        <w:rPr/>
      </w:pPr>
      <w:r>
        <w:rPr/>
        <w:t xml:space="preserve">Un </w:t>
      </w:r>
      <w:r>
        <w:rPr>
          <w:b/>
        </w:rPr>
        <w:t>LLM local</w:t>
      </w:r>
      <w:r>
        <w:rPr/>
        <w:t xml:space="preserve"> (Ollama + LLaMA, Mistral, Phi-3) o un </w:t>
      </w:r>
      <w:r>
        <w:rPr>
          <w:b/>
        </w:rPr>
        <w:t>SLM</w:t>
      </w:r>
      <w:r>
        <w:rPr/>
        <w:t xml:space="preserve"> (Small Language Model: Phi-3 Mini, Gemma 2B) corre completamente en tu computadora o servidor. No envía datos a la nube. No tiene costo por token. Funciona sin internet.</w:t>
      </w:r>
    </w:p>
    <w:p>
      <w:pPr>
        <w:pStyle w:val="BodyText"/>
        <w:rPr/>
      </w:pPr>
      <w:r>
        <w:rPr/>
        <w:t>Un SLM en tu organización puede ser la diferencia entre una herramienta que procesa datos sensibles de clientes y una que no puede usarse por cuestiones legales o de privacidad.</w:t>
      </w:r>
    </w:p>
    <w:p>
      <w:pPr>
        <w:pStyle w:val="Lneahorizontal"/>
        <w:rPr/>
      </w:pPr>
      <w:r>
        <w:rPr/>
      </w:r>
    </w:p>
    <w:p>
      <w:pPr>
        <w:pStyle w:val="Heading3"/>
        <w:rPr/>
      </w:pPr>
      <w:r>
        <w:rPr/>
        <w:t>Preguntas a responder (mínimo 1 párrafo cada una)</w:t>
      </w:r>
    </w:p>
    <w:p>
      <w:pPr>
        <w:pStyle w:val="Heading4"/>
        <w:rPr/>
      </w:pPr>
      <w:r>
        <w:rPr/>
        <w:t>1. ¿Qué papel jugaría un LLM/SLM local en tu proyecto?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¿Reemplazaría algún componente IA que hoy usa una API externa?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¿Haría algo nuevo que no podías hacer antes (por costo, privacidad, velocidad)?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¿Sería el agente principal, un subagente específico, o un componente de soporte?</w:t>
      </w:r>
    </w:p>
    <w:p>
      <w:pPr>
        <w:pStyle w:val="Heading4"/>
        <w:rPr/>
      </w:pPr>
      <w:r>
        <w:rPr/>
        <w:t>2. ¿Qué le aportaría al usuario de la aplicación?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¿Mejora la experiencia de usuario? ¿De qué manera concreta?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¿Hace la aplicación más rápida, más privada, más económica?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¿Cambia lo que el usuario puede pedirle al sistema?</w:t>
      </w:r>
    </w:p>
    <w:p>
      <w:pPr>
        <w:pStyle w:val="Heading4"/>
        <w:rPr/>
      </w:pPr>
      <w:r>
        <w:rPr/>
        <w:t>3. ¿Qué te aportaría a vos como profesional?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¿Qué información nueva sobre el negocio o el usuario te daría tener el modelo local?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¿Podrías analizar logs, comportamientos, patrones que hoy no podés ver porque los datos no pueden salir de la organización?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¿Cómo cambiaría tu forma de trabajar día a día con esa herramienta disponible offline?</w:t>
      </w:r>
    </w:p>
    <w:p>
      <w:pPr>
        <w:pStyle w:val="Heading4"/>
        <w:rPr/>
      </w:pPr>
      <w:r>
        <w:rPr/>
        <w:t>4. ¿Qué limitaciones concretas tiene versus una API en la nube?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Capacidad del hardware disponible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Calidad del modelo para tu caso de uso específico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Mantenimiento y actualización del modelo</w:t>
      </w:r>
    </w:p>
    <w:p>
      <w:pPr>
        <w:pStyle w:val="Lneahorizontal"/>
        <w:rPr/>
      </w:pPr>
      <w:r>
        <w:rPr/>
      </w:r>
    </w:p>
    <w:p>
      <w:pPr>
        <w:pStyle w:val="Heading3"/>
        <w:rPr/>
      </w:pPr>
      <w:r>
        <w:rPr/>
        <w:t>Entregable opcional (sube la nota)</w:t>
      </w:r>
    </w:p>
    <w:p>
      <w:pPr>
        <w:pStyle w:val="BodyText"/>
        <w:rPr/>
      </w:pPr>
      <w:r>
        <w:rPr/>
        <w:t xml:space="preserve">Instalar </w:t>
      </w:r>
      <w:r>
        <w:rPr>
          <w:b/>
        </w:rPr>
        <w:t>Ollama</w:t>
      </w:r>
      <w:r>
        <w:rPr/>
        <w:t xml:space="preserve"> en la computadora del equipo, correr un modelo (Llama3.2, Phi3, Gemma2) y mostrar </w:t>
      </w:r>
      <w:r>
        <w:rPr>
          <w:b/>
        </w:rPr>
        <w:t>una captura de pantalla de la terminal</w:t>
      </w:r>
      <w:r>
        <w:rPr/>
        <w:t xml:space="preserve"> con el modelo respondiendo una pregunta relacionada con el proyecto. Una línea explicando qué pregunta le hicieron y qué respondió.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>CRITERIOS DE EVALUACIÓN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261"/>
        <w:gridCol w:w="1159"/>
        <w:gridCol w:w="3218"/>
      </w:tblGrid>
      <w:tr>
        <w:trPr>
          <w:tblHeader w:val="true"/>
        </w:trPr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start"/>
              <w:rPr/>
            </w:pPr>
            <w:r>
              <w:rPr/>
              <w:t>Criterio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start"/>
              <w:rPr/>
            </w:pPr>
            <w:r>
              <w:rPr/>
              <w:t>Peso</w:t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jc w:val="start"/>
              <w:rPr/>
            </w:pPr>
            <w:r>
              <w:rPr/>
              <w:t>Lo mínimo para aprobar</w:t>
            </w:r>
          </w:p>
        </w:tc>
      </w:tr>
      <w:tr>
        <w:trPr/>
        <w:tc>
          <w:tcPr>
            <w:tcW w:w="52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App funcionando y demostrable</w:t>
            </w:r>
          </w:p>
        </w:tc>
        <w:tc>
          <w:tcPr>
            <w:tcW w:w="11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30%</w:t>
            </w:r>
          </w:p>
        </w:tc>
        <w:tc>
          <w:tcPr>
            <w:tcW w:w="32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Existe, hace algo útil, se puede mostrar</w:t>
            </w:r>
          </w:p>
        </w:tc>
      </w:tr>
      <w:tr>
        <w:trPr/>
        <w:tc>
          <w:tcPr>
            <w:tcW w:w="52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Arquitectura documentada (diagrama + tabla stack)</w:t>
            </w:r>
          </w:p>
        </w:tc>
        <w:tc>
          <w:tcPr>
            <w:tcW w:w="11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20%</w:t>
            </w:r>
          </w:p>
        </w:tc>
        <w:tc>
          <w:tcPr>
            <w:tcW w:w="32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Al menos 1 diagrama + tabla completa</w:t>
            </w:r>
          </w:p>
        </w:tc>
      </w:tr>
      <w:tr>
        <w:trPr/>
        <w:tc>
          <w:tcPr>
            <w:tcW w:w="52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Evaluación UX/UI (heurísticas + público objetivo)</w:t>
            </w:r>
          </w:p>
        </w:tc>
        <w:tc>
          <w:tcPr>
            <w:tcW w:w="11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20%</w:t>
            </w:r>
          </w:p>
        </w:tc>
        <w:tc>
          <w:tcPr>
            <w:tcW w:w="32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5 heurísticas evaluadas + 1 párrafo de público</w:t>
            </w:r>
          </w:p>
        </w:tc>
      </w:tr>
      <w:tr>
        <w:trPr/>
        <w:tc>
          <w:tcPr>
            <w:tcW w:w="52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Ciberseguridad (log de riesgos)</w:t>
            </w:r>
          </w:p>
        </w:tc>
        <w:tc>
          <w:tcPr>
            <w:tcW w:w="11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10%</w:t>
            </w:r>
          </w:p>
        </w:tc>
        <w:tc>
          <w:tcPr>
            <w:tcW w:w="32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4 riesgos identificados con medida tomada</w:t>
            </w:r>
          </w:p>
        </w:tc>
      </w:tr>
      <w:tr>
        <w:trPr/>
        <w:tc>
          <w:tcPr>
            <w:tcW w:w="52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Parte 2 — IA local (reflexión fundamentada)</w:t>
            </w:r>
          </w:p>
        </w:tc>
        <w:tc>
          <w:tcPr>
            <w:tcW w:w="11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20%</w:t>
            </w:r>
          </w:p>
        </w:tc>
        <w:tc>
          <w:tcPr>
            <w:tcW w:w="32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Las 4 preguntas respondidas con criterio propio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>FORMATO DE ENTREGA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Formato:</w:t>
      </w:r>
      <w:r>
        <w:rPr/>
        <w:t xml:space="preserve"> Presentación (PowerPoint, Slides, Canva) o documento (Word, PDF)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Extensión:</w:t>
      </w:r>
      <w:r>
        <w:rPr/>
        <w:t xml:space="preserve"> Sin límite, pero sin relleno. Cada sección debe tener contenido real.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Modalidad:</w:t>
      </w:r>
      <w:r>
        <w:rPr/>
        <w:t xml:space="preserve"> Exposición oral de 10 minutos + 5 minutos de preguntas del docente</w:t>
      </w:r>
    </w:p>
    <w:p>
      <w:pPr>
        <w:pStyle w:val="Citaenbloque"/>
        <w:rPr/>
      </w:pPr>
      <w:r>
        <w:rPr>
          <w:b/>
        </w:rPr>
        <w:t>Advertencia directa:</w:t>
      </w:r>
      <w:r>
        <w:rPr/>
        <w:t xml:space="preserve"> Una presentación que dice "nuestra app hace X" pero no muestra X funcionando no aprueba la Parte 1. La evidencia es obligatoria.</w:t>
      </w:r>
    </w:p>
    <w:p>
      <w:pPr>
        <w:pStyle w:val="Heading1"/>
        <w:rPr/>
      </w:pPr>
      <w:r>
        <w:rPr/>
        <w:t>ENTREGA FINAL DE PROYECTO</w:t>
      </w:r>
    </w:p>
    <w:p>
      <w:pPr>
        <w:pStyle w:val="Heading2"/>
        <w:rPr/>
      </w:pPr>
      <w:r>
        <w:rPr/>
        <w:t>INTELIGENCIA ARTIFICIAL APLICADA A ORGANIZACIONES</w:t>
      </w:r>
    </w:p>
    <w:p>
      <w:pPr>
        <w:pStyle w:val="BodyText"/>
        <w:rPr/>
      </w:pPr>
      <w:r>
        <w:rPr>
          <w:b/>
        </w:rPr>
        <w:t>Universidad Tecnológica Nacional · Facultad Regional Buenos Aires</w:t>
      </w:r>
    </w:p>
    <w:p>
      <w:pPr>
        <w:pStyle w:val="Lneahorizontal"/>
        <w:rPr/>
      </w:pPr>
      <w:r>
        <w:rPr/>
      </w:r>
    </w:p>
    <w:p>
      <w:pPr>
        <w:pStyle w:val="Citaenbloque"/>
        <w:rPr>
          <w:b/>
        </w:rPr>
      </w:pPr>
      <w:r>
        <w:rPr/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>LINKS OBLIGATORIOS (primera página del informe)</w:t>
      </w:r>
    </w:p>
    <w:p>
      <w:pPr>
        <w:pStyle w:val="BodyText"/>
        <w:rPr/>
      </w:pPr>
      <w:r>
        <w:rPr/>
        <w:t xml:space="preserve">El informe debe comenzar con una tabla de acceso directo. El docente evaluará </w:t>
      </w:r>
      <w:r>
        <w:rPr>
          <w:b/>
        </w:rPr>
        <w:t>directamente en estos links</w:t>
      </w:r>
      <w:r>
        <w:rPr/>
        <w:t>, no en el PDF.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start"/>
              <w:rPr/>
            </w:pPr>
            <w:r>
              <w:rPr/>
              <w:t>Recurso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jc w:val="start"/>
              <w:rPr/>
            </w:pPr>
            <w:r>
              <w:rPr/>
              <w:t>URL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Repositorio GitHub / GitLab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rPr/>
            </w:pPr>
            <w:hyperlink r:id="rId4">
              <w:r>
                <w:rPr>
                  <w:rStyle w:val="Hyperlink"/>
                </w:rPr>
                <w:t>https://github.com/</w:t>
              </w:r>
            </w:hyperlink>
            <w:r>
              <w:rPr/>
              <w:t>...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Aplicación web en producción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https://...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Video de demo (YouTube / Drive)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https://...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Cualquier otro recurso publicado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/>
            </w:pPr>
            <w:r>
              <w:rPr/>
              <w:t>https://...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Citaenbloque"/>
        <w:rPr/>
      </w:pPr>
      <w:r>
        <w:rPr>
          <w:b/>
        </w:rPr>
        <w:t>Sin links válidos y funcionales al momento de la corrección, la entrega no se aprueba.</w:t>
      </w:r>
    </w:p>
    <w:p>
      <w:pPr>
        <w:pStyle w:val="Lneahorizontal"/>
        <w:rPr>
          <w:color w:val="auto"/>
        </w:rPr>
      </w:pPr>
      <w:r>
        <w:rPr>
          <w:color w:val="auto"/>
        </w:rPr>
      </w:r>
    </w:p>
    <w:p>
      <w:pPr>
        <w:pStyle w:val="Heading2"/>
        <w:rPr>
          <w:color w:val="auto"/>
        </w:rPr>
      </w:pPr>
      <w:r>
        <w:rPr>
          <w:color w:val="auto"/>
        </w:rPr>
        <w:t>FORMATO DE ENTREGA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88"/>
        <w:gridCol w:w="7150"/>
      </w:tblGrid>
      <w:tr>
        <w:trPr>
          <w:tblHeader w:val="true"/>
        </w:trPr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jc w:val="start"/>
              <w:rPr>
                <w:color w:val="auto"/>
              </w:rPr>
            </w:pPr>
            <w:r>
              <w:rPr>
                <w:color w:val="auto"/>
              </w:rPr>
              <w:t>Ítem</w:t>
            </w:r>
          </w:p>
        </w:tc>
        <w:tc>
          <w:tcPr>
            <w:tcW w:w="7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jc w:val="start"/>
              <w:rPr>
                <w:color w:val="auto"/>
              </w:rPr>
            </w:pPr>
            <w:r>
              <w:rPr>
                <w:color w:val="auto"/>
              </w:rPr>
              <w:t>Especificación</w:t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color w:val="auto"/>
              </w:rPr>
            </w:pPr>
            <w:r>
              <w:rPr>
                <w:b/>
                <w:color w:val="auto"/>
              </w:rPr>
              <w:t>Informe principal</w:t>
            </w:r>
          </w:p>
        </w:tc>
        <w:tc>
          <w:tcPr>
            <w:tcW w:w="71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PDF · 10 a 20 páginas · solo la información esencial</w:t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color w:val="auto"/>
              </w:rPr>
            </w:pPr>
            <w:r>
              <w:rPr>
                <w:b/>
                <w:color w:val="auto"/>
              </w:rPr>
              <w:t>Anexos</w:t>
            </w:r>
          </w:p>
        </w:tc>
        <w:tc>
          <w:tcPr>
            <w:tcW w:w="71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docx o PDF · sin límite de páginas · diagramas, logs, tablas completas</w:t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color w:val="auto"/>
              </w:rPr>
            </w:pPr>
            <w:r>
              <w:rPr>
                <w:b/>
                <w:color w:val="auto"/>
              </w:rPr>
              <w:t>Lo que se evalúa</w:t>
            </w:r>
          </w:p>
        </w:tc>
        <w:tc>
          <w:tcPr>
            <w:tcW w:w="71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jc w:val="start"/>
              <w:rPr>
                <w:color w:val="auto"/>
              </w:rPr>
            </w:pPr>
            <w:r>
              <w:rPr>
                <w:color w:val="auto"/>
              </w:rPr>
              <w:t>El repositorio GitHub/GitLab y el sitio web publicado en vivo</w:t>
            </w:r>
          </w:p>
        </w:tc>
      </w:tr>
    </w:tbl>
    <w:p>
      <w:pPr>
        <w:pStyle w:val="BodyText"/>
        <w:rPr>
          <w:color w:val="auto"/>
        </w:rPr>
      </w:pPr>
      <w:r>
        <w:rPr>
          <w:color w:val="auto"/>
        </w:rPr>
      </w:r>
    </w:p>
    <w:p>
      <w:pPr>
        <w:pStyle w:val="BodyText"/>
        <w:rPr>
          <w:color w:val="auto"/>
        </w:rPr>
      </w:pPr>
      <w:r>
        <w:rPr>
          <w:b/>
          <w:color w:val="auto"/>
        </w:rPr>
        <w:t>El informe PDF no es el producto final. Es el índice que guía al docente hacia el trabajo real publicado en la web o en el repositorio.</w:t>
      </w:r>
    </w:p>
    <w:p>
      <w:pPr>
        <w:pStyle w:val="BodyText"/>
        <w:rPr>
          <w:color w:val="auto"/>
        </w:rPr>
      </w:pPr>
      <w:r>
        <w:rPr>
          <w:color w:val="auto"/>
        </w:rPr>
        <w:t>El docente abrirá los links de la primera página y evaluará: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color w:val="auto"/>
        </w:rPr>
      </w:pPr>
      <w:r>
        <w:rPr>
          <w:color w:val="auto"/>
        </w:rPr>
        <w:t>Que el repositorio tenga commits reales (historia de trabajo, no un solo commit con todo)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color w:val="auto"/>
        </w:rPr>
      </w:pPr>
      <w:r>
        <w:rPr>
          <w:color w:val="auto"/>
        </w:rPr>
        <w:t>Que el sitio web o la app esté funcionando al momento de la corrección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color w:val="auto"/>
        </w:rPr>
      </w:pPr>
      <w:r>
        <w:rPr>
          <w:color w:val="auto"/>
        </w:rPr>
        <w:t>Que el README del repositorio explique el proyecto con claridad</w:t>
      </w:r>
    </w:p>
    <w:p>
      <w:pPr>
        <w:pStyle w:val="Citaenbloque"/>
        <w:rPr>
          <w:color w:val="auto"/>
        </w:rPr>
      </w:pPr>
      <w:r>
        <w:rPr>
          <w:b/>
          <w:color w:val="auto"/>
        </w:rPr>
        <w:t>Advertencia directa:</w:t>
      </w:r>
      <w:r>
        <w:rPr>
          <w:color w:val="auto"/>
        </w:rPr>
        <w:t xml:space="preserve"> Un repositorio vacío, privado, o con un solo commit el día de la entrega no aprueba. La historia de commits es evidencia del proceso de trabajo.</w:t>
      </w:r>
    </w:p>
    <w:p>
      <w:pPr>
        <w:pStyle w:val="BodyText"/>
        <w:spacing w:before="0" w:after="140"/>
        <w:rPr>
          <w:color w:val="auto"/>
        </w:rPr>
      </w:pPr>
      <w:r>
        <w:rPr>
          <w:color w:val="auto"/>
        </w:rPr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134" w:right="1134" w:gutter="0" w:header="1134" w:top="2276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1F3864"/>
      </w:pBdr>
      <w:tabs>
        <w:tab w:val="clear" w:pos="709"/>
        <w:tab w:val="right" w:pos="9638" w:leader="none"/>
      </w:tabs>
      <w:bidi w:val="0"/>
      <w:spacing w:before="0" w:after="120"/>
      <w:jc w:val="end"/>
      <w:rPr/>
    </w:pPr>
    <w:r>
      <w:rPr>
        <w:rFonts w:eastAsia="Liberation Serif" w:cs="Liberation Serif"/>
        <w:color w:val="2E4A7A"/>
        <w:sz w:val="18"/>
        <w:szCs w:val="18"/>
      </w:rPr>
      <w:t xml:space="preserve">UTN-FRBA | EPIData — IA Aplicada a Organizaciones         </w:t>
    </w:r>
    <w:r>
      <w:rPr/>
      <w:drawing>
        <wp:inline distT="0" distB="0" distL="0" distR="0">
          <wp:extent cx="982980" cy="480060"/>
          <wp:effectExtent l="0" t="0" r="0" b="0"/>
          <wp:docPr id="3" name="Imagen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2980" cy="480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eastAsia="Liberation Serif" w:cs="Liberation Serif"/>
        <w:color w:val="2E4A7A"/>
        <w:sz w:val="18"/>
        <w:szCs w:val="18"/>
      </w:rPr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1F3864"/>
      </w:pBdr>
      <w:tabs>
        <w:tab w:val="clear" w:pos="709"/>
        <w:tab w:val="right" w:pos="9638" w:leader="none"/>
      </w:tabs>
      <w:bidi w:val="0"/>
      <w:spacing w:before="0" w:after="120"/>
      <w:jc w:val="end"/>
      <w:rPr/>
    </w:pPr>
    <w:r>
      <w:rPr>
        <w:rFonts w:eastAsia="Liberation Serif" w:cs="Liberation Serif"/>
        <w:color w:val="2E4A7A"/>
        <w:sz w:val="18"/>
        <w:szCs w:val="18"/>
      </w:rPr>
      <w:t xml:space="preserve">UTN-FRBA | EPIData — IA Aplicada a Organizaciones         </w:t>
    </w:r>
    <w:r>
      <w:rPr/>
      <w:drawing>
        <wp:inline distT="0" distB="0" distL="0" distR="0">
          <wp:extent cx="982980" cy="480060"/>
          <wp:effectExtent l="0" t="0" r="0" b="0"/>
          <wp:docPr id="4" name="Imagen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2980" cy="480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eastAsia="Liberation Serif" w:cs="Liberation Serif"/>
        <w:color w:val="2E4A7A"/>
        <w:sz w:val="18"/>
        <w:szCs w:val="18"/>
      </w:rPr>
      <w:t xml:space="preserve">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user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abeceraypieuser">
    <w:name w:val="Cabecera y pi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user"/>
    <w:pPr>
      <w:suppressLineNumbers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nbloque">
    <w:name w:val="Cita en bloque"/>
    <w:basedOn w:val="Normal"/>
    <w:qFormat/>
    <w:pPr>
      <w:spacing w:before="0" w:after="283"/>
      <w:ind w:hanging="0" w:start="567" w:end="567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137</TotalTime>
  <Application>LibreOffice/26.2.4.2$Windows_X86_64 LibreOffice_project/0229ac93fcf0d7cbc6376066c6f35021cef002dc</Application>
  <AppVersion>15.0000</AppVersion>
  <Pages>8</Pages>
  <Words>1523</Words>
  <Characters>7865</Characters>
  <CharactersWithSpaces>9144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2026-06-16T15:42:13Z</dcterms:created>
  <dc:creator/>
  <dc:description/>
  <dc:language>es-AR</dc:language>
  <cp:lastModifiedBy/>
  <dcterms:modified xsi:type="dcterms:W3CDTF">2026-07-28T14:27:09Z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