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RATIFICATION AND RELEASE F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TRUSTEE’S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ACT</w:t>
      </w:r>
      <w:r>
        <w:rPr>
          <w:rFonts w:ascii="Arial" w:hAnsi="Arial"/>
        </w:rPr>
        <w:t>ION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O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SHORT PLAT </w:t>
      </w:r>
      <w:r>
        <w:rPr>
          <w:rFonts w:ascii="Arial" w:hAnsi="Arial"/>
        </w:rPr>
        <w:t>SUBDIVISION</w:t>
      </w:r>
      <w:r>
        <w:rPr>
          <w:rFonts w:ascii="Arial" w:hAnsi="Arial"/>
        </w:rPr>
        <w:t xml:space="preserve"> SHP-2015-0012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TRUST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Oshien R. Pendell Trust </w:t>
      </w:r>
      <w:r>
        <w:rPr>
          <w:rFonts w:ascii="Arial" w:hAnsi="Arial"/>
        </w:rPr>
        <w:t xml:space="preserve">(the “Trust”) </w:t>
      </w:r>
      <w:r>
        <w:rPr>
          <w:rFonts w:ascii="Arial" w:hAnsi="Arial"/>
        </w:rPr>
        <w:t xml:space="preserve">is a testamentary trust created </w:t>
      </w:r>
      <w:r>
        <w:rPr>
          <w:rFonts w:ascii="Arial" w:hAnsi="Arial"/>
        </w:rPr>
        <w:t xml:space="preserve">in the will of Evelyn (Deering) Knierim.  The sole beneficiary of the Trust is </w:t>
      </w:r>
      <w:r>
        <w:rPr>
          <w:rFonts w:ascii="Arial" w:hAnsi="Arial"/>
        </w:rPr>
        <w:t xml:space="preserve">her grandson </w:t>
      </w:r>
      <w:r>
        <w:rPr>
          <w:rFonts w:ascii="Arial" w:hAnsi="Arial"/>
        </w:rPr>
        <w:t xml:space="preserve">Oshien R. Pendell </w:t>
      </w:r>
      <w:r>
        <w:rPr>
          <w:rFonts w:ascii="Arial" w:hAnsi="Arial"/>
        </w:rPr>
        <w:t>(the “Beneficiary”)</w:t>
      </w:r>
      <w:r>
        <w:rPr>
          <w:rFonts w:ascii="Arial" w:hAnsi="Arial"/>
        </w:rPr>
        <w:t xml:space="preserve">, who was a minor when the Trust was </w:t>
      </w:r>
      <w:r>
        <w:rPr>
          <w:rFonts w:ascii="Arial" w:hAnsi="Arial"/>
        </w:rPr>
        <w:t>established.  The sole trustee is Daniel A. Knierim (the “Trustee”).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When the Trust was established, o</w:t>
      </w:r>
      <w:r>
        <w:rPr>
          <w:rFonts w:ascii="Arial" w:hAnsi="Arial"/>
        </w:rPr>
        <w:t xml:space="preserve">ne of </w:t>
      </w:r>
      <w:r>
        <w:rPr>
          <w:rFonts w:ascii="Arial" w:hAnsi="Arial"/>
        </w:rPr>
        <w:t>i</w:t>
      </w:r>
      <w:r>
        <w:rPr>
          <w:rFonts w:ascii="Arial" w:hAnsi="Arial"/>
        </w:rPr>
        <w:t>t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assets </w:t>
      </w:r>
      <w:r>
        <w:rPr>
          <w:rFonts w:ascii="Arial" w:hAnsi="Arial"/>
        </w:rPr>
        <w:t>wa</w:t>
      </w:r>
      <w:r>
        <w:rPr>
          <w:rFonts w:ascii="Arial" w:hAnsi="Arial"/>
        </w:rPr>
        <w:t xml:space="preserve">s a 1/7th (one-seventh) share, as a tenant-in-common, of </w:t>
      </w:r>
      <w:r>
        <w:rPr>
          <w:rFonts w:ascii="Arial" w:hAnsi="Arial"/>
        </w:rPr>
        <w:t xml:space="preserve">a parcel of </w:t>
      </w:r>
      <w:r>
        <w:rPr>
          <w:rFonts w:ascii="Arial" w:hAnsi="Arial"/>
        </w:rPr>
        <w:t xml:space="preserve">real property in the City of Spokane Valley, Spokane County,  Washington State, </w:t>
      </w:r>
      <w:r>
        <w:rPr>
          <w:rFonts w:ascii="Arial" w:hAnsi="Arial"/>
        </w:rPr>
        <w:t>having tax parcel number 45333.9097</w:t>
      </w:r>
      <w:r>
        <w:rPr>
          <w:rFonts w:ascii="Arial" w:hAnsi="Arial"/>
        </w:rPr>
        <w:t xml:space="preserve">.  </w:t>
      </w:r>
      <w:r>
        <w:rPr>
          <w:rFonts w:ascii="Arial" w:hAnsi="Arial"/>
        </w:rPr>
        <w:t>That parcel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(the “Subdivided Parcel”) h</w:t>
      </w:r>
      <w:r>
        <w:rPr>
          <w:rFonts w:ascii="Arial" w:hAnsi="Arial"/>
        </w:rPr>
        <w:t xml:space="preserve">as </w:t>
      </w:r>
      <w:r>
        <w:rPr>
          <w:rFonts w:ascii="Arial" w:hAnsi="Arial"/>
        </w:rPr>
        <w:t>now been</w:t>
      </w:r>
      <w:r>
        <w:rPr>
          <w:rFonts w:ascii="Arial" w:hAnsi="Arial"/>
        </w:rPr>
        <w:t xml:space="preserve"> subdivided as described below.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</w:rPr>
        <w:t>SUBDIVISION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Short Plat </w:t>
      </w:r>
      <w:r>
        <w:rPr>
          <w:rFonts w:ascii="Arial" w:hAnsi="Arial"/>
        </w:rPr>
        <w:t xml:space="preserve">Subdivision identified </w:t>
      </w:r>
      <w:r>
        <w:rPr>
          <w:rFonts w:ascii="Arial" w:hAnsi="Arial"/>
        </w:rPr>
        <w:t xml:space="preserve">by the City of Spokane Valley as SHP-2015-0012 </w:t>
      </w:r>
      <w:r>
        <w:rPr>
          <w:rFonts w:ascii="Arial" w:hAnsi="Arial"/>
        </w:rPr>
        <w:t xml:space="preserve">(the “Subdivision”) segregated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Subdivided P</w:t>
      </w:r>
      <w:r>
        <w:rPr>
          <w:rFonts w:ascii="Arial" w:hAnsi="Arial"/>
        </w:rPr>
        <w:t xml:space="preserve">arcel into three new lots.  </w:t>
      </w:r>
      <w:r>
        <w:rPr>
          <w:rFonts w:ascii="Arial" w:hAnsi="Arial"/>
        </w:rPr>
        <w:t>A copy of th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</w:t>
      </w:r>
      <w:r>
        <w:rPr>
          <w:rFonts w:ascii="Arial" w:hAnsi="Arial"/>
        </w:rPr>
        <w:t>ocument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describing the Subdivision </w:t>
      </w:r>
      <w:r>
        <w:rPr>
          <w:rFonts w:ascii="Arial" w:hAnsi="Arial"/>
        </w:rPr>
        <w:t>(the “</w:t>
      </w:r>
      <w:r>
        <w:rPr>
          <w:rFonts w:ascii="Arial" w:hAnsi="Arial"/>
        </w:rPr>
        <w:t xml:space="preserve">Subdivision </w:t>
      </w:r>
      <w:r>
        <w:rPr>
          <w:rFonts w:ascii="Arial" w:hAnsi="Arial"/>
        </w:rPr>
        <w:t xml:space="preserve">Document”) </w:t>
      </w:r>
      <w:r>
        <w:rPr>
          <w:rFonts w:ascii="Arial" w:hAnsi="Arial"/>
        </w:rPr>
        <w:t xml:space="preserve">is attached as “Exhibit A.” 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he Spokane County Auditor’s Office accepted </w:t>
      </w:r>
      <w:r>
        <w:rPr>
          <w:rFonts w:ascii="Arial" w:hAnsi="Arial"/>
        </w:rPr>
        <w:t>the Subdivision Document</w:t>
      </w:r>
      <w:r>
        <w:rPr>
          <w:rFonts w:ascii="Arial" w:hAnsi="Arial"/>
        </w:rPr>
        <w:t xml:space="preserve"> into the public records </w:t>
      </w:r>
      <w:r>
        <w:rPr>
          <w:rFonts w:ascii="Arial" w:hAnsi="Arial"/>
        </w:rPr>
        <w:t xml:space="preserve">on December 6, 2022, </w:t>
      </w:r>
      <w:r>
        <w:rPr>
          <w:rFonts w:ascii="Arial" w:hAnsi="Arial"/>
        </w:rPr>
        <w:t>as document # 7256946.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SUBDIVISION </w:t>
      </w:r>
      <w:r>
        <w:rPr>
          <w:rFonts w:ascii="Arial" w:hAnsi="Arial"/>
        </w:rPr>
        <w:t>ACTIONS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>
        <w:rPr>
          <w:rFonts w:ascii="Arial" w:hAnsi="Arial"/>
        </w:rPr>
        <w:t>rustee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acting as the representative of the Trust,</w:t>
      </w:r>
      <w:r>
        <w:rPr>
          <w:rFonts w:ascii="Arial" w:hAnsi="Arial"/>
        </w:rPr>
        <w:t xml:space="preserve"> participated in t</w:t>
      </w:r>
      <w:r>
        <w:rPr>
          <w:rFonts w:ascii="Arial" w:hAnsi="Arial"/>
        </w:rPr>
        <w:t xml:space="preserve">he </w:t>
      </w:r>
      <w:r>
        <w:rPr>
          <w:rFonts w:ascii="Arial" w:hAnsi="Arial"/>
        </w:rPr>
        <w:t xml:space="preserve">subdivision </w:t>
      </w:r>
      <w:r>
        <w:rPr>
          <w:rFonts w:ascii="Arial" w:hAnsi="Arial"/>
        </w:rPr>
        <w:t xml:space="preserve">process </w:t>
      </w:r>
      <w:r>
        <w:rPr>
          <w:rFonts w:ascii="Arial" w:hAnsi="Arial"/>
        </w:rPr>
        <w:t>and in</w:t>
      </w:r>
      <w:r>
        <w:rPr>
          <w:rFonts w:ascii="Arial" w:hAnsi="Arial"/>
        </w:rPr>
        <w:t xml:space="preserve"> creating </w:t>
      </w:r>
      <w:r>
        <w:rPr>
          <w:rFonts w:ascii="Arial" w:hAnsi="Arial"/>
        </w:rPr>
        <w:t>the Subdivision Document.  The “</w:t>
      </w:r>
      <w:r>
        <w:rPr>
          <w:rFonts w:ascii="Arial" w:hAnsi="Arial"/>
        </w:rPr>
        <w:t xml:space="preserve">Subdivision </w:t>
      </w:r>
      <w:r>
        <w:rPr>
          <w:rFonts w:ascii="Arial" w:hAnsi="Arial"/>
        </w:rPr>
        <w:t>Actions” refers to all of the Trustee’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actions in the subdivision process.  T</w:t>
      </w:r>
      <w:r>
        <w:rPr>
          <w:rFonts w:ascii="Arial" w:hAnsi="Arial"/>
        </w:rPr>
        <w:t>he</w:t>
      </w:r>
      <w:r>
        <w:rPr>
          <w:rFonts w:ascii="Arial" w:hAnsi="Arial"/>
        </w:rPr>
        <w:t>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Subdivision </w:t>
      </w:r>
      <w:r>
        <w:rPr>
          <w:rFonts w:ascii="Arial" w:hAnsi="Arial"/>
        </w:rPr>
        <w:t>Actions included, o</w:t>
      </w:r>
      <w:r>
        <w:rPr>
          <w:rFonts w:ascii="Arial" w:hAnsi="Arial"/>
        </w:rPr>
        <w:t>n October 14, 2022, sign</w:t>
      </w:r>
      <w:r>
        <w:rPr>
          <w:rFonts w:ascii="Arial" w:hAnsi="Arial"/>
        </w:rPr>
        <w:t>ing</w:t>
      </w:r>
      <w:r>
        <w:rPr>
          <w:rFonts w:ascii="Arial" w:hAnsi="Arial"/>
        </w:rPr>
        <w:t xml:space="preserve"> the Acknowledgment section of the </w:t>
      </w:r>
      <w:r>
        <w:rPr>
          <w:rFonts w:ascii="Arial" w:hAnsi="Arial"/>
        </w:rPr>
        <w:t xml:space="preserve">Subdivision </w:t>
      </w:r>
      <w:r>
        <w:rPr>
          <w:rFonts w:ascii="Arial" w:hAnsi="Arial"/>
        </w:rPr>
        <w:t>Document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Page 1 of 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RATIFICATION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I, Oshien R. Pendell, the Beneficiary of the Trust, approve </w:t>
      </w:r>
      <w:r>
        <w:rPr>
          <w:rFonts w:ascii="Arial" w:hAnsi="Arial"/>
        </w:rPr>
        <w:t xml:space="preserve">of the Subdivision and Subdivision Document, </w:t>
      </w:r>
      <w:r>
        <w:rPr>
          <w:rFonts w:ascii="Arial" w:hAnsi="Arial"/>
        </w:rPr>
        <w:t xml:space="preserve">and ratify </w:t>
      </w:r>
      <w:r>
        <w:rPr>
          <w:rFonts w:ascii="Arial" w:hAnsi="Arial"/>
        </w:rPr>
        <w:t xml:space="preserve">all of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>Subdivision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Actions related to them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RELEASE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</w:rPr>
        <w:t xml:space="preserve">, Oshien R. Pendell, </w:t>
      </w:r>
      <w:r>
        <w:rPr>
          <w:rFonts w:ascii="Arial" w:hAnsi="Arial"/>
        </w:rPr>
        <w:t>also re</w:t>
      </w:r>
      <w:r>
        <w:rPr>
          <w:rFonts w:ascii="Arial" w:hAnsi="Arial"/>
        </w:rPr>
        <w:t xml:space="preserve">lease and forever discharge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Trustee from any claims, demands, </w:t>
      </w:r>
      <w:r>
        <w:rPr>
          <w:rFonts w:ascii="Arial" w:hAnsi="Arial"/>
        </w:rPr>
        <w:t>legal, or court action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related to or arising</w:t>
      </w:r>
      <w:r>
        <w:rPr>
          <w:rFonts w:ascii="Arial" w:hAnsi="Arial"/>
        </w:rPr>
        <w:t xml:space="preserve"> o</w:t>
      </w:r>
      <w:r>
        <w:rPr>
          <w:rFonts w:ascii="Arial" w:hAnsi="Arial"/>
        </w:rPr>
        <w:t>ut</w:t>
      </w:r>
      <w:r>
        <w:rPr>
          <w:rFonts w:ascii="Arial" w:hAnsi="Arial"/>
        </w:rPr>
        <w:t xml:space="preserve"> of the </w:t>
      </w:r>
      <w:r>
        <w:rPr>
          <w:rFonts w:ascii="Arial" w:hAnsi="Arial"/>
        </w:rPr>
        <w:t>Subdi</w:t>
      </w:r>
      <w:r>
        <w:rPr>
          <w:rFonts w:ascii="Arial" w:hAnsi="Arial"/>
        </w:rPr>
        <w:t>vi</w:t>
      </w:r>
      <w:r>
        <w:rPr>
          <w:rFonts w:ascii="Arial" w:hAnsi="Arial"/>
        </w:rPr>
        <w:t>sion, Subdi</w:t>
      </w:r>
      <w:r>
        <w:rPr>
          <w:rFonts w:ascii="Arial" w:hAnsi="Arial"/>
        </w:rPr>
        <w:t>vi</w:t>
      </w:r>
      <w:r>
        <w:rPr>
          <w:rFonts w:ascii="Arial" w:hAnsi="Arial"/>
        </w:rPr>
        <w:t xml:space="preserve">sion </w:t>
      </w:r>
      <w:r>
        <w:rPr>
          <w:rFonts w:ascii="Arial" w:hAnsi="Arial"/>
        </w:rPr>
        <w:t>Actions</w:t>
      </w:r>
      <w:r>
        <w:rPr>
          <w:rFonts w:ascii="Arial" w:hAnsi="Arial"/>
        </w:rPr>
        <w:t>, or Subdivision Document.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SIGNATURE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__________________________________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Oshien R. Pendell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Signed on February  _____ , 2023.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EXHIBIT A </w:t>
      </w:r>
      <w:r>
        <w:rPr>
          <w:rFonts w:ascii="Arial" w:hAnsi="Arial"/>
        </w:rPr>
        <w:t>follows.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Page 2 of 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440" w:right="1440" w:header="0" w:top="432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3</Pages>
  <Words>311</Words>
  <Characters>1742</Characters>
  <CharactersWithSpaces>2044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2023-02-08T00:29:10Z</dcterms:created>
  <dc:creator/>
  <dc:description/>
  <dc:language>en-US</dc:language>
  <cp:lastModifiedBy/>
  <dcterms:modified xsi:type="dcterms:W3CDTF">2023-02-08T12:20:25Z</dcterms:modified>
  <cp:revision>3</cp:revision>
  <dc:subject/>
  <dc:title/>
</cp:coreProperties>
</file>