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019A" w14:textId="77777777" w:rsidR="00392B91" w:rsidRPr="00392B91" w:rsidRDefault="00392B91" w:rsidP="007F6198">
      <w:pPr>
        <w:pStyle w:val="NoSpacing"/>
        <w:jc w:val="center"/>
        <w:rPr>
          <w:b/>
          <w:sz w:val="28"/>
          <w:szCs w:val="28"/>
        </w:rPr>
      </w:pPr>
      <w:r w:rsidRPr="00392B91">
        <w:rPr>
          <w:b/>
          <w:sz w:val="28"/>
          <w:szCs w:val="28"/>
        </w:rPr>
        <w:t>Daniel</w:t>
      </w:r>
      <w:r w:rsidRPr="00392B91">
        <w:rPr>
          <w:b/>
          <w:spacing w:val="-1"/>
          <w:sz w:val="28"/>
          <w:szCs w:val="28"/>
        </w:rPr>
        <w:t xml:space="preserve"> </w:t>
      </w:r>
      <w:r w:rsidRPr="00392B91">
        <w:rPr>
          <w:b/>
          <w:sz w:val="28"/>
          <w:szCs w:val="28"/>
        </w:rPr>
        <w:t>A.</w:t>
      </w:r>
      <w:r w:rsidRPr="00392B91">
        <w:rPr>
          <w:b/>
          <w:spacing w:val="-1"/>
          <w:sz w:val="28"/>
          <w:szCs w:val="28"/>
        </w:rPr>
        <w:t xml:space="preserve"> </w:t>
      </w:r>
      <w:r w:rsidRPr="00392B91">
        <w:rPr>
          <w:b/>
          <w:sz w:val="28"/>
          <w:szCs w:val="28"/>
        </w:rPr>
        <w:t>Noone</w:t>
      </w:r>
    </w:p>
    <w:p w14:paraId="1AF7019B" w14:textId="77777777" w:rsidR="00392B91" w:rsidRDefault="00392B91" w:rsidP="00FE1C34">
      <w:pPr>
        <w:pStyle w:val="NoSpacing"/>
        <w:jc w:val="center"/>
      </w:pPr>
      <w:r>
        <w:t>2436 Putnam Road</w:t>
      </w:r>
      <w:r w:rsidR="00FE1C34">
        <w:t xml:space="preserve">, </w:t>
      </w:r>
      <w:r>
        <w:t>Ontario, NY 14519</w:t>
      </w:r>
    </w:p>
    <w:p w14:paraId="1AF7019C" w14:textId="77777777" w:rsidR="00392B91" w:rsidRDefault="00392B91" w:rsidP="00392B91">
      <w:pPr>
        <w:pStyle w:val="NoSpacing"/>
        <w:jc w:val="center"/>
      </w:pPr>
      <w:r>
        <w:t>Cell: 585-472-4306</w:t>
      </w:r>
    </w:p>
    <w:p w14:paraId="1AF7019D" w14:textId="06345947" w:rsidR="00980EB4" w:rsidRDefault="00000000" w:rsidP="00392B91">
      <w:pPr>
        <w:pStyle w:val="NoSpacing"/>
        <w:pBdr>
          <w:bottom w:val="single" w:sz="12" w:space="1" w:color="auto"/>
        </w:pBdr>
        <w:jc w:val="center"/>
        <w:rPr>
          <w:u w:color="1154CC"/>
        </w:rPr>
      </w:pPr>
      <w:hyperlink r:id="rId5" w:history="1">
        <w:r w:rsidR="004E6EF0" w:rsidRPr="00FF5469">
          <w:rPr>
            <w:rStyle w:val="Hyperlink"/>
          </w:rPr>
          <w:t>noonedaniel2@gmail.com</w:t>
        </w:r>
      </w:hyperlink>
    </w:p>
    <w:p w14:paraId="1AF7019E" w14:textId="77777777" w:rsidR="00192A20" w:rsidRDefault="00192A20" w:rsidP="00392B91">
      <w:pPr>
        <w:pStyle w:val="NoSpacing"/>
        <w:pBdr>
          <w:bottom w:val="single" w:sz="12" w:space="1" w:color="auto"/>
        </w:pBdr>
        <w:jc w:val="center"/>
        <w:rPr>
          <w:color w:val="1154CC"/>
          <w:u w:val="single" w:color="1154CC"/>
        </w:rPr>
      </w:pPr>
    </w:p>
    <w:p w14:paraId="1AF7019F" w14:textId="77777777" w:rsidR="00192A20" w:rsidRDefault="00192A20" w:rsidP="00FE1C34">
      <w:pPr>
        <w:pStyle w:val="NoSpacing"/>
      </w:pPr>
    </w:p>
    <w:p w14:paraId="1AF701A0" w14:textId="77777777" w:rsidR="00392B91" w:rsidRDefault="00392B91" w:rsidP="00392B91">
      <w:pPr>
        <w:pStyle w:val="NoSpacing"/>
      </w:pPr>
    </w:p>
    <w:p w14:paraId="1AF701A1" w14:textId="0E4A7559" w:rsidR="00392B91" w:rsidRPr="0071701F" w:rsidRDefault="00BB47C3" w:rsidP="00BF0A23">
      <w:pPr>
        <w:pStyle w:val="NoSpacing"/>
        <w:ind w:left="2160" w:hanging="2160"/>
        <w:rPr>
          <w:sz w:val="20"/>
          <w:szCs w:val="20"/>
        </w:rPr>
      </w:pPr>
      <w:r w:rsidRPr="0071701F">
        <w:rPr>
          <w:b/>
          <w:sz w:val="20"/>
          <w:szCs w:val="20"/>
        </w:rPr>
        <w:t>OBJECTIVE:</w:t>
      </w:r>
      <w:r w:rsidRPr="0071701F">
        <w:rPr>
          <w:b/>
          <w:sz w:val="20"/>
          <w:szCs w:val="20"/>
        </w:rPr>
        <w:tab/>
      </w:r>
      <w:r w:rsidR="00810BB8">
        <w:rPr>
          <w:sz w:val="20"/>
          <w:szCs w:val="20"/>
        </w:rPr>
        <w:t>To be chosen for an internship in the field of data analysis at a corporation whose values coincide with my own.</w:t>
      </w:r>
    </w:p>
    <w:p w14:paraId="1AF701A2" w14:textId="77777777" w:rsidR="00392B91" w:rsidRPr="0071701F" w:rsidRDefault="00392B91" w:rsidP="00392B91">
      <w:pPr>
        <w:pStyle w:val="BodyText"/>
        <w:spacing w:before="5"/>
        <w:ind w:left="0"/>
        <w:rPr>
          <w:sz w:val="20"/>
          <w:szCs w:val="20"/>
        </w:rPr>
      </w:pPr>
    </w:p>
    <w:p w14:paraId="457E24CE" w14:textId="54A10A85" w:rsidR="00E75855" w:rsidRPr="0071701F" w:rsidRDefault="00392B91" w:rsidP="00392B91">
      <w:pPr>
        <w:pStyle w:val="NoSpacing"/>
        <w:rPr>
          <w:bCs/>
          <w:sz w:val="20"/>
          <w:szCs w:val="20"/>
        </w:rPr>
      </w:pPr>
      <w:r w:rsidRPr="0071701F">
        <w:rPr>
          <w:b/>
          <w:sz w:val="20"/>
          <w:szCs w:val="20"/>
        </w:rPr>
        <w:t>EDUCATION:</w:t>
      </w:r>
      <w:r w:rsidRPr="0071701F">
        <w:rPr>
          <w:b/>
          <w:sz w:val="20"/>
          <w:szCs w:val="20"/>
        </w:rPr>
        <w:tab/>
      </w:r>
      <w:r w:rsidR="00BB47C3" w:rsidRPr="0071701F">
        <w:rPr>
          <w:b/>
          <w:sz w:val="20"/>
          <w:szCs w:val="20"/>
        </w:rPr>
        <w:tab/>
      </w:r>
      <w:r w:rsidR="00B40BEB" w:rsidRPr="0071701F">
        <w:rPr>
          <w:b/>
          <w:sz w:val="20"/>
          <w:szCs w:val="20"/>
        </w:rPr>
        <w:t>SUNY College at Geneseo</w:t>
      </w:r>
      <w:r w:rsidR="00560C98" w:rsidRPr="0071701F">
        <w:rPr>
          <w:b/>
          <w:sz w:val="20"/>
          <w:szCs w:val="20"/>
        </w:rPr>
        <w:t xml:space="preserve">, </w:t>
      </w:r>
      <w:r w:rsidR="00560C98" w:rsidRPr="0071701F">
        <w:rPr>
          <w:bCs/>
          <w:sz w:val="20"/>
          <w:szCs w:val="20"/>
        </w:rPr>
        <w:t>Geneseo, NY</w:t>
      </w:r>
    </w:p>
    <w:p w14:paraId="6D910530" w14:textId="63D8A7C2" w:rsidR="00812944" w:rsidRPr="0071701F" w:rsidRDefault="00560C98" w:rsidP="00392B91">
      <w:pPr>
        <w:pStyle w:val="NoSpacing"/>
        <w:rPr>
          <w:bCs/>
          <w:sz w:val="20"/>
          <w:szCs w:val="20"/>
        </w:rPr>
      </w:pPr>
      <w:r w:rsidRPr="0071701F">
        <w:rPr>
          <w:bCs/>
          <w:sz w:val="20"/>
          <w:szCs w:val="20"/>
        </w:rPr>
        <w:tab/>
      </w:r>
      <w:r w:rsidRPr="0071701F">
        <w:rPr>
          <w:bCs/>
          <w:sz w:val="20"/>
          <w:szCs w:val="20"/>
        </w:rPr>
        <w:tab/>
      </w:r>
      <w:r w:rsidRPr="0071701F">
        <w:rPr>
          <w:bCs/>
          <w:sz w:val="20"/>
          <w:szCs w:val="20"/>
        </w:rPr>
        <w:tab/>
      </w:r>
      <w:r w:rsidR="00BE5A7A">
        <w:rPr>
          <w:bCs/>
          <w:sz w:val="20"/>
          <w:szCs w:val="20"/>
        </w:rPr>
        <w:t>Data Analytics</w:t>
      </w:r>
      <w:r w:rsidRPr="0071701F">
        <w:rPr>
          <w:bCs/>
          <w:sz w:val="20"/>
          <w:szCs w:val="20"/>
        </w:rPr>
        <w:t xml:space="preserve"> Major, </w:t>
      </w:r>
      <w:r w:rsidR="00316B86" w:rsidRPr="0071701F">
        <w:rPr>
          <w:bCs/>
          <w:sz w:val="20"/>
          <w:szCs w:val="20"/>
        </w:rPr>
        <w:t xml:space="preserve">Anticipated </w:t>
      </w:r>
      <w:r w:rsidR="00E905AC" w:rsidRPr="0071701F">
        <w:rPr>
          <w:bCs/>
          <w:sz w:val="20"/>
          <w:szCs w:val="20"/>
        </w:rPr>
        <w:t xml:space="preserve">graduation – </w:t>
      </w:r>
      <w:r w:rsidR="003B46A6">
        <w:rPr>
          <w:bCs/>
          <w:sz w:val="20"/>
          <w:szCs w:val="20"/>
        </w:rPr>
        <w:t>May</w:t>
      </w:r>
      <w:r w:rsidR="00E905AC" w:rsidRPr="0071701F">
        <w:rPr>
          <w:bCs/>
          <w:sz w:val="20"/>
          <w:szCs w:val="20"/>
        </w:rPr>
        <w:t xml:space="preserve"> 2025</w:t>
      </w:r>
    </w:p>
    <w:p w14:paraId="03B1DDA1" w14:textId="77777777" w:rsidR="00E75855" w:rsidRPr="0071701F" w:rsidRDefault="00E75855" w:rsidP="00392B91">
      <w:pPr>
        <w:pStyle w:val="NoSpacing"/>
        <w:rPr>
          <w:b/>
          <w:sz w:val="20"/>
          <w:szCs w:val="20"/>
        </w:rPr>
      </w:pPr>
    </w:p>
    <w:p w14:paraId="1AF701A3" w14:textId="291AE266" w:rsidR="00392B91" w:rsidRPr="0071701F" w:rsidRDefault="00392B91" w:rsidP="00316B86">
      <w:pPr>
        <w:pStyle w:val="NoSpacing"/>
        <w:ind w:left="1440" w:firstLine="720"/>
        <w:rPr>
          <w:bCs/>
          <w:sz w:val="20"/>
          <w:szCs w:val="20"/>
        </w:rPr>
      </w:pPr>
      <w:r w:rsidRPr="0071701F">
        <w:rPr>
          <w:b/>
          <w:sz w:val="20"/>
          <w:szCs w:val="20"/>
        </w:rPr>
        <w:t>University of Rochester</w:t>
      </w:r>
      <w:r w:rsidR="00F6425B" w:rsidRPr="0071701F">
        <w:rPr>
          <w:b/>
          <w:sz w:val="20"/>
          <w:szCs w:val="20"/>
        </w:rPr>
        <w:t xml:space="preserve">, </w:t>
      </w:r>
      <w:r w:rsidR="00F6425B" w:rsidRPr="0071701F">
        <w:rPr>
          <w:bCs/>
          <w:sz w:val="20"/>
          <w:szCs w:val="20"/>
        </w:rPr>
        <w:t>Rochester, NY</w:t>
      </w:r>
    </w:p>
    <w:p w14:paraId="1AF701A4" w14:textId="5FA026BB" w:rsidR="00392B91" w:rsidRPr="0071701F" w:rsidRDefault="00392B91" w:rsidP="00392B91">
      <w:pPr>
        <w:pStyle w:val="NoSpacing"/>
        <w:rPr>
          <w:sz w:val="20"/>
          <w:szCs w:val="20"/>
        </w:rPr>
      </w:pPr>
      <w:r w:rsidRPr="0071701F">
        <w:rPr>
          <w:b/>
          <w:sz w:val="20"/>
          <w:szCs w:val="20"/>
        </w:rPr>
        <w:tab/>
      </w:r>
      <w:r w:rsidRPr="0071701F">
        <w:rPr>
          <w:b/>
          <w:sz w:val="20"/>
          <w:szCs w:val="20"/>
        </w:rPr>
        <w:tab/>
      </w:r>
      <w:r w:rsidRPr="0071701F">
        <w:rPr>
          <w:b/>
          <w:sz w:val="20"/>
          <w:szCs w:val="20"/>
        </w:rPr>
        <w:tab/>
      </w:r>
      <w:r w:rsidR="00115E64">
        <w:rPr>
          <w:sz w:val="20"/>
          <w:szCs w:val="20"/>
        </w:rPr>
        <w:t>Undeclared</w:t>
      </w:r>
      <w:r w:rsidRPr="0071701F">
        <w:rPr>
          <w:sz w:val="20"/>
          <w:szCs w:val="20"/>
        </w:rPr>
        <w:t xml:space="preserve"> Major, </w:t>
      </w:r>
      <w:r w:rsidR="00F6425B" w:rsidRPr="0071701F">
        <w:rPr>
          <w:sz w:val="20"/>
          <w:szCs w:val="20"/>
        </w:rPr>
        <w:t>Attended from Fall 2021 – Spring 2022</w:t>
      </w:r>
    </w:p>
    <w:p w14:paraId="1AF701A5" w14:textId="77777777" w:rsidR="00392B91" w:rsidRPr="0071701F" w:rsidRDefault="00392B91" w:rsidP="00392B91">
      <w:pPr>
        <w:pStyle w:val="NoSpacing"/>
        <w:rPr>
          <w:b/>
          <w:sz w:val="20"/>
          <w:szCs w:val="20"/>
        </w:rPr>
      </w:pPr>
    </w:p>
    <w:p w14:paraId="1AF701A6" w14:textId="77777777" w:rsidR="00392B91" w:rsidRPr="0071701F" w:rsidRDefault="00392B91" w:rsidP="00392B91">
      <w:pPr>
        <w:pStyle w:val="NoSpacing"/>
        <w:rPr>
          <w:sz w:val="20"/>
          <w:szCs w:val="20"/>
        </w:rPr>
      </w:pPr>
      <w:r w:rsidRPr="0071701F">
        <w:rPr>
          <w:b/>
          <w:sz w:val="20"/>
          <w:szCs w:val="20"/>
        </w:rPr>
        <w:tab/>
      </w:r>
      <w:r w:rsidRPr="0071701F">
        <w:rPr>
          <w:b/>
          <w:sz w:val="20"/>
          <w:szCs w:val="20"/>
        </w:rPr>
        <w:tab/>
      </w:r>
      <w:r w:rsidRPr="0071701F">
        <w:rPr>
          <w:b/>
          <w:sz w:val="20"/>
          <w:szCs w:val="20"/>
        </w:rPr>
        <w:tab/>
        <w:t>James A. Beneway Sr. High School</w:t>
      </w:r>
      <w:r w:rsidRPr="0071701F">
        <w:rPr>
          <w:sz w:val="20"/>
          <w:szCs w:val="20"/>
        </w:rPr>
        <w:t>, Ontario Center, NY</w:t>
      </w:r>
    </w:p>
    <w:p w14:paraId="1AF701A7" w14:textId="77777777" w:rsidR="00392B91" w:rsidRPr="0071701F" w:rsidRDefault="00392B91" w:rsidP="00392B91">
      <w:pPr>
        <w:pStyle w:val="NoSpacing"/>
        <w:ind w:left="1440" w:firstLine="720"/>
        <w:rPr>
          <w:spacing w:val="1"/>
          <w:sz w:val="20"/>
          <w:szCs w:val="20"/>
        </w:rPr>
      </w:pPr>
      <w:r w:rsidRPr="0071701F">
        <w:rPr>
          <w:sz w:val="20"/>
          <w:szCs w:val="20"/>
        </w:rPr>
        <w:t xml:space="preserve">Graduated: Advanced Regents Diploma, </w:t>
      </w:r>
      <w:proofErr w:type="gramStart"/>
      <w:r w:rsidRPr="0071701F">
        <w:rPr>
          <w:sz w:val="20"/>
          <w:szCs w:val="20"/>
        </w:rPr>
        <w:t>June,</w:t>
      </w:r>
      <w:proofErr w:type="gramEnd"/>
      <w:r w:rsidRPr="0071701F">
        <w:rPr>
          <w:sz w:val="20"/>
          <w:szCs w:val="20"/>
        </w:rPr>
        <w:t xml:space="preserve"> 2021</w:t>
      </w:r>
      <w:r w:rsidRPr="0071701F">
        <w:rPr>
          <w:spacing w:val="1"/>
          <w:sz w:val="20"/>
          <w:szCs w:val="20"/>
        </w:rPr>
        <w:t xml:space="preserve"> </w:t>
      </w:r>
    </w:p>
    <w:p w14:paraId="1AF701A8" w14:textId="77777777" w:rsidR="00392B91" w:rsidRPr="0071701F" w:rsidRDefault="00392B91" w:rsidP="00392B91">
      <w:pPr>
        <w:pStyle w:val="NoSpacing"/>
        <w:ind w:left="1440" w:firstLine="720"/>
        <w:rPr>
          <w:sz w:val="20"/>
          <w:szCs w:val="20"/>
        </w:rPr>
      </w:pPr>
      <w:r w:rsidRPr="0071701F">
        <w:rPr>
          <w:sz w:val="20"/>
          <w:szCs w:val="20"/>
        </w:rPr>
        <w:t>Final Grade Point Average:</w:t>
      </w:r>
      <w:r w:rsidRPr="0071701F">
        <w:rPr>
          <w:spacing w:val="8"/>
          <w:sz w:val="20"/>
          <w:szCs w:val="20"/>
        </w:rPr>
        <w:t xml:space="preserve"> </w:t>
      </w:r>
      <w:r w:rsidRPr="0071701F">
        <w:rPr>
          <w:sz w:val="20"/>
          <w:szCs w:val="20"/>
        </w:rPr>
        <w:t>95.27%</w:t>
      </w:r>
      <w:r w:rsidRPr="0071701F">
        <w:rPr>
          <w:spacing w:val="1"/>
          <w:sz w:val="20"/>
          <w:szCs w:val="20"/>
        </w:rPr>
        <w:t xml:space="preserve"> </w:t>
      </w:r>
    </w:p>
    <w:p w14:paraId="1AF701A9" w14:textId="77777777" w:rsidR="00392B91" w:rsidRPr="0071701F" w:rsidRDefault="00392B91" w:rsidP="00703E70">
      <w:pPr>
        <w:pStyle w:val="ListParagraph"/>
        <w:rPr>
          <w:sz w:val="20"/>
          <w:szCs w:val="20"/>
        </w:rPr>
      </w:pPr>
    </w:p>
    <w:p w14:paraId="2FB5659A" w14:textId="57155D8F" w:rsidR="001051A7" w:rsidRDefault="00392B91" w:rsidP="001051A7">
      <w:pPr>
        <w:ind w:left="1440" w:hanging="1440"/>
        <w:rPr>
          <w:sz w:val="20"/>
          <w:szCs w:val="20"/>
        </w:rPr>
      </w:pPr>
      <w:r w:rsidRPr="0071701F">
        <w:rPr>
          <w:b/>
          <w:sz w:val="20"/>
          <w:szCs w:val="20"/>
        </w:rPr>
        <w:t>SKILLS:</w:t>
      </w:r>
      <w:r w:rsidRPr="0071701F">
        <w:rPr>
          <w:b/>
          <w:sz w:val="20"/>
          <w:szCs w:val="20"/>
        </w:rPr>
        <w:tab/>
      </w:r>
      <w:r w:rsidRPr="0071701F">
        <w:rPr>
          <w:b/>
          <w:sz w:val="20"/>
          <w:szCs w:val="20"/>
        </w:rPr>
        <w:tab/>
      </w:r>
      <w:r w:rsidR="009F0C9A">
        <w:rPr>
          <w:sz w:val="20"/>
          <w:szCs w:val="20"/>
        </w:rPr>
        <w:t>Experience with R</w:t>
      </w:r>
      <w:r w:rsidR="008C1BD8">
        <w:rPr>
          <w:sz w:val="20"/>
          <w:szCs w:val="20"/>
        </w:rPr>
        <w:t xml:space="preserve"> programming, </w:t>
      </w:r>
      <w:r w:rsidR="001051A7">
        <w:rPr>
          <w:sz w:val="20"/>
          <w:szCs w:val="20"/>
        </w:rPr>
        <w:t xml:space="preserve">basic level understanding of Python, </w:t>
      </w:r>
      <w:r w:rsidR="00E82E1D">
        <w:rPr>
          <w:sz w:val="20"/>
          <w:szCs w:val="20"/>
        </w:rPr>
        <w:t xml:space="preserve">proficiency in Microsoft </w:t>
      </w:r>
      <w:r w:rsidR="001051A7">
        <w:rPr>
          <w:sz w:val="20"/>
          <w:szCs w:val="20"/>
        </w:rPr>
        <w:t xml:space="preserve">  </w:t>
      </w:r>
    </w:p>
    <w:p w14:paraId="1AF701AB" w14:textId="7BCA8B48" w:rsidR="00392B91" w:rsidRPr="0071701F" w:rsidRDefault="00E82E1D" w:rsidP="001051A7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Excel and other Microsoft Office</w:t>
      </w:r>
      <w:r w:rsidR="00D968AA">
        <w:rPr>
          <w:sz w:val="20"/>
          <w:szCs w:val="20"/>
        </w:rPr>
        <w:t xml:space="preserve"> programs</w:t>
      </w:r>
    </w:p>
    <w:p w14:paraId="1AF701AC" w14:textId="77777777" w:rsidR="00392B91" w:rsidRPr="0071701F" w:rsidRDefault="00392B91" w:rsidP="00392B91">
      <w:pPr>
        <w:pStyle w:val="NoSpacing"/>
        <w:rPr>
          <w:sz w:val="20"/>
          <w:szCs w:val="20"/>
        </w:rPr>
      </w:pPr>
    </w:p>
    <w:p w14:paraId="2301EA04" w14:textId="77777777" w:rsidR="00056B79" w:rsidRDefault="00392B91" w:rsidP="00392B91">
      <w:pPr>
        <w:pStyle w:val="NoSpacing"/>
        <w:rPr>
          <w:b/>
          <w:sz w:val="20"/>
          <w:szCs w:val="20"/>
        </w:rPr>
      </w:pPr>
      <w:r w:rsidRPr="0071701F">
        <w:rPr>
          <w:b/>
          <w:sz w:val="20"/>
          <w:szCs w:val="20"/>
        </w:rPr>
        <w:t>WORK</w:t>
      </w:r>
      <w:r w:rsidR="00056B79" w:rsidRPr="00056B79">
        <w:rPr>
          <w:b/>
          <w:sz w:val="20"/>
          <w:szCs w:val="20"/>
        </w:rPr>
        <w:t xml:space="preserve"> </w:t>
      </w:r>
    </w:p>
    <w:p w14:paraId="2D255871" w14:textId="7993C84B" w:rsidR="008E3EA2" w:rsidRDefault="00056B79" w:rsidP="00392B91">
      <w:pPr>
        <w:pStyle w:val="NoSpacing"/>
        <w:rPr>
          <w:bCs/>
          <w:sz w:val="20"/>
          <w:szCs w:val="20"/>
        </w:rPr>
      </w:pPr>
      <w:r w:rsidRPr="0071701F">
        <w:rPr>
          <w:b/>
          <w:sz w:val="20"/>
          <w:szCs w:val="20"/>
        </w:rPr>
        <w:t>EXPERIENCE:</w:t>
      </w:r>
      <w:r w:rsidR="00392B91" w:rsidRPr="0071701F">
        <w:rPr>
          <w:b/>
          <w:sz w:val="20"/>
          <w:szCs w:val="20"/>
        </w:rPr>
        <w:t xml:space="preserve"> </w:t>
      </w:r>
      <w:r w:rsidR="000C19A4">
        <w:rPr>
          <w:b/>
          <w:sz w:val="20"/>
          <w:szCs w:val="20"/>
        </w:rPr>
        <w:tab/>
      </w:r>
      <w:r w:rsidR="000C19A4">
        <w:rPr>
          <w:b/>
          <w:sz w:val="20"/>
          <w:szCs w:val="20"/>
        </w:rPr>
        <w:tab/>
      </w:r>
      <w:r w:rsidR="00740DBF">
        <w:rPr>
          <w:b/>
          <w:sz w:val="20"/>
          <w:szCs w:val="20"/>
        </w:rPr>
        <w:t xml:space="preserve">Walgreens Pharmacy, </w:t>
      </w:r>
      <w:r w:rsidR="00740DBF">
        <w:rPr>
          <w:bCs/>
          <w:sz w:val="20"/>
          <w:szCs w:val="20"/>
        </w:rPr>
        <w:t>Honeoye Falls, NY (Nov</w:t>
      </w:r>
      <w:r w:rsidR="0079770C">
        <w:rPr>
          <w:bCs/>
          <w:sz w:val="20"/>
          <w:szCs w:val="20"/>
        </w:rPr>
        <w:t>.</w:t>
      </w:r>
      <w:r w:rsidR="00740DBF">
        <w:rPr>
          <w:bCs/>
          <w:sz w:val="20"/>
          <w:szCs w:val="20"/>
        </w:rPr>
        <w:t xml:space="preserve"> 2022 – Present) – Pharmacy Technician</w:t>
      </w:r>
    </w:p>
    <w:p w14:paraId="2944973A" w14:textId="08A0A751" w:rsidR="00726DA0" w:rsidRDefault="00614877" w:rsidP="00726DA0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Assisted customers by retrieving and cashing-out their </w:t>
      </w:r>
      <w:r w:rsidR="00A62365">
        <w:rPr>
          <w:bCs/>
          <w:sz w:val="20"/>
          <w:szCs w:val="20"/>
        </w:rPr>
        <w:t>medications.</w:t>
      </w:r>
    </w:p>
    <w:p w14:paraId="68B1E9C0" w14:textId="43A453FA" w:rsidR="00614877" w:rsidRDefault="00E57235" w:rsidP="00726DA0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Assisted the pharmacist in filling patients’ </w:t>
      </w:r>
      <w:r w:rsidR="00A62365">
        <w:rPr>
          <w:bCs/>
          <w:sz w:val="20"/>
          <w:szCs w:val="20"/>
        </w:rPr>
        <w:t>prescriptions.</w:t>
      </w:r>
    </w:p>
    <w:p w14:paraId="355B6E90" w14:textId="23BBDAD8" w:rsidR="00E57235" w:rsidRDefault="00E57235" w:rsidP="00726DA0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Solved </w:t>
      </w:r>
      <w:r w:rsidR="00E73B81">
        <w:rPr>
          <w:bCs/>
          <w:sz w:val="20"/>
          <w:szCs w:val="20"/>
        </w:rPr>
        <w:t>a variety of insurance issues</w:t>
      </w:r>
      <w:r w:rsidR="00A13C7A">
        <w:rPr>
          <w:bCs/>
          <w:sz w:val="20"/>
          <w:szCs w:val="20"/>
        </w:rPr>
        <w:t xml:space="preserve"> pertaining to patients’ </w:t>
      </w:r>
      <w:r w:rsidR="003E1FAC">
        <w:rPr>
          <w:bCs/>
          <w:sz w:val="20"/>
          <w:szCs w:val="20"/>
        </w:rPr>
        <w:t>prescriptions.</w:t>
      </w:r>
    </w:p>
    <w:p w14:paraId="0B570F63" w14:textId="77777777" w:rsidR="008E3EA2" w:rsidRDefault="008E3EA2" w:rsidP="00392B91">
      <w:pPr>
        <w:pStyle w:val="NoSpacing"/>
        <w:rPr>
          <w:b/>
          <w:sz w:val="20"/>
          <w:szCs w:val="20"/>
        </w:rPr>
      </w:pPr>
    </w:p>
    <w:p w14:paraId="66FF6273" w14:textId="1B0D82BA" w:rsidR="008E3EA2" w:rsidRDefault="002F10E7" w:rsidP="002F10E7">
      <w:pPr>
        <w:pStyle w:val="NoSpacing"/>
        <w:ind w:left="2160"/>
        <w:rPr>
          <w:bCs/>
          <w:sz w:val="20"/>
          <w:szCs w:val="20"/>
        </w:rPr>
      </w:pPr>
      <w:r>
        <w:rPr>
          <w:b/>
          <w:sz w:val="20"/>
          <w:szCs w:val="20"/>
        </w:rPr>
        <w:t>Mc</w:t>
      </w:r>
      <w:r w:rsidR="007126B9">
        <w:rPr>
          <w:b/>
          <w:sz w:val="20"/>
          <w:szCs w:val="20"/>
        </w:rPr>
        <w:t>Carthy Tents &amp; Events</w:t>
      </w:r>
      <w:r w:rsidR="0079770C">
        <w:rPr>
          <w:b/>
          <w:sz w:val="20"/>
          <w:szCs w:val="20"/>
        </w:rPr>
        <w:t xml:space="preserve">, </w:t>
      </w:r>
      <w:r w:rsidR="0079770C">
        <w:rPr>
          <w:bCs/>
          <w:sz w:val="20"/>
          <w:szCs w:val="20"/>
        </w:rPr>
        <w:t>Webster, NY (May 2023 – Aug. 2023) – Seasonal</w:t>
      </w:r>
      <w:r w:rsidR="00B85902">
        <w:rPr>
          <w:bCs/>
          <w:sz w:val="20"/>
          <w:szCs w:val="20"/>
        </w:rPr>
        <w:t xml:space="preserve"> Laborer</w:t>
      </w:r>
    </w:p>
    <w:p w14:paraId="60523106" w14:textId="140A90D8" w:rsidR="00B85902" w:rsidRDefault="00B85902" w:rsidP="00B85902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With a team of workers, delivered </w:t>
      </w:r>
      <w:r w:rsidR="000C6265">
        <w:rPr>
          <w:bCs/>
          <w:sz w:val="20"/>
          <w:szCs w:val="20"/>
        </w:rPr>
        <w:t>rental eq</w:t>
      </w:r>
      <w:r w:rsidR="0089511D">
        <w:rPr>
          <w:bCs/>
          <w:sz w:val="20"/>
          <w:szCs w:val="20"/>
        </w:rPr>
        <w:t>uipment in a punctual fashion.</w:t>
      </w:r>
    </w:p>
    <w:p w14:paraId="5EE198D8" w14:textId="0C965D02" w:rsidR="0089511D" w:rsidRDefault="0089511D" w:rsidP="00B85902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Set-up events ranging from small graduation par</w:t>
      </w:r>
      <w:r w:rsidR="00524293">
        <w:rPr>
          <w:bCs/>
          <w:sz w:val="20"/>
          <w:szCs w:val="20"/>
        </w:rPr>
        <w:t xml:space="preserve">ties to </w:t>
      </w:r>
      <w:r w:rsidR="003E1FAC">
        <w:rPr>
          <w:bCs/>
          <w:sz w:val="20"/>
          <w:szCs w:val="20"/>
        </w:rPr>
        <w:t>corporate events such as the Rochester International Jazz Festival.</w:t>
      </w:r>
    </w:p>
    <w:p w14:paraId="226C19C0" w14:textId="5BEE86A5" w:rsidR="003E1FAC" w:rsidRDefault="00962AB3" w:rsidP="00B85902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Communicated clearly with customers as to what their needs are.</w:t>
      </w:r>
    </w:p>
    <w:p w14:paraId="77A02CB1" w14:textId="77777777" w:rsidR="008E3EA2" w:rsidRDefault="008E3EA2" w:rsidP="00392B91">
      <w:pPr>
        <w:pStyle w:val="NoSpacing"/>
        <w:rPr>
          <w:b/>
          <w:sz w:val="20"/>
          <w:szCs w:val="20"/>
        </w:rPr>
      </w:pPr>
    </w:p>
    <w:p w14:paraId="1AF701AD" w14:textId="640A3BAC" w:rsidR="00392B91" w:rsidRDefault="00E05CC6" w:rsidP="008E3EA2">
      <w:pPr>
        <w:pStyle w:val="NoSpacing"/>
        <w:ind w:left="1440" w:firstLine="72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Nolan’s Rental, </w:t>
      </w:r>
      <w:r>
        <w:rPr>
          <w:bCs/>
          <w:sz w:val="20"/>
          <w:szCs w:val="20"/>
        </w:rPr>
        <w:t>Webster, NY (May 202</w:t>
      </w:r>
      <w:r w:rsidR="00F154CD">
        <w:rPr>
          <w:bCs/>
          <w:sz w:val="20"/>
          <w:szCs w:val="20"/>
        </w:rPr>
        <w:t xml:space="preserve">2 – Aug. 2022) – </w:t>
      </w:r>
      <w:r w:rsidR="005A7CF6">
        <w:rPr>
          <w:bCs/>
          <w:sz w:val="20"/>
          <w:szCs w:val="20"/>
        </w:rPr>
        <w:t xml:space="preserve">Seasonal </w:t>
      </w:r>
      <w:r w:rsidR="00F154CD">
        <w:rPr>
          <w:bCs/>
          <w:sz w:val="20"/>
          <w:szCs w:val="20"/>
        </w:rPr>
        <w:t>Driver/Laborer</w:t>
      </w:r>
    </w:p>
    <w:p w14:paraId="6239C6D9" w14:textId="0E4C82D5" w:rsidR="00F154CD" w:rsidRDefault="00056B79" w:rsidP="00F154CD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Delivered and assembled </w:t>
      </w:r>
      <w:r w:rsidR="00E763C0">
        <w:rPr>
          <w:bCs/>
          <w:sz w:val="20"/>
          <w:szCs w:val="20"/>
        </w:rPr>
        <w:t>party rental equipment in a timely manner</w:t>
      </w:r>
      <w:r w:rsidR="003E1FAC">
        <w:rPr>
          <w:bCs/>
          <w:sz w:val="20"/>
          <w:szCs w:val="20"/>
        </w:rPr>
        <w:t>.</w:t>
      </w:r>
    </w:p>
    <w:p w14:paraId="26C7B1A4" w14:textId="2254123D" w:rsidR="00E763C0" w:rsidRPr="00E763C0" w:rsidRDefault="00E763C0" w:rsidP="00E763C0">
      <w:pPr>
        <w:pStyle w:val="NoSpacing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Managed a team of workers to assist in accomplishing th</w:t>
      </w:r>
      <w:r w:rsidR="00F85C12">
        <w:rPr>
          <w:bCs/>
          <w:sz w:val="20"/>
          <w:szCs w:val="20"/>
        </w:rPr>
        <w:t>e above</w:t>
      </w:r>
      <w:r>
        <w:rPr>
          <w:bCs/>
          <w:sz w:val="20"/>
          <w:szCs w:val="20"/>
        </w:rPr>
        <w:t xml:space="preserve"> </w:t>
      </w:r>
      <w:r w:rsidR="003E1FAC">
        <w:rPr>
          <w:bCs/>
          <w:sz w:val="20"/>
          <w:szCs w:val="20"/>
        </w:rPr>
        <w:t>task.</w:t>
      </w:r>
    </w:p>
    <w:p w14:paraId="0141F4CB" w14:textId="2843E299" w:rsidR="0007317E" w:rsidRPr="0007317E" w:rsidRDefault="0007317E" w:rsidP="0007317E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bCs/>
          <w:sz w:val="20"/>
          <w:szCs w:val="20"/>
        </w:rPr>
        <w:t>S</w:t>
      </w:r>
      <w:r w:rsidR="00B14E62">
        <w:rPr>
          <w:bCs/>
          <w:sz w:val="20"/>
          <w:szCs w:val="20"/>
        </w:rPr>
        <w:t>afely operated</w:t>
      </w:r>
      <w:r w:rsidR="00C21733">
        <w:rPr>
          <w:bCs/>
          <w:sz w:val="20"/>
          <w:szCs w:val="20"/>
        </w:rPr>
        <w:t xml:space="preserve"> co</w:t>
      </w:r>
      <w:r w:rsidR="005A7CF6">
        <w:rPr>
          <w:bCs/>
          <w:sz w:val="20"/>
          <w:szCs w:val="20"/>
        </w:rPr>
        <w:t>mpany</w:t>
      </w:r>
      <w:r w:rsidR="00650D4C">
        <w:rPr>
          <w:bCs/>
          <w:sz w:val="20"/>
          <w:szCs w:val="20"/>
        </w:rPr>
        <w:t xml:space="preserve"> </w:t>
      </w:r>
      <w:r w:rsidR="005A7CF6">
        <w:rPr>
          <w:bCs/>
          <w:sz w:val="20"/>
          <w:szCs w:val="20"/>
        </w:rPr>
        <w:t xml:space="preserve">vehicles </w:t>
      </w:r>
      <w:r w:rsidR="00B14E62">
        <w:rPr>
          <w:bCs/>
          <w:sz w:val="20"/>
          <w:szCs w:val="20"/>
        </w:rPr>
        <w:t>and navigated to jobsites</w:t>
      </w:r>
      <w:r>
        <w:rPr>
          <w:bCs/>
          <w:sz w:val="20"/>
          <w:szCs w:val="20"/>
        </w:rPr>
        <w:t xml:space="preserve"> in the Rochester area</w:t>
      </w:r>
      <w:r w:rsidR="003E1FAC">
        <w:rPr>
          <w:bCs/>
          <w:sz w:val="20"/>
          <w:szCs w:val="20"/>
        </w:rPr>
        <w:t>.</w:t>
      </w:r>
      <w:r w:rsidR="00392B91" w:rsidRPr="0071701F">
        <w:rPr>
          <w:b/>
          <w:sz w:val="20"/>
          <w:szCs w:val="20"/>
        </w:rPr>
        <w:tab/>
      </w:r>
      <w:r w:rsidR="0071701F">
        <w:rPr>
          <w:b/>
          <w:sz w:val="20"/>
          <w:szCs w:val="20"/>
        </w:rPr>
        <w:tab/>
      </w:r>
    </w:p>
    <w:p w14:paraId="1B1809F1" w14:textId="77777777" w:rsidR="0007317E" w:rsidRPr="0007317E" w:rsidRDefault="0007317E" w:rsidP="0007317E">
      <w:pPr>
        <w:pStyle w:val="NoSpacing"/>
        <w:rPr>
          <w:sz w:val="20"/>
          <w:szCs w:val="20"/>
        </w:rPr>
      </w:pPr>
    </w:p>
    <w:p w14:paraId="1AF701AE" w14:textId="5A58C8B1" w:rsidR="00BB47C3" w:rsidRPr="0071701F" w:rsidRDefault="00BB47C3" w:rsidP="0007317E">
      <w:pPr>
        <w:pStyle w:val="NoSpacing"/>
        <w:ind w:left="1440" w:firstLine="720"/>
        <w:rPr>
          <w:sz w:val="20"/>
          <w:szCs w:val="20"/>
        </w:rPr>
      </w:pPr>
      <w:r w:rsidRPr="0071701F">
        <w:rPr>
          <w:b/>
          <w:sz w:val="20"/>
          <w:szCs w:val="20"/>
        </w:rPr>
        <w:t>Blu Wolf Bistro</w:t>
      </w:r>
      <w:r w:rsidRPr="0071701F">
        <w:rPr>
          <w:sz w:val="20"/>
          <w:szCs w:val="20"/>
        </w:rPr>
        <w:t xml:space="preserve">, Rochester, NY (Nov 2020 – Aug. </w:t>
      </w:r>
      <w:r w:rsidR="004E07DB" w:rsidRPr="0071701F">
        <w:rPr>
          <w:sz w:val="20"/>
          <w:szCs w:val="20"/>
        </w:rPr>
        <w:t>2021) - Host</w:t>
      </w:r>
    </w:p>
    <w:p w14:paraId="1AF701AF" w14:textId="4F58CA6B" w:rsidR="00BB47C3" w:rsidRPr="0071701F" w:rsidRDefault="00306C78" w:rsidP="00703E7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1701F">
        <w:rPr>
          <w:sz w:val="20"/>
          <w:szCs w:val="20"/>
        </w:rPr>
        <w:t>Greeted guests at front of establishment</w:t>
      </w:r>
      <w:r w:rsidR="003E1FAC">
        <w:rPr>
          <w:sz w:val="20"/>
          <w:szCs w:val="20"/>
        </w:rPr>
        <w:t>.</w:t>
      </w:r>
    </w:p>
    <w:p w14:paraId="1AF701B0" w14:textId="1C5A459D" w:rsidR="00BB47C3" w:rsidRPr="0071701F" w:rsidRDefault="00306C78" w:rsidP="00703E7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1701F">
        <w:rPr>
          <w:sz w:val="20"/>
          <w:szCs w:val="20"/>
        </w:rPr>
        <w:t>Managed multiple reservation</w:t>
      </w:r>
      <w:r w:rsidR="00CE7B1B" w:rsidRPr="0071701F">
        <w:rPr>
          <w:sz w:val="20"/>
          <w:szCs w:val="20"/>
        </w:rPr>
        <w:t>s</w:t>
      </w:r>
      <w:r w:rsidRPr="0071701F">
        <w:rPr>
          <w:sz w:val="20"/>
          <w:szCs w:val="20"/>
        </w:rPr>
        <w:t xml:space="preserve"> &amp; seated guests accordingly</w:t>
      </w:r>
      <w:r w:rsidR="003E1FAC">
        <w:rPr>
          <w:sz w:val="20"/>
          <w:szCs w:val="20"/>
        </w:rPr>
        <w:t>.</w:t>
      </w:r>
    </w:p>
    <w:p w14:paraId="1AF701B1" w14:textId="5EBFA85A" w:rsidR="00BB47C3" w:rsidRPr="0071701F" w:rsidRDefault="00306C78" w:rsidP="00703E7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1701F">
        <w:rPr>
          <w:sz w:val="20"/>
          <w:szCs w:val="20"/>
        </w:rPr>
        <w:t>Cleared tables</w:t>
      </w:r>
      <w:r w:rsidR="003E1FAC">
        <w:rPr>
          <w:sz w:val="20"/>
          <w:szCs w:val="20"/>
        </w:rPr>
        <w:t xml:space="preserve"> of dishes and </w:t>
      </w:r>
      <w:r w:rsidR="006935C3">
        <w:rPr>
          <w:sz w:val="20"/>
          <w:szCs w:val="20"/>
        </w:rPr>
        <w:t>food.</w:t>
      </w:r>
    </w:p>
    <w:p w14:paraId="1AF701B2" w14:textId="77777777" w:rsidR="00BB47C3" w:rsidRPr="0071701F" w:rsidRDefault="00BB47C3" w:rsidP="00BB47C3">
      <w:pPr>
        <w:pStyle w:val="NoSpacing"/>
        <w:rPr>
          <w:sz w:val="20"/>
          <w:szCs w:val="20"/>
        </w:rPr>
      </w:pPr>
    </w:p>
    <w:p w14:paraId="1AF701B7" w14:textId="77777777" w:rsidR="00BB47C3" w:rsidRDefault="00BB47C3" w:rsidP="00703E70">
      <w:pPr>
        <w:pStyle w:val="ListParagraph"/>
        <w:rPr>
          <w:sz w:val="20"/>
          <w:szCs w:val="20"/>
        </w:rPr>
      </w:pPr>
    </w:p>
    <w:p w14:paraId="157033C9" w14:textId="77777777" w:rsidR="00962AB3" w:rsidRDefault="00962AB3" w:rsidP="00703E70">
      <w:pPr>
        <w:pStyle w:val="ListParagraph"/>
        <w:rPr>
          <w:sz w:val="20"/>
          <w:szCs w:val="20"/>
        </w:rPr>
      </w:pPr>
    </w:p>
    <w:p w14:paraId="0B4E9DAF" w14:textId="77777777" w:rsidR="00962AB3" w:rsidRDefault="00962AB3" w:rsidP="00703E70">
      <w:pPr>
        <w:pStyle w:val="ListParagraph"/>
        <w:rPr>
          <w:sz w:val="20"/>
          <w:szCs w:val="20"/>
        </w:rPr>
      </w:pPr>
    </w:p>
    <w:p w14:paraId="4EFA2BC3" w14:textId="77777777" w:rsidR="00962AB3" w:rsidRDefault="00962AB3" w:rsidP="00703E70">
      <w:pPr>
        <w:pStyle w:val="ListParagraph"/>
        <w:rPr>
          <w:sz w:val="20"/>
          <w:szCs w:val="20"/>
        </w:rPr>
      </w:pPr>
    </w:p>
    <w:p w14:paraId="025D0558" w14:textId="77777777" w:rsidR="00962AB3" w:rsidRPr="0071701F" w:rsidRDefault="00962AB3" w:rsidP="00703E70">
      <w:pPr>
        <w:pStyle w:val="ListParagraph"/>
        <w:rPr>
          <w:sz w:val="20"/>
          <w:szCs w:val="20"/>
        </w:rPr>
      </w:pPr>
    </w:p>
    <w:p w14:paraId="0CC69B2E" w14:textId="77777777" w:rsidR="00B71FF7" w:rsidRDefault="00B71FF7" w:rsidP="006153E2">
      <w:pPr>
        <w:tabs>
          <w:tab w:val="left" w:pos="2279"/>
        </w:tabs>
        <w:spacing w:before="54"/>
        <w:jc w:val="center"/>
        <w:rPr>
          <w:b/>
          <w:sz w:val="20"/>
          <w:szCs w:val="20"/>
        </w:rPr>
      </w:pPr>
    </w:p>
    <w:p w14:paraId="4B0BF257" w14:textId="77777777" w:rsidR="00740DBF" w:rsidRDefault="00740DBF" w:rsidP="006153E2">
      <w:pPr>
        <w:tabs>
          <w:tab w:val="left" w:pos="2279"/>
        </w:tabs>
        <w:spacing w:before="54"/>
        <w:jc w:val="center"/>
        <w:rPr>
          <w:b/>
          <w:sz w:val="28"/>
          <w:szCs w:val="28"/>
        </w:rPr>
      </w:pPr>
    </w:p>
    <w:p w14:paraId="2876FEB9" w14:textId="77777777" w:rsidR="00B71FF7" w:rsidRDefault="00B71FF7" w:rsidP="006153E2">
      <w:pPr>
        <w:tabs>
          <w:tab w:val="left" w:pos="2279"/>
        </w:tabs>
        <w:spacing w:before="54"/>
        <w:jc w:val="center"/>
        <w:rPr>
          <w:b/>
          <w:sz w:val="28"/>
          <w:szCs w:val="28"/>
        </w:rPr>
      </w:pPr>
    </w:p>
    <w:p w14:paraId="4CC7A665" w14:textId="77777777" w:rsidR="00B71FF7" w:rsidRDefault="00B71FF7" w:rsidP="00962AB3">
      <w:pPr>
        <w:tabs>
          <w:tab w:val="left" w:pos="2279"/>
        </w:tabs>
        <w:spacing w:before="54"/>
        <w:rPr>
          <w:b/>
          <w:sz w:val="28"/>
          <w:szCs w:val="28"/>
        </w:rPr>
      </w:pPr>
    </w:p>
    <w:p w14:paraId="1AF701C9" w14:textId="085F5835" w:rsidR="00FE1C34" w:rsidRPr="007F6E0D" w:rsidRDefault="00FE1C34" w:rsidP="006153E2">
      <w:pPr>
        <w:tabs>
          <w:tab w:val="left" w:pos="2279"/>
        </w:tabs>
        <w:spacing w:before="54"/>
        <w:jc w:val="center"/>
      </w:pPr>
      <w:r w:rsidRPr="00392B91">
        <w:rPr>
          <w:b/>
          <w:sz w:val="28"/>
          <w:szCs w:val="28"/>
        </w:rPr>
        <w:lastRenderedPageBreak/>
        <w:t>Daniel</w:t>
      </w:r>
      <w:r w:rsidRPr="00392B91">
        <w:rPr>
          <w:b/>
          <w:spacing w:val="-1"/>
          <w:sz w:val="28"/>
          <w:szCs w:val="28"/>
        </w:rPr>
        <w:t xml:space="preserve"> </w:t>
      </w:r>
      <w:r w:rsidRPr="00392B91">
        <w:rPr>
          <w:b/>
          <w:sz w:val="28"/>
          <w:szCs w:val="28"/>
        </w:rPr>
        <w:t>A.</w:t>
      </w:r>
      <w:r w:rsidRPr="00392B91">
        <w:rPr>
          <w:b/>
          <w:spacing w:val="-1"/>
          <w:sz w:val="28"/>
          <w:szCs w:val="28"/>
        </w:rPr>
        <w:t xml:space="preserve"> </w:t>
      </w:r>
      <w:r w:rsidRPr="00392B91">
        <w:rPr>
          <w:b/>
          <w:sz w:val="28"/>
          <w:szCs w:val="28"/>
        </w:rPr>
        <w:t>Noone</w:t>
      </w:r>
      <w:r>
        <w:rPr>
          <w:b/>
          <w:sz w:val="28"/>
          <w:szCs w:val="28"/>
        </w:rPr>
        <w:t xml:space="preserve"> – Page 2</w:t>
      </w:r>
    </w:p>
    <w:p w14:paraId="1AF701CA" w14:textId="77777777" w:rsidR="00FE1C34" w:rsidRDefault="00FE1C34" w:rsidP="00FE1C34">
      <w:pPr>
        <w:pStyle w:val="NoSpacing"/>
        <w:jc w:val="center"/>
      </w:pPr>
      <w:r>
        <w:t>2436 Putnam Road, Ontario, NY 14519</w:t>
      </w:r>
    </w:p>
    <w:p w14:paraId="1AF701CB" w14:textId="77777777" w:rsidR="00FE1C34" w:rsidRDefault="00FE1C34" w:rsidP="00FE1C34">
      <w:pPr>
        <w:pStyle w:val="NoSpacing"/>
        <w:jc w:val="center"/>
      </w:pPr>
      <w:r>
        <w:t>Cell: 585-472-4306</w:t>
      </w:r>
    </w:p>
    <w:p w14:paraId="00FFCAEF" w14:textId="34B0BF2A" w:rsidR="004E6EF0" w:rsidRDefault="00000000" w:rsidP="004E6EF0">
      <w:pPr>
        <w:pStyle w:val="NoSpacing"/>
        <w:pBdr>
          <w:bottom w:val="single" w:sz="12" w:space="1" w:color="auto"/>
        </w:pBdr>
        <w:jc w:val="center"/>
        <w:rPr>
          <w:u w:color="1154CC"/>
        </w:rPr>
      </w:pPr>
      <w:hyperlink r:id="rId6" w:history="1">
        <w:r w:rsidR="004E6EF0" w:rsidRPr="00FF5469">
          <w:rPr>
            <w:rStyle w:val="Hyperlink"/>
          </w:rPr>
          <w:t>noonedaniel2@gmail.com</w:t>
        </w:r>
      </w:hyperlink>
    </w:p>
    <w:p w14:paraId="1AF701CD" w14:textId="77777777" w:rsidR="00192A20" w:rsidRDefault="00192A20" w:rsidP="00BE1F9C">
      <w:pPr>
        <w:pStyle w:val="NoSpacing"/>
        <w:pBdr>
          <w:bottom w:val="single" w:sz="12" w:space="1" w:color="auto"/>
        </w:pBdr>
        <w:rPr>
          <w:color w:val="1154CC"/>
          <w:u w:val="single" w:color="1154CC"/>
        </w:rPr>
      </w:pPr>
    </w:p>
    <w:p w14:paraId="1AF701CE" w14:textId="77777777" w:rsidR="00192A20" w:rsidRDefault="00192A20" w:rsidP="00FE1C34">
      <w:pPr>
        <w:pStyle w:val="NoSpacing"/>
      </w:pPr>
    </w:p>
    <w:p w14:paraId="1AF701CF" w14:textId="77777777" w:rsidR="00FE1C34" w:rsidRDefault="00FE1C34" w:rsidP="003C4917">
      <w:pPr>
        <w:tabs>
          <w:tab w:val="left" w:pos="2279"/>
        </w:tabs>
        <w:spacing w:before="54"/>
      </w:pPr>
    </w:p>
    <w:p w14:paraId="06E3190F" w14:textId="1A21DE17" w:rsidR="00B71FF7" w:rsidRPr="0071701F" w:rsidRDefault="00B71FF7" w:rsidP="00B71FF7">
      <w:pPr>
        <w:pStyle w:val="Heading1"/>
        <w:spacing w:before="61"/>
        <w:ind w:left="0"/>
        <w:rPr>
          <w:sz w:val="20"/>
          <w:szCs w:val="20"/>
        </w:rPr>
      </w:pPr>
      <w:r w:rsidRPr="0071701F">
        <w:rPr>
          <w:sz w:val="20"/>
          <w:szCs w:val="20"/>
        </w:rPr>
        <w:t>VOLUNTEER</w:t>
      </w:r>
    </w:p>
    <w:p w14:paraId="51451A82" w14:textId="77777777" w:rsidR="00B71FF7" w:rsidRPr="0071701F" w:rsidRDefault="00B71FF7" w:rsidP="00B71FF7">
      <w:pPr>
        <w:tabs>
          <w:tab w:val="left" w:pos="2279"/>
        </w:tabs>
        <w:spacing w:before="54"/>
        <w:rPr>
          <w:sz w:val="20"/>
          <w:szCs w:val="20"/>
        </w:rPr>
      </w:pPr>
      <w:r w:rsidRPr="0071701F">
        <w:rPr>
          <w:b/>
          <w:sz w:val="20"/>
          <w:szCs w:val="20"/>
        </w:rPr>
        <w:t>WORK:</w:t>
      </w:r>
      <w:r w:rsidRPr="0071701F">
        <w:rPr>
          <w:sz w:val="20"/>
          <w:szCs w:val="20"/>
        </w:rPr>
        <w:tab/>
      </w:r>
      <w:r w:rsidRPr="0071701F">
        <w:rPr>
          <w:b/>
          <w:sz w:val="20"/>
          <w:szCs w:val="20"/>
        </w:rPr>
        <w:t xml:space="preserve">Scouts BSA </w:t>
      </w:r>
      <w:r w:rsidRPr="0071701F">
        <w:rPr>
          <w:sz w:val="20"/>
          <w:szCs w:val="20"/>
        </w:rPr>
        <w:t>(2014-2020)</w:t>
      </w:r>
    </w:p>
    <w:p w14:paraId="6316C0B2" w14:textId="77777777" w:rsidR="00B71FF7" w:rsidRPr="0071701F" w:rsidRDefault="00B71FF7" w:rsidP="00B71F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 xml:space="preserve">Completed several </w:t>
      </w:r>
      <w:proofErr w:type="gramStart"/>
      <w:r w:rsidRPr="0071701F">
        <w:rPr>
          <w:sz w:val="20"/>
          <w:szCs w:val="20"/>
        </w:rPr>
        <w:t>conservation</w:t>
      </w:r>
      <w:proofErr w:type="gramEnd"/>
      <w:r w:rsidRPr="0071701F">
        <w:rPr>
          <w:sz w:val="20"/>
          <w:szCs w:val="20"/>
        </w:rPr>
        <w:t xml:space="preserve"> projects</w:t>
      </w:r>
    </w:p>
    <w:p w14:paraId="7AEB53D6" w14:textId="77777777" w:rsidR="00B71FF7" w:rsidRPr="0071701F" w:rsidRDefault="00B71FF7" w:rsidP="00B71F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>American Legion – Veteran holiday food deliveries</w:t>
      </w:r>
    </w:p>
    <w:p w14:paraId="30FC3D84" w14:textId="77777777" w:rsidR="00B71FF7" w:rsidRPr="0071701F" w:rsidRDefault="00B71FF7" w:rsidP="00B71F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>Salvation Army bell ringing</w:t>
      </w:r>
    </w:p>
    <w:p w14:paraId="57D0C5B2" w14:textId="77777777" w:rsidR="00B71FF7" w:rsidRPr="0071701F" w:rsidRDefault="00B71FF7" w:rsidP="00B71F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>Scouting for Food</w:t>
      </w:r>
    </w:p>
    <w:p w14:paraId="7F3D2835" w14:textId="77777777" w:rsidR="00B71FF7" w:rsidRPr="0071701F" w:rsidRDefault="00B71FF7" w:rsidP="00B71F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>Ontario Loan Closet – Eagle Project (2019) – Construction of shelves to house hospital bed mattresses, along with intensive cleaning of the facility and medical equipment.</w:t>
      </w:r>
    </w:p>
    <w:p w14:paraId="25450698" w14:textId="683C84B1" w:rsidR="00B71FF7" w:rsidRDefault="00B71FF7" w:rsidP="00FE1C34">
      <w:pPr>
        <w:tabs>
          <w:tab w:val="left" w:pos="2279"/>
        </w:tabs>
        <w:spacing w:before="54"/>
        <w:ind w:left="119"/>
        <w:rPr>
          <w:b/>
        </w:rPr>
      </w:pPr>
    </w:p>
    <w:p w14:paraId="1AF701D0" w14:textId="2051DC05" w:rsidR="00FE1C34" w:rsidRPr="0071701F" w:rsidRDefault="00B71FF7" w:rsidP="00FE1C34">
      <w:pPr>
        <w:tabs>
          <w:tab w:val="left" w:pos="2279"/>
        </w:tabs>
        <w:spacing w:before="54"/>
        <w:ind w:left="119"/>
        <w:rPr>
          <w:b/>
          <w:sz w:val="20"/>
          <w:szCs w:val="20"/>
        </w:rPr>
      </w:pPr>
      <w:r>
        <w:rPr>
          <w:b/>
        </w:rPr>
        <w:tab/>
      </w:r>
      <w:r w:rsidR="00FE1C34" w:rsidRPr="0071701F">
        <w:rPr>
          <w:b/>
          <w:sz w:val="20"/>
          <w:szCs w:val="20"/>
        </w:rPr>
        <w:t xml:space="preserve">Casey Park Summer Camp </w:t>
      </w:r>
      <w:r w:rsidR="00FE1C34" w:rsidRPr="0071701F">
        <w:rPr>
          <w:sz w:val="20"/>
          <w:szCs w:val="20"/>
        </w:rPr>
        <w:t>(2016-2018)</w:t>
      </w:r>
    </w:p>
    <w:p w14:paraId="1AF701D1" w14:textId="77777777" w:rsidR="00FE1C34" w:rsidRPr="0071701F" w:rsidRDefault="00FE1C34" w:rsidP="00FE1C3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>Supervised children during summer camp</w:t>
      </w:r>
    </w:p>
    <w:p w14:paraId="1AF701D2" w14:textId="77777777" w:rsidR="00FE1C34" w:rsidRPr="0071701F" w:rsidRDefault="00FE1C34" w:rsidP="00FE1C3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701F">
        <w:rPr>
          <w:sz w:val="20"/>
          <w:szCs w:val="20"/>
        </w:rPr>
        <w:t>Organized games &amp; activities</w:t>
      </w:r>
    </w:p>
    <w:p w14:paraId="1AF701D3" w14:textId="77777777" w:rsidR="006C0C44" w:rsidRPr="0071701F" w:rsidRDefault="006C0C44" w:rsidP="006C0C44">
      <w:pPr>
        <w:pStyle w:val="NoSpacing"/>
        <w:rPr>
          <w:sz w:val="20"/>
          <w:szCs w:val="20"/>
        </w:rPr>
      </w:pPr>
    </w:p>
    <w:p w14:paraId="1AF701D4" w14:textId="77777777" w:rsidR="006C0C44" w:rsidRPr="0071701F" w:rsidRDefault="006C0C44" w:rsidP="006C0C44">
      <w:pPr>
        <w:pStyle w:val="NoSpacing"/>
        <w:rPr>
          <w:b/>
          <w:sz w:val="20"/>
          <w:szCs w:val="20"/>
        </w:rPr>
      </w:pPr>
      <w:r w:rsidRPr="0071701F">
        <w:rPr>
          <w:b/>
          <w:sz w:val="20"/>
          <w:szCs w:val="20"/>
        </w:rPr>
        <w:t>AWARDS &amp;</w:t>
      </w:r>
      <w:r w:rsidRPr="0071701F">
        <w:rPr>
          <w:b/>
          <w:sz w:val="20"/>
          <w:szCs w:val="20"/>
        </w:rPr>
        <w:tab/>
      </w:r>
    </w:p>
    <w:p w14:paraId="1AF701D5" w14:textId="77777777" w:rsidR="00A34D2D" w:rsidRPr="0071701F" w:rsidRDefault="006C0C44" w:rsidP="00703E70">
      <w:pPr>
        <w:pStyle w:val="NoSpacing"/>
        <w:rPr>
          <w:sz w:val="20"/>
          <w:szCs w:val="20"/>
        </w:rPr>
      </w:pPr>
      <w:r w:rsidRPr="0071701F">
        <w:rPr>
          <w:b/>
          <w:sz w:val="20"/>
          <w:szCs w:val="20"/>
        </w:rPr>
        <w:t>RECOGNITION</w:t>
      </w:r>
      <w:r w:rsidR="00FE1C34" w:rsidRPr="0071701F">
        <w:rPr>
          <w:sz w:val="20"/>
          <w:szCs w:val="20"/>
        </w:rPr>
        <w:t>:</w:t>
      </w:r>
    </w:p>
    <w:p w14:paraId="1AF701D6" w14:textId="27FCD5AD" w:rsidR="00703E70" w:rsidRPr="0071701F" w:rsidRDefault="00703E70" w:rsidP="00703E7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1701F">
        <w:rPr>
          <w:sz w:val="20"/>
          <w:szCs w:val="20"/>
        </w:rPr>
        <w:t>Obtained rank of Eagle Scout, Scouts BS</w:t>
      </w:r>
      <w:r w:rsidR="003C4917" w:rsidRPr="0071701F">
        <w:rPr>
          <w:sz w:val="20"/>
          <w:szCs w:val="20"/>
        </w:rPr>
        <w:t>A</w:t>
      </w:r>
      <w:r w:rsidRPr="0071701F">
        <w:rPr>
          <w:sz w:val="20"/>
          <w:szCs w:val="20"/>
        </w:rPr>
        <w:t xml:space="preserve"> (</w:t>
      </w:r>
      <w:r w:rsidR="006153E2" w:rsidRPr="0071701F">
        <w:rPr>
          <w:sz w:val="20"/>
          <w:szCs w:val="20"/>
        </w:rPr>
        <w:t>February</w:t>
      </w:r>
      <w:r w:rsidRPr="0071701F">
        <w:rPr>
          <w:sz w:val="20"/>
          <w:szCs w:val="20"/>
        </w:rPr>
        <w:t xml:space="preserve"> 2020)</w:t>
      </w:r>
    </w:p>
    <w:p w14:paraId="1AF701D7" w14:textId="77777777" w:rsidR="00A34D2D" w:rsidRPr="0071701F" w:rsidRDefault="00703E70" w:rsidP="00A34D2D">
      <w:pPr>
        <w:pStyle w:val="ListParagraph"/>
        <w:numPr>
          <w:ilvl w:val="0"/>
          <w:numId w:val="5"/>
        </w:numPr>
        <w:tabs>
          <w:tab w:val="left" w:pos="2999"/>
          <w:tab w:val="left" w:pos="3000"/>
        </w:tabs>
        <w:rPr>
          <w:sz w:val="20"/>
          <w:szCs w:val="20"/>
        </w:rPr>
      </w:pPr>
      <w:r w:rsidRPr="0071701F">
        <w:rPr>
          <w:sz w:val="20"/>
          <w:szCs w:val="20"/>
        </w:rPr>
        <w:t>Member, National Eagle Sco</w:t>
      </w:r>
      <w:r w:rsidR="00FE1C34" w:rsidRPr="0071701F">
        <w:rPr>
          <w:sz w:val="20"/>
          <w:szCs w:val="20"/>
        </w:rPr>
        <w:t>ut Association</w:t>
      </w:r>
    </w:p>
    <w:p w14:paraId="1AF701D8" w14:textId="77777777" w:rsidR="003C4917" w:rsidRPr="0071701F" w:rsidRDefault="003C4917" w:rsidP="00FE1C34">
      <w:pPr>
        <w:pStyle w:val="ListParagraph"/>
        <w:numPr>
          <w:ilvl w:val="0"/>
          <w:numId w:val="5"/>
        </w:numPr>
        <w:tabs>
          <w:tab w:val="left" w:pos="2999"/>
          <w:tab w:val="left" w:pos="3000"/>
        </w:tabs>
        <w:rPr>
          <w:sz w:val="20"/>
          <w:szCs w:val="20"/>
        </w:rPr>
      </w:pPr>
      <w:r w:rsidRPr="0071701F">
        <w:rPr>
          <w:sz w:val="20"/>
          <w:szCs w:val="20"/>
        </w:rPr>
        <w:t>NAFME All-Eastern Symphony Orchestra (2021)</w:t>
      </w:r>
    </w:p>
    <w:p w14:paraId="1AF701D9" w14:textId="77777777" w:rsidR="003C4917" w:rsidRPr="0071701F" w:rsidRDefault="003C4917" w:rsidP="00FE1C34">
      <w:pPr>
        <w:pStyle w:val="ListParagraph"/>
        <w:numPr>
          <w:ilvl w:val="0"/>
          <w:numId w:val="5"/>
        </w:numPr>
        <w:tabs>
          <w:tab w:val="left" w:pos="2999"/>
          <w:tab w:val="left" w:pos="3000"/>
        </w:tabs>
        <w:rPr>
          <w:sz w:val="20"/>
          <w:szCs w:val="20"/>
        </w:rPr>
      </w:pPr>
      <w:r w:rsidRPr="0071701F">
        <w:rPr>
          <w:sz w:val="20"/>
          <w:szCs w:val="20"/>
        </w:rPr>
        <w:t>NYSSMA All-State Symphony Orchestra (2019)</w:t>
      </w:r>
    </w:p>
    <w:p w14:paraId="1AF701DA" w14:textId="77777777" w:rsidR="003C4917" w:rsidRPr="0071701F" w:rsidRDefault="003C4917" w:rsidP="00FE1C34">
      <w:pPr>
        <w:pStyle w:val="ListParagraph"/>
        <w:numPr>
          <w:ilvl w:val="0"/>
          <w:numId w:val="5"/>
        </w:numPr>
        <w:tabs>
          <w:tab w:val="left" w:pos="2999"/>
          <w:tab w:val="left" w:pos="3000"/>
        </w:tabs>
        <w:rPr>
          <w:sz w:val="20"/>
          <w:szCs w:val="20"/>
        </w:rPr>
      </w:pPr>
      <w:r w:rsidRPr="0071701F">
        <w:rPr>
          <w:sz w:val="20"/>
          <w:szCs w:val="20"/>
        </w:rPr>
        <w:t>NYSSMA All-State Wind Ensemble (2020)</w:t>
      </w:r>
    </w:p>
    <w:p w14:paraId="1AF701DB" w14:textId="77777777" w:rsidR="00B35BC8" w:rsidRPr="0071701F" w:rsidRDefault="00B35BC8" w:rsidP="00FE1C34">
      <w:pPr>
        <w:pStyle w:val="ListParagraph"/>
        <w:numPr>
          <w:ilvl w:val="0"/>
          <w:numId w:val="5"/>
        </w:numPr>
        <w:tabs>
          <w:tab w:val="left" w:pos="2999"/>
          <w:tab w:val="left" w:pos="3000"/>
        </w:tabs>
        <w:rPr>
          <w:sz w:val="20"/>
          <w:szCs w:val="20"/>
        </w:rPr>
      </w:pPr>
      <w:r w:rsidRPr="0071701F">
        <w:rPr>
          <w:sz w:val="20"/>
          <w:szCs w:val="20"/>
        </w:rPr>
        <w:t>Principal Trombone, NYSSMA Area All-State Symphonic Band (2019)</w:t>
      </w:r>
    </w:p>
    <w:p w14:paraId="1AF701DC" w14:textId="77777777" w:rsidR="003C4917" w:rsidRPr="0071701F" w:rsidRDefault="003C4917" w:rsidP="00CE7B1B">
      <w:pPr>
        <w:pStyle w:val="ListParagraph"/>
        <w:numPr>
          <w:ilvl w:val="0"/>
          <w:numId w:val="5"/>
        </w:numPr>
        <w:tabs>
          <w:tab w:val="left" w:pos="2999"/>
          <w:tab w:val="left" w:pos="3000"/>
        </w:tabs>
        <w:rPr>
          <w:sz w:val="20"/>
          <w:szCs w:val="20"/>
        </w:rPr>
      </w:pPr>
      <w:r w:rsidRPr="0071701F">
        <w:rPr>
          <w:sz w:val="20"/>
          <w:szCs w:val="20"/>
        </w:rPr>
        <w:t>Principal Trombone, Hochstein Youth Symphony Orchestra (</w:t>
      </w:r>
      <w:r w:rsidR="00CE7B1B" w:rsidRPr="0071701F">
        <w:rPr>
          <w:sz w:val="20"/>
          <w:szCs w:val="20"/>
        </w:rPr>
        <w:t>2019-2020)</w:t>
      </w:r>
    </w:p>
    <w:p w14:paraId="1AF701DD" w14:textId="77777777" w:rsidR="00CE7B1B" w:rsidRPr="00BB47C3" w:rsidRDefault="00CE7B1B" w:rsidP="00CE7B1B">
      <w:pPr>
        <w:tabs>
          <w:tab w:val="left" w:pos="2999"/>
          <w:tab w:val="left" w:pos="3000"/>
        </w:tabs>
        <w:sectPr w:rsidR="00CE7B1B" w:rsidRPr="00BB47C3" w:rsidSect="00392B91">
          <w:pgSz w:w="12240" w:h="15840"/>
          <w:pgMar w:top="1382" w:right="1008" w:bottom="274" w:left="1008" w:header="720" w:footer="720" w:gutter="0"/>
          <w:cols w:space="720"/>
        </w:sectPr>
      </w:pPr>
    </w:p>
    <w:p w14:paraId="1AF701DE" w14:textId="77777777" w:rsidR="00392B91" w:rsidRDefault="00392B91" w:rsidP="00CE7B1B">
      <w:pPr>
        <w:pStyle w:val="NoSpacing"/>
      </w:pPr>
    </w:p>
    <w:sectPr w:rsidR="00392B91" w:rsidSect="0039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998"/>
    <w:multiLevelType w:val="hybridMultilevel"/>
    <w:tmpl w:val="25E8BCFC"/>
    <w:lvl w:ilvl="0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1" w15:restartNumberingAfterBreak="0">
    <w:nsid w:val="028017B3"/>
    <w:multiLevelType w:val="hybridMultilevel"/>
    <w:tmpl w:val="ADB6B0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9945DA"/>
    <w:multiLevelType w:val="hybridMultilevel"/>
    <w:tmpl w:val="FD08E1EA"/>
    <w:lvl w:ilvl="0" w:tplc="0409000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9" w:hanging="360"/>
      </w:pPr>
      <w:rPr>
        <w:rFonts w:ascii="Wingdings" w:hAnsi="Wingdings" w:hint="default"/>
      </w:rPr>
    </w:lvl>
  </w:abstractNum>
  <w:abstractNum w:abstractNumId="3" w15:restartNumberingAfterBreak="0">
    <w:nsid w:val="170728EB"/>
    <w:multiLevelType w:val="hybridMultilevel"/>
    <w:tmpl w:val="02E66ED4"/>
    <w:lvl w:ilvl="0" w:tplc="28C68724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454BB9"/>
    <w:multiLevelType w:val="hybridMultilevel"/>
    <w:tmpl w:val="5CA0D1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2CB774E"/>
    <w:multiLevelType w:val="hybridMultilevel"/>
    <w:tmpl w:val="C42666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8B7DBD"/>
    <w:multiLevelType w:val="hybridMultilevel"/>
    <w:tmpl w:val="0114A5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1C5AE5"/>
    <w:multiLevelType w:val="hybridMultilevel"/>
    <w:tmpl w:val="DF9287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F62B39"/>
    <w:multiLevelType w:val="hybridMultilevel"/>
    <w:tmpl w:val="9BBC18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7EE3EFF"/>
    <w:multiLevelType w:val="hybridMultilevel"/>
    <w:tmpl w:val="D9984A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A11313D"/>
    <w:multiLevelType w:val="hybridMultilevel"/>
    <w:tmpl w:val="419C6586"/>
    <w:lvl w:ilvl="0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11" w15:restartNumberingAfterBreak="0">
    <w:nsid w:val="4F2B5B84"/>
    <w:multiLevelType w:val="hybridMultilevel"/>
    <w:tmpl w:val="5D7AA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F8F6203"/>
    <w:multiLevelType w:val="hybridMultilevel"/>
    <w:tmpl w:val="BC3CFE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5003BDE"/>
    <w:multiLevelType w:val="hybridMultilevel"/>
    <w:tmpl w:val="CB669D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6BA5CC6"/>
    <w:multiLevelType w:val="hybridMultilevel"/>
    <w:tmpl w:val="BF9C5A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B951091"/>
    <w:multiLevelType w:val="hybridMultilevel"/>
    <w:tmpl w:val="7FE62856"/>
    <w:lvl w:ilvl="0" w:tplc="CA4C4636">
      <w:numFmt w:val="bullet"/>
      <w:lvlText w:val="●"/>
      <w:lvlJc w:val="left"/>
      <w:pPr>
        <w:ind w:left="3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E390B47E">
      <w:numFmt w:val="bullet"/>
      <w:lvlText w:val="•"/>
      <w:lvlJc w:val="left"/>
      <w:pPr>
        <w:ind w:left="3622" w:hanging="360"/>
      </w:pPr>
      <w:rPr>
        <w:rFonts w:hint="default"/>
      </w:rPr>
    </w:lvl>
    <w:lvl w:ilvl="2" w:tplc="EAF20850">
      <w:numFmt w:val="bullet"/>
      <w:lvlText w:val="•"/>
      <w:lvlJc w:val="left"/>
      <w:pPr>
        <w:ind w:left="4244" w:hanging="360"/>
      </w:pPr>
      <w:rPr>
        <w:rFonts w:hint="default"/>
      </w:rPr>
    </w:lvl>
    <w:lvl w:ilvl="3" w:tplc="401833EE">
      <w:numFmt w:val="bullet"/>
      <w:lvlText w:val="•"/>
      <w:lvlJc w:val="left"/>
      <w:pPr>
        <w:ind w:left="4866" w:hanging="360"/>
      </w:pPr>
      <w:rPr>
        <w:rFonts w:hint="default"/>
      </w:rPr>
    </w:lvl>
    <w:lvl w:ilvl="4" w:tplc="B422020E">
      <w:numFmt w:val="bullet"/>
      <w:lvlText w:val="•"/>
      <w:lvlJc w:val="left"/>
      <w:pPr>
        <w:ind w:left="5488" w:hanging="360"/>
      </w:pPr>
      <w:rPr>
        <w:rFonts w:hint="default"/>
      </w:rPr>
    </w:lvl>
    <w:lvl w:ilvl="5" w:tplc="1040D02E"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2AE61BD6"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3C50305E">
      <w:numFmt w:val="bullet"/>
      <w:lvlText w:val="•"/>
      <w:lvlJc w:val="left"/>
      <w:pPr>
        <w:ind w:left="7354" w:hanging="360"/>
      </w:pPr>
      <w:rPr>
        <w:rFonts w:hint="default"/>
      </w:rPr>
    </w:lvl>
    <w:lvl w:ilvl="8" w:tplc="13200C66">
      <w:numFmt w:val="bullet"/>
      <w:lvlText w:val="•"/>
      <w:lvlJc w:val="left"/>
      <w:pPr>
        <w:ind w:left="7976" w:hanging="360"/>
      </w:pPr>
      <w:rPr>
        <w:rFonts w:hint="default"/>
      </w:rPr>
    </w:lvl>
  </w:abstractNum>
  <w:abstractNum w:abstractNumId="16" w15:restartNumberingAfterBreak="0">
    <w:nsid w:val="6F3E5F0B"/>
    <w:multiLevelType w:val="hybridMultilevel"/>
    <w:tmpl w:val="C4C0916E"/>
    <w:lvl w:ilvl="0" w:tplc="0409000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9" w:hanging="360"/>
      </w:pPr>
      <w:rPr>
        <w:rFonts w:ascii="Wingdings" w:hAnsi="Wingdings" w:hint="default"/>
      </w:rPr>
    </w:lvl>
  </w:abstractNum>
  <w:abstractNum w:abstractNumId="17" w15:restartNumberingAfterBreak="0">
    <w:nsid w:val="75DA70D0"/>
    <w:multiLevelType w:val="hybridMultilevel"/>
    <w:tmpl w:val="52108E76"/>
    <w:lvl w:ilvl="0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18" w15:restartNumberingAfterBreak="0">
    <w:nsid w:val="7B606B17"/>
    <w:multiLevelType w:val="hybridMultilevel"/>
    <w:tmpl w:val="5770C212"/>
    <w:lvl w:ilvl="0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num w:numId="1" w16cid:durableId="1460955190">
    <w:abstractNumId w:val="15"/>
  </w:num>
  <w:num w:numId="2" w16cid:durableId="1850102972">
    <w:abstractNumId w:val="6"/>
  </w:num>
  <w:num w:numId="3" w16cid:durableId="367922261">
    <w:abstractNumId w:val="8"/>
  </w:num>
  <w:num w:numId="4" w16cid:durableId="1023870222">
    <w:abstractNumId w:val="4"/>
  </w:num>
  <w:num w:numId="5" w16cid:durableId="371224010">
    <w:abstractNumId w:val="10"/>
  </w:num>
  <w:num w:numId="6" w16cid:durableId="75592982">
    <w:abstractNumId w:val="16"/>
  </w:num>
  <w:num w:numId="7" w16cid:durableId="2053729421">
    <w:abstractNumId w:val="17"/>
  </w:num>
  <w:num w:numId="8" w16cid:durableId="1508209943">
    <w:abstractNumId w:val="0"/>
  </w:num>
  <w:num w:numId="9" w16cid:durableId="1147284182">
    <w:abstractNumId w:val="2"/>
  </w:num>
  <w:num w:numId="10" w16cid:durableId="1442262593">
    <w:abstractNumId w:val="5"/>
  </w:num>
  <w:num w:numId="11" w16cid:durableId="639114438">
    <w:abstractNumId w:val="1"/>
  </w:num>
  <w:num w:numId="12" w16cid:durableId="1669941482">
    <w:abstractNumId w:val="7"/>
  </w:num>
  <w:num w:numId="13" w16cid:durableId="595284782">
    <w:abstractNumId w:val="12"/>
  </w:num>
  <w:num w:numId="14" w16cid:durableId="1792552272">
    <w:abstractNumId w:val="18"/>
  </w:num>
  <w:num w:numId="15" w16cid:durableId="1887642529">
    <w:abstractNumId w:val="3"/>
  </w:num>
  <w:num w:numId="16" w16cid:durableId="885526310">
    <w:abstractNumId w:val="11"/>
  </w:num>
  <w:num w:numId="17" w16cid:durableId="377432104">
    <w:abstractNumId w:val="9"/>
  </w:num>
  <w:num w:numId="18" w16cid:durableId="838231869">
    <w:abstractNumId w:val="14"/>
  </w:num>
  <w:num w:numId="19" w16cid:durableId="1567835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91"/>
    <w:rsid w:val="00056B79"/>
    <w:rsid w:val="0007317E"/>
    <w:rsid w:val="000C19A4"/>
    <w:rsid w:val="000C6265"/>
    <w:rsid w:val="001051A7"/>
    <w:rsid w:val="00115E64"/>
    <w:rsid w:val="00192A20"/>
    <w:rsid w:val="002F10E7"/>
    <w:rsid w:val="00306C78"/>
    <w:rsid w:val="00316B86"/>
    <w:rsid w:val="00392B91"/>
    <w:rsid w:val="003A0E8D"/>
    <w:rsid w:val="003B46A6"/>
    <w:rsid w:val="003C4917"/>
    <w:rsid w:val="003E1FAC"/>
    <w:rsid w:val="004E07DB"/>
    <w:rsid w:val="004E5943"/>
    <w:rsid w:val="004E6EF0"/>
    <w:rsid w:val="00524293"/>
    <w:rsid w:val="00560C98"/>
    <w:rsid w:val="005A7CF6"/>
    <w:rsid w:val="006133A3"/>
    <w:rsid w:val="00614877"/>
    <w:rsid w:val="006153E2"/>
    <w:rsid w:val="00636246"/>
    <w:rsid w:val="00650D4C"/>
    <w:rsid w:val="00664F46"/>
    <w:rsid w:val="006935C3"/>
    <w:rsid w:val="006C0C44"/>
    <w:rsid w:val="00703E70"/>
    <w:rsid w:val="007126B9"/>
    <w:rsid w:val="0071701F"/>
    <w:rsid w:val="00726DA0"/>
    <w:rsid w:val="00740DBF"/>
    <w:rsid w:val="007756C9"/>
    <w:rsid w:val="0079770C"/>
    <w:rsid w:val="007F6198"/>
    <w:rsid w:val="007F6E0D"/>
    <w:rsid w:val="00810BB8"/>
    <w:rsid w:val="00812944"/>
    <w:rsid w:val="00830412"/>
    <w:rsid w:val="0089511D"/>
    <w:rsid w:val="008C1BD8"/>
    <w:rsid w:val="008E3EA2"/>
    <w:rsid w:val="00962AB3"/>
    <w:rsid w:val="00980EB4"/>
    <w:rsid w:val="009F0C9A"/>
    <w:rsid w:val="00A13C7A"/>
    <w:rsid w:val="00A34D2D"/>
    <w:rsid w:val="00A46B3B"/>
    <w:rsid w:val="00A62365"/>
    <w:rsid w:val="00A90125"/>
    <w:rsid w:val="00B14E62"/>
    <w:rsid w:val="00B35BC8"/>
    <w:rsid w:val="00B40BEB"/>
    <w:rsid w:val="00B71FF7"/>
    <w:rsid w:val="00B85902"/>
    <w:rsid w:val="00BB47C3"/>
    <w:rsid w:val="00BE1F9C"/>
    <w:rsid w:val="00BE5A7A"/>
    <w:rsid w:val="00BF0A23"/>
    <w:rsid w:val="00C21733"/>
    <w:rsid w:val="00CA55A2"/>
    <w:rsid w:val="00CE7B1B"/>
    <w:rsid w:val="00D16C79"/>
    <w:rsid w:val="00D968AA"/>
    <w:rsid w:val="00E05CC6"/>
    <w:rsid w:val="00E57235"/>
    <w:rsid w:val="00E73B81"/>
    <w:rsid w:val="00E75855"/>
    <w:rsid w:val="00E763C0"/>
    <w:rsid w:val="00E82E1D"/>
    <w:rsid w:val="00E905AC"/>
    <w:rsid w:val="00F154CD"/>
    <w:rsid w:val="00F6425B"/>
    <w:rsid w:val="00F85C12"/>
    <w:rsid w:val="00F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19A"/>
  <w15:chartTrackingRefBased/>
  <w15:docId w15:val="{4C372A25-293F-410C-AF0F-5D5108FD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2B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92B91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2B91"/>
    <w:pPr>
      <w:spacing w:before="53"/>
      <w:ind w:left="30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B9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92B91"/>
    <w:pPr>
      <w:spacing w:before="68"/>
      <w:ind w:left="2741" w:right="239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392B9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B9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2B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392B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92B91"/>
    <w:pPr>
      <w:spacing w:before="53"/>
      <w:ind w:left="300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4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12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nedaniel2@gmail.com" TargetMode="External"/><Relationship Id="rId5" Type="http://schemas.openxmlformats.org/officeDocument/2006/relationships/hyperlink" Target="mailto:noonedaniel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 &amp; Zimmermann, Inc.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Noone, Rhonda</dc:creator>
  <cp:keywords/>
  <dc:description/>
  <cp:lastModifiedBy>Daniel Noone</cp:lastModifiedBy>
  <cp:revision>22</cp:revision>
  <cp:lastPrinted>2022-02-11T02:38:00Z</cp:lastPrinted>
  <dcterms:created xsi:type="dcterms:W3CDTF">2023-11-28T02:53:00Z</dcterms:created>
  <dcterms:modified xsi:type="dcterms:W3CDTF">2023-11-28T03:08:00Z</dcterms:modified>
</cp:coreProperties>
</file>