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1E74B4" w:rsidRPr="00892B38" w:rsidTr="004A7F5D">
        <w:tc>
          <w:tcPr>
            <w:tcW w:w="10885" w:type="dxa"/>
          </w:tcPr>
          <w:p w:rsidR="001E74B4" w:rsidRDefault="001E74B4" w:rsidP="001E74B4">
            <w:pPr>
              <w:pStyle w:val="Title"/>
            </w:pPr>
          </w:p>
          <w:p w:rsidR="001E74B4" w:rsidRDefault="001E74B4" w:rsidP="00D455E3">
            <w:pPr>
              <w:pStyle w:val="Title"/>
              <w:jc w:val="center"/>
            </w:pPr>
          </w:p>
          <w:p w:rsidR="001E74B4" w:rsidRPr="001E74B4" w:rsidRDefault="001E74B4" w:rsidP="001E74B4">
            <w:pPr>
              <w:jc w:val="center"/>
              <w:rPr>
                <w:rFonts w:asciiTheme="majorHAnsi" w:hAnsiTheme="majorHAnsi"/>
                <w:color w:val="0099B0"/>
                <w:sz w:val="144"/>
                <w:szCs w:val="144"/>
              </w:rPr>
            </w:pPr>
            <w:r w:rsidRPr="001E74B4">
              <w:rPr>
                <w:rFonts w:asciiTheme="majorHAnsi" w:hAnsiTheme="majorHAnsi"/>
                <w:color w:val="0099B0"/>
                <w:sz w:val="144"/>
                <w:szCs w:val="144"/>
              </w:rPr>
              <w:t>Project PAM</w:t>
            </w:r>
          </w:p>
          <w:p w:rsidR="001E74B4" w:rsidRDefault="001E74B4" w:rsidP="00D455E3"/>
          <w:p w:rsidR="001E74B4" w:rsidRDefault="001E74B4" w:rsidP="00D455E3"/>
          <w:p w:rsidR="001E74B4" w:rsidRDefault="001E74B4" w:rsidP="00D455E3"/>
          <w:p w:rsidR="001E74B4" w:rsidRPr="00B0241B" w:rsidRDefault="001E74B4" w:rsidP="00D455E3"/>
          <w:p w:rsidR="001E74B4" w:rsidRDefault="001E74B4" w:rsidP="00D455E3">
            <w:pPr>
              <w:jc w:val="center"/>
            </w:pPr>
            <w:r>
              <w:rPr>
                <w:rFonts w:ascii="Segoe UI" w:eastAsiaTheme="minorHAnsi" w:hAnsi="Segoe UI" w:cstheme="minorBidi"/>
                <w:sz w:val="22"/>
                <w:szCs w:val="22"/>
              </w:rPr>
              <w:object w:dxaOrig="12406" w:dyaOrig="130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pt;height:281.25pt" o:ole="">
                  <v:imagedata r:id="rId8" o:title=""/>
                </v:shape>
                <o:OLEObject Type="Embed" ProgID="Visio.Drawing.15" ShapeID="_x0000_i1025" DrawAspect="Content" ObjectID="_1476179051" r:id="rId9"/>
              </w:object>
            </w:r>
          </w:p>
          <w:p w:rsidR="001E74B4" w:rsidRDefault="001E74B4" w:rsidP="00D455E3"/>
          <w:p w:rsidR="001E74B4" w:rsidRDefault="001E74B4" w:rsidP="00D455E3"/>
          <w:p w:rsidR="004A7F5D" w:rsidRDefault="004A7F5D" w:rsidP="00D455E3"/>
          <w:p w:rsidR="004A7F5D" w:rsidRDefault="004A7F5D" w:rsidP="00D455E3"/>
          <w:p w:rsidR="001E74B4" w:rsidRPr="00892B38" w:rsidRDefault="001E74B4" w:rsidP="00D455E3"/>
        </w:tc>
      </w:tr>
      <w:tr w:rsidR="001E74B4" w:rsidRPr="009230F5" w:rsidTr="004A7F5D">
        <w:tc>
          <w:tcPr>
            <w:tcW w:w="10885" w:type="dxa"/>
          </w:tcPr>
          <w:p w:rsidR="001E74B4" w:rsidRDefault="001E74B4" w:rsidP="001E74B4">
            <w:pPr>
              <w:jc w:val="center"/>
            </w:pPr>
          </w:p>
          <w:p w:rsidR="001E74B4" w:rsidRPr="001E74B4" w:rsidRDefault="001E74B4" w:rsidP="001E74B4">
            <w:pPr>
              <w:jc w:val="center"/>
              <w:rPr>
                <w:rFonts w:asciiTheme="majorHAnsi" w:hAnsiTheme="majorHAnsi"/>
                <w:color w:val="0099B0"/>
                <w:sz w:val="144"/>
                <w:szCs w:val="144"/>
              </w:rPr>
            </w:pPr>
            <w:r w:rsidRPr="001E74B4">
              <w:rPr>
                <w:rFonts w:asciiTheme="majorHAnsi" w:hAnsiTheme="majorHAnsi"/>
                <w:color w:val="0099B0"/>
                <w:sz w:val="144"/>
                <w:szCs w:val="144"/>
              </w:rPr>
              <w:t>Project PAM</w:t>
            </w:r>
          </w:p>
          <w:p w:rsidR="001E74B4" w:rsidRPr="00433744" w:rsidRDefault="001E74B4" w:rsidP="001E74B4">
            <w:pPr>
              <w:jc w:val="center"/>
            </w:pPr>
          </w:p>
          <w:p w:rsidR="001E74B4" w:rsidRPr="001E74B4" w:rsidRDefault="001E74B4" w:rsidP="001E74B4">
            <w:pPr>
              <w:jc w:val="center"/>
              <w:rPr>
                <w:rFonts w:asciiTheme="minorHAnsi" w:hAnsiTheme="minorHAnsi"/>
                <w:sz w:val="36"/>
                <w:szCs w:val="36"/>
              </w:rPr>
            </w:pPr>
            <w:r w:rsidRPr="001E74B4">
              <w:rPr>
                <w:rFonts w:asciiTheme="minorHAnsi" w:hAnsiTheme="minorHAnsi"/>
                <w:sz w:val="36"/>
                <w:szCs w:val="36"/>
              </w:rPr>
              <w:t>A Reference Design for</w:t>
            </w:r>
          </w:p>
          <w:p w:rsidR="001E74B4" w:rsidRPr="001E74B4" w:rsidRDefault="001E74B4" w:rsidP="001E74B4">
            <w:pPr>
              <w:jc w:val="center"/>
              <w:rPr>
                <w:rFonts w:asciiTheme="minorHAnsi" w:hAnsiTheme="minorHAnsi"/>
                <w:sz w:val="36"/>
                <w:szCs w:val="36"/>
              </w:rPr>
            </w:pPr>
            <w:r w:rsidRPr="001E74B4">
              <w:rPr>
                <w:rFonts w:asciiTheme="minorHAnsi" w:hAnsiTheme="minorHAnsi"/>
                <w:sz w:val="36"/>
                <w:szCs w:val="36"/>
              </w:rPr>
              <w:t>Photoresin Additive Manufacturing</w:t>
            </w:r>
          </w:p>
          <w:p w:rsidR="001E74B4" w:rsidRPr="001E74B4" w:rsidRDefault="001E74B4" w:rsidP="001E74B4">
            <w:pPr>
              <w:jc w:val="center"/>
              <w:rPr>
                <w:rFonts w:asciiTheme="minorHAnsi" w:hAnsiTheme="minorHAnsi"/>
                <w:sz w:val="36"/>
                <w:szCs w:val="36"/>
              </w:rPr>
            </w:pPr>
            <w:r w:rsidRPr="001E74B4">
              <w:rPr>
                <w:rFonts w:asciiTheme="minorHAnsi" w:hAnsiTheme="minorHAnsi"/>
                <w:sz w:val="36"/>
                <w:szCs w:val="36"/>
              </w:rPr>
              <w:t>for the</w:t>
            </w:r>
          </w:p>
          <w:p w:rsidR="001E74B4" w:rsidRPr="001E74B4" w:rsidRDefault="001E74B4" w:rsidP="001E74B4">
            <w:pPr>
              <w:jc w:val="center"/>
              <w:rPr>
                <w:rFonts w:asciiTheme="minorHAnsi" w:hAnsiTheme="minorHAnsi"/>
                <w:sz w:val="36"/>
                <w:szCs w:val="36"/>
              </w:rPr>
            </w:pPr>
            <w:r w:rsidRPr="001E74B4">
              <w:rPr>
                <w:rFonts w:asciiTheme="minorHAnsi" w:hAnsiTheme="minorHAnsi"/>
                <w:sz w:val="36"/>
                <w:szCs w:val="36"/>
              </w:rPr>
              <w:t>Open Source Community</w:t>
            </w:r>
          </w:p>
          <w:p w:rsidR="001E74B4" w:rsidRPr="001E74B4" w:rsidRDefault="001E74B4" w:rsidP="001E74B4">
            <w:pPr>
              <w:rPr>
                <w:rFonts w:asciiTheme="minorHAnsi" w:hAnsiTheme="minorHAnsi"/>
                <w:sz w:val="36"/>
                <w:szCs w:val="36"/>
              </w:rPr>
            </w:pPr>
          </w:p>
          <w:p w:rsidR="001E74B4" w:rsidRPr="001E74B4" w:rsidRDefault="001E74B4" w:rsidP="001E74B4">
            <w:pPr>
              <w:jc w:val="center"/>
              <w:rPr>
                <w:rFonts w:asciiTheme="minorHAnsi" w:hAnsiTheme="minorHAnsi"/>
                <w:sz w:val="36"/>
                <w:szCs w:val="36"/>
              </w:rPr>
            </w:pPr>
            <w:r w:rsidRPr="001E74B4">
              <w:rPr>
                <w:rFonts w:asciiTheme="minorHAnsi" w:hAnsiTheme="minorHAnsi"/>
                <w:sz w:val="36"/>
                <w:szCs w:val="36"/>
              </w:rPr>
              <w:t>Saluki Engineering Company</w:t>
            </w:r>
          </w:p>
          <w:p w:rsidR="001E74B4" w:rsidRDefault="001E74B4" w:rsidP="0005370F">
            <w:pPr>
              <w:jc w:val="center"/>
              <w:rPr>
                <w:rFonts w:asciiTheme="minorHAnsi" w:hAnsiTheme="minorHAnsi"/>
                <w:sz w:val="36"/>
                <w:szCs w:val="36"/>
              </w:rPr>
            </w:pPr>
            <w:r w:rsidRPr="001E74B4">
              <w:rPr>
                <w:rFonts w:asciiTheme="minorHAnsi" w:hAnsiTheme="minorHAnsi"/>
                <w:sz w:val="36"/>
                <w:szCs w:val="36"/>
              </w:rPr>
              <w:t>Reference Number: S14-75-3DPR</w:t>
            </w:r>
          </w:p>
          <w:p w:rsidR="00230F6B" w:rsidRPr="0005370F" w:rsidRDefault="00230F6B" w:rsidP="00230F6B">
            <w:pPr>
              <w:rPr>
                <w:rFonts w:asciiTheme="minorHAnsi" w:hAnsiTheme="minorHAnsi"/>
                <w:sz w:val="36"/>
                <w:szCs w:val="36"/>
              </w:rPr>
            </w:pPr>
          </w:p>
          <w:p w:rsidR="001E74B4" w:rsidRPr="00A54448" w:rsidRDefault="001E74B4" w:rsidP="00D455E3"/>
          <w:p w:rsidR="0005370F" w:rsidRPr="0005370F" w:rsidRDefault="001E74B4" w:rsidP="0005370F">
            <w:pPr>
              <w:jc w:val="center"/>
              <w:rPr>
                <w:rFonts w:asciiTheme="minorHAnsi" w:hAnsiTheme="minorHAnsi"/>
                <w:color w:val="595959" w:themeColor="text1" w:themeTint="A6"/>
                <w:sz w:val="36"/>
                <w:szCs w:val="36"/>
              </w:rPr>
            </w:pPr>
            <w:r w:rsidRPr="0005370F">
              <w:rPr>
                <w:rFonts w:asciiTheme="minorHAnsi" w:hAnsiTheme="minorHAnsi"/>
                <w:color w:val="595959" w:themeColor="text1" w:themeTint="A6"/>
                <w:sz w:val="36"/>
                <w:szCs w:val="36"/>
              </w:rPr>
              <w:t>Chance Baker (EE)</w:t>
            </w:r>
          </w:p>
          <w:p w:rsidR="001E74B4" w:rsidRPr="0005370F" w:rsidRDefault="001E74B4" w:rsidP="0005370F">
            <w:pPr>
              <w:jc w:val="center"/>
              <w:rPr>
                <w:rFonts w:asciiTheme="minorHAnsi" w:hAnsiTheme="minorHAnsi"/>
                <w:color w:val="595959" w:themeColor="text1" w:themeTint="A6"/>
                <w:sz w:val="36"/>
                <w:szCs w:val="36"/>
              </w:rPr>
            </w:pPr>
            <w:r w:rsidRPr="0005370F">
              <w:rPr>
                <w:rFonts w:asciiTheme="minorHAnsi" w:hAnsiTheme="minorHAnsi"/>
                <w:color w:val="595959" w:themeColor="text1" w:themeTint="A6"/>
                <w:sz w:val="36"/>
                <w:szCs w:val="36"/>
              </w:rPr>
              <w:t>Jeffrey Burdick (ME)</w:t>
            </w:r>
          </w:p>
          <w:p w:rsidR="001E74B4" w:rsidRPr="0005370F" w:rsidRDefault="001E74B4" w:rsidP="0005370F">
            <w:pPr>
              <w:jc w:val="center"/>
              <w:rPr>
                <w:rFonts w:asciiTheme="minorHAnsi" w:hAnsiTheme="minorHAnsi"/>
                <w:color w:val="595959" w:themeColor="text1" w:themeTint="A6"/>
                <w:sz w:val="36"/>
                <w:szCs w:val="36"/>
              </w:rPr>
            </w:pPr>
            <w:r w:rsidRPr="0005370F">
              <w:rPr>
                <w:rFonts w:asciiTheme="minorHAnsi" w:hAnsiTheme="minorHAnsi"/>
                <w:color w:val="595959" w:themeColor="text1" w:themeTint="A6"/>
                <w:sz w:val="36"/>
                <w:szCs w:val="36"/>
              </w:rPr>
              <w:t>Nicholas Lowman (CE)</w:t>
            </w:r>
          </w:p>
          <w:p w:rsidR="001E74B4" w:rsidRPr="0005370F" w:rsidRDefault="001E74B4" w:rsidP="0005370F">
            <w:pPr>
              <w:jc w:val="center"/>
              <w:rPr>
                <w:rFonts w:asciiTheme="minorHAnsi" w:hAnsiTheme="minorHAnsi"/>
                <w:color w:val="595959" w:themeColor="text1" w:themeTint="A6"/>
                <w:sz w:val="36"/>
                <w:szCs w:val="36"/>
              </w:rPr>
            </w:pPr>
            <w:r w:rsidRPr="0005370F">
              <w:rPr>
                <w:rFonts w:asciiTheme="minorHAnsi" w:hAnsiTheme="minorHAnsi"/>
                <w:color w:val="595959" w:themeColor="text1" w:themeTint="A6"/>
                <w:sz w:val="36"/>
                <w:szCs w:val="36"/>
              </w:rPr>
              <w:t>Daniel Olsen (CE)</w:t>
            </w:r>
          </w:p>
          <w:p w:rsidR="001E74B4" w:rsidRPr="0005370F" w:rsidRDefault="001E74B4" w:rsidP="0005370F">
            <w:pPr>
              <w:jc w:val="center"/>
              <w:rPr>
                <w:rFonts w:asciiTheme="minorHAnsi" w:hAnsiTheme="minorHAnsi"/>
                <w:color w:val="595959" w:themeColor="text1" w:themeTint="A6"/>
                <w:sz w:val="36"/>
                <w:szCs w:val="36"/>
              </w:rPr>
            </w:pPr>
            <w:r w:rsidRPr="0005370F">
              <w:rPr>
                <w:rFonts w:asciiTheme="minorHAnsi" w:hAnsiTheme="minorHAnsi"/>
                <w:color w:val="595959" w:themeColor="text1" w:themeTint="A6"/>
                <w:sz w:val="36"/>
                <w:szCs w:val="36"/>
              </w:rPr>
              <w:t>Casey Spencer (EE)</w:t>
            </w:r>
          </w:p>
          <w:p w:rsidR="001E74B4" w:rsidRPr="001E74B4" w:rsidRDefault="001E74B4" w:rsidP="0005370F">
            <w:pPr>
              <w:jc w:val="center"/>
            </w:pPr>
            <w:r w:rsidRPr="0005370F">
              <w:rPr>
                <w:rFonts w:asciiTheme="minorHAnsi" w:hAnsiTheme="minorHAnsi"/>
                <w:color w:val="595959" w:themeColor="text1" w:themeTint="A6"/>
                <w:sz w:val="36"/>
                <w:szCs w:val="36"/>
              </w:rPr>
              <w:t>Nathaniel Tyler (ME)</w:t>
            </w:r>
          </w:p>
        </w:tc>
      </w:tr>
    </w:tbl>
    <w:p w:rsidR="002E2250" w:rsidRDefault="002E2250"/>
    <w:p w:rsidR="004A7F5D" w:rsidRDefault="004A7F5D"/>
    <w:p w:rsidR="004A7F5D" w:rsidRDefault="004A7F5D"/>
    <w:p w:rsidR="004A7F5D" w:rsidRDefault="004A7F5D" w:rsidP="004A7F5D">
      <w:pPr>
        <w:pStyle w:val="Heading1"/>
      </w:pPr>
      <w:bookmarkStart w:id="0" w:name="_Toc402435389"/>
      <w:r>
        <w:t>Table of Contents</w:t>
      </w:r>
      <w:bookmarkEnd w:id="0"/>
      <w:r>
        <w:t xml:space="preserve"> </w:t>
      </w:r>
    </w:p>
    <w:p w:rsidR="004A7F5D" w:rsidRDefault="004A7F5D" w:rsidP="004A7F5D">
      <w:pPr>
        <w:pStyle w:val="TOC1"/>
        <w:tabs>
          <w:tab w:val="right" w:pos="10790"/>
        </w:tabs>
        <w:spacing w:before="0" w:after="0" w:line="240" w:lineRule="auto"/>
        <w:rPr>
          <w:b/>
          <w:bCs/>
          <w:caps/>
        </w:rPr>
        <w:sectPr w:rsidR="004A7F5D" w:rsidSect="004A7F5D">
          <w:headerReference w:type="default" r:id="rId10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  <w:bookmarkStart w:id="1" w:name="_Toc385422266"/>
    </w:p>
    <w:p w:rsidR="004A7F5D" w:rsidRDefault="004A7F5D">
      <w:pPr>
        <w:pStyle w:val="TOC1"/>
        <w:tabs>
          <w:tab w:val="right" w:leader="dot" w:pos="5030"/>
        </w:tabs>
        <w:rPr>
          <w:noProof/>
          <w:sz w:val="22"/>
          <w:szCs w:val="22"/>
        </w:rPr>
      </w:pPr>
      <w:r>
        <w:rPr>
          <w:b/>
          <w:bCs/>
          <w:caps/>
        </w:rPr>
        <w:lastRenderedPageBreak/>
        <w:fldChar w:fldCharType="begin"/>
      </w:r>
      <w:r>
        <w:rPr>
          <w:b/>
          <w:bCs/>
          <w:caps/>
        </w:rPr>
        <w:instrText xml:space="preserve"> TOC \o "1-3" \h \z \u </w:instrText>
      </w:r>
      <w:r>
        <w:rPr>
          <w:b/>
          <w:bCs/>
          <w:caps/>
        </w:rPr>
        <w:fldChar w:fldCharType="separate"/>
      </w:r>
      <w:hyperlink w:anchor="_Toc402435389" w:history="1">
        <w:r w:rsidRPr="00147177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_Toc402435389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7F5D" w:rsidRDefault="004A7F5D">
      <w:pPr>
        <w:pStyle w:val="TOC1"/>
        <w:tabs>
          <w:tab w:val="right" w:leader="dot" w:pos="5030"/>
        </w:tabs>
        <w:rPr>
          <w:noProof/>
          <w:sz w:val="22"/>
          <w:szCs w:val="22"/>
        </w:rPr>
      </w:pPr>
      <w:hyperlink w:anchor="_Toc402435390" w:history="1">
        <w:r w:rsidRPr="00147177">
          <w:rPr>
            <w:rStyle w:val="Hyperlink"/>
            <w:noProof/>
          </w:rPr>
          <w:t>Table of Figures (WW)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_Toc402435390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7F5D" w:rsidRDefault="004A7F5D">
      <w:pPr>
        <w:pStyle w:val="TOC1"/>
        <w:tabs>
          <w:tab w:val="right" w:leader="dot" w:pos="5030"/>
        </w:tabs>
        <w:rPr>
          <w:noProof/>
          <w:sz w:val="22"/>
          <w:szCs w:val="22"/>
        </w:rPr>
      </w:pPr>
      <w:hyperlink w:anchor="_Toc402435391" w:history="1">
        <w:r w:rsidRPr="00147177">
          <w:rPr>
            <w:rStyle w:val="Hyperlink"/>
            <w:noProof/>
          </w:rPr>
          <w:t>Table of Tables (WW)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_Toc402435391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7F5D" w:rsidRDefault="004A7F5D">
      <w:pPr>
        <w:pStyle w:val="TOC1"/>
        <w:tabs>
          <w:tab w:val="right" w:leader="dot" w:pos="5030"/>
        </w:tabs>
        <w:rPr>
          <w:noProof/>
          <w:sz w:val="22"/>
          <w:szCs w:val="22"/>
        </w:rPr>
      </w:pPr>
      <w:hyperlink w:anchor="_Toc402435392" w:history="1">
        <w:r w:rsidRPr="00147177">
          <w:rPr>
            <w:rStyle w:val="Hyperlink"/>
            <w:noProof/>
          </w:rPr>
          <w:t>Table of Drawings (WW)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_Toc402435392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NoSpacing"/>
        <w:sectPr w:rsidR="004A7F5D" w:rsidSect="00E94A5E">
          <w:type w:val="continuous"/>
          <w:pgSz w:w="12240" w:h="15840"/>
          <w:pgMar w:top="720" w:right="720" w:bottom="720" w:left="720" w:header="432" w:footer="720" w:gutter="0"/>
          <w:cols w:num="2" w:space="720"/>
          <w:docGrid w:linePitch="360"/>
        </w:sectPr>
      </w:pPr>
      <w:r>
        <w:fldChar w:fldCharType="end"/>
      </w:r>
    </w:p>
    <w:p w:rsidR="004A7F5D" w:rsidRDefault="004A7F5D" w:rsidP="004A7F5D">
      <w:pPr>
        <w:pStyle w:val="Heading1"/>
        <w:spacing w:before="0" w:line="240" w:lineRule="auto"/>
        <w:sectPr w:rsidR="004A7F5D" w:rsidSect="00E94A5E">
          <w:type w:val="continuous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  <w:bookmarkStart w:id="2" w:name="_Toc402435390"/>
      <w:r>
        <w:lastRenderedPageBreak/>
        <w:t>Table of Figures</w:t>
      </w:r>
      <w:bookmarkStart w:id="3" w:name="_Toc385422267"/>
      <w:bookmarkEnd w:id="1"/>
      <w:r>
        <w:t xml:space="preserve"> (WW)</w:t>
      </w:r>
      <w:bookmarkEnd w:id="2"/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hyperlink r:id="rId11" w:anchor="_Toc385446916" w:history="1">
        <w:r w:rsidRPr="00C33428">
          <w:rPr>
            <w:rStyle w:val="Hyperlink"/>
            <w:noProof/>
          </w:rPr>
          <w:t>Figure 1: Overall Printer Block Diagram (WW)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_Toc385446916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12" w:anchor="_Toc385446917" w:history="1">
        <w:r w:rsidRPr="00C33428">
          <w:rPr>
            <w:rStyle w:val="Hyperlink"/>
            <w:noProof/>
          </w:rPr>
          <w:t>Figure 2: SEC Semester Schedule, As planned and as worked (ALL)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_Toc385446917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13" w:anchor="_Toc385446918" w:history="1">
        <w:r w:rsidRPr="00C33428">
          <w:rPr>
            <w:rStyle w:val="Hyperlink"/>
            <w:noProof/>
          </w:rPr>
          <w:t>Figure 3: Implementation Schedule (PZ)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_Toc385446918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14" w:anchor="_Toc385446919" w:history="1">
        <w:r w:rsidRPr="00C33428">
          <w:rPr>
            <w:rStyle w:val="Hyperlink"/>
            <w:noProof/>
          </w:rPr>
          <w:t>Figure 4: Original design of the frame (PZ)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_Toc385446919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15" w:anchor="_Toc385446920" w:history="1">
        <w:r w:rsidRPr="00C33428">
          <w:rPr>
            <w:rStyle w:val="Hyperlink"/>
            <w:noProof/>
          </w:rPr>
          <w:t>Figure 5: Original design of the X/Y carriage and platforms (PZ)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_Toc385446920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16" w:anchor="_Toc385446921" w:history="1">
        <w:r w:rsidRPr="00C33428">
          <w:rPr>
            <w:rStyle w:val="Hyperlink"/>
            <w:noProof/>
          </w:rPr>
          <w:t>Figure 6: Second design of the frame (PZ)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_Toc385446921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17" w:anchor="_Toc385446922" w:history="1">
        <w:r w:rsidRPr="00C33428">
          <w:rPr>
            <w:rStyle w:val="Hyperlink"/>
            <w:noProof/>
          </w:rPr>
          <w:t>Figure 7: Third design of the frame (PZ)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_Toc385446922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18" w:anchor="_Toc385446923" w:history="1">
        <w:r w:rsidRPr="00C33428">
          <w:rPr>
            <w:rStyle w:val="Hyperlink"/>
            <w:noProof/>
          </w:rPr>
          <w:t>Figure 8: Bottom base of frame (PZ)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_Toc385446923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spacing w:before="0" w:after="0" w:line="240" w:lineRule="auto"/>
        <w:sectPr w:rsidR="004A7F5D" w:rsidSect="00E94A5E">
          <w:type w:val="continuous"/>
          <w:pgSz w:w="12240" w:h="15840"/>
          <w:pgMar w:top="720" w:right="720" w:bottom="720" w:left="720" w:header="432" w:footer="720" w:gutter="0"/>
          <w:cols w:num="2" w:space="720"/>
          <w:docGrid w:linePitch="360"/>
        </w:sectPr>
      </w:pPr>
      <w:r>
        <w:fldChar w:fldCharType="end"/>
      </w:r>
    </w:p>
    <w:p w:rsidR="004A7F5D" w:rsidRDefault="004A7F5D" w:rsidP="004A7F5D">
      <w:pPr>
        <w:pStyle w:val="Heading1"/>
        <w:spacing w:before="0" w:line="240" w:lineRule="auto"/>
      </w:pPr>
      <w:bookmarkStart w:id="4" w:name="_Toc402435391"/>
      <w:r>
        <w:lastRenderedPageBreak/>
        <w:t>Table of Tables</w:t>
      </w:r>
      <w:bookmarkEnd w:id="3"/>
      <w:r>
        <w:t xml:space="preserve"> (WW)</w:t>
      </w:r>
      <w:bookmarkEnd w:id="4"/>
    </w:p>
    <w:p w:rsidR="004A7F5D" w:rsidRDefault="004A7F5D" w:rsidP="004A7F5D">
      <w:pPr>
        <w:pStyle w:val="TableofFigures"/>
        <w:tabs>
          <w:tab w:val="right" w:leader="dot" w:pos="10790"/>
        </w:tabs>
        <w:rPr>
          <w:b/>
          <w:bCs/>
          <w:caps/>
        </w:rPr>
        <w:sectPr w:rsidR="004A7F5D" w:rsidSect="00E94A5E">
          <w:type w:val="continuous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  <w:bookmarkStart w:id="5" w:name="_Toc385422268"/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r>
        <w:rPr>
          <w:b/>
          <w:bCs/>
          <w:caps/>
        </w:rPr>
        <w:lastRenderedPageBreak/>
        <w:fldChar w:fldCharType="begin"/>
      </w:r>
      <w:r>
        <w:rPr>
          <w:b/>
          <w:bCs/>
          <w:caps/>
        </w:rPr>
        <w:instrText xml:space="preserve"> TOC \h \z \c "Table" </w:instrText>
      </w:r>
      <w:r>
        <w:rPr>
          <w:b/>
          <w:bCs/>
          <w:caps/>
        </w:rPr>
        <w:fldChar w:fldCharType="separate"/>
      </w:r>
      <w:hyperlink w:anchor="_Toc385423812" w:history="1">
        <w:r w:rsidRPr="00043778">
          <w:rPr>
            <w:rStyle w:val="Hyperlink"/>
            <w:noProof/>
          </w:rPr>
          <w:t>Table 1: Prototype Costs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_Toc385423812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w:anchor="_Toc385423813" w:history="1">
        <w:r w:rsidRPr="00043778">
          <w:rPr>
            <w:rStyle w:val="Hyperlink"/>
            <w:noProof/>
          </w:rPr>
          <w:t>Table 2: Implementation Costs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_Toc385423813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19" w:anchor="_Toc385423814" w:history="1">
        <w:r w:rsidRPr="00043778">
          <w:rPr>
            <w:rStyle w:val="Hyperlink"/>
            <w:noProof/>
          </w:rPr>
          <w:t>Table 3: Detail of parts in frame subsystem (HL)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_Toc385423814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20" w:anchor="_Toc385423815" w:history="1">
        <w:r w:rsidRPr="00043778">
          <w:rPr>
            <w:rStyle w:val="Hyperlink"/>
            <w:noProof/>
          </w:rPr>
          <w:t>Table 4: Prototype cost of frame subsystem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_Toc385423815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21" w:anchor="_Toc385423816" w:history="1">
        <w:r w:rsidRPr="00043778">
          <w:rPr>
            <w:rStyle w:val="Hyperlink"/>
            <w:noProof/>
          </w:rPr>
          <w:t xml:space="preserve">Table 5: Implementation cost of </w:t>
        </w:r>
        <w:r>
          <w:rPr>
            <w:noProof/>
          </w:rPr>
          <w:t xml:space="preserve"> (PZ)</w:t>
        </w:r>
        <w:r w:rsidRPr="00043778">
          <w:rPr>
            <w:rStyle w:val="Hyperlink"/>
            <w:noProof/>
          </w:rPr>
          <w:t>frame subsystem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_Toc385423816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22" w:anchor="_Toc385423817" w:history="1">
        <w:r w:rsidRPr="00043778">
          <w:rPr>
            <w:rStyle w:val="Hyperlink"/>
            <w:noProof/>
          </w:rPr>
          <w:t>Table 6: Prototype cost of X/Y translation subsystem (JC)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_Toc385423817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23" w:anchor="_Toc385423818" w:history="1">
        <w:r w:rsidRPr="00043778">
          <w:rPr>
            <w:rStyle w:val="Hyperlink"/>
            <w:noProof/>
          </w:rPr>
          <w:t>Table 7: Implementation cost of X/Y translation subsystem (JC)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_Toc385423818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24" w:anchor="_Toc385423819" w:history="1">
        <w:r w:rsidRPr="00043778">
          <w:rPr>
            <w:rStyle w:val="Hyperlink"/>
            <w:noProof/>
          </w:rPr>
          <w:t>Table 8: Production cost of roller mechanism subsystem (JC)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_Toc385423819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sectPr w:rsidR="004A7F5D" w:rsidSect="00E94A5E">
          <w:type w:val="continuous"/>
          <w:pgSz w:w="12240" w:h="15840"/>
          <w:pgMar w:top="720" w:right="720" w:bottom="720" w:left="720" w:header="432" w:footer="720" w:gutter="0"/>
          <w:cols w:num="2" w:space="720"/>
          <w:docGrid w:linePitch="360"/>
        </w:sectPr>
      </w:pPr>
      <w:r>
        <w:fldChar w:fldCharType="end"/>
      </w:r>
    </w:p>
    <w:p w:rsidR="004A7F5D" w:rsidRDefault="004A7F5D" w:rsidP="004A7F5D">
      <w:pPr>
        <w:pStyle w:val="Heading1"/>
      </w:pPr>
      <w:bookmarkStart w:id="6" w:name="_Toc402435392"/>
      <w:r>
        <w:lastRenderedPageBreak/>
        <w:t>Table of Drawings</w:t>
      </w:r>
      <w:bookmarkEnd w:id="5"/>
      <w:r>
        <w:t xml:space="preserve"> (WW)</w:t>
      </w:r>
      <w:bookmarkEnd w:id="6"/>
    </w:p>
    <w:p w:rsidR="004A7F5D" w:rsidRDefault="004A7F5D" w:rsidP="004A7F5D">
      <w:pPr>
        <w:sectPr w:rsidR="004A7F5D" w:rsidSect="00F41D1F">
          <w:type w:val="continuous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r>
        <w:lastRenderedPageBreak/>
        <w:fldChar w:fldCharType="begin"/>
      </w:r>
      <w:r>
        <w:instrText xml:space="preserve"> TOC \h \z \c "Drawing" </w:instrText>
      </w:r>
      <w:r>
        <w:fldChar w:fldCharType="separate"/>
      </w:r>
      <w:hyperlink r:id="rId25" w:anchor="_Toc385423866" w:history="1">
        <w:r w:rsidRPr="00E95793">
          <w:rPr>
            <w:rStyle w:val="Hyperlink"/>
            <w:noProof/>
          </w:rPr>
          <w:t>Drawing 1: Makerslide cross section (JC)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_Toc385423866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26" w:anchor="_Toc385423867" w:history="1">
        <w:r w:rsidRPr="00E95793">
          <w:rPr>
            <w:rStyle w:val="Hyperlink"/>
            <w:noProof/>
          </w:rPr>
          <w:t>Drawing 2: Roller plate - Motor (JC)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_Toc385423867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27" w:anchor="_Toc385423868" w:history="1">
        <w:r w:rsidRPr="00E95793">
          <w:rPr>
            <w:rStyle w:val="Hyperlink"/>
            <w:noProof/>
          </w:rPr>
          <w:t>Drawing 3: Pwdr. Project's X/Y Translation assembly drawing (JC)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_Toc385423868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28" w:anchor="_Toc385423869" w:history="1">
        <w:r w:rsidRPr="00E95793">
          <w:rPr>
            <w:rStyle w:val="Hyperlink"/>
            <w:noProof/>
          </w:rPr>
          <w:t>Drawing 4: Rolling Plate - Bearing (JC)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_Toc385423869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29" w:anchor="_Toc385423870" w:history="1">
        <w:r w:rsidRPr="00E95793">
          <w:rPr>
            <w:rStyle w:val="Hyperlink"/>
            <w:noProof/>
          </w:rPr>
          <w:t>Drawing 5: Makerslide belt clip (JC)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_Toc385423870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30" w:anchor="_Toc385423871" w:history="1">
        <w:r w:rsidRPr="00E95793">
          <w:rPr>
            <w:rStyle w:val="Hyperlink"/>
            <w:noProof/>
          </w:rPr>
          <w:t>Drawing 6: Makerslide motor mounting plate (JC)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_Toc385423871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31" w:anchor="_Toc385423872" w:history="1">
        <w:r w:rsidRPr="00E95793">
          <w:rPr>
            <w:rStyle w:val="Hyperlink"/>
            <w:noProof/>
          </w:rPr>
          <w:t>Drawing 7: Makerslide eccentric nut (JC)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_Toc385423872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32" w:anchor="_Toc385423873" w:history="1">
        <w:r w:rsidRPr="00E95793">
          <w:rPr>
            <w:rStyle w:val="Hyperlink"/>
            <w:noProof/>
          </w:rPr>
          <w:t>Drawing 8: Rolling Mechanism Flange (JC)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_Toc385423873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pStyle w:val="TableofFigures"/>
        <w:tabs>
          <w:tab w:val="right" w:leader="dot" w:pos="5030"/>
        </w:tabs>
        <w:spacing w:before="0" w:line="240" w:lineRule="auto"/>
        <w:rPr>
          <w:noProof/>
          <w:sz w:val="22"/>
          <w:szCs w:val="22"/>
          <w:lang w:bidi="ar-SA"/>
        </w:rPr>
      </w:pPr>
      <w:hyperlink r:id="rId33" w:anchor="_Toc385423874" w:history="1">
        <w:r w:rsidRPr="00E95793">
          <w:rPr>
            <w:rStyle w:val="Hyperlink"/>
            <w:noProof/>
          </w:rPr>
          <w:t>Drawing 9: Base Panel (PZ)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_Toc385423874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A7F5D" w:rsidRDefault="004A7F5D" w:rsidP="004A7F5D">
      <w:pPr>
        <w:spacing w:before="0" w:after="0" w:line="240" w:lineRule="auto"/>
        <w:sectPr w:rsidR="004A7F5D" w:rsidSect="004C7760">
          <w:type w:val="continuous"/>
          <w:pgSz w:w="12240" w:h="15840"/>
          <w:pgMar w:top="720" w:right="720" w:bottom="720" w:left="720" w:header="432" w:footer="720" w:gutter="0"/>
          <w:cols w:num="2" w:space="720"/>
          <w:docGrid w:linePitch="360"/>
        </w:sectPr>
      </w:pPr>
      <w:r>
        <w:fldChar w:fldCharType="end"/>
      </w:r>
    </w:p>
    <w:p w:rsidR="0005370F" w:rsidRDefault="0005370F"/>
    <w:p w:rsidR="004A7F5D" w:rsidRDefault="004A7F5D">
      <w:pPr>
        <w:sectPr w:rsidR="004A7F5D" w:rsidSect="001D5E7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30F6B" w:rsidRDefault="00230F6B" w:rsidP="00230F6B">
      <w:pPr>
        <w:pStyle w:val="Heading1"/>
      </w:pPr>
      <w:bookmarkStart w:id="7" w:name="_Toc385422269"/>
      <w:bookmarkStart w:id="8" w:name="_Toc385424855"/>
      <w:r>
        <w:lastRenderedPageBreak/>
        <w:t>Acknowledgements (PZ)</w:t>
      </w:r>
      <w:bookmarkEnd w:id="7"/>
      <w:bookmarkEnd w:id="8"/>
    </w:p>
    <w:p w:rsidR="00230F6B" w:rsidRPr="00230F6B" w:rsidRDefault="00230F6B" w:rsidP="00230F6B"/>
    <w:p w:rsidR="00230F6B" w:rsidRDefault="00230F6B" w:rsidP="00230F6B">
      <w:pPr>
        <w:pStyle w:val="Heading1"/>
      </w:pPr>
      <w:bookmarkStart w:id="9" w:name="_Toc385422270"/>
      <w:bookmarkStart w:id="10" w:name="_Toc385424856"/>
      <w:r>
        <w:t>Transmittal Letter</w:t>
      </w:r>
      <w:bookmarkEnd w:id="9"/>
      <w:r>
        <w:t xml:space="preserve"> (PZ)</w:t>
      </w:r>
      <w:bookmarkEnd w:id="10"/>
    </w:p>
    <w:p w:rsidR="004A7F5D" w:rsidRDefault="004A7F5D" w:rsidP="00230F6B"/>
    <w:p w:rsidR="00230F6B" w:rsidRPr="004E710B" w:rsidRDefault="00230F6B" w:rsidP="00230F6B">
      <w:pPr>
        <w:pStyle w:val="Heading1"/>
      </w:pPr>
      <w:bookmarkStart w:id="11" w:name="_Toc385422272"/>
      <w:bookmarkStart w:id="12" w:name="_Toc385424858"/>
      <w:r w:rsidRPr="004E710B">
        <w:t>Introduction (PZ)</w:t>
      </w:r>
      <w:bookmarkEnd w:id="11"/>
      <w:bookmarkEnd w:id="12"/>
    </w:p>
    <w:p w:rsidR="00230F6B" w:rsidRDefault="00230F6B" w:rsidP="00230F6B"/>
    <w:p w:rsidR="00230F6B" w:rsidRDefault="00230F6B" w:rsidP="00230F6B">
      <w:pPr>
        <w:pStyle w:val="Heading1"/>
      </w:pPr>
      <w:bookmarkStart w:id="13" w:name="_Toc385422273"/>
      <w:bookmarkStart w:id="14" w:name="_Toc385424859"/>
      <w:r>
        <w:t>Project Description (PZ)</w:t>
      </w:r>
      <w:bookmarkEnd w:id="13"/>
      <w:bookmarkEnd w:id="14"/>
    </w:p>
    <w:p w:rsidR="00230F6B" w:rsidRDefault="00230F6B" w:rsidP="00230F6B"/>
    <w:p w:rsidR="00CC40CD" w:rsidRDefault="00CC40CD" w:rsidP="00CC40CD">
      <w:pPr>
        <w:pStyle w:val="Heading2"/>
        <w:sectPr w:rsidR="00CC40CD" w:rsidSect="00CC40CD">
          <w:type w:val="continuous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  <w:r>
        <w:t>o</w:t>
      </w:r>
      <w:r>
        <w:t>verall Printer Diagram (WW)</w:t>
      </w:r>
    </w:p>
    <w:p w:rsidR="00230F6B" w:rsidRDefault="00230F6B" w:rsidP="00230F6B"/>
    <w:p w:rsidR="00CC40CD" w:rsidRDefault="00CC40CD" w:rsidP="00CC40CD">
      <w:pPr>
        <w:pStyle w:val="Heading1"/>
      </w:pPr>
      <w:bookmarkStart w:id="15" w:name="_Toc385422275"/>
      <w:bookmarkStart w:id="16" w:name="_Toc385424861"/>
      <w:r>
        <w:lastRenderedPageBreak/>
        <w:t>Costs (ALL)</w:t>
      </w:r>
      <w:bookmarkEnd w:id="15"/>
      <w:bookmarkEnd w:id="16"/>
    </w:p>
    <w:p w:rsidR="00CC40CD" w:rsidRDefault="00CC40CD" w:rsidP="00230F6B"/>
    <w:p w:rsidR="00CC40CD" w:rsidRDefault="00CC40CD" w:rsidP="00CC40CD">
      <w:pPr>
        <w:pStyle w:val="Heading1"/>
      </w:pPr>
      <w:bookmarkStart w:id="17" w:name="_Toc385422276"/>
      <w:bookmarkStart w:id="18" w:name="_Toc385424862"/>
      <w:r>
        <w:t>Schedules</w:t>
      </w:r>
      <w:bookmarkEnd w:id="17"/>
      <w:r>
        <w:t xml:space="preserve"> (PZ)</w:t>
      </w:r>
      <w:bookmarkEnd w:id="18"/>
    </w:p>
    <w:p w:rsidR="00CC40CD" w:rsidRDefault="00CC40CD" w:rsidP="00230F6B"/>
    <w:p w:rsidR="00CC40CD" w:rsidRDefault="00CC40CD" w:rsidP="00CC40CD">
      <w:pPr>
        <w:pStyle w:val="Heading1"/>
      </w:pPr>
      <w:bookmarkStart w:id="19" w:name="_Toc385422277"/>
      <w:bookmarkStart w:id="20" w:name="_Toc385424863"/>
      <w:r>
        <w:t>Subsystem Descriptions</w:t>
      </w:r>
      <w:bookmarkEnd w:id="19"/>
      <w:bookmarkEnd w:id="20"/>
    </w:p>
    <w:p w:rsidR="00CC40CD" w:rsidRDefault="00CC40CD" w:rsidP="00230F6B">
      <w:bookmarkStart w:id="21" w:name="_GoBack"/>
      <w:bookmarkEnd w:id="21"/>
    </w:p>
    <w:sectPr w:rsidR="00CC40CD" w:rsidSect="00230F6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DBC" w:rsidRDefault="002F1DBC" w:rsidP="004A7F5D">
      <w:pPr>
        <w:spacing w:before="0" w:after="0" w:line="240" w:lineRule="auto"/>
      </w:pPr>
      <w:r>
        <w:separator/>
      </w:r>
    </w:p>
  </w:endnote>
  <w:endnote w:type="continuationSeparator" w:id="0">
    <w:p w:rsidR="002F1DBC" w:rsidRDefault="002F1DBC" w:rsidP="004A7F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DBC" w:rsidRDefault="002F1DBC" w:rsidP="004A7F5D">
      <w:pPr>
        <w:spacing w:before="0" w:after="0" w:line="240" w:lineRule="auto"/>
      </w:pPr>
      <w:r>
        <w:separator/>
      </w:r>
    </w:p>
  </w:footnote>
  <w:footnote w:type="continuationSeparator" w:id="0">
    <w:p w:rsidR="002F1DBC" w:rsidRDefault="002F1DBC" w:rsidP="004A7F5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602815"/>
      <w:docPartObj>
        <w:docPartGallery w:val="Page Numbers (Top of Page)"/>
        <w:docPartUnique/>
      </w:docPartObj>
    </w:sdtPr>
    <w:sdtEndPr/>
    <w:sdtContent>
      <w:p w:rsidR="00000108" w:rsidRDefault="002F1D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D0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00108" w:rsidRDefault="002F1D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439"/>
    <w:multiLevelType w:val="hybridMultilevel"/>
    <w:tmpl w:val="C59C8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E2B4B"/>
    <w:multiLevelType w:val="hybridMultilevel"/>
    <w:tmpl w:val="1074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17C"/>
    <w:multiLevelType w:val="hybridMultilevel"/>
    <w:tmpl w:val="1A8EF9E0"/>
    <w:lvl w:ilvl="0" w:tplc="8DDE23AE">
      <w:start w:val="1"/>
      <w:numFmt w:val="decimal"/>
      <w:lvlText w:val="%1."/>
      <w:lvlJc w:val="left"/>
      <w:pPr>
        <w:ind w:left="720" w:hanging="360"/>
      </w:pPr>
    </w:lvl>
    <w:lvl w:ilvl="1" w:tplc="0DD06566">
      <w:start w:val="1"/>
      <w:numFmt w:val="lowerLetter"/>
      <w:lvlText w:val="%2."/>
      <w:lvlJc w:val="left"/>
      <w:pPr>
        <w:ind w:left="1440" w:hanging="360"/>
      </w:pPr>
    </w:lvl>
    <w:lvl w:ilvl="2" w:tplc="7FB0EEEE">
      <w:start w:val="1"/>
      <w:numFmt w:val="lowerRoman"/>
      <w:lvlText w:val="%3."/>
      <w:lvlJc w:val="right"/>
      <w:pPr>
        <w:ind w:left="2160" w:hanging="180"/>
      </w:pPr>
    </w:lvl>
    <w:lvl w:ilvl="3" w:tplc="AE42AE00">
      <w:start w:val="1"/>
      <w:numFmt w:val="decimal"/>
      <w:lvlText w:val="%4."/>
      <w:lvlJc w:val="left"/>
      <w:pPr>
        <w:ind w:left="2880" w:hanging="360"/>
      </w:pPr>
    </w:lvl>
    <w:lvl w:ilvl="4" w:tplc="D1FC5272">
      <w:start w:val="1"/>
      <w:numFmt w:val="lowerLetter"/>
      <w:lvlText w:val="%5."/>
      <w:lvlJc w:val="left"/>
      <w:pPr>
        <w:ind w:left="3600" w:hanging="360"/>
      </w:pPr>
    </w:lvl>
    <w:lvl w:ilvl="5" w:tplc="6A828CE4">
      <w:start w:val="1"/>
      <w:numFmt w:val="lowerRoman"/>
      <w:lvlText w:val="%6."/>
      <w:lvlJc w:val="right"/>
      <w:pPr>
        <w:ind w:left="4320" w:hanging="180"/>
      </w:pPr>
    </w:lvl>
    <w:lvl w:ilvl="6" w:tplc="7FAC5D0A">
      <w:start w:val="1"/>
      <w:numFmt w:val="decimal"/>
      <w:lvlText w:val="%7."/>
      <w:lvlJc w:val="left"/>
      <w:pPr>
        <w:ind w:left="5040" w:hanging="360"/>
      </w:pPr>
    </w:lvl>
    <w:lvl w:ilvl="7" w:tplc="D90E7C8C">
      <w:start w:val="1"/>
      <w:numFmt w:val="lowerLetter"/>
      <w:lvlText w:val="%8."/>
      <w:lvlJc w:val="left"/>
      <w:pPr>
        <w:ind w:left="5760" w:hanging="360"/>
      </w:pPr>
    </w:lvl>
    <w:lvl w:ilvl="8" w:tplc="9E40A01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410F4"/>
    <w:multiLevelType w:val="hybridMultilevel"/>
    <w:tmpl w:val="2964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207BF"/>
    <w:multiLevelType w:val="hybridMultilevel"/>
    <w:tmpl w:val="B5EA51D2"/>
    <w:lvl w:ilvl="0" w:tplc="0EC84F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E57341"/>
    <w:multiLevelType w:val="hybridMultilevel"/>
    <w:tmpl w:val="B2D4F986"/>
    <w:lvl w:ilvl="0" w:tplc="3A7E5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6EF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27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87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2E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47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8B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0E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E66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C7210"/>
    <w:multiLevelType w:val="hybridMultilevel"/>
    <w:tmpl w:val="36D4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54C0A"/>
    <w:multiLevelType w:val="hybridMultilevel"/>
    <w:tmpl w:val="DF5EA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A9688F"/>
    <w:multiLevelType w:val="hybridMultilevel"/>
    <w:tmpl w:val="E4F4E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62E28"/>
    <w:multiLevelType w:val="hybridMultilevel"/>
    <w:tmpl w:val="5354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654DC"/>
    <w:multiLevelType w:val="hybridMultilevel"/>
    <w:tmpl w:val="9600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41F6A"/>
    <w:multiLevelType w:val="hybridMultilevel"/>
    <w:tmpl w:val="C2F6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C2A55"/>
    <w:multiLevelType w:val="hybridMultilevel"/>
    <w:tmpl w:val="748C8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AF2A5F"/>
    <w:multiLevelType w:val="hybridMultilevel"/>
    <w:tmpl w:val="88C44C52"/>
    <w:lvl w:ilvl="0" w:tplc="8A7E8598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427C10"/>
    <w:multiLevelType w:val="hybridMultilevel"/>
    <w:tmpl w:val="7BF4D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386474"/>
    <w:multiLevelType w:val="hybridMultilevel"/>
    <w:tmpl w:val="FDBCA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755AAD"/>
    <w:multiLevelType w:val="hybridMultilevel"/>
    <w:tmpl w:val="BF0A5F42"/>
    <w:lvl w:ilvl="0" w:tplc="8A7E859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E0102"/>
    <w:multiLevelType w:val="hybridMultilevel"/>
    <w:tmpl w:val="A088FB24"/>
    <w:lvl w:ilvl="0" w:tplc="8A7E859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9273A3"/>
    <w:multiLevelType w:val="hybridMultilevel"/>
    <w:tmpl w:val="0C92B66E"/>
    <w:lvl w:ilvl="0" w:tplc="BD8C30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F3731C"/>
    <w:multiLevelType w:val="hybridMultilevel"/>
    <w:tmpl w:val="9CF01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C5EFF"/>
    <w:multiLevelType w:val="hybridMultilevel"/>
    <w:tmpl w:val="1BA28736"/>
    <w:lvl w:ilvl="0" w:tplc="E2128E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65C770A"/>
    <w:multiLevelType w:val="hybridMultilevel"/>
    <w:tmpl w:val="7F44F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3C59F5"/>
    <w:multiLevelType w:val="hybridMultilevel"/>
    <w:tmpl w:val="B0B0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7A1DAA"/>
    <w:multiLevelType w:val="hybridMultilevel"/>
    <w:tmpl w:val="8E20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82D25"/>
    <w:multiLevelType w:val="hybridMultilevel"/>
    <w:tmpl w:val="3792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2275F4"/>
    <w:multiLevelType w:val="hybridMultilevel"/>
    <w:tmpl w:val="1020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036364"/>
    <w:multiLevelType w:val="hybridMultilevel"/>
    <w:tmpl w:val="5B3A5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3C1E22"/>
    <w:multiLevelType w:val="hybridMultilevel"/>
    <w:tmpl w:val="87F2D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CF07D8"/>
    <w:multiLevelType w:val="hybridMultilevel"/>
    <w:tmpl w:val="3288E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EB4507E"/>
    <w:multiLevelType w:val="hybridMultilevel"/>
    <w:tmpl w:val="846C89E4"/>
    <w:lvl w:ilvl="0" w:tplc="93AE0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43386D"/>
    <w:multiLevelType w:val="hybridMultilevel"/>
    <w:tmpl w:val="B8EE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5559F2"/>
    <w:multiLevelType w:val="hybridMultilevel"/>
    <w:tmpl w:val="9FC0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025499"/>
    <w:multiLevelType w:val="hybridMultilevel"/>
    <w:tmpl w:val="8BE0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AE48B6"/>
    <w:multiLevelType w:val="hybridMultilevel"/>
    <w:tmpl w:val="3D82026A"/>
    <w:lvl w:ilvl="0" w:tplc="56406F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E305480"/>
    <w:multiLevelType w:val="hybridMultilevel"/>
    <w:tmpl w:val="CF9A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BE0BCA"/>
    <w:multiLevelType w:val="hybridMultilevel"/>
    <w:tmpl w:val="3792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0"/>
  </w:num>
  <w:num w:numId="3">
    <w:abstractNumId w:val="22"/>
  </w:num>
  <w:num w:numId="4">
    <w:abstractNumId w:val="31"/>
  </w:num>
  <w:num w:numId="5">
    <w:abstractNumId w:val="6"/>
  </w:num>
  <w:num w:numId="6">
    <w:abstractNumId w:val="10"/>
  </w:num>
  <w:num w:numId="7">
    <w:abstractNumId w:val="34"/>
  </w:num>
  <w:num w:numId="8">
    <w:abstractNumId w:val="1"/>
  </w:num>
  <w:num w:numId="9">
    <w:abstractNumId w:val="19"/>
  </w:num>
  <w:num w:numId="10">
    <w:abstractNumId w:val="21"/>
  </w:num>
  <w:num w:numId="11">
    <w:abstractNumId w:val="32"/>
  </w:num>
  <w:num w:numId="12">
    <w:abstractNumId w:val="9"/>
  </w:num>
  <w:num w:numId="13">
    <w:abstractNumId w:val="35"/>
  </w:num>
  <w:num w:numId="14">
    <w:abstractNumId w:val="27"/>
  </w:num>
  <w:num w:numId="15">
    <w:abstractNumId w:val="25"/>
  </w:num>
  <w:num w:numId="16">
    <w:abstractNumId w:val="7"/>
  </w:num>
  <w:num w:numId="17">
    <w:abstractNumId w:val="14"/>
  </w:num>
  <w:num w:numId="18">
    <w:abstractNumId w:val="15"/>
  </w:num>
  <w:num w:numId="19">
    <w:abstractNumId w:val="0"/>
  </w:num>
  <w:num w:numId="20">
    <w:abstractNumId w:val="28"/>
  </w:num>
  <w:num w:numId="21">
    <w:abstractNumId w:val="12"/>
  </w:num>
  <w:num w:numId="22">
    <w:abstractNumId w:val="26"/>
  </w:num>
  <w:num w:numId="23">
    <w:abstractNumId w:val="3"/>
  </w:num>
  <w:num w:numId="24">
    <w:abstractNumId w:val="17"/>
  </w:num>
  <w:num w:numId="25">
    <w:abstractNumId w:val="8"/>
  </w:num>
  <w:num w:numId="26">
    <w:abstractNumId w:val="16"/>
  </w:num>
  <w:num w:numId="27">
    <w:abstractNumId w:val="13"/>
  </w:num>
  <w:num w:numId="28">
    <w:abstractNumId w:val="29"/>
  </w:num>
  <w:num w:numId="29">
    <w:abstractNumId w:val="33"/>
  </w:num>
  <w:num w:numId="30">
    <w:abstractNumId w:val="20"/>
  </w:num>
  <w:num w:numId="31">
    <w:abstractNumId w:val="4"/>
  </w:num>
  <w:num w:numId="32">
    <w:abstractNumId w:val="18"/>
  </w:num>
  <w:num w:numId="33">
    <w:abstractNumId w:val="11"/>
  </w:num>
  <w:num w:numId="34">
    <w:abstractNumId w:val="5"/>
  </w:num>
  <w:num w:numId="35">
    <w:abstractNumId w:val="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B4"/>
    <w:rsid w:val="0005370F"/>
    <w:rsid w:val="001D5E71"/>
    <w:rsid w:val="001E74B4"/>
    <w:rsid w:val="00230F6B"/>
    <w:rsid w:val="002E2250"/>
    <w:rsid w:val="002F1DBC"/>
    <w:rsid w:val="004A7F5D"/>
    <w:rsid w:val="00CC40CD"/>
    <w:rsid w:val="00D60D3A"/>
    <w:rsid w:val="00E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2F552-CC4E-4AFF-8CBF-7C92BECC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70F"/>
  </w:style>
  <w:style w:type="paragraph" w:styleId="Heading1">
    <w:name w:val="heading 1"/>
    <w:basedOn w:val="Normal"/>
    <w:next w:val="Normal"/>
    <w:link w:val="Heading1Char"/>
    <w:uiPriority w:val="9"/>
    <w:qFormat/>
    <w:rsid w:val="0005370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0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0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70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370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70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70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70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70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70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70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70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5370F"/>
    <w:rPr>
      <w:caps/>
      <w:color w:val="595959" w:themeColor="text1" w:themeTint="A6"/>
      <w:spacing w:val="10"/>
      <w:sz w:val="21"/>
      <w:szCs w:val="21"/>
    </w:rPr>
  </w:style>
  <w:style w:type="table" w:styleId="TableGrid">
    <w:name w:val="Table Grid"/>
    <w:basedOn w:val="TableNormal"/>
    <w:uiPriority w:val="59"/>
    <w:rsid w:val="001E74B4"/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370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5370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5370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5370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5370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70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70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70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70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5370F"/>
    <w:rPr>
      <w:b/>
      <w:bCs/>
      <w:color w:val="2E74B5" w:themeColor="accent1" w:themeShade="BF"/>
      <w:sz w:val="16"/>
      <w:szCs w:val="16"/>
    </w:rPr>
  </w:style>
  <w:style w:type="character" w:styleId="Strong">
    <w:name w:val="Strong"/>
    <w:uiPriority w:val="22"/>
    <w:qFormat/>
    <w:rsid w:val="0005370F"/>
    <w:rPr>
      <w:b/>
      <w:bCs/>
    </w:rPr>
  </w:style>
  <w:style w:type="character" w:styleId="Emphasis">
    <w:name w:val="Emphasis"/>
    <w:uiPriority w:val="20"/>
    <w:qFormat/>
    <w:rsid w:val="0005370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qFormat/>
    <w:rsid w:val="00053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370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370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70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70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5370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5370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5370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5370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5370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537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60D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0D3A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rsid w:val="004A7F5D"/>
  </w:style>
  <w:style w:type="paragraph" w:styleId="ListParagraph">
    <w:name w:val="List Paragraph"/>
    <w:basedOn w:val="Normal"/>
    <w:uiPriority w:val="34"/>
    <w:qFormat/>
    <w:rsid w:val="004A7F5D"/>
    <w:pPr>
      <w:spacing w:before="200"/>
      <w:ind w:left="720"/>
      <w:contextualSpacing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7F5D"/>
    <w:pPr>
      <w:spacing w:before="0" w:after="0" w:line="240" w:lineRule="auto"/>
    </w:pPr>
    <w:rPr>
      <w:rFonts w:ascii="Tahoma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7F5D"/>
    <w:rPr>
      <w:rFonts w:ascii="Tahom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F5D"/>
    <w:pPr>
      <w:spacing w:before="0" w:after="0" w:line="240" w:lineRule="auto"/>
    </w:pPr>
    <w:rPr>
      <w:rFonts w:ascii="Tahom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5D"/>
    <w:rPr>
      <w:rFonts w:ascii="Tahoma" w:hAnsi="Tahoma" w:cs="Tahoma"/>
      <w:sz w:val="16"/>
      <w:szCs w:val="16"/>
      <w:lang w:bidi="en-US"/>
    </w:rPr>
  </w:style>
  <w:style w:type="table" w:customStyle="1" w:styleId="LightList-Accent11">
    <w:name w:val="Light List - Accent 11"/>
    <w:basedOn w:val="TableNormal"/>
    <w:uiPriority w:val="61"/>
    <w:rsid w:val="004A7F5D"/>
    <w:pPr>
      <w:spacing w:before="0" w:after="0" w:line="240" w:lineRule="auto"/>
    </w:pPr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4A7F5D"/>
    <w:pPr>
      <w:spacing w:before="0" w:after="0" w:line="240" w:lineRule="auto"/>
    </w:pPr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-Accent1">
    <w:name w:val="Medium Grid 1 Accent 1"/>
    <w:basedOn w:val="TableNormal"/>
    <w:uiPriority w:val="67"/>
    <w:rsid w:val="004A7F5D"/>
    <w:pPr>
      <w:spacing w:before="0" w:after="0" w:line="240" w:lineRule="auto"/>
    </w:pPr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A7F5D"/>
    <w:pPr>
      <w:tabs>
        <w:tab w:val="center" w:pos="4680"/>
        <w:tab w:val="right" w:pos="9360"/>
      </w:tabs>
      <w:spacing w:before="0" w:after="0" w:line="240" w:lineRule="auto"/>
    </w:pPr>
    <w:rPr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4A7F5D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A7F5D"/>
    <w:pPr>
      <w:tabs>
        <w:tab w:val="center" w:pos="4680"/>
        <w:tab w:val="right" w:pos="9360"/>
      </w:tabs>
      <w:spacing w:before="0" w:after="0" w:line="240" w:lineRule="auto"/>
    </w:pPr>
    <w:rPr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4A7F5D"/>
    <w:rPr>
      <w:lang w:bidi="en-US"/>
    </w:rPr>
  </w:style>
  <w:style w:type="paragraph" w:customStyle="1" w:styleId="Default">
    <w:name w:val="Default"/>
    <w:rsid w:val="004A7F5D"/>
    <w:pPr>
      <w:autoSpaceDE w:val="0"/>
      <w:autoSpaceDN w:val="0"/>
      <w:adjustRightInd w:val="0"/>
      <w:spacing w:before="0"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4A7F5D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4A7F5D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4A7F5D"/>
    <w:pPr>
      <w:spacing w:before="200"/>
    </w:pPr>
    <w:rPr>
      <w:lang w:bidi="en-US"/>
    </w:rPr>
  </w:style>
  <w:style w:type="table" w:customStyle="1" w:styleId="LightShading-Accent11">
    <w:name w:val="Light Shading - Accent 11"/>
    <w:basedOn w:val="TableNormal"/>
    <w:uiPriority w:val="60"/>
    <w:rsid w:val="004A7F5D"/>
    <w:pPr>
      <w:spacing w:before="0" w:after="0" w:line="240" w:lineRule="auto"/>
    </w:pPr>
    <w:rPr>
      <w:color w:val="2E74B5" w:themeColor="accent1" w:themeShade="BF"/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4A7F5D"/>
    <w:pPr>
      <w:spacing w:before="0" w:after="0" w:line="240" w:lineRule="auto"/>
    </w:pPr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paragraph">
    <w:name w:val="paragraph"/>
    <w:basedOn w:val="Normal"/>
    <w:rsid w:val="004A7F5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A7F5D"/>
  </w:style>
  <w:style w:type="character" w:customStyle="1" w:styleId="eop">
    <w:name w:val="eop"/>
    <w:basedOn w:val="DefaultParagraphFont"/>
    <w:rsid w:val="004A7F5D"/>
  </w:style>
  <w:style w:type="paragraph" w:styleId="NormalWeb">
    <w:name w:val="Normal (Web)"/>
    <w:basedOn w:val="Normal"/>
    <w:uiPriority w:val="99"/>
    <w:semiHidden/>
    <w:unhideWhenUsed/>
    <w:rsid w:val="004A7F5D"/>
    <w:pPr>
      <w:spacing w:before="200"/>
    </w:pPr>
    <w:rPr>
      <w:rFonts w:ascii="Times New Roman" w:hAnsi="Times New Roman" w:cs="Times New Roman"/>
      <w:sz w:val="24"/>
      <w:szCs w:val="24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A7F5D"/>
    <w:pPr>
      <w:spacing w:before="200" w:after="100"/>
      <w:ind w:left="200"/>
    </w:pPr>
    <w:rPr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A7F5D"/>
    <w:pPr>
      <w:spacing w:before="200" w:after="100"/>
      <w:ind w:left="400"/>
    </w:pPr>
    <w:rPr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4A7F5D"/>
    <w:pPr>
      <w:spacing w:before="200" w:after="100"/>
      <w:ind w:left="600"/>
    </w:pPr>
    <w:rPr>
      <w:lang w:bidi="en-US"/>
    </w:rPr>
  </w:style>
  <w:style w:type="paragraph" w:styleId="TableofFigures">
    <w:name w:val="table of figures"/>
    <w:basedOn w:val="Normal"/>
    <w:next w:val="Normal"/>
    <w:uiPriority w:val="99"/>
    <w:unhideWhenUsed/>
    <w:rsid w:val="004A7F5D"/>
    <w:pPr>
      <w:spacing w:before="200" w:after="0"/>
    </w:pPr>
    <w:rPr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4A7F5D"/>
    <w:pPr>
      <w:spacing w:before="200" w:after="100"/>
      <w:ind w:left="800"/>
    </w:pPr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A7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F5D"/>
    <w:pPr>
      <w:spacing w:before="200" w:line="240" w:lineRule="auto"/>
    </w:pPr>
    <w:rPr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F5D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F5D"/>
    <w:rPr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Documents\Homework\SIUC\Senior%20Design%203D%20Printer\Design%20report\Design%20Report%20v2.docx" TargetMode="External"/><Relationship Id="rId18" Type="http://schemas.openxmlformats.org/officeDocument/2006/relationships/hyperlink" Target="file:///E:\Documents\Homework\SIUC\Senior%20Design%203D%20Printer\Design%20report\Design%20Report%20v2.docx" TargetMode="External"/><Relationship Id="rId26" Type="http://schemas.openxmlformats.org/officeDocument/2006/relationships/hyperlink" Target="file:///E:\Documents\Homework\SIUC\Senior%20Design%203D%20Printer\Design%20report\Design%20Report%20v1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E:\Documents\Homework\SIUC\Senior%20Design%203D%20Printer\Design%20report\Design%20Report%20v1.docx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E:\Documents\Homework\SIUC\Senior%20Design%203D%20Printer\Design%20report\Design%20Report%20v2.docx" TargetMode="External"/><Relationship Id="rId17" Type="http://schemas.openxmlformats.org/officeDocument/2006/relationships/hyperlink" Target="file:///E:\Documents\Homework\SIUC\Senior%20Design%203D%20Printer\Design%20report\Design%20Report%20v2.docx" TargetMode="External"/><Relationship Id="rId25" Type="http://schemas.openxmlformats.org/officeDocument/2006/relationships/hyperlink" Target="file:///E:\Documents\Homework\SIUC\Senior%20Design%203D%20Printer\Design%20report\Design%20Report%20v1.docx" TargetMode="External"/><Relationship Id="rId33" Type="http://schemas.openxmlformats.org/officeDocument/2006/relationships/hyperlink" Target="file:///E:\Documents\Homework\SIUC\Senior%20Design%203D%20Printer\Design%20report\Design%20Report%20v1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E:\Documents\Homework\SIUC\Senior%20Design%203D%20Printer\Design%20report\Design%20Report%20v2.docx" TargetMode="External"/><Relationship Id="rId20" Type="http://schemas.openxmlformats.org/officeDocument/2006/relationships/hyperlink" Target="file:///E:\Documents\Homework\SIUC\Senior%20Design%203D%20Printer\Design%20report\Design%20Report%20v1.docx" TargetMode="External"/><Relationship Id="rId29" Type="http://schemas.openxmlformats.org/officeDocument/2006/relationships/hyperlink" Target="file:///E:\Documents\Homework\SIUC\Senior%20Design%203D%20Printer\Design%20report\Design%20Report%20v1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Documents\Homework\SIUC\Senior%20Design%203D%20Printer\Design%20report\Design%20Report%20v2.docx" TargetMode="External"/><Relationship Id="rId24" Type="http://schemas.openxmlformats.org/officeDocument/2006/relationships/hyperlink" Target="file:///E:\Documents\Homework\SIUC\Senior%20Design%203D%20Printer\Design%20report\Design%20Report%20v1.docx" TargetMode="External"/><Relationship Id="rId32" Type="http://schemas.openxmlformats.org/officeDocument/2006/relationships/hyperlink" Target="file:///E:\Documents\Homework\SIUC\Senior%20Design%203D%20Printer\Design%20report\Design%20Report%20v1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E:\Documents\Homework\SIUC\Senior%20Design%203D%20Printer\Design%20report\Design%20Report%20v2.docx" TargetMode="External"/><Relationship Id="rId23" Type="http://schemas.openxmlformats.org/officeDocument/2006/relationships/hyperlink" Target="file:///E:\Documents\Homework\SIUC\Senior%20Design%203D%20Printer\Design%20report\Design%20Report%20v1.docx" TargetMode="External"/><Relationship Id="rId28" Type="http://schemas.openxmlformats.org/officeDocument/2006/relationships/hyperlink" Target="file:///E:\Documents\Homework\SIUC\Senior%20Design%203D%20Printer\Design%20report\Design%20Report%20v1.docx" TargetMode="External"/><Relationship Id="rId10" Type="http://schemas.openxmlformats.org/officeDocument/2006/relationships/header" Target="header1.xml"/><Relationship Id="rId19" Type="http://schemas.openxmlformats.org/officeDocument/2006/relationships/hyperlink" Target="file:///E:\Documents\Homework\SIUC\Senior%20Design%203D%20Printer\Design%20report\Design%20Report%20v1.docx" TargetMode="External"/><Relationship Id="rId31" Type="http://schemas.openxmlformats.org/officeDocument/2006/relationships/hyperlink" Target="file:///E:\Documents\Homework\SIUC\Senior%20Design%203D%20Printer\Design%20report\Design%20Report%20v1.docx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.vsdx"/><Relationship Id="rId14" Type="http://schemas.openxmlformats.org/officeDocument/2006/relationships/hyperlink" Target="file:///E:\Documents\Homework\SIUC\Senior%20Design%203D%20Printer\Design%20report\Design%20Report%20v2.docx" TargetMode="External"/><Relationship Id="rId22" Type="http://schemas.openxmlformats.org/officeDocument/2006/relationships/hyperlink" Target="file:///E:\Documents\Homework\SIUC\Senior%20Design%203D%20Printer\Design%20report\Design%20Report%20v1.docx" TargetMode="External"/><Relationship Id="rId27" Type="http://schemas.openxmlformats.org/officeDocument/2006/relationships/hyperlink" Target="file:///E:\Documents\Homework\SIUC\Senior%20Design%203D%20Printer\Design%20report\Design%20Report%20v1.docx" TargetMode="External"/><Relationship Id="rId30" Type="http://schemas.openxmlformats.org/officeDocument/2006/relationships/hyperlink" Target="file:///E:\Documents\Homework\SIUC\Senior%20Design%203D%20Printer\Design%20report\Design%20Report%20v1.docx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2DEF-702F-4982-8D37-0D87461B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</dc:creator>
  <cp:keywords/>
  <dc:description/>
  <cp:lastModifiedBy>Chance</cp:lastModifiedBy>
  <cp:revision>1</cp:revision>
  <dcterms:created xsi:type="dcterms:W3CDTF">2014-10-30T18:40:00Z</dcterms:created>
  <dcterms:modified xsi:type="dcterms:W3CDTF">2014-10-30T19:57:00Z</dcterms:modified>
</cp:coreProperties>
</file>