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D504" w14:textId="77777777" w:rsidR="00EC707B" w:rsidRDefault="00FD698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ВОЗДУШНО-ИНЖЕНЕРНАЯ ШКОЛА.</w:t>
      </w:r>
    </w:p>
    <w:p w14:paraId="335AD724" w14:textId="77777777" w:rsidR="00FD6987" w:rsidRDefault="00FD6987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3EFC4E01" w14:textId="77777777" w:rsidR="00EC707B" w:rsidRDefault="00EC707B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7049529A" w14:textId="77777777" w:rsidR="00FD6987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ЛИГА ЮНИОР.  </w:t>
      </w:r>
    </w:p>
    <w:p w14:paraId="47F2E0C5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4BA5C519" w14:textId="0D42EFAE" w:rsidR="00EC707B" w:rsidRPr="007E1477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КОМАНДА </w:t>
      </w:r>
      <w:r w:rsidR="007E1477">
        <w:rPr>
          <w:rFonts w:ascii="Times New Roman" w:hAnsi="Times New Roman"/>
          <w:lang w:val="en-US"/>
        </w:rPr>
        <w:t>NDS</w:t>
      </w:r>
      <w:r w:rsidR="007E1477">
        <w:rPr>
          <w:rFonts w:ascii="Times New Roman" w:hAnsi="Times New Roman"/>
        </w:rPr>
        <w:t>.</w:t>
      </w:r>
    </w:p>
    <w:p w14:paraId="318740A0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2CC70D39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53080A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685AA5" w14:textId="77777777" w:rsidR="00FD6987" w:rsidRDefault="00FD6987">
      <w:pPr>
        <w:pStyle w:val="Standard"/>
        <w:jc w:val="center"/>
        <w:rPr>
          <w:rFonts w:hint="eastAsia"/>
        </w:rPr>
      </w:pPr>
      <w:r w:rsidRPr="00FD6987">
        <w:t>ПОЯСНИТЕЛЬНАЯ ЗАПИСКА</w:t>
      </w:r>
    </w:p>
    <w:p w14:paraId="1D6A6541" w14:textId="77777777" w:rsidR="00EC707B" w:rsidRDefault="00EC707B">
      <w:pPr>
        <w:pStyle w:val="Standard"/>
        <w:jc w:val="center"/>
        <w:rPr>
          <w:rFonts w:ascii="Times New Roman" w:hAnsi="Times New Roman"/>
        </w:rPr>
      </w:pPr>
    </w:p>
    <w:p w14:paraId="15BB2517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78A98D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16D79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658662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8540B3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B3FDC8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BFD12A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6C21737" w14:textId="77777777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Состав команды: </w:t>
      </w:r>
    </w:p>
    <w:p w14:paraId="6F0184CD" w14:textId="590A6E4F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</w:t>
      </w:r>
      <w:r w:rsidR="00BF3977">
        <w:rPr>
          <w:rFonts w:ascii="Times New Roman" w:hAnsi="Times New Roman"/>
          <w:sz w:val="28"/>
          <w:szCs w:val="28"/>
        </w:rPr>
        <w:t>кибина Наталья</w:t>
      </w:r>
      <w:r>
        <w:rPr>
          <w:rFonts w:ascii="Times New Roman" w:hAnsi="Times New Roman"/>
          <w:sz w:val="28"/>
          <w:szCs w:val="28"/>
        </w:rPr>
        <w:t>, 1</w:t>
      </w:r>
      <w:r w:rsidR="00BF397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лет</w:t>
      </w:r>
    </w:p>
    <w:p w14:paraId="285094ED" w14:textId="1AB5D4F8" w:rsidR="00EC707B" w:rsidRDefault="00BF3977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Сазонов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Даниил</w:t>
      </w:r>
      <w:r w:rsidR="00362A5B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6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66E03AB" w14:textId="0B67DFAF" w:rsidR="00EC707B" w:rsidRDefault="00BF3977">
      <w:pPr>
        <w:pStyle w:val="Standard"/>
        <w:jc w:val="both"/>
        <w:rPr>
          <w:rFonts w:hint="eastAsia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Степанюченко</w:t>
      </w:r>
      <w:proofErr w:type="spellEnd"/>
      <w:r w:rsidR="00362A5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Александр</w:t>
      </w:r>
      <w:r w:rsidR="00362A5B">
        <w:rPr>
          <w:rFonts w:ascii="Times New Roman" w:hAnsi="Times New Roman"/>
          <w:color w:val="000000"/>
          <w:sz w:val="28"/>
          <w:szCs w:val="28"/>
        </w:rPr>
        <w:t>,</w:t>
      </w:r>
      <w:r w:rsidR="00362A5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5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58F7A1C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C4C467B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7538D35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11B290" w14:textId="77777777" w:rsidR="00FD6987" w:rsidRPr="00EA2BB0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1FC0A1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D1AFA2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EFB8B0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12463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1D8E2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BE3D2B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E170E1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5848C3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04814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CE09CC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FEBF854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A28D8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1C33C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9FC55C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739B5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E1C4A74" w14:textId="77777777" w:rsidR="00FD6987" w:rsidRDefault="00FD6987" w:rsidP="00FD698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        2021 г.</w:t>
      </w:r>
    </w:p>
    <w:p w14:paraId="6E610D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C5B13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D130DB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F01FD7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64E1D8" w14:textId="42ED1E47" w:rsidR="00EC707B" w:rsidRPr="002F48E6" w:rsidRDefault="00362A5B">
      <w:pPr>
        <w:pStyle w:val="Standard"/>
        <w:jc w:val="both"/>
        <w:rPr>
          <w:rFonts w:hint="eastAsia"/>
          <w:b/>
          <w:bCs/>
          <w:sz w:val="28"/>
          <w:szCs w:val="28"/>
        </w:rPr>
      </w:pPr>
      <w:r w:rsidRPr="002F48E6">
        <w:rPr>
          <w:rFonts w:ascii="Times New Roman" w:hAnsi="Times New Roman"/>
          <w:b/>
          <w:bCs/>
          <w:sz w:val="28"/>
          <w:szCs w:val="28"/>
        </w:rPr>
        <w:t>Содержание</w:t>
      </w:r>
      <w:r w:rsidR="002F48E6">
        <w:rPr>
          <w:rFonts w:ascii="Times New Roman" w:hAnsi="Times New Roman"/>
          <w:b/>
          <w:bCs/>
          <w:sz w:val="28"/>
          <w:szCs w:val="28"/>
        </w:rPr>
        <w:t>:</w:t>
      </w:r>
    </w:p>
    <w:p w14:paraId="6B38F6BB" w14:textId="77777777" w:rsidR="00EC707B" w:rsidRPr="00AF0486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5E46EB" w14:textId="1A404CB7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Технические задачи, </w:t>
      </w:r>
      <w:r w:rsidR="00362A5B" w:rsidRPr="00AF0486">
        <w:rPr>
          <w:rFonts w:ascii="Times New Roman" w:hAnsi="Times New Roman"/>
          <w:sz w:val="28"/>
          <w:szCs w:val="28"/>
        </w:rPr>
        <w:t xml:space="preserve">стр. </w:t>
      </w:r>
      <w:r w:rsidR="00F6501A">
        <w:rPr>
          <w:rFonts w:ascii="Times New Roman" w:hAnsi="Times New Roman"/>
          <w:sz w:val="28"/>
          <w:szCs w:val="28"/>
        </w:rPr>
        <w:t>2</w:t>
      </w:r>
    </w:p>
    <w:p w14:paraId="10B991DF" w14:textId="77777777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</w:t>
      </w:r>
      <w:r w:rsidR="00362A5B" w:rsidRPr="00AF0486">
        <w:rPr>
          <w:rFonts w:ascii="Times New Roman" w:hAnsi="Times New Roman"/>
          <w:sz w:val="28"/>
          <w:szCs w:val="28"/>
        </w:rPr>
        <w:t>истем</w:t>
      </w:r>
      <w:r w:rsidRPr="00AF0486">
        <w:rPr>
          <w:rFonts w:ascii="Times New Roman" w:hAnsi="Times New Roman"/>
          <w:sz w:val="28"/>
          <w:szCs w:val="28"/>
        </w:rPr>
        <w:t>а</w:t>
      </w:r>
      <w:r w:rsidR="00362A5B" w:rsidRPr="00AF0486">
        <w:rPr>
          <w:rFonts w:ascii="Times New Roman" w:hAnsi="Times New Roman"/>
          <w:sz w:val="28"/>
          <w:szCs w:val="28"/>
        </w:rPr>
        <w:t xml:space="preserve"> спасения, стр. 2-5</w:t>
      </w:r>
    </w:p>
    <w:p w14:paraId="3A1DC319" w14:textId="2B179384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Структурная схема, стр. 6</w:t>
      </w:r>
      <w:r w:rsidR="00F6501A">
        <w:rPr>
          <w:rFonts w:ascii="Times New Roman" w:hAnsi="Times New Roman"/>
          <w:sz w:val="28"/>
          <w:szCs w:val="28"/>
        </w:rPr>
        <w:t>-7</w:t>
      </w:r>
    </w:p>
    <w:p w14:paraId="22D25A92" w14:textId="7C49975C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Принципиальная электрическая схема, стр. 7</w:t>
      </w:r>
    </w:p>
    <w:p w14:paraId="7AE94743" w14:textId="24F5F30B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Панель управления, стр. 7</w:t>
      </w:r>
      <w:r w:rsidR="00F6501A">
        <w:rPr>
          <w:rFonts w:ascii="Times New Roman" w:hAnsi="Times New Roman"/>
          <w:sz w:val="28"/>
          <w:szCs w:val="28"/>
        </w:rPr>
        <w:t>-8</w:t>
      </w:r>
    </w:p>
    <w:p w14:paraId="625FC654" w14:textId="0090E488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Расчет энергопотребления, стр. 8</w:t>
      </w:r>
    </w:p>
    <w:p w14:paraId="574C8C8D" w14:textId="3CC189D5" w:rsidR="00EC707B" w:rsidRPr="00AF0486" w:rsidRDefault="00362A5B" w:rsidP="00CC29FD">
      <w:pPr>
        <w:pStyle w:val="Standard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Телеметрия, стр. 8-9</w:t>
      </w:r>
    </w:p>
    <w:p w14:paraId="2EB8DD5B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b/>
          <w:color w:val="000000"/>
          <w:sz w:val="28"/>
          <w:szCs w:val="28"/>
        </w:rPr>
        <w:t>1. Технические задачи</w:t>
      </w:r>
    </w:p>
    <w:p w14:paraId="0510C7A0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1.1. Разработать, изготовить и протестировать механизм Системы Спасения (СС) (только для отсека полезной нагрузки).</w:t>
      </w:r>
    </w:p>
    <w:p w14:paraId="6FC6F740" w14:textId="0305619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1.2.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Рассчитать и сшить парашют для СС отсека полезной нагрузки.</w:t>
      </w:r>
    </w:p>
    <w:p w14:paraId="3F083FF2" w14:textId="007D93F5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1.3.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 xml:space="preserve">Собрать, спаять и протестировать электронную часть (ЭЧ) на базе </w:t>
      </w:r>
      <w:proofErr w:type="spellStart"/>
      <w:r w:rsidRPr="00AF0486"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AF04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0486">
        <w:rPr>
          <w:rFonts w:ascii="Times New Roman" w:hAnsi="Times New Roman" w:cs="Times New Roman"/>
          <w:color w:val="000000"/>
          <w:sz w:val="28"/>
          <w:szCs w:val="28"/>
        </w:rPr>
        <w:t>Nano</w:t>
      </w:r>
      <w:proofErr w:type="spellEnd"/>
      <w:r w:rsidRPr="00AF04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89FDC2" w14:textId="6CA1D706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1.4.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Запрограммировать ЭЧ так, чтобы она выдавала сигнал на активацию СС после прохождения отсеком полезной нагрузки (ОПН) высоты 50 метров.</w:t>
      </w:r>
    </w:p>
    <w:p w14:paraId="5AD8C2F5" w14:textId="7742D9A1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1.5.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Передать по радиоканалу на приёмную станцию телеметрию с информацией о температуре, давлении, высоте, ускорении и фазе полёта в соответствии с форматом телеметрии и записи данных.</w:t>
      </w:r>
    </w:p>
    <w:p w14:paraId="48BC15C8" w14:textId="5AA3FE88" w:rsidR="00EC707B" w:rsidRPr="00AF0486" w:rsidRDefault="00362A5B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1.6.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Обеспечить функционирование панели управления и индикации соответственно с регламентом работы панели управления.</w:t>
      </w:r>
    </w:p>
    <w:p w14:paraId="35993F36" w14:textId="3FEBF73E" w:rsidR="00EC707B" w:rsidRDefault="00EC707B" w:rsidP="00F5051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A78CF67" w14:textId="77777777" w:rsidR="00F5051C" w:rsidRPr="00AF0486" w:rsidRDefault="00F5051C" w:rsidP="00F5051C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531AD2F5" w14:textId="65370BC4" w:rsidR="00EC707B" w:rsidRPr="00AF0486" w:rsidRDefault="00F228CB">
      <w:pPr>
        <w:pStyle w:val="Standard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362A5B" w:rsidRPr="00AF0486">
        <w:rPr>
          <w:rFonts w:ascii="Times New Roman" w:hAnsi="Times New Roman"/>
          <w:b/>
          <w:sz w:val="28"/>
          <w:szCs w:val="28"/>
        </w:rPr>
        <w:t xml:space="preserve">. </w:t>
      </w:r>
      <w:r w:rsidR="00FD6987" w:rsidRPr="00AF0486">
        <w:rPr>
          <w:rFonts w:ascii="Times New Roman" w:hAnsi="Times New Roman"/>
          <w:b/>
          <w:sz w:val="28"/>
          <w:szCs w:val="28"/>
        </w:rPr>
        <w:t>С</w:t>
      </w:r>
      <w:r w:rsidR="00362A5B" w:rsidRPr="00AF0486">
        <w:rPr>
          <w:rFonts w:ascii="Times New Roman" w:hAnsi="Times New Roman"/>
          <w:b/>
          <w:sz w:val="28"/>
          <w:szCs w:val="28"/>
        </w:rPr>
        <w:t>истем</w:t>
      </w:r>
      <w:r w:rsidR="00FD6987" w:rsidRPr="00AF0486">
        <w:rPr>
          <w:rFonts w:ascii="Times New Roman" w:hAnsi="Times New Roman"/>
          <w:b/>
          <w:sz w:val="28"/>
          <w:szCs w:val="28"/>
        </w:rPr>
        <w:t>а</w:t>
      </w:r>
      <w:r w:rsidR="00362A5B" w:rsidRPr="00AF0486">
        <w:rPr>
          <w:rFonts w:ascii="Times New Roman" w:hAnsi="Times New Roman"/>
          <w:b/>
          <w:sz w:val="28"/>
          <w:szCs w:val="28"/>
        </w:rPr>
        <w:t xml:space="preserve"> спасения. </w:t>
      </w:r>
    </w:p>
    <w:p w14:paraId="471BE0C3" w14:textId="0EB609B9" w:rsidR="00EC707B" w:rsidRPr="00AF0486" w:rsidRDefault="00F228C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FD6987" w:rsidRPr="00AF0486">
        <w:rPr>
          <w:rFonts w:ascii="Times New Roman" w:hAnsi="Times New Roman"/>
          <w:sz w:val="28"/>
          <w:szCs w:val="28"/>
        </w:rPr>
        <w:t>.1. М</w:t>
      </w:r>
      <w:r w:rsidR="00362A5B" w:rsidRPr="00AF0486">
        <w:rPr>
          <w:rFonts w:ascii="Times New Roman" w:hAnsi="Times New Roman"/>
          <w:sz w:val="28"/>
          <w:szCs w:val="28"/>
        </w:rPr>
        <w:t>еханизм выброса парашюта.</w:t>
      </w:r>
    </w:p>
    <w:p w14:paraId="138A77ED" w14:textId="11805339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Система спасения состоит из пружины и сервопривода, которые закреплены в верхнем отсеке спутника. На валу   сервопривода закреплен винт, который удерживает крышку пружины с помощь</w:t>
      </w:r>
      <w:r w:rsidR="00A309C8">
        <w:rPr>
          <w:rFonts w:ascii="Times New Roman" w:hAnsi="Times New Roman"/>
          <w:sz w:val="28"/>
          <w:szCs w:val="28"/>
        </w:rPr>
        <w:t>ю</w:t>
      </w:r>
      <w:r w:rsidRPr="00AF0486">
        <w:rPr>
          <w:rFonts w:ascii="Times New Roman" w:hAnsi="Times New Roman"/>
          <w:sz w:val="28"/>
          <w:szCs w:val="28"/>
        </w:rPr>
        <w:t xml:space="preserve"> гайки. Сверху находится сложенный парашют. Когда срабатывает система спасения, сервопривод начинает раскручивать винт</w:t>
      </w:r>
      <w:r w:rsidR="00A309C8">
        <w:rPr>
          <w:rFonts w:ascii="Times New Roman" w:hAnsi="Times New Roman"/>
          <w:sz w:val="28"/>
          <w:szCs w:val="28"/>
        </w:rPr>
        <w:t>,</w:t>
      </w:r>
      <w:r w:rsidRPr="00AF0486">
        <w:rPr>
          <w:rFonts w:ascii="Times New Roman" w:hAnsi="Times New Roman"/>
          <w:sz w:val="28"/>
          <w:szCs w:val="28"/>
        </w:rPr>
        <w:t xml:space="preserve"> и гайка отвинчивается. Когда болт раскручен, пружина разжимается и выталкивает обтекатель вместе с парашютом. На рис.1 и Рис.2</w:t>
      </w:r>
      <w:r w:rsidR="00A309C8">
        <w:rPr>
          <w:rFonts w:ascii="Times New Roman" w:hAnsi="Times New Roman"/>
          <w:sz w:val="28"/>
          <w:szCs w:val="28"/>
        </w:rPr>
        <w:t xml:space="preserve">, </w:t>
      </w:r>
      <w:r w:rsidRPr="00AF0486">
        <w:rPr>
          <w:rFonts w:ascii="Times New Roman" w:hAnsi="Times New Roman"/>
          <w:sz w:val="28"/>
          <w:szCs w:val="28"/>
        </w:rPr>
        <w:t>представлены схематически два положения системы спасения.</w:t>
      </w:r>
    </w:p>
    <w:p w14:paraId="422785D5" w14:textId="271506E3" w:rsidR="00AF0486" w:rsidRDefault="00EA2BB0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CB5FED0" wp14:editId="29FFC45E">
            <wp:extent cx="6120130" cy="2973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496" w14:textId="77777777" w:rsidR="00AF048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CFA3F29" w14:textId="77777777" w:rsidR="00FD6987" w:rsidRPr="00FD6987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FD6987">
        <w:rPr>
          <w:rFonts w:ascii="Times New Roman" w:hAnsi="Times New Roman"/>
          <w:sz w:val="24"/>
        </w:rPr>
        <w:t>Рис.1. Система спасения во взведенном состоянии</w:t>
      </w:r>
    </w:p>
    <w:p w14:paraId="7755B200" w14:textId="09841579" w:rsidR="00EC707B" w:rsidRDefault="00EA2BB0" w:rsidP="002F48E6">
      <w:pPr>
        <w:pStyle w:val="Standard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723188" wp14:editId="7537E798">
            <wp:extent cx="6120130" cy="3052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AD5A" w14:textId="6C7A9D66" w:rsidR="00EC707B" w:rsidRPr="00AF0486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AF0486">
        <w:rPr>
          <w:rFonts w:ascii="Times New Roman" w:hAnsi="Times New Roman"/>
          <w:sz w:val="24"/>
        </w:rPr>
        <w:t>Рис.</w:t>
      </w:r>
      <w:r w:rsidR="00EA2BB0">
        <w:rPr>
          <w:rFonts w:ascii="Times New Roman" w:hAnsi="Times New Roman"/>
          <w:sz w:val="24"/>
        </w:rPr>
        <w:t>2</w:t>
      </w:r>
      <w:r w:rsidRPr="00AF0486">
        <w:rPr>
          <w:rFonts w:ascii="Times New Roman" w:hAnsi="Times New Roman"/>
          <w:sz w:val="24"/>
        </w:rPr>
        <w:t xml:space="preserve">. Система спасения </w:t>
      </w:r>
      <w:r w:rsidR="00AF0486" w:rsidRPr="00AF0486">
        <w:rPr>
          <w:rFonts w:ascii="Times New Roman" w:hAnsi="Times New Roman"/>
          <w:sz w:val="24"/>
        </w:rPr>
        <w:t>после выброса парашюта</w:t>
      </w:r>
    </w:p>
    <w:p w14:paraId="754C687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4660EBE" w14:textId="6A86B0A0" w:rsidR="002F48E6" w:rsidRDefault="00F228CB" w:rsidP="00A309C8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.2.</w:t>
      </w:r>
      <w:r w:rsidR="00AF0486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>Расчет парашюта.</w:t>
      </w:r>
    </w:p>
    <w:p w14:paraId="3E11FD3F" w14:textId="16E7CD68" w:rsidR="002F48E6" w:rsidRPr="002F48E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Площадь парашюта определяется по формуле:</w:t>
      </w:r>
    </w:p>
    <w:p w14:paraId="053DB9BE" w14:textId="3CCABEC4" w:rsidR="002F48E6" w:rsidRPr="002F48E6" w:rsidRDefault="00CC29FD">
      <w:pPr>
        <w:pStyle w:val="Standard"/>
        <w:jc w:val="both"/>
        <w:rPr>
          <w:rFonts w:ascii="Times New Roman" w:hAnsi="Times New Roman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 ×M ×g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905275D" w14:textId="77777777" w:rsidR="002F48E6" w:rsidRPr="002F48E6" w:rsidRDefault="002F48E6">
      <w:pPr>
        <w:pStyle w:val="Standard"/>
        <w:jc w:val="both"/>
        <w:rPr>
          <w:rFonts w:ascii="Times New Roman" w:hAnsi="Times New Roman"/>
          <w:iCs/>
          <w:lang w:val="en-US"/>
        </w:rPr>
      </w:pPr>
    </w:p>
    <w:p w14:paraId="6CCA5E37" w14:textId="3E2D09CF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CC29FD">
        <w:rPr>
          <w:rFonts w:ascii="Times New Roman" w:hAnsi="Times New Roman"/>
          <w:sz w:val="28"/>
          <w:szCs w:val="28"/>
        </w:rPr>
        <w:t xml:space="preserve"> = масса спускаемого объекта </w:t>
      </w:r>
      <m:oMath>
        <m:r>
          <w:rPr>
            <w:rFonts w:ascii="Cambria Math" w:hAnsi="Cambria Math"/>
            <w:sz w:val="28"/>
            <w:szCs w:val="28"/>
          </w:rPr>
          <m:t>=420 г=0,42 кг</m:t>
        </m:r>
      </m:oMath>
    </w:p>
    <w:p w14:paraId="2A8D563F" w14:textId="4F40F3A6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CC29FD">
        <w:rPr>
          <w:rFonts w:ascii="Times New Roman" w:hAnsi="Times New Roman"/>
          <w:sz w:val="28"/>
          <w:szCs w:val="28"/>
        </w:rPr>
        <w:t xml:space="preserve"> = ускорение свободного падения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9,81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C29FD">
        <w:rPr>
          <w:rFonts w:ascii="Times New Roman" w:hAnsi="Times New Roman"/>
          <w:sz w:val="28"/>
          <w:szCs w:val="28"/>
        </w:rPr>
        <w:t xml:space="preserve"> (на Земле)</w:t>
      </w:r>
    </w:p>
    <w:p w14:paraId="0B3288E1" w14:textId="7C42EDF9" w:rsidR="00CC29FD" w:rsidRPr="00CC29FD" w:rsidRDefault="00B3483F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rFonts w:ascii="Times New Roman" w:hAnsi="Times New Roman"/>
          <w:sz w:val="28"/>
          <w:szCs w:val="28"/>
        </w:rPr>
        <w:t xml:space="preserve">= коэффициент сопротивление парашюта </w:t>
      </w:r>
      <m:oMath>
        <m:r>
          <w:rPr>
            <w:rFonts w:ascii="Cambria Math" w:hAnsi="Cambria Math"/>
            <w:sz w:val="28"/>
            <w:szCs w:val="28"/>
          </w:rPr>
          <m:t>=1,3</m:t>
        </m:r>
      </m:oMath>
      <w:r w:rsidR="00CC29FD" w:rsidRPr="00CC29FD">
        <w:rPr>
          <w:rFonts w:ascii="Times New Roman" w:hAnsi="Times New Roman"/>
          <w:sz w:val="28"/>
          <w:szCs w:val="28"/>
        </w:rPr>
        <w:t xml:space="preserve"> (для купольного)</w:t>
      </w:r>
    </w:p>
    <w:p w14:paraId="2CB9D8FC" w14:textId="32FA9535" w:rsidR="00CC29FD" w:rsidRPr="00CC29FD" w:rsidRDefault="00B3483F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C29FD" w:rsidRPr="00CC29FD">
        <w:rPr>
          <w:rFonts w:ascii="Times New Roman" w:hAnsi="Times New Roman"/>
          <w:sz w:val="28"/>
          <w:szCs w:val="28"/>
        </w:rPr>
        <w:t xml:space="preserve"> = плотность воздуха </w:t>
      </w:r>
      <m:oMath>
        <m:r>
          <w:rPr>
            <w:rFonts w:ascii="Cambria Math" w:hAnsi="Cambria Math"/>
            <w:sz w:val="28"/>
            <w:szCs w:val="28"/>
          </w:rPr>
          <m:t>≈1,2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CC29FD" w:rsidRPr="00CC29FD">
        <w:rPr>
          <w:rFonts w:ascii="Times New Roman" w:hAnsi="Times New Roman"/>
          <w:sz w:val="28"/>
          <w:szCs w:val="28"/>
        </w:rPr>
        <w:t xml:space="preserve"> (с учетом атм. условий)</w:t>
      </w:r>
    </w:p>
    <w:p w14:paraId="3A717DB4" w14:textId="2C0B5A3C" w:rsidR="00CC29FD" w:rsidRDefault="00CC29FD" w:rsidP="00CC29FD">
      <w:pPr>
        <w:pStyle w:val="Standard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ϑ</m:t>
        </m:r>
      </m:oMath>
      <w:r w:rsidRPr="00CC29FD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C29FD">
        <w:rPr>
          <w:rFonts w:ascii="Times New Roman" w:hAnsi="Times New Roman"/>
          <w:sz w:val="28"/>
          <w:szCs w:val="28"/>
        </w:rPr>
        <w:t xml:space="preserve">= скорость снижения </w:t>
      </w:r>
      <m:oMath>
        <m:r>
          <w:rPr>
            <w:rFonts w:ascii="Cambria Math" w:hAnsi="Cambria Math"/>
            <w:sz w:val="28"/>
            <w:szCs w:val="28"/>
          </w:rPr>
          <m:t>=8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14:paraId="335B189C" w14:textId="47917AFB" w:rsidR="00A309C8" w:rsidRPr="002F48E6" w:rsidRDefault="00A309C8" w:rsidP="00AF0486">
      <w:pPr>
        <w:pStyle w:val="Standard"/>
        <w:jc w:val="both"/>
        <w:rPr>
          <w:rFonts w:hint="eastAsia"/>
          <w:i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 ×0.42 ×9.81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1.3 ×1.2 ×8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≈0,082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p>
          </m:sSup>
        </m:oMath>
      </m:oMathPara>
    </w:p>
    <w:p w14:paraId="3327BF6F" w14:textId="77777777" w:rsidR="002F48E6" w:rsidRPr="002F48E6" w:rsidRDefault="002F48E6" w:rsidP="00AF0486">
      <w:pPr>
        <w:pStyle w:val="Standard"/>
        <w:jc w:val="both"/>
        <w:rPr>
          <w:rFonts w:hint="eastAsia"/>
          <w:i/>
          <w:color w:val="FF0000"/>
          <w:sz w:val="28"/>
          <w:szCs w:val="28"/>
        </w:rPr>
      </w:pPr>
    </w:p>
    <w:p w14:paraId="5AE6AD53" w14:textId="17C2CFC1" w:rsidR="00AF0486" w:rsidRDefault="00AF0486" w:rsidP="00AF0486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sz w:val="28"/>
          <w:szCs w:val="28"/>
        </w:rPr>
        <w:t xml:space="preserve">Площадь парашюта </w:t>
      </w:r>
      <w:r>
        <w:rPr>
          <w:sz w:val="28"/>
          <w:szCs w:val="28"/>
        </w:rPr>
        <w:t xml:space="preserve">с учетом купольного отверстия </w:t>
      </w:r>
      <w:r w:rsidRPr="00AF0486">
        <w:rPr>
          <w:sz w:val="28"/>
          <w:szCs w:val="28"/>
        </w:rPr>
        <w:t>определяется по формуле</w:t>
      </w:r>
      <w:r>
        <w:rPr>
          <w:sz w:val="28"/>
          <w:szCs w:val="28"/>
        </w:rPr>
        <w:t>:</w:t>
      </w:r>
    </w:p>
    <w:p w14:paraId="27A8EF83" w14:textId="77777777" w:rsidR="002F48E6" w:rsidRPr="00AF0486" w:rsidRDefault="002F48E6" w:rsidP="00AF0486">
      <w:pPr>
        <w:pStyle w:val="Standard"/>
        <w:jc w:val="both"/>
        <w:rPr>
          <w:rFonts w:hint="eastAsia"/>
          <w:sz w:val="28"/>
          <w:szCs w:val="28"/>
        </w:rPr>
      </w:pPr>
    </w:p>
    <w:p w14:paraId="40D6180E" w14:textId="16F94A9C" w:rsidR="00CC29FD" w:rsidRPr="002F48E6" w:rsidRDefault="00CC29FD" w:rsidP="00CC29FD">
      <w:pPr>
        <w:pStyle w:val="Standard"/>
        <w:rPr>
          <w:rFonts w:hint="eastAsia"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  <w:lang w:val="el-GR"/>
            </w:rPr>
            <m:t>π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4B00A3A" w14:textId="77777777" w:rsidR="002F48E6" w:rsidRPr="00CC29FD" w:rsidRDefault="002F48E6" w:rsidP="00CC29FD">
      <w:pPr>
        <w:pStyle w:val="Standard"/>
        <w:rPr>
          <w:rFonts w:hint="eastAsia"/>
          <w:sz w:val="28"/>
          <w:szCs w:val="28"/>
        </w:rPr>
      </w:pPr>
    </w:p>
    <w:p w14:paraId="77D5107D" w14:textId="77777777" w:rsidR="00AF0486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купола парашюта</w:t>
      </w:r>
    </w:p>
    <w:p w14:paraId="7DEB9EC3" w14:textId="20853ED2" w:rsidR="006A5D2C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купольного отверстия</w:t>
      </w:r>
      <w:r w:rsidR="00CC2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sz w:val="28"/>
          <w:szCs w:val="28"/>
        </w:rPr>
        <w:t>,</w:t>
      </w:r>
    </w:p>
    <w:p w14:paraId="32C7B98F" w14:textId="77777777" w:rsidR="002F48E6" w:rsidRDefault="002F48E6">
      <w:pPr>
        <w:pStyle w:val="Standard"/>
        <w:jc w:val="both"/>
        <w:rPr>
          <w:rFonts w:hint="eastAsia"/>
          <w:sz w:val="28"/>
          <w:szCs w:val="28"/>
        </w:rPr>
      </w:pPr>
    </w:p>
    <w:p w14:paraId="7A52C0D2" w14:textId="7870EDFA" w:rsidR="00A309C8" w:rsidRPr="002F48E6" w:rsidRDefault="00A309C8">
      <w:pPr>
        <w:pStyle w:val="Standard"/>
        <w:jc w:val="both"/>
        <w:rPr>
          <w:rFonts w:hint="eastAsia"/>
          <w:i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S=0</m:t>
          </m:r>
          <m:r>
            <w:rPr>
              <w:rFonts w:ascii="Cambria Math" w:hAnsi="Cambria Math"/>
              <w:color w:val="auto"/>
              <w:sz w:val="28"/>
              <w:szCs w:val="28"/>
            </w:rPr>
            <m:t>,082=3,14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709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5625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D290399" w14:textId="0B610505" w:rsidR="002F48E6" w:rsidRPr="002F48E6" w:rsidRDefault="002F48E6" w:rsidP="002F48E6">
      <w:pPr>
        <w:pStyle w:val="Standard"/>
        <w:rPr>
          <w:rFonts w:hint="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R=16 см</m:t>
          </m:r>
        </m:oMath>
      </m:oMathPara>
    </w:p>
    <w:p w14:paraId="1562B4E3" w14:textId="530F9C96" w:rsidR="00EC707B" w:rsidRPr="004174A5" w:rsidRDefault="002F48E6" w:rsidP="004174A5">
      <w:pPr>
        <w:pStyle w:val="Standard"/>
        <w:rPr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>r=1 см</m:t>
        </m:r>
      </m:oMath>
      <w:r w:rsidR="004174A5">
        <w:rPr>
          <w:color w:val="auto"/>
          <w:sz w:val="28"/>
          <w:szCs w:val="28"/>
          <w:lang w:val="en-US"/>
        </w:rPr>
        <w:t xml:space="preserve"> </w:t>
      </w:r>
      <w:r w:rsidR="004174A5">
        <w:rPr>
          <w:color w:val="auto"/>
          <w:sz w:val="28"/>
          <w:szCs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d=3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sz w:val="28"/>
              <w:szCs w:val="28"/>
              <w:lang w:val="en-US"/>
            </w:rPr>
            <w:br/>
          </m:r>
        </m:oMath>
      </m:oMathPara>
    </w:p>
    <w:p w14:paraId="06C22E60" w14:textId="21B55525" w:rsidR="00EC707B" w:rsidRDefault="00F228C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.3.</w:t>
      </w:r>
      <w:r w:rsidR="006A5D2C">
        <w:rPr>
          <w:rFonts w:ascii="Times New Roman" w:hAnsi="Times New Roman"/>
          <w:sz w:val="28"/>
          <w:szCs w:val="28"/>
        </w:rPr>
        <w:t xml:space="preserve"> Определение размеров с</w:t>
      </w:r>
      <w:r w:rsidR="00362A5B">
        <w:rPr>
          <w:rFonts w:ascii="Times New Roman" w:hAnsi="Times New Roman"/>
          <w:sz w:val="28"/>
          <w:szCs w:val="28"/>
        </w:rPr>
        <w:t>егмента</w:t>
      </w:r>
      <w:r w:rsidR="006A5D2C">
        <w:rPr>
          <w:rFonts w:ascii="Times New Roman" w:hAnsi="Times New Roman"/>
          <w:sz w:val="28"/>
          <w:szCs w:val="28"/>
        </w:rPr>
        <w:t xml:space="preserve"> (лекало)</w:t>
      </w:r>
    </w:p>
    <w:p w14:paraId="6279DE68" w14:textId="67192D6B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Исходные дан</w:t>
      </w:r>
      <m:oMath>
        <m:r>
          <w:rPr>
            <w:rFonts w:ascii="Cambria Math" w:hAnsi="Cambria Math"/>
            <w:sz w:val="28"/>
            <w:szCs w:val="28"/>
            <w:lang w:val="en-US"/>
          </w:rPr>
          <w:br/>
        </m:r>
      </m:oMath>
      <w:r>
        <w:rPr>
          <w:rFonts w:ascii="Times New Roman" w:hAnsi="Times New Roman"/>
          <w:sz w:val="28"/>
          <w:szCs w:val="28"/>
        </w:rPr>
        <w:t>ные:</w:t>
      </w:r>
    </w:p>
    <w:p w14:paraId="78562B32" w14:textId="77777777" w:rsidR="00EC707B" w:rsidRDefault="00362A5B" w:rsidP="002F48E6">
      <w:pPr>
        <w:pStyle w:val="Standard"/>
        <w:jc w:val="center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77F10324" wp14:editId="5A7CFA98">
            <wp:extent cx="6764655" cy="337185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80" cy="33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131" w14:textId="07A68BA3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6A5D2C">
        <w:rPr>
          <w:rFonts w:ascii="Times New Roman" w:hAnsi="Times New Roman"/>
          <w:sz w:val="28"/>
          <w:szCs w:val="28"/>
        </w:rPr>
        <w:t>Рис.3. Модель сегмента парашюта</w:t>
      </w:r>
    </w:p>
    <w:p w14:paraId="1B47ADB4" w14:textId="77777777" w:rsidR="002F48E6" w:rsidRPr="006A5D2C" w:rsidRDefault="002F48E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3A0A60" w14:textId="592821F6" w:rsidR="00EC707B" w:rsidRPr="002F48E6" w:rsidRDefault="002F48E6">
      <w:pPr>
        <w:pStyle w:val="Standard"/>
        <w:jc w:val="both"/>
        <w:rPr>
          <w:rFonts w:ascii="Times New Roman" w:hAnsi="Times New Roman"/>
          <w:i/>
          <w:color w:val="auto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n</m:t>
        </m:r>
      </m:oMath>
      <w:r w:rsidR="00362A5B" w:rsidRPr="002F48E6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- </w:t>
      </w:r>
      <w:r w:rsidR="00362A5B" w:rsidRPr="002F48E6">
        <w:rPr>
          <w:rFonts w:ascii="Times New Roman" w:hAnsi="Times New Roman"/>
          <w:color w:val="auto"/>
          <w:sz w:val="28"/>
          <w:szCs w:val="28"/>
        </w:rPr>
        <w:t>кол-во сегментов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auto"/>
            <w:sz w:val="28"/>
            <w:szCs w:val="28"/>
          </w:rPr>
          <m:t>=6</m:t>
        </m:r>
      </m:oMath>
    </w:p>
    <w:p w14:paraId="2E9DCC34" w14:textId="75F9C193" w:rsidR="002F48E6" w:rsidRPr="002F48E6" w:rsidRDefault="002F48E6" w:rsidP="002F48E6">
      <w:pPr>
        <w:pStyle w:val="Standard"/>
        <w:rPr>
          <w:rFonts w:hint="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R=16 </m:t>
          </m:r>
          <m:r>
            <w:rPr>
              <w:rFonts w:ascii="Cambria Math" w:hAnsi="Cambria Math"/>
              <w:color w:val="auto"/>
              <w:sz w:val="28"/>
              <w:szCs w:val="28"/>
            </w:rPr>
            <m:t>с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м</m:t>
          </m:r>
        </m:oMath>
      </m:oMathPara>
    </w:p>
    <w:p w14:paraId="3E2E0C8F" w14:textId="36434610" w:rsidR="00EC707B" w:rsidRDefault="006A5D2C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Размеры сегмента представлены на рис.4;</w:t>
      </w:r>
    </w:p>
    <w:p w14:paraId="07A4A2BE" w14:textId="452CA0DC" w:rsidR="006A5D2C" w:rsidRDefault="00762FA9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23E672" wp14:editId="2D76FDCB">
            <wp:extent cx="6120130" cy="3744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FDD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0E17E03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 Расчетные размеры лекала для сегмента парашюта.</w:t>
      </w:r>
    </w:p>
    <w:p w14:paraId="65ABDB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D188573" w14:textId="53D0DE2D" w:rsidR="006A5D2C" w:rsidRDefault="00F228C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 xml:space="preserve">.4. Расчет пружины. </w:t>
      </w:r>
    </w:p>
    <w:p w14:paraId="06827107" w14:textId="27DFA2CA" w:rsidR="00EC707B" w:rsidRDefault="00CC29FD" w:rsidP="00CC29FD">
      <w:pPr>
        <w:pStyle w:val="Standard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>Расчеты выполнялись по программе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на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сайт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е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m.pro-kts.ru</w:t>
      </w:r>
    </w:p>
    <w:p w14:paraId="4974F566" w14:textId="77777777" w:rsidR="002F48E6" w:rsidRPr="00CC29FD" w:rsidRDefault="002F48E6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5536C753" w14:textId="26F737FA" w:rsidR="00EC707B" w:rsidRDefault="00362A5B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Исходные данные</w:t>
      </w:r>
      <w:r w:rsidR="006A5D2C" w:rsidRPr="006A5D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A5D2C">
        <w:rPr>
          <w:rFonts w:ascii="Times New Roman" w:hAnsi="Times New Roman"/>
          <w:color w:val="000000"/>
          <w:sz w:val="28"/>
          <w:szCs w:val="28"/>
        </w:rPr>
        <w:t>для расчета пружины определяются из геометрических характеристик отсека парашюта и необходимого усилия выброса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52B3733" w14:textId="77777777" w:rsidR="002F48E6" w:rsidRDefault="002F48E6">
      <w:pPr>
        <w:pStyle w:val="Standard"/>
        <w:rPr>
          <w:rFonts w:ascii="Times New Roman" w:hAnsi="Times New Roman"/>
          <w:color w:val="000000"/>
        </w:rPr>
      </w:pPr>
    </w:p>
    <w:p w14:paraId="6A1E0230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Исходные геометрические данные:</w:t>
      </w:r>
    </w:p>
    <w:p w14:paraId="1C46D3E4" w14:textId="6913A43D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D проволоки: </w:t>
      </w:r>
      <m:oMath>
        <m:r>
          <w:rPr>
            <w:rFonts w:ascii="Cambria Math" w:hAnsi="Cambria Math"/>
            <w:color w:val="000000"/>
            <w:sz w:val="28"/>
            <w:szCs w:val="28"/>
          </w:rPr>
          <m:t>1,5 мм</m:t>
        </m:r>
      </m:oMath>
    </w:p>
    <w:p w14:paraId="643B8D3F" w14:textId="147FA1AE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Наружный диаметр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40 мм</m:t>
        </m:r>
      </m:oMath>
    </w:p>
    <w:p w14:paraId="5BA6854C" w14:textId="2CFB0E5C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Число витков: </w:t>
      </w:r>
      <m:oMath>
        <m:r>
          <w:rPr>
            <w:rFonts w:ascii="Cambria Math" w:hAnsi="Cambria Math"/>
            <w:color w:val="000000"/>
            <w:sz w:val="28"/>
            <w:szCs w:val="28"/>
          </w:rPr>
          <m:t>10</m:t>
        </m:r>
      </m:oMath>
    </w:p>
    <w:p w14:paraId="1E54A587" w14:textId="7FB88711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Длина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120 мм</m:t>
        </m:r>
      </m:oMath>
    </w:p>
    <w:p w14:paraId="305EFB9E" w14:textId="7675D17A" w:rsidR="00CC29FD" w:rsidRDefault="00CC29FD" w:rsidP="00CC29FD">
      <w:pPr>
        <w:pStyle w:val="Standard"/>
        <w:rPr>
          <w:rFonts w:ascii="Times New Roman" w:hAnsi="Times New Roman"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Деформация: </w:t>
      </w:r>
      <m:oMath>
        <m:r>
          <w:rPr>
            <w:rFonts w:ascii="Cambria Math" w:hAnsi="Cambria Math"/>
            <w:color w:val="000000"/>
            <w:sz w:val="28"/>
            <w:szCs w:val="28"/>
          </w:rPr>
          <m:t>70мм</m:t>
        </m:r>
      </m:oMath>
    </w:p>
    <w:p w14:paraId="20F23EE4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345544BE" w14:textId="4CFD5F87" w:rsidR="00EC707B" w:rsidRPr="00CC29FD" w:rsidRDefault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Полученные данные:</w:t>
      </w:r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Индекс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25,67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Жесткость пружины,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Н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мм</m:t>
            </m:r>
          </m:den>
        </m:f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0,09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Допустимое усилие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, Н: </w:t>
      </w:r>
      <m:oMath>
        <m:r>
          <w:rPr>
            <w:rFonts w:ascii="Cambria Math" w:hAnsi="Cambria Math"/>
            <w:color w:val="000000"/>
            <w:sz w:val="28"/>
            <w:szCs w:val="28"/>
          </w:rPr>
          <m:t>36,92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Общий вес, кг: </w:t>
      </w:r>
      <m:oMath>
        <m:r>
          <w:rPr>
            <w:rFonts w:ascii="Cambria Math" w:hAnsi="Cambria Math"/>
            <w:color w:val="000000"/>
            <w:sz w:val="28"/>
            <w:szCs w:val="28"/>
          </w:rPr>
          <m:t>0,03</m:t>
        </m:r>
      </m:oMath>
    </w:p>
    <w:p w14:paraId="463B0B05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6222A6C7" w14:textId="1743BE33" w:rsidR="00EC707B" w:rsidRDefault="00F228CB" w:rsidP="00CC29F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</w:rPr>
        <w:t>.5.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 w:rsidR="00362A5B">
        <w:rPr>
          <w:rFonts w:ascii="Times New Roman" w:hAnsi="Times New Roman"/>
          <w:sz w:val="28"/>
          <w:szCs w:val="28"/>
        </w:rPr>
        <w:t xml:space="preserve">Алгоритм работы СС </w:t>
      </w:r>
    </w:p>
    <w:p w14:paraId="4DE1F93C" w14:textId="7FA1CC96" w:rsidR="00EC707B" w:rsidRPr="002F48E6" w:rsidRDefault="00362A5B" w:rsidP="00762FA9">
      <w:pPr>
        <w:pStyle w:val="Standard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сигнал поступает на микроконтроллер от фоторезистора после отделения спутника от ракеты. Далее, при спуске, на высот</w:t>
      </w:r>
      <w:r w:rsidR="00CC29F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50 м от Земли </w:t>
      </w:r>
      <w:r>
        <w:rPr>
          <w:rFonts w:ascii="Times New Roman" w:hAnsi="Times New Roman"/>
          <w:sz w:val="28"/>
          <w:szCs w:val="28"/>
        </w:rPr>
        <w:lastRenderedPageBreak/>
        <w:t>поступает второй сигнал с датчика высоты. Включается сервопривод и срабатывает выброс парашюта</w:t>
      </w:r>
      <w:r w:rsidR="00762FA9">
        <w:rPr>
          <w:rFonts w:ascii="Times New Roman" w:hAnsi="Times New Roman"/>
          <w:sz w:val="28"/>
          <w:szCs w:val="28"/>
        </w:rPr>
        <w:t>.</w:t>
      </w:r>
    </w:p>
    <w:p w14:paraId="4D9B7FB0" w14:textId="37799C7D" w:rsidR="00EC707B" w:rsidRDefault="00CC29FD" w:rsidP="00CC29FD">
      <w:pPr>
        <w:pStyle w:val="Standard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95F899" wp14:editId="72FEE3E4">
            <wp:extent cx="1223645" cy="4122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48" cy="41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9E4" w14:textId="63CA4E0F" w:rsidR="00EC707B" w:rsidRPr="00E718B6" w:rsidRDefault="00F228CB" w:rsidP="00F228CB">
      <w:pPr>
        <w:pStyle w:val="Standard"/>
        <w:ind w:left="720"/>
        <w:jc w:val="both"/>
        <w:rPr>
          <w:rFonts w:ascii="Times New Roman" w:hAnsi="Times New Roman"/>
          <w:b/>
        </w:rPr>
      </w:pPr>
      <w:r w:rsidRPr="00F228CB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.</w:t>
      </w:r>
      <w:r w:rsidR="00362A5B">
        <w:rPr>
          <w:rFonts w:ascii="Times New Roman" w:hAnsi="Times New Roman"/>
          <w:b/>
          <w:sz w:val="28"/>
          <w:szCs w:val="28"/>
        </w:rPr>
        <w:t>Структурная схема</w:t>
      </w:r>
    </w:p>
    <w:p w14:paraId="52B6BF5C" w14:textId="6FF8BF29" w:rsidR="00E718B6" w:rsidRPr="00E718B6" w:rsidRDefault="00E718B6" w:rsidP="00E718B6">
      <w:pPr>
        <w:pStyle w:val="Standard"/>
        <w:ind w:left="360"/>
        <w:jc w:val="both"/>
        <w:rPr>
          <w:rFonts w:ascii="Times New Roman" w:hAnsi="Times New Roman"/>
        </w:rPr>
      </w:pPr>
      <w:r w:rsidRPr="00E718B6">
        <w:rPr>
          <w:rFonts w:ascii="Times New Roman" w:hAnsi="Times New Roman"/>
          <w:sz w:val="28"/>
          <w:szCs w:val="28"/>
        </w:rPr>
        <w:t xml:space="preserve">Структурно-функциональная схема спутника составлена на основании имеющихся микросхем и деталей конструктора </w:t>
      </w:r>
      <w:r w:rsidR="00CC29FD">
        <w:rPr>
          <w:rFonts w:ascii="Times New Roman" w:hAnsi="Times New Roman"/>
          <w:sz w:val="28"/>
          <w:szCs w:val="28"/>
        </w:rPr>
        <w:t>«</w:t>
      </w:r>
      <w:proofErr w:type="spellStart"/>
      <w:r w:rsidRPr="00E718B6">
        <w:rPr>
          <w:rFonts w:ascii="Times New Roman" w:hAnsi="Times New Roman"/>
          <w:sz w:val="28"/>
          <w:szCs w:val="28"/>
          <w:lang w:val="en-US"/>
        </w:rPr>
        <w:t>CanSat</w:t>
      </w:r>
      <w:proofErr w:type="spellEnd"/>
      <w:r w:rsidRPr="00E718B6"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>Ю</w:t>
      </w:r>
      <w:r w:rsidRPr="00E718B6">
        <w:rPr>
          <w:rFonts w:ascii="Times New Roman" w:hAnsi="Times New Roman"/>
          <w:sz w:val="28"/>
          <w:szCs w:val="28"/>
        </w:rPr>
        <w:t>ниор</w:t>
      </w:r>
      <w:r w:rsidR="00CC29F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представлена на рис.5</w:t>
      </w:r>
    </w:p>
    <w:p w14:paraId="47D81CF7" w14:textId="58F2E0A4" w:rsidR="00EC707B" w:rsidRDefault="00CC29FD" w:rsidP="00CC29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8A0DE1F" wp14:editId="2CE91294">
            <wp:extent cx="5057775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2D3" w14:textId="77777777" w:rsidR="00EC707B" w:rsidRPr="00E718B6" w:rsidRDefault="00E718B6" w:rsidP="00E718B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 </w:t>
      </w:r>
      <w:r w:rsidRPr="00E718B6">
        <w:rPr>
          <w:rFonts w:ascii="Times New Roman" w:hAnsi="Times New Roman"/>
          <w:sz w:val="28"/>
          <w:szCs w:val="28"/>
        </w:rPr>
        <w:t>Структурно-функциональная схема спутника</w:t>
      </w:r>
    </w:p>
    <w:p w14:paraId="3B65435A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Микроконтроллер предназначен для получения, обработки и передачи информации между модулями спутника.</w:t>
      </w:r>
    </w:p>
    <w:p w14:paraId="36D5A059" w14:textId="77777777" w:rsidR="00EC707B" w:rsidRDefault="00E718B6">
      <w:pPr>
        <w:pStyle w:val="Standard"/>
        <w:ind w:left="36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362A5B">
        <w:rPr>
          <w:rFonts w:ascii="Times New Roman" w:hAnsi="Times New Roman"/>
          <w:color w:val="000000" w:themeColor="text1"/>
          <w:sz w:val="28"/>
          <w:szCs w:val="28"/>
          <w:lang w:val="en-US"/>
        </w:rPr>
        <w:t>SD</w:t>
      </w:r>
      <w:r w:rsidR="00362A5B">
        <w:rPr>
          <w:rFonts w:ascii="Times New Roman" w:hAnsi="Times New Roman"/>
          <w:color w:val="000000" w:themeColor="text1"/>
          <w:sz w:val="28"/>
          <w:szCs w:val="28"/>
        </w:rPr>
        <w:t xml:space="preserve"> - карта предназначена для записи данных от датчиков.</w:t>
      </w:r>
    </w:p>
    <w:p w14:paraId="3C754934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-</w:t>
      </w:r>
      <w:r w:rsidR="00362A5B">
        <w:rPr>
          <w:rFonts w:ascii="Times New Roman" w:hAnsi="Times New Roman"/>
          <w:sz w:val="28"/>
          <w:szCs w:val="28"/>
        </w:rPr>
        <w:t xml:space="preserve">Датчик </w:t>
      </w:r>
      <w:r w:rsidR="00362A5B">
        <w:rPr>
          <w:rFonts w:ascii="Times New Roman" w:hAnsi="Times New Roman"/>
          <w:sz w:val="28"/>
          <w:szCs w:val="28"/>
          <w:lang w:val="en-US"/>
        </w:rPr>
        <w:t>BMP</w:t>
      </w:r>
      <w:r w:rsidR="00362A5B">
        <w:rPr>
          <w:rFonts w:ascii="Times New Roman" w:hAnsi="Times New Roman"/>
          <w:sz w:val="28"/>
          <w:szCs w:val="28"/>
        </w:rPr>
        <w:t>180 – для измерения температуры, давления внутри спутника и высоты относительно уровня старта</w:t>
      </w:r>
    </w:p>
    <w:p w14:paraId="7A8625AE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акселерометр – используется для измерения ускорения спутника</w:t>
      </w:r>
    </w:p>
    <w:p w14:paraId="07608398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гироскоп – используется для измерения угловой скорости спутника</w:t>
      </w:r>
    </w:p>
    <w:p w14:paraId="1CA5099B" w14:textId="77777777" w:rsidR="00EC707B" w:rsidRDefault="00E718B6">
      <w:pPr>
        <w:pStyle w:val="Standard"/>
        <w:ind w:left="360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магнитометр – используется для проекции и измерения силы магнитного поля Земли относительно спутника.</w:t>
      </w:r>
    </w:p>
    <w:p w14:paraId="026E394F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Аккумулятор – используется для питания микроконтроллера и остальных модулей.</w:t>
      </w:r>
    </w:p>
    <w:p w14:paraId="59992F70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Приемопередатчик – принимает информацию датчиков, передаваемую через микроконтроллер, и передает ее на пункт приема телеметрии.</w:t>
      </w:r>
    </w:p>
    <w:p w14:paraId="64BDCE2E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 xml:space="preserve">Интерфейсы: датчики по </w:t>
      </w:r>
      <w:r w:rsidR="00362A5B">
        <w:rPr>
          <w:rFonts w:ascii="Times New Roman" w:hAnsi="Times New Roman"/>
          <w:sz w:val="28"/>
          <w:szCs w:val="28"/>
          <w:lang w:val="en-US"/>
        </w:rPr>
        <w:t>I</w:t>
      </w:r>
      <w:r w:rsidR="00362A5B"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  <w:lang w:val="en-US"/>
        </w:rPr>
        <w:t>C</w:t>
      </w:r>
      <w:r w:rsidR="00362A5B">
        <w:rPr>
          <w:rFonts w:ascii="Times New Roman" w:hAnsi="Times New Roman"/>
          <w:sz w:val="28"/>
          <w:szCs w:val="28"/>
        </w:rPr>
        <w:t xml:space="preserve">, </w:t>
      </w:r>
      <w:r w:rsidR="00362A5B">
        <w:rPr>
          <w:rFonts w:ascii="Times New Roman" w:hAnsi="Times New Roman"/>
          <w:sz w:val="28"/>
          <w:szCs w:val="28"/>
          <w:lang w:val="en-US"/>
        </w:rPr>
        <w:t>SD</w:t>
      </w:r>
      <w:r w:rsidR="00362A5B">
        <w:rPr>
          <w:rFonts w:ascii="Times New Roman" w:hAnsi="Times New Roman"/>
          <w:sz w:val="28"/>
          <w:szCs w:val="28"/>
        </w:rPr>
        <w:t xml:space="preserve">-карта по </w:t>
      </w:r>
      <w:r w:rsidR="00362A5B">
        <w:rPr>
          <w:rFonts w:ascii="Times New Roman" w:hAnsi="Times New Roman"/>
          <w:sz w:val="28"/>
          <w:szCs w:val="28"/>
          <w:lang w:val="en-US"/>
        </w:rPr>
        <w:t>SPI</w:t>
      </w:r>
      <w:r w:rsidR="00362A5B">
        <w:rPr>
          <w:rFonts w:ascii="Times New Roman" w:hAnsi="Times New Roman"/>
          <w:sz w:val="28"/>
          <w:szCs w:val="28"/>
        </w:rPr>
        <w:t xml:space="preserve">, приемопередатчик по </w:t>
      </w:r>
      <w:r w:rsidR="00362A5B">
        <w:rPr>
          <w:rFonts w:ascii="Times New Roman" w:hAnsi="Times New Roman"/>
          <w:sz w:val="28"/>
          <w:szCs w:val="28"/>
          <w:lang w:val="en-US"/>
        </w:rPr>
        <w:t>UART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609B9A2B" w14:textId="34CA6CF9" w:rsidR="00EC707B" w:rsidRDefault="00E718B6">
      <w:pPr>
        <w:pStyle w:val="Standard"/>
        <w:ind w:left="360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-Аккумулятор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362A5B">
        <w:rPr>
          <w:rFonts w:ascii="Times New Roman" w:hAnsi="Times New Roman"/>
          <w:sz w:val="28"/>
          <w:szCs w:val="28"/>
        </w:rPr>
        <w:t>напряжение в 7.4 В</w:t>
      </w:r>
      <w:r>
        <w:rPr>
          <w:rFonts w:ascii="Times New Roman" w:hAnsi="Times New Roman"/>
          <w:sz w:val="28"/>
          <w:szCs w:val="28"/>
        </w:rPr>
        <w:t>, 0.6А/час)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4C764D32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717C4E61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48D7C990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Принципиальная электрическая схема. </w:t>
      </w:r>
    </w:p>
    <w:p w14:paraId="195C6990" w14:textId="653B8064" w:rsidR="00EC707B" w:rsidRDefault="00362A5B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 принципиальной электрической схеме</w:t>
      </w:r>
      <w:r w:rsidR="00E718B6">
        <w:rPr>
          <w:rFonts w:ascii="Times New Roman" w:hAnsi="Times New Roman"/>
          <w:sz w:val="28"/>
          <w:szCs w:val="28"/>
        </w:rPr>
        <w:t xml:space="preserve"> (Рис. 7)</w:t>
      </w:r>
      <w:r>
        <w:rPr>
          <w:rFonts w:ascii="Times New Roman" w:hAnsi="Times New Roman"/>
          <w:sz w:val="28"/>
          <w:szCs w:val="28"/>
        </w:rPr>
        <w:t xml:space="preserve"> изображен микроконтроллер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Nano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радиомодуль</w:t>
      </w:r>
      <w:proofErr w:type="spellEnd"/>
      <w:r>
        <w:rPr>
          <w:rFonts w:ascii="Times New Roman" w:hAnsi="Times New Roman"/>
          <w:sz w:val="28"/>
          <w:szCs w:val="28"/>
        </w:rPr>
        <w:t xml:space="preserve">, модуль </w:t>
      </w:r>
      <w:r>
        <w:rPr>
          <w:rFonts w:ascii="Times New Roman" w:hAnsi="Times New Roman"/>
          <w:sz w:val="28"/>
          <w:szCs w:val="28"/>
          <w:lang w:val="en-US"/>
        </w:rPr>
        <w:t>SD</w:t>
      </w:r>
      <w:r>
        <w:rPr>
          <w:rFonts w:ascii="Times New Roman" w:hAnsi="Times New Roman"/>
          <w:sz w:val="28"/>
          <w:szCs w:val="28"/>
        </w:rPr>
        <w:t xml:space="preserve">-карты, модуль датчиков, 8 светодиодов, две кнопки режимов работы, аккумулятор, два </w:t>
      </w:r>
      <w:r w:rsidR="00CC29FD">
        <w:rPr>
          <w:rFonts w:ascii="Times New Roman" w:hAnsi="Times New Roman"/>
          <w:sz w:val="28"/>
          <w:szCs w:val="28"/>
        </w:rPr>
        <w:t>биполярных транзистора</w:t>
      </w:r>
      <w:r>
        <w:rPr>
          <w:rFonts w:ascii="Times New Roman" w:hAnsi="Times New Roman"/>
          <w:sz w:val="28"/>
          <w:szCs w:val="28"/>
        </w:rPr>
        <w:t xml:space="preserve">, сервопривод. </w:t>
      </w:r>
    </w:p>
    <w:p w14:paraId="094A8166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0A52CF7E" w14:textId="77777777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1ECF001" wp14:editId="09C0347A">
            <wp:extent cx="6105525" cy="3879215"/>
            <wp:effectExtent l="0" t="0" r="0" b="0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969" w14:textId="77777777" w:rsidR="00E718B6" w:rsidRDefault="00E718B6">
      <w:pPr>
        <w:pStyle w:val="Standard"/>
        <w:ind w:left="360"/>
        <w:jc w:val="both"/>
        <w:rPr>
          <w:rFonts w:hint="eastAsia"/>
        </w:rPr>
      </w:pPr>
    </w:p>
    <w:p w14:paraId="5717534E" w14:textId="2B39E2A2" w:rsidR="00E718B6" w:rsidRDefault="00E718B6">
      <w:pPr>
        <w:pStyle w:val="Standard"/>
        <w:ind w:left="36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Рис. 7. </w:t>
      </w:r>
      <w:r w:rsidRPr="00E718B6">
        <w:rPr>
          <w:sz w:val="28"/>
          <w:szCs w:val="28"/>
        </w:rPr>
        <w:t>Принципиальная электрическая схема</w:t>
      </w:r>
    </w:p>
    <w:p w14:paraId="66B82EED" w14:textId="77777777" w:rsidR="002F48E6" w:rsidRPr="00E718B6" w:rsidRDefault="002F48E6">
      <w:pPr>
        <w:pStyle w:val="Standard"/>
        <w:ind w:left="360"/>
        <w:jc w:val="both"/>
        <w:rPr>
          <w:rFonts w:hint="eastAsia"/>
          <w:sz w:val="28"/>
          <w:szCs w:val="28"/>
        </w:rPr>
      </w:pPr>
    </w:p>
    <w:p w14:paraId="34E3C016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Панель управления.</w:t>
      </w:r>
    </w:p>
    <w:p w14:paraId="204CE349" w14:textId="027B7B25" w:rsidR="00EC707B" w:rsidRDefault="00362A5B" w:rsidP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Панель управления состоит из кнопки тестирования и пользовательской кнопки, а также 8-ми светодиодов. Кнопка тестирования нужна для запуска тестового режима. Пользовательская кнопка может быть по желанию запрограммирована командой. Если она не запрограммирована, она все равно обязана находится в конструкции. Светодиод</w:t>
      </w:r>
      <w:r w:rsidR="00E718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включении 2 сек. отображает заряд батареи. 1 светодиод — менее 10%, 8 светодиодов — более 90%</w:t>
      </w:r>
    </w:p>
    <w:p w14:paraId="40B83273" w14:textId="77777777" w:rsidR="00EC707B" w:rsidRDefault="00EC707B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757431D4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Интерфейс индикатора по светодиодам в рабочем режиме:</w:t>
      </w:r>
    </w:p>
    <w:p w14:paraId="05A879DF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включения питания (светится при более 50% заряда)</w:t>
      </w:r>
    </w:p>
    <w:p w14:paraId="2B580A33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Индикатор включения питания на </w:t>
      </w:r>
      <w:proofErr w:type="spellStart"/>
      <w:r>
        <w:rPr>
          <w:rFonts w:ascii="Times New Roman" w:hAnsi="Times New Roman"/>
          <w:sz w:val="28"/>
          <w:szCs w:val="28"/>
        </w:rPr>
        <w:t>радиомодуль</w:t>
      </w:r>
      <w:proofErr w:type="spellEnd"/>
    </w:p>
    <w:p w14:paraId="6B8C041E" w14:textId="097EEE43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Система готова к запуску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(датчики готовы, СС заряжена)</w:t>
      </w:r>
    </w:p>
    <w:p w14:paraId="7586D893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Индикатор, который светится при включении режима теста</w:t>
      </w:r>
    </w:p>
    <w:p w14:paraId="512F6BF9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фиксации старта ракеты</w:t>
      </w:r>
    </w:p>
    <w:p w14:paraId="234E10F1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отделения спутника от ракеты</w:t>
      </w:r>
    </w:p>
    <w:p w14:paraId="04ECAD18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активирования системы спасения</w:t>
      </w:r>
    </w:p>
    <w:p w14:paraId="06B92666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приземления спутника</w:t>
      </w:r>
    </w:p>
    <w:p w14:paraId="74CFF67F" w14:textId="77777777" w:rsidR="00CC29FD" w:rsidRDefault="00CC29F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1D508D2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Расчет энергопотребления. </w:t>
      </w:r>
    </w:p>
    <w:p w14:paraId="74C0406B" w14:textId="500FE8A1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Представлены расчеты потребления энергии по техническим характеристикам. Информация взята с техническ</w:t>
      </w:r>
      <w:r w:rsidR="00CC29FD">
        <w:rPr>
          <w:rFonts w:ascii="Times New Roman" w:hAnsi="Times New Roman"/>
          <w:sz w:val="28"/>
          <w:szCs w:val="28"/>
        </w:rPr>
        <w:t>ой документации</w:t>
      </w:r>
    </w:p>
    <w:p w14:paraId="3E9A896B" w14:textId="7F2F4D66" w:rsidR="00EC707B" w:rsidRDefault="00CC29FD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B941A8" wp14:editId="41D8FF28">
            <wp:extent cx="6120130" cy="2801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5B">
        <w:rPr>
          <w:rFonts w:ascii="Times New Roman" w:hAnsi="Times New Roman"/>
          <w:sz w:val="28"/>
          <w:szCs w:val="28"/>
        </w:rPr>
        <w:t xml:space="preserve"> </w:t>
      </w:r>
    </w:p>
    <w:p w14:paraId="4996961A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Телеметрия. </w:t>
      </w:r>
    </w:p>
    <w:p w14:paraId="3109412F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B166477" w14:textId="77777777" w:rsidR="00EC707B" w:rsidRDefault="00362A5B">
      <w:pPr>
        <w:pStyle w:val="Standard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</w:rPr>
        <w:t>Прием телеметрии произойдет после запусков спутников. Телеметрия передается в определенном формате. Вот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5191281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E7C092" w14:textId="4F40804A" w:rsidR="00EC707B" w:rsidRPr="00CC29FD" w:rsidRDefault="00362A5B">
      <w:pPr>
        <w:pStyle w:val="Standard"/>
        <w:jc w:val="both"/>
        <w:rPr>
          <w:rFonts w:ascii="Consolas" w:hAnsi="Consolas"/>
          <w:lang w:val="en-US"/>
        </w:rPr>
      </w:pPr>
      <w:proofErr w:type="gramStart"/>
      <w:r w:rsidRPr="00CC29FD">
        <w:rPr>
          <w:rFonts w:ascii="Consolas" w:hAnsi="Consolas"/>
          <w:sz w:val="28"/>
          <w:szCs w:val="28"/>
          <w:lang w:val="en-US"/>
        </w:rPr>
        <w:t>TeamID;T</w:t>
      </w:r>
      <w:r w:rsidR="00A309C8">
        <w:rPr>
          <w:rFonts w:ascii="Consolas" w:hAnsi="Consolas"/>
          <w:sz w:val="28"/>
          <w:szCs w:val="28"/>
          <w:lang w:val="en-US"/>
        </w:rPr>
        <w:t>i</w:t>
      </w:r>
      <w:r w:rsidRPr="00CC29FD">
        <w:rPr>
          <w:rFonts w:ascii="Consolas" w:hAnsi="Consolas"/>
          <w:sz w:val="28"/>
          <w:szCs w:val="28"/>
          <w:lang w:val="en-US"/>
        </w:rPr>
        <w:t>me</w:t>
      </w:r>
      <w:proofErr w:type="gramEnd"/>
      <w:r w:rsidRPr="00CC29FD">
        <w:rPr>
          <w:rFonts w:ascii="Consolas" w:hAnsi="Consolas"/>
          <w:sz w:val="28"/>
          <w:szCs w:val="28"/>
          <w:lang w:val="en-US"/>
        </w:rPr>
        <w:t xml:space="preserve">;Altitude;Ax;Ay;Az;Gy;Gx;Gz;Mx;My;Mz;Pressure;Temperature;Start </w:t>
      </w:r>
      <w:proofErr w:type="spellStart"/>
      <w:r w:rsidRPr="00CC29FD">
        <w:rPr>
          <w:rFonts w:ascii="Consolas" w:hAnsi="Consolas"/>
          <w:sz w:val="28"/>
          <w:szCs w:val="28"/>
          <w:lang w:val="en-US"/>
        </w:rPr>
        <w:t>point;Separate</w:t>
      </w:r>
      <w:proofErr w:type="spellEnd"/>
      <w:r w:rsidRPr="00CC29FD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29FD">
        <w:rPr>
          <w:rFonts w:ascii="Consolas" w:hAnsi="Consolas"/>
          <w:sz w:val="28"/>
          <w:szCs w:val="28"/>
          <w:lang w:val="en-US"/>
        </w:rPr>
        <w:t>point;Recovery</w:t>
      </w:r>
      <w:proofErr w:type="spellEnd"/>
      <w:r w:rsidRPr="00CC29FD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29FD">
        <w:rPr>
          <w:rFonts w:ascii="Consolas" w:hAnsi="Consolas"/>
          <w:sz w:val="28"/>
          <w:szCs w:val="28"/>
          <w:lang w:val="en-US"/>
        </w:rPr>
        <w:t>point;Landing</w:t>
      </w:r>
      <w:proofErr w:type="spellEnd"/>
      <w:r w:rsidRPr="00CC29FD">
        <w:rPr>
          <w:rFonts w:ascii="Consolas" w:hAnsi="Consolas"/>
          <w:sz w:val="28"/>
          <w:szCs w:val="28"/>
          <w:lang w:val="en-US"/>
        </w:rPr>
        <w:t xml:space="preserve"> point \n</w:t>
      </w:r>
    </w:p>
    <w:p w14:paraId="5ED3757B" w14:textId="77777777" w:rsidR="00EC707B" w:rsidRDefault="00EC707B">
      <w:pPr>
        <w:pStyle w:val="Standard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14EE4B8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Обозначения:</w:t>
      </w:r>
    </w:p>
    <w:p w14:paraId="7AA95C67" w14:textId="79AD0C4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TeamID</w:t>
      </w:r>
      <w:proofErr w:type="spellEnd"/>
      <w:r>
        <w:rPr>
          <w:rFonts w:ascii="Times New Roman" w:hAnsi="Times New Roman"/>
          <w:sz w:val="28"/>
          <w:szCs w:val="28"/>
        </w:rPr>
        <w:t xml:space="preserve"> — код команды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E4ADB78" w14:textId="7EBCA87A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Time</w:t>
      </w:r>
      <w:proofErr w:type="spellEnd"/>
      <w:r>
        <w:rPr>
          <w:rFonts w:ascii="Times New Roman" w:hAnsi="Times New Roman"/>
          <w:sz w:val="28"/>
          <w:szCs w:val="28"/>
        </w:rPr>
        <w:t xml:space="preserve"> — время,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(миллисекунды)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8D274C5" w14:textId="26984270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Altitude</w:t>
      </w:r>
      <w:proofErr w:type="spellEnd"/>
      <w:r>
        <w:rPr>
          <w:rFonts w:ascii="Times New Roman" w:hAnsi="Times New Roman"/>
          <w:sz w:val="28"/>
          <w:szCs w:val="28"/>
        </w:rPr>
        <w:t xml:space="preserve"> — высота, относительно уровня старта(м)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CD66BCE" w14:textId="3A398EBE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Az</w:t>
      </w:r>
      <w:proofErr w:type="spellEnd"/>
      <w:r>
        <w:rPr>
          <w:rFonts w:ascii="Times New Roman" w:hAnsi="Times New Roman"/>
          <w:sz w:val="28"/>
          <w:szCs w:val="28"/>
        </w:rPr>
        <w:t xml:space="preserve"> — ускорения по 3 осям в трех-осевой системе координат(м/с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8F28731" w14:textId="4D25D083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Gy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Gz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угловая скорость по 3 осям в трех-осевой системе координат(радиан/с)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B3935F9" w14:textId="3EBD01F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Mx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Mz</w:t>
      </w:r>
      <w:proofErr w:type="spellEnd"/>
      <w:r>
        <w:rPr>
          <w:rFonts w:ascii="Times New Roman" w:hAnsi="Times New Roman"/>
          <w:sz w:val="28"/>
          <w:szCs w:val="28"/>
        </w:rPr>
        <w:t xml:space="preserve"> — проекция магнитного поля по 3 осям в трех-осевой системе координат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(тесла)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D85CC2" w14:textId="74021CE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Pressure</w:t>
      </w:r>
      <w:proofErr w:type="spellEnd"/>
      <w:r>
        <w:rPr>
          <w:rFonts w:ascii="Times New Roman" w:hAnsi="Times New Roman"/>
          <w:sz w:val="28"/>
          <w:szCs w:val="28"/>
        </w:rPr>
        <w:t xml:space="preserve"> — давление (Па)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36B6D5F" w14:textId="101C9E0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Start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старта (1</w:t>
      </w:r>
      <w:r w:rsidR="00CC29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B4FA8C3" w14:textId="34E6EB47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Separate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point</w:t>
      </w:r>
      <w:proofErr w:type="spellEnd"/>
      <w:r>
        <w:rPr>
          <w:rFonts w:ascii="Times New Roman" w:hAnsi="Times New Roman"/>
          <w:sz w:val="28"/>
          <w:szCs w:val="28"/>
        </w:rPr>
        <w:t xml:space="preserve"> — фиксация отделения спутника от ракеты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A09ECC0" w14:textId="19DCC4E2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Recovery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активации системы спасения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9CC4629" w14:textId="4579CD8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Landing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>— ф</w:t>
      </w:r>
      <w:r>
        <w:rPr>
          <w:rFonts w:ascii="Times New Roman" w:hAnsi="Times New Roman"/>
          <w:sz w:val="28"/>
          <w:szCs w:val="28"/>
        </w:rPr>
        <w:t>иксация приземления отсека полезной нагрузки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AC6683" w14:textId="6CCE42BA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конец строк</w:t>
      </w:r>
      <w:r w:rsidR="00CC29FD">
        <w:rPr>
          <w:rFonts w:ascii="Times New Roman" w:hAnsi="Times New Roman"/>
          <w:sz w:val="28"/>
          <w:szCs w:val="28"/>
        </w:rPr>
        <w:t>и</w:t>
      </w:r>
      <w:r w:rsidR="00CC29FD">
        <w:rPr>
          <w:rFonts w:ascii="Times New Roman" w:hAnsi="Times New Roman"/>
          <w:sz w:val="28"/>
          <w:szCs w:val="28"/>
          <w:lang w:val="en-US"/>
        </w:rPr>
        <w:t>.</w:t>
      </w:r>
    </w:p>
    <w:p w14:paraId="2CE5A4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9429EF" w14:textId="77777777" w:rsidR="00EC707B" w:rsidRDefault="00EC707B">
      <w:pPr>
        <w:pStyle w:val="Standard"/>
        <w:ind w:left="360"/>
        <w:jc w:val="right"/>
        <w:rPr>
          <w:rFonts w:ascii="Times New Roman" w:hAnsi="Times New Roman"/>
          <w:sz w:val="28"/>
          <w:szCs w:val="28"/>
        </w:rPr>
      </w:pPr>
    </w:p>
    <w:sectPr w:rsidR="00EC707B">
      <w:footerReference w:type="default" r:id="rId16"/>
      <w:pgSz w:w="11906" w:h="16838"/>
      <w:pgMar w:top="720" w:right="1134" w:bottom="1417" w:left="1134" w:header="0" w:footer="720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F0A1" w14:textId="77777777" w:rsidR="00B3483F" w:rsidRDefault="00B3483F">
      <w:pPr>
        <w:spacing w:line="240" w:lineRule="auto"/>
      </w:pPr>
      <w:r>
        <w:separator/>
      </w:r>
    </w:p>
  </w:endnote>
  <w:endnote w:type="continuationSeparator" w:id="0">
    <w:p w14:paraId="1AD3B9A7" w14:textId="77777777" w:rsidR="00B3483F" w:rsidRDefault="00B34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altName w:val="Times New Roman"/>
    <w:charset w:val="00"/>
    <w:family w:val="roman"/>
    <w:pitch w:val="variable"/>
  </w:font>
  <w:font w:name="Tinos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C1F4" w14:textId="77777777" w:rsidR="00EC707B" w:rsidRDefault="00362A5B">
    <w:pPr>
      <w:pStyle w:val="aff0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1EB1" w14:textId="77777777" w:rsidR="00B3483F" w:rsidRDefault="00B3483F">
      <w:pPr>
        <w:spacing w:line="240" w:lineRule="auto"/>
      </w:pPr>
      <w:r>
        <w:separator/>
      </w:r>
    </w:p>
  </w:footnote>
  <w:footnote w:type="continuationSeparator" w:id="0">
    <w:p w14:paraId="4DDBEC4F" w14:textId="77777777" w:rsidR="00B3483F" w:rsidRDefault="00B34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B48"/>
    <w:multiLevelType w:val="multilevel"/>
    <w:tmpl w:val="90D23AF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1C1B"/>
    <w:multiLevelType w:val="multilevel"/>
    <w:tmpl w:val="D6B6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091"/>
    <w:multiLevelType w:val="multilevel"/>
    <w:tmpl w:val="354A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B82694"/>
    <w:multiLevelType w:val="multilevel"/>
    <w:tmpl w:val="849AAA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99C05B1"/>
    <w:multiLevelType w:val="hybridMultilevel"/>
    <w:tmpl w:val="65EC969A"/>
    <w:lvl w:ilvl="0" w:tplc="7CC620A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7B"/>
    <w:rsid w:val="002C104C"/>
    <w:rsid w:val="002F48E6"/>
    <w:rsid w:val="00362A5B"/>
    <w:rsid w:val="004174A5"/>
    <w:rsid w:val="00494B5A"/>
    <w:rsid w:val="006A5D2C"/>
    <w:rsid w:val="00737265"/>
    <w:rsid w:val="00762FA9"/>
    <w:rsid w:val="00773E80"/>
    <w:rsid w:val="007E1477"/>
    <w:rsid w:val="00956D86"/>
    <w:rsid w:val="00A309C8"/>
    <w:rsid w:val="00A961A3"/>
    <w:rsid w:val="00AF0486"/>
    <w:rsid w:val="00B3483F"/>
    <w:rsid w:val="00BF3977"/>
    <w:rsid w:val="00CC29FD"/>
    <w:rsid w:val="00E718B6"/>
    <w:rsid w:val="00E75FAE"/>
    <w:rsid w:val="00EA2BB0"/>
    <w:rsid w:val="00EC707B"/>
    <w:rsid w:val="00F228CB"/>
    <w:rsid w:val="00F5051C"/>
    <w:rsid w:val="00F6501A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45E2"/>
  <w15:docId w15:val="{19768A92-27F4-4E27-BCE7-4655C5A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Lucida Sans" w:eastAsia="Carlito" w:hAnsi="Lucida Sans" w:cs="Liberation Sans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Текст выноски Знак"/>
    <w:basedOn w:val="a0"/>
    <w:qFormat/>
    <w:rPr>
      <w:rFonts w:ascii="Tahoma" w:eastAsia="Tahoma" w:hAnsi="Tahoma" w:cs="Mangal"/>
      <w:sz w:val="16"/>
      <w:szCs w:val="14"/>
    </w:rPr>
  </w:style>
  <w:style w:type="character" w:styleId="a5">
    <w:name w:val="Placeholder Text"/>
    <w:basedOn w:val="a0"/>
    <w:uiPriority w:val="99"/>
    <w:semiHidden/>
    <w:qFormat/>
    <w:rsid w:val="00262C01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E6912"/>
  </w:style>
  <w:style w:type="character" w:customStyle="1" w:styleId="a7">
    <w:name w:val="Нижний колонтитул Знак"/>
    <w:basedOn w:val="a0"/>
    <w:uiPriority w:val="99"/>
    <w:qFormat/>
    <w:rsid w:val="00AE6912"/>
  </w:style>
  <w:style w:type="paragraph" w:customStyle="1" w:styleId="1">
    <w:name w:val="Заголовок1"/>
    <w:basedOn w:val="a"/>
    <w:next w:val="a8"/>
    <w:qFormat/>
    <w:pPr>
      <w:keepNext/>
      <w:widowControl w:val="0"/>
      <w:spacing w:before="240" w:after="120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"/>
    <w:pPr>
      <w:widowControl w:val="0"/>
    </w:pPr>
    <w:rPr>
      <w:rFonts w:ascii="Liberation Serif" w:eastAsia="NSimSun" w:hAnsi="Liberation Serif" w:cs="Arial"/>
      <w:color w:val="00000A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widowControl w:val="0"/>
      <w:suppressLineNumbers/>
    </w:pPr>
    <w:rPr>
      <w:rFonts w:ascii="Liberation Serif" w:eastAsia="NSimSun" w:hAnsi="Liberation Serif" w:cs="Arial"/>
      <w:color w:val="00000A"/>
    </w:rPr>
  </w:style>
  <w:style w:type="paragraph" w:customStyle="1" w:styleId="Standard">
    <w:name w:val="Standard"/>
    <w:qFormat/>
    <w:pPr>
      <w:suppressAutoHyphens/>
      <w:textAlignment w:val="baseline"/>
    </w:pPr>
    <w:rPr>
      <w:color w:val="00000A"/>
      <w:sz w:val="36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ac">
    <w:name w:val="Объект без заливки"/>
    <w:basedOn w:val="a"/>
    <w:qFormat/>
  </w:style>
  <w:style w:type="paragraph" w:customStyle="1" w:styleId="ad">
    <w:name w:val="Объект без заливки и линий"/>
    <w:basedOn w:val="a"/>
    <w:qFormat/>
  </w:style>
  <w:style w:type="paragraph" w:customStyle="1" w:styleId="A40">
    <w:name w:val="A4"/>
    <w:basedOn w:val="11"/>
    <w:qFormat/>
    <w:rPr>
      <w:rFonts w:ascii="Noto Sans" w:hAnsi="Noto Sans"/>
    </w:rPr>
  </w:style>
  <w:style w:type="paragraph" w:customStyle="1" w:styleId="11">
    <w:name w:val="Текст1"/>
    <w:basedOn w:val="aa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11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e">
    <w:name w:val="Графика"/>
    <w:qFormat/>
    <w:pPr>
      <w:suppressAutoHyphens/>
      <w:textAlignment w:val="baseline"/>
    </w:pPr>
    <w:rPr>
      <w:rFonts w:ascii="Liberation Sans" w:eastAsia="Tahoma" w:hAnsi="Liberation Sans" w:cs="Liberation Sans"/>
      <w:color w:val="00000A"/>
      <w:sz w:val="36"/>
    </w:rPr>
  </w:style>
  <w:style w:type="paragraph" w:customStyle="1" w:styleId="af">
    <w:name w:val="Фигуры"/>
    <w:basedOn w:val="ae"/>
    <w:qFormat/>
    <w:rPr>
      <w:b/>
      <w:sz w:val="28"/>
    </w:rPr>
  </w:style>
  <w:style w:type="paragraph" w:customStyle="1" w:styleId="af0">
    <w:name w:val="Заливка"/>
    <w:basedOn w:val="af"/>
    <w:qFormat/>
  </w:style>
  <w:style w:type="paragraph" w:customStyle="1" w:styleId="af1">
    <w:name w:val="Заливка синим"/>
    <w:basedOn w:val="af0"/>
    <w:qFormat/>
    <w:rPr>
      <w:color w:val="FFFFFF"/>
    </w:rPr>
  </w:style>
  <w:style w:type="paragraph" w:customStyle="1" w:styleId="af2">
    <w:name w:val="Заливка зелёным"/>
    <w:basedOn w:val="af0"/>
    <w:qFormat/>
    <w:rPr>
      <w:color w:val="FFFFFF"/>
    </w:rPr>
  </w:style>
  <w:style w:type="paragraph" w:customStyle="1" w:styleId="af3">
    <w:name w:val="Заливка красным"/>
    <w:basedOn w:val="af0"/>
    <w:qFormat/>
    <w:rPr>
      <w:color w:val="FFFFFF"/>
    </w:rPr>
  </w:style>
  <w:style w:type="paragraph" w:customStyle="1" w:styleId="af4">
    <w:name w:val="Заливка жёлтым"/>
    <w:basedOn w:val="af0"/>
    <w:qFormat/>
    <w:rPr>
      <w:color w:val="FFFFFF"/>
    </w:rPr>
  </w:style>
  <w:style w:type="paragraph" w:customStyle="1" w:styleId="af5">
    <w:name w:val="Контур"/>
    <w:basedOn w:val="af"/>
    <w:qFormat/>
  </w:style>
  <w:style w:type="paragraph" w:customStyle="1" w:styleId="af6">
    <w:name w:val="Контур синий"/>
    <w:basedOn w:val="af5"/>
    <w:qFormat/>
    <w:rPr>
      <w:color w:val="355269"/>
    </w:rPr>
  </w:style>
  <w:style w:type="paragraph" w:customStyle="1" w:styleId="af7">
    <w:name w:val="Контур зеленый"/>
    <w:basedOn w:val="af5"/>
    <w:qFormat/>
    <w:rPr>
      <w:color w:val="127622"/>
    </w:rPr>
  </w:style>
  <w:style w:type="paragraph" w:customStyle="1" w:styleId="af8">
    <w:name w:val="Контур красный"/>
    <w:basedOn w:val="af5"/>
    <w:qFormat/>
    <w:rPr>
      <w:color w:val="C9211E"/>
    </w:rPr>
  </w:style>
  <w:style w:type="paragraph" w:customStyle="1" w:styleId="af9">
    <w:name w:val="Контур жёлтый"/>
    <w:basedOn w:val="af5"/>
    <w:qFormat/>
    <w:rPr>
      <w:color w:val="B47804"/>
    </w:rPr>
  </w:style>
  <w:style w:type="paragraph" w:customStyle="1" w:styleId="afa">
    <w:name w:val="Линии"/>
    <w:basedOn w:val="ae"/>
    <w:qFormat/>
  </w:style>
  <w:style w:type="paragraph" w:customStyle="1" w:styleId="afb">
    <w:name w:val="Стрелки"/>
    <w:basedOn w:val="afa"/>
    <w:qFormat/>
  </w:style>
  <w:style w:type="paragraph" w:customStyle="1" w:styleId="afc">
    <w:name w:val="Штриховая линия"/>
    <w:basedOn w:val="afa"/>
    <w:qFormat/>
  </w:style>
  <w:style w:type="paragraph" w:customStyle="1" w:styleId="Master1--OfficeLTGliederung1">
    <w:name w:val="Master1-Тема-Office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-OfficeLTGliederung2">
    <w:name w:val="Master1-Тема-Office~LT~Gliederung 2"/>
    <w:basedOn w:val="Master1--OfficeLTGliederung1"/>
    <w:qFormat/>
    <w:pPr>
      <w:spacing w:before="227"/>
    </w:pPr>
    <w:rPr>
      <w:sz w:val="56"/>
    </w:rPr>
  </w:style>
  <w:style w:type="paragraph" w:customStyle="1" w:styleId="Master1--OfficeLTGliederung3">
    <w:name w:val="Master1-Тема-Office~LT~Gliederung 3"/>
    <w:basedOn w:val="Master1--OfficeLTGliederung2"/>
    <w:qFormat/>
    <w:pPr>
      <w:spacing w:before="170"/>
    </w:pPr>
    <w:rPr>
      <w:sz w:val="48"/>
    </w:rPr>
  </w:style>
  <w:style w:type="paragraph" w:customStyle="1" w:styleId="Master1--OfficeLTGliederung4">
    <w:name w:val="Master1-Тема-Office~LT~Gliederung 4"/>
    <w:basedOn w:val="Master1--OfficeLTGliederung3"/>
    <w:qFormat/>
    <w:pPr>
      <w:spacing w:before="113"/>
    </w:pPr>
    <w:rPr>
      <w:sz w:val="40"/>
    </w:rPr>
  </w:style>
  <w:style w:type="paragraph" w:customStyle="1" w:styleId="Master1--OfficeLTGliederung5">
    <w:name w:val="Master1-Тема-Office~LT~Gliederung 5"/>
    <w:basedOn w:val="Master1--OfficeLTGliederung4"/>
    <w:qFormat/>
    <w:pPr>
      <w:spacing w:before="57"/>
    </w:pPr>
  </w:style>
  <w:style w:type="paragraph" w:customStyle="1" w:styleId="Master1--OfficeLTGliederung6">
    <w:name w:val="Master1-Тема-Office~LT~Gliederung 6"/>
    <w:basedOn w:val="Master1--OfficeLTGliederung5"/>
    <w:qFormat/>
  </w:style>
  <w:style w:type="paragraph" w:customStyle="1" w:styleId="Master1--OfficeLTGliederung7">
    <w:name w:val="Master1-Тема-Office~LT~Gliederung 7"/>
    <w:basedOn w:val="Master1--OfficeLTGliederung6"/>
    <w:qFormat/>
  </w:style>
  <w:style w:type="paragraph" w:customStyle="1" w:styleId="Master1--OfficeLTGliederung8">
    <w:name w:val="Master1-Тема-Office~LT~Gliederung 8"/>
    <w:basedOn w:val="Master1--OfficeLTGliederung7"/>
    <w:qFormat/>
  </w:style>
  <w:style w:type="paragraph" w:customStyle="1" w:styleId="Master1--OfficeLTGliederung9">
    <w:name w:val="Master1-Тема-Office~LT~Gliederung 9"/>
    <w:basedOn w:val="Master1--OfficeLTGliederung8"/>
    <w:qFormat/>
  </w:style>
  <w:style w:type="paragraph" w:customStyle="1" w:styleId="Master1--OfficeLTTitel">
    <w:name w:val="Master1-Тема-Office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-OfficeLTUntertitel">
    <w:name w:val="Master1-Тема-Office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-OfficeLTNotizen">
    <w:name w:val="Master1-Тема-Office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-OfficeLTHintergrundobjekte">
    <w:name w:val="Master1-Тема-Office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-OfficeLTHintergrund">
    <w:name w:val="Master1-Тема-Office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default">
    <w:name w:val="default"/>
    <w:qFormat/>
    <w:pPr>
      <w:suppressAutoHyphens/>
      <w:spacing w:line="200" w:lineRule="atLeast"/>
      <w:textAlignment w:val="baseline"/>
    </w:pPr>
    <w:rPr>
      <w:rFonts w:ascii="Arial" w:eastAsia="Tahoma" w:hAnsi="Arial" w:cs="Liberation Sans"/>
      <w:color w:val="00000A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d">
    <w:name w:val="Объекты фона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e">
    <w:name w:val="Фон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f">
    <w:name w:val="Примечания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12">
    <w:name w:val="Структура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2">
    <w:name w:val="Структура 2"/>
    <w:basedOn w:val="12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1-Layout1-title--LTGliederung1">
    <w:name w:val="Master1-Layout1-title-Титульны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-title--LTGliederung2">
    <w:name w:val="Master1-Layout1-title-Титульный-слайд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Титульный-слайд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Титульный-слайд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Титульный-слайд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Титульный-слайд~LT~Gliederung 6"/>
    <w:basedOn w:val="Master1-Layout1-title--LTGliederung5"/>
    <w:qFormat/>
  </w:style>
  <w:style w:type="paragraph" w:customStyle="1" w:styleId="Master1-Layout1-title--LTGliederung7">
    <w:name w:val="Master1-Layout1-title-Титульный-слайд~LT~Gliederung 7"/>
    <w:basedOn w:val="Master1-Layout1-title--LTGliederung6"/>
    <w:qFormat/>
  </w:style>
  <w:style w:type="paragraph" w:customStyle="1" w:styleId="Master1-Layout1-title--LTGliederung8">
    <w:name w:val="Master1-Layout1-title-Титульный-слайд~LT~Gliederung 8"/>
    <w:basedOn w:val="Master1-Layout1-title--LTGliederung7"/>
    <w:qFormat/>
  </w:style>
  <w:style w:type="paragraph" w:customStyle="1" w:styleId="Master1-Layout1-title--LTGliederung9">
    <w:name w:val="Master1-Layout1-title-Титульный-слайд~LT~Gliederung 9"/>
    <w:basedOn w:val="Master1-Layout1-title--LTGliederung8"/>
    <w:qFormat/>
  </w:style>
  <w:style w:type="paragraph" w:customStyle="1" w:styleId="Master1-Layout1-title--LTTitel">
    <w:name w:val="Master1-Layout1-title-Титульны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-title--LTUntertitel">
    <w:name w:val="Master1-Layout1-title-Титульны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-title--LTNotizen">
    <w:name w:val="Master1-Layout1-title-Титульны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-title--LTHintergrundobjekte">
    <w:name w:val="Master1-Layout1-title-Титульны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-title--LTHintergrund">
    <w:name w:val="Master1-Layout1-title-Титульны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Gliederung1">
    <w:name w:val="Master1-Layout2-obj-Заголовок-и-объек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2-obj---LTGliederung2">
    <w:name w:val="Master1-Layout2-obj-Заголовок-и-объект~LT~Gliederung 2"/>
    <w:basedOn w:val="Master1-Layout2-obj---LTGliederung1"/>
    <w:qFormat/>
    <w:pPr>
      <w:spacing w:before="227"/>
    </w:pPr>
    <w:rPr>
      <w:sz w:val="56"/>
    </w:rPr>
  </w:style>
  <w:style w:type="paragraph" w:customStyle="1" w:styleId="Master1-Layout2-obj---LTGliederung3">
    <w:name w:val="Master1-Layout2-obj-Заголовок-и-объект~LT~Gliederung 3"/>
    <w:basedOn w:val="Master1-Layout2-obj---LTGliederung2"/>
    <w:qFormat/>
    <w:pPr>
      <w:spacing w:before="170"/>
    </w:pPr>
    <w:rPr>
      <w:sz w:val="48"/>
    </w:rPr>
  </w:style>
  <w:style w:type="paragraph" w:customStyle="1" w:styleId="Master1-Layout2-obj---LTGliederung4">
    <w:name w:val="Master1-Layout2-obj-Заголовок-и-объект~LT~Gliederung 4"/>
    <w:basedOn w:val="Master1-Layout2-obj---LTGliederung3"/>
    <w:qFormat/>
    <w:pPr>
      <w:spacing w:before="113"/>
    </w:pPr>
    <w:rPr>
      <w:sz w:val="40"/>
    </w:rPr>
  </w:style>
  <w:style w:type="paragraph" w:customStyle="1" w:styleId="Master1-Layout2-obj---LTGliederung5">
    <w:name w:val="Master1-Layout2-obj-Заголовок-и-объект~LT~Gliederung 5"/>
    <w:basedOn w:val="Master1-Layout2-obj---LTGliederung4"/>
    <w:qFormat/>
    <w:pPr>
      <w:spacing w:before="57"/>
    </w:pPr>
  </w:style>
  <w:style w:type="paragraph" w:customStyle="1" w:styleId="Master1-Layout2-obj---LTGliederung6">
    <w:name w:val="Master1-Layout2-obj-Заголовок-и-объект~LT~Gliederung 6"/>
    <w:basedOn w:val="Master1-Layout2-obj---LTGliederung5"/>
    <w:qFormat/>
  </w:style>
  <w:style w:type="paragraph" w:customStyle="1" w:styleId="Master1-Layout2-obj---LTGliederung7">
    <w:name w:val="Master1-Layout2-obj-Заголовок-и-объект~LT~Gliederung 7"/>
    <w:basedOn w:val="Master1-Layout2-obj---LTGliederung6"/>
    <w:qFormat/>
  </w:style>
  <w:style w:type="paragraph" w:customStyle="1" w:styleId="Master1-Layout2-obj---LTGliederung8">
    <w:name w:val="Master1-Layout2-obj-Заголовок-и-объект~LT~Gliederung 8"/>
    <w:basedOn w:val="Master1-Layout2-obj---LTGliederung7"/>
    <w:qFormat/>
  </w:style>
  <w:style w:type="paragraph" w:customStyle="1" w:styleId="Master1-Layout2-obj---LTGliederung9">
    <w:name w:val="Master1-Layout2-obj-Заголовок-и-объект~LT~Gliederung 9"/>
    <w:basedOn w:val="Master1-Layout2-obj---LTGliederung8"/>
    <w:qFormat/>
  </w:style>
  <w:style w:type="paragraph" w:customStyle="1" w:styleId="Master1-Layout2-obj---LTTitel">
    <w:name w:val="Master1-Layout2-obj-Заголовок-и-объек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2-obj---LTUntertitel">
    <w:name w:val="Master1-Layout2-obj-Заголовок-и-объек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2-obj---LTNotizen">
    <w:name w:val="Master1-Layout2-obj-Заголовок-и-объек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2-obj---LTHintergrundobjekte">
    <w:name w:val="Master1-Layout2-obj-Заголовок-и-объек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Hintergrund">
    <w:name w:val="Master1-Layout2-obj-Заголовок-и-объек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Gliederung1">
    <w:name w:val="Master1-Layout3-secHead-Заголовок-раздел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3-secHead--LTGliederung2">
    <w:name w:val="Master1-Layout3-secHead-Заголовок-раздела~LT~Gliederung 2"/>
    <w:basedOn w:val="Master1-Layout3-secHead--LTGliederung1"/>
    <w:qFormat/>
    <w:pPr>
      <w:spacing w:before="227"/>
    </w:pPr>
    <w:rPr>
      <w:sz w:val="56"/>
    </w:rPr>
  </w:style>
  <w:style w:type="paragraph" w:customStyle="1" w:styleId="Master1-Layout3-secHead--LTGliederung3">
    <w:name w:val="Master1-Layout3-secHead-Заголовок-раздела~LT~Gliederung 3"/>
    <w:basedOn w:val="Master1-Layout3-secHead--LTGliederung2"/>
    <w:qFormat/>
    <w:pPr>
      <w:spacing w:before="170"/>
    </w:pPr>
    <w:rPr>
      <w:sz w:val="48"/>
    </w:rPr>
  </w:style>
  <w:style w:type="paragraph" w:customStyle="1" w:styleId="Master1-Layout3-secHead--LTGliederung4">
    <w:name w:val="Master1-Layout3-secHead-Заголовок-раздела~LT~Gliederung 4"/>
    <w:basedOn w:val="Master1-Layout3-secHead--LTGliederung3"/>
    <w:qFormat/>
    <w:pPr>
      <w:spacing w:before="113"/>
    </w:pPr>
    <w:rPr>
      <w:sz w:val="40"/>
    </w:rPr>
  </w:style>
  <w:style w:type="paragraph" w:customStyle="1" w:styleId="Master1-Layout3-secHead--LTGliederung5">
    <w:name w:val="Master1-Layout3-secHead-Заголовок-раздела~LT~Gliederung 5"/>
    <w:basedOn w:val="Master1-Layout3-secHead--LTGliederung4"/>
    <w:qFormat/>
    <w:pPr>
      <w:spacing w:before="57"/>
    </w:pPr>
  </w:style>
  <w:style w:type="paragraph" w:customStyle="1" w:styleId="Master1-Layout3-secHead--LTGliederung6">
    <w:name w:val="Master1-Layout3-secHead-Заголовок-раздела~LT~Gliederung 6"/>
    <w:basedOn w:val="Master1-Layout3-secHead--LTGliederung5"/>
    <w:qFormat/>
  </w:style>
  <w:style w:type="paragraph" w:customStyle="1" w:styleId="Master1-Layout3-secHead--LTGliederung7">
    <w:name w:val="Master1-Layout3-secHead-Заголовок-раздела~LT~Gliederung 7"/>
    <w:basedOn w:val="Master1-Layout3-secHead--LTGliederung6"/>
    <w:qFormat/>
  </w:style>
  <w:style w:type="paragraph" w:customStyle="1" w:styleId="Master1-Layout3-secHead--LTGliederung8">
    <w:name w:val="Master1-Layout3-secHead-Заголовок-раздела~LT~Gliederung 8"/>
    <w:basedOn w:val="Master1-Layout3-secHead--LTGliederung7"/>
    <w:qFormat/>
  </w:style>
  <w:style w:type="paragraph" w:customStyle="1" w:styleId="Master1-Layout3-secHead--LTGliederung9">
    <w:name w:val="Master1-Layout3-secHead-Заголовок-раздела~LT~Gliederung 9"/>
    <w:basedOn w:val="Master1-Layout3-secHead--LTGliederung8"/>
    <w:qFormat/>
  </w:style>
  <w:style w:type="paragraph" w:customStyle="1" w:styleId="Master1-Layout3-secHead--LTTitel">
    <w:name w:val="Master1-Layout3-secHead-Заголовок-раздел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3-secHead--LTUntertitel">
    <w:name w:val="Master1-Layout3-secHead-Заголовок-раздел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3-secHead--LTNotizen">
    <w:name w:val="Master1-Layout3-secHead-Заголовок-раздел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3-secHead--LTHintergrundobjekte">
    <w:name w:val="Master1-Layout3-secHead-Заголовок-раздел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Hintergrund">
    <w:name w:val="Master1-Layout3-secHead-Заголовок-раздел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Gliederung1">
    <w:name w:val="Master1-Layout4-twoObj-Два-объект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4-twoObj--LTGliederung2">
    <w:name w:val="Master1-Layout4-twoObj-Два-объекта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Два-объекта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Два-объекта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Два-объекта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Два-объекта~LT~Gliederung 6"/>
    <w:basedOn w:val="Master1-Layout4-twoObj--LTGliederung5"/>
    <w:qFormat/>
  </w:style>
  <w:style w:type="paragraph" w:customStyle="1" w:styleId="Master1-Layout4-twoObj--LTGliederung7">
    <w:name w:val="Master1-Layout4-twoObj-Два-объекта~LT~Gliederung 7"/>
    <w:basedOn w:val="Master1-Layout4-twoObj--LTGliederung6"/>
    <w:qFormat/>
  </w:style>
  <w:style w:type="paragraph" w:customStyle="1" w:styleId="Master1-Layout4-twoObj--LTGliederung8">
    <w:name w:val="Master1-Layout4-twoObj-Два-объекта~LT~Gliederung 8"/>
    <w:basedOn w:val="Master1-Layout4-twoObj--LTGliederung7"/>
    <w:qFormat/>
  </w:style>
  <w:style w:type="paragraph" w:customStyle="1" w:styleId="Master1-Layout4-twoObj--LTGliederung9">
    <w:name w:val="Master1-Layout4-twoObj-Два-объекта~LT~Gliederung 9"/>
    <w:basedOn w:val="Master1-Layout4-twoObj--LTGliederung8"/>
    <w:qFormat/>
  </w:style>
  <w:style w:type="paragraph" w:customStyle="1" w:styleId="Master1-Layout4-twoObj--LTTitel">
    <w:name w:val="Master1-Layout4-twoObj-Два-объект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4-twoObj--LTUntertitel">
    <w:name w:val="Master1-Layout4-twoObj-Два-объект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4-twoObj--LTNotizen">
    <w:name w:val="Master1-Layout4-twoObj-Два-объект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4-twoObj--LTHintergrundobjekte">
    <w:name w:val="Master1-Layout4-twoObj-Два-объект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Hintergrund">
    <w:name w:val="Master1-Layout4-twoObj-Два-объект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Gliederung1">
    <w:name w:val="Master1-Layout5-twoTxTwoObj-Сравнение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5-twoTxTwoObj-LTGliederung2">
    <w:name w:val="Master1-Layout5-twoTxTwoObj-Сравнение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Сравнение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Сравнение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Сравнение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Сравнение~LT~Gliederung 6"/>
    <w:basedOn w:val="Master1-Layout5-twoTxTwoObj-LTGliederung5"/>
    <w:qFormat/>
  </w:style>
  <w:style w:type="paragraph" w:customStyle="1" w:styleId="Master1-Layout5-twoTxTwoObj-LTGliederung7">
    <w:name w:val="Master1-Layout5-twoTxTwoObj-Сравнение~LT~Gliederung 7"/>
    <w:basedOn w:val="Master1-Layout5-twoTxTwoObj-LTGliederung6"/>
    <w:qFormat/>
  </w:style>
  <w:style w:type="paragraph" w:customStyle="1" w:styleId="Master1-Layout5-twoTxTwoObj-LTGliederung8">
    <w:name w:val="Master1-Layout5-twoTxTwoObj-Сравнение~LT~Gliederung 8"/>
    <w:basedOn w:val="Master1-Layout5-twoTxTwoObj-LTGliederung7"/>
    <w:qFormat/>
  </w:style>
  <w:style w:type="paragraph" w:customStyle="1" w:styleId="Master1-Layout5-twoTxTwoObj-LTGliederung9">
    <w:name w:val="Master1-Layout5-twoTxTwoObj-Сравнение~LT~Gliederung 9"/>
    <w:basedOn w:val="Master1-Layout5-twoTxTwoObj-LTGliederung8"/>
    <w:qFormat/>
  </w:style>
  <w:style w:type="paragraph" w:customStyle="1" w:styleId="Master1-Layout5-twoTxTwoObj-LTTitel">
    <w:name w:val="Master1-Layout5-twoTxTwoObj-Сравнение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5-twoTxTwoObj-LTUntertitel">
    <w:name w:val="Master1-Layout5-twoTxTwoObj-Сравнение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5-twoTxTwoObj-LTNotizen">
    <w:name w:val="Master1-Layout5-twoTxTwoObj-Сравнение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5-twoTxTwoObj-LTHintergrundobjekte">
    <w:name w:val="Master1-Layout5-twoTxTwoObj-Сравнение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Hintergrund">
    <w:name w:val="Master1-Layout5-twoTxTwoObj-Сравнение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Gliederung1">
    <w:name w:val="Master1-Layout6-titleOnly-Только-заголовок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6-titleOnly--LTGliederung2">
    <w:name w:val="Master1-Layout6-titleOnly-Только-заголовок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Только-заголовок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Только-заголовок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Только-заголовок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Только-заголовок~LT~Gliederung 6"/>
    <w:basedOn w:val="Master1-Layout6-titleOnly--LTGliederung5"/>
    <w:qFormat/>
  </w:style>
  <w:style w:type="paragraph" w:customStyle="1" w:styleId="Master1-Layout6-titleOnly--LTGliederung7">
    <w:name w:val="Master1-Layout6-titleOnly-Только-заголовок~LT~Gliederung 7"/>
    <w:basedOn w:val="Master1-Layout6-titleOnly--LTGliederung6"/>
    <w:qFormat/>
  </w:style>
  <w:style w:type="paragraph" w:customStyle="1" w:styleId="Master1-Layout6-titleOnly--LTGliederung8">
    <w:name w:val="Master1-Layout6-titleOnly-Только-заголовок~LT~Gliederung 8"/>
    <w:basedOn w:val="Master1-Layout6-titleOnly--LTGliederung7"/>
    <w:qFormat/>
  </w:style>
  <w:style w:type="paragraph" w:customStyle="1" w:styleId="Master1-Layout6-titleOnly--LTGliederung9">
    <w:name w:val="Master1-Layout6-titleOnly-Только-заголовок~LT~Gliederung 9"/>
    <w:basedOn w:val="Master1-Layout6-titleOnly--LTGliederung8"/>
    <w:qFormat/>
  </w:style>
  <w:style w:type="paragraph" w:customStyle="1" w:styleId="Master1-Layout6-titleOnly--LTTitel">
    <w:name w:val="Master1-Layout6-titleOnly-Только-заголовок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6-titleOnly--LTUntertitel">
    <w:name w:val="Master1-Layout6-titleOnly-Только-заголовок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6-titleOnly--LTNotizen">
    <w:name w:val="Master1-Layout6-titleOnly-Только-заголовок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6-titleOnly--LTHintergrundobjekte">
    <w:name w:val="Master1-Layout6-titleOnly-Только-заголовок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Hintergrund">
    <w:name w:val="Master1-Layout6-titleOnly-Только-заголовок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Gliederung1">
    <w:name w:val="Master1-Layout7-blank-Пусто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7-blank--LTGliederung2">
    <w:name w:val="Master1-Layout7-blank-Пустой-слайд~LT~Gliederung 2"/>
    <w:basedOn w:val="Master1-Layout7-blank--LTGliederung1"/>
    <w:qFormat/>
    <w:pPr>
      <w:spacing w:before="227"/>
    </w:pPr>
    <w:rPr>
      <w:sz w:val="56"/>
    </w:rPr>
  </w:style>
  <w:style w:type="paragraph" w:customStyle="1" w:styleId="Master1-Layout7-blank--LTGliederung3">
    <w:name w:val="Master1-Layout7-blank-Пустой-слайд~LT~Gliederung 3"/>
    <w:basedOn w:val="Master1-Layout7-blank--LTGliederung2"/>
    <w:qFormat/>
    <w:pPr>
      <w:spacing w:before="170"/>
    </w:pPr>
    <w:rPr>
      <w:sz w:val="48"/>
    </w:rPr>
  </w:style>
  <w:style w:type="paragraph" w:customStyle="1" w:styleId="Master1-Layout7-blank--LTGliederung4">
    <w:name w:val="Master1-Layout7-blank-Пустой-слайд~LT~Gliederung 4"/>
    <w:basedOn w:val="Master1-Layout7-blank--LTGliederung3"/>
    <w:qFormat/>
    <w:pPr>
      <w:spacing w:before="113"/>
    </w:pPr>
    <w:rPr>
      <w:sz w:val="40"/>
    </w:rPr>
  </w:style>
  <w:style w:type="paragraph" w:customStyle="1" w:styleId="Master1-Layout7-blank--LTGliederung5">
    <w:name w:val="Master1-Layout7-blank-Пустой-слайд~LT~Gliederung 5"/>
    <w:basedOn w:val="Master1-Layout7-blank--LTGliederung4"/>
    <w:qFormat/>
    <w:pPr>
      <w:spacing w:before="57"/>
    </w:pPr>
  </w:style>
  <w:style w:type="paragraph" w:customStyle="1" w:styleId="Master1-Layout7-blank--LTGliederung6">
    <w:name w:val="Master1-Layout7-blank-Пустой-слайд~LT~Gliederung 6"/>
    <w:basedOn w:val="Master1-Layout7-blank--LTGliederung5"/>
    <w:qFormat/>
  </w:style>
  <w:style w:type="paragraph" w:customStyle="1" w:styleId="Master1-Layout7-blank--LTGliederung7">
    <w:name w:val="Master1-Layout7-blank-Пустой-слайд~LT~Gliederung 7"/>
    <w:basedOn w:val="Master1-Layout7-blank--LTGliederung6"/>
    <w:qFormat/>
  </w:style>
  <w:style w:type="paragraph" w:customStyle="1" w:styleId="Master1-Layout7-blank--LTGliederung8">
    <w:name w:val="Master1-Layout7-blank-Пустой-слайд~LT~Gliederung 8"/>
    <w:basedOn w:val="Master1-Layout7-blank--LTGliederung7"/>
    <w:qFormat/>
  </w:style>
  <w:style w:type="paragraph" w:customStyle="1" w:styleId="Master1-Layout7-blank--LTGliederung9">
    <w:name w:val="Master1-Layout7-blank-Пустой-слайд~LT~Gliederung 9"/>
    <w:basedOn w:val="Master1-Layout7-blank--LTGliederung8"/>
    <w:qFormat/>
  </w:style>
  <w:style w:type="paragraph" w:customStyle="1" w:styleId="Master1-Layout7-blank--LTTitel">
    <w:name w:val="Master1-Layout7-blank-Пусто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7-blank--LTUntertitel">
    <w:name w:val="Master1-Layout7-blank-Пусто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7-blank--LTNotizen">
    <w:name w:val="Master1-Layout7-blank-Пусто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7-blank--LTHintergrundobjekte">
    <w:name w:val="Master1-Layout7-blank-Пусто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Hintergrund">
    <w:name w:val="Master1-Layout7-blank-Пусто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Gliederung1">
    <w:name w:val="Master1-Layout8-objTx-Объект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8-objTx---LTGliederung2">
    <w:name w:val="Master1-Layout8-objTx-Объект-с-подписью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Объект-с-подписью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Объект-с-подписью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Объект-с-подписью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Объект-с-подписью~LT~Gliederung 6"/>
    <w:basedOn w:val="Master1-Layout8-objTx---LTGliederung5"/>
    <w:qFormat/>
  </w:style>
  <w:style w:type="paragraph" w:customStyle="1" w:styleId="Master1-Layout8-objTx---LTGliederung7">
    <w:name w:val="Master1-Layout8-objTx-Объект-с-подписью~LT~Gliederung 7"/>
    <w:basedOn w:val="Master1-Layout8-objTx---LTGliederung6"/>
    <w:qFormat/>
  </w:style>
  <w:style w:type="paragraph" w:customStyle="1" w:styleId="Master1-Layout8-objTx---LTGliederung8">
    <w:name w:val="Master1-Layout8-objTx-Объект-с-подписью~LT~Gliederung 8"/>
    <w:basedOn w:val="Master1-Layout8-objTx---LTGliederung7"/>
    <w:qFormat/>
  </w:style>
  <w:style w:type="paragraph" w:customStyle="1" w:styleId="Master1-Layout8-objTx---LTGliederung9">
    <w:name w:val="Master1-Layout8-objTx-Объект-с-подписью~LT~Gliederung 9"/>
    <w:basedOn w:val="Master1-Layout8-objTx---LTGliederung8"/>
    <w:qFormat/>
  </w:style>
  <w:style w:type="paragraph" w:customStyle="1" w:styleId="Master1-Layout8-objTx---LTTitel">
    <w:name w:val="Master1-Layout8-objTx-Объект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8-objTx---LTUntertitel">
    <w:name w:val="Master1-Layout8-objTx-Объект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8-objTx---LTNotizen">
    <w:name w:val="Master1-Layout8-objTx-Объект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8-objTx---LTHintergrundobjekte">
    <w:name w:val="Master1-Layout8-objTx-Объект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Hintergrund">
    <w:name w:val="Master1-Layout8-objTx-Объект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Gliederung1">
    <w:name w:val="Master1-Layout9-picTx-Рисунок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9-picTx---LTGliederung2">
    <w:name w:val="Master1-Layout9-picTx-Рисунок-с-подписью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Рисунок-с-подписью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Рисунок-с-подписью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Рисунок-с-подписью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Рисунок-с-подписью~LT~Gliederung 6"/>
    <w:basedOn w:val="Master1-Layout9-picTx---LTGliederung5"/>
    <w:qFormat/>
  </w:style>
  <w:style w:type="paragraph" w:customStyle="1" w:styleId="Master1-Layout9-picTx---LTGliederung7">
    <w:name w:val="Master1-Layout9-picTx-Рисунок-с-подписью~LT~Gliederung 7"/>
    <w:basedOn w:val="Master1-Layout9-picTx---LTGliederung6"/>
    <w:qFormat/>
  </w:style>
  <w:style w:type="paragraph" w:customStyle="1" w:styleId="Master1-Layout9-picTx---LTGliederung8">
    <w:name w:val="Master1-Layout9-picTx-Рисунок-с-подписью~LT~Gliederung 8"/>
    <w:basedOn w:val="Master1-Layout9-picTx---LTGliederung7"/>
    <w:qFormat/>
  </w:style>
  <w:style w:type="paragraph" w:customStyle="1" w:styleId="Master1-Layout9-picTx---LTGliederung9">
    <w:name w:val="Master1-Layout9-picTx-Рисунок-с-подписью~LT~Gliederung 9"/>
    <w:basedOn w:val="Master1-Layout9-picTx---LTGliederung8"/>
    <w:qFormat/>
  </w:style>
  <w:style w:type="paragraph" w:customStyle="1" w:styleId="Master1-Layout9-picTx---LTTitel">
    <w:name w:val="Master1-Layout9-picTx-Рисунок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9-picTx---LTUntertitel">
    <w:name w:val="Master1-Layout9-picTx-Рисунок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9-picTx---LTNotizen">
    <w:name w:val="Master1-Layout9-picTx-Рисунок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9-picTx---LTHintergrundobjekte">
    <w:name w:val="Master1-Layout9-picTx-Рисунок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Hintergrund">
    <w:name w:val="Master1-Layout9-picTx-Рисунок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Gliederung1">
    <w:name w:val="Master1-Layout10-vertTx-Заголовок-и-вертикальный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0-vertTx----LTGliederung2">
    <w:name w:val="Master1-Layout10-vertTx-Заголовок-и-вертикальный-текст~LT~Gliederung 2"/>
    <w:basedOn w:val="Master1-Layout10-vertTx----LTGliederung1"/>
    <w:qFormat/>
    <w:pPr>
      <w:spacing w:before="227"/>
    </w:pPr>
    <w:rPr>
      <w:sz w:val="56"/>
    </w:rPr>
  </w:style>
  <w:style w:type="paragraph" w:customStyle="1" w:styleId="Master1-Layout10-vertTx----LTGliederung3">
    <w:name w:val="Master1-Layout10-vertTx-Заголовок-и-вертикальный-текст~LT~Gliederung 3"/>
    <w:basedOn w:val="Master1-Layout10-vertTx----LTGliederung2"/>
    <w:qFormat/>
    <w:pPr>
      <w:spacing w:before="170"/>
    </w:pPr>
    <w:rPr>
      <w:sz w:val="48"/>
    </w:rPr>
  </w:style>
  <w:style w:type="paragraph" w:customStyle="1" w:styleId="Master1-Layout10-vertTx----LTGliederung4">
    <w:name w:val="Master1-Layout10-vertTx-Заголовок-и-вертикальный-текст~LT~Gliederung 4"/>
    <w:basedOn w:val="Master1-Layout10-vertTx----LTGliederung3"/>
    <w:qFormat/>
    <w:pPr>
      <w:spacing w:before="113"/>
    </w:pPr>
    <w:rPr>
      <w:sz w:val="40"/>
    </w:rPr>
  </w:style>
  <w:style w:type="paragraph" w:customStyle="1" w:styleId="Master1-Layout10-vertTx----LTGliederung5">
    <w:name w:val="Master1-Layout10-vertTx-Заголовок-и-вертикальный-текст~LT~Gliederung 5"/>
    <w:basedOn w:val="Master1-Layout10-vertTx----LTGliederung4"/>
    <w:qFormat/>
    <w:pPr>
      <w:spacing w:before="57"/>
    </w:pPr>
  </w:style>
  <w:style w:type="paragraph" w:customStyle="1" w:styleId="Master1-Layout10-vertTx----LTGliederung6">
    <w:name w:val="Master1-Layout10-vertTx-Заголовок-и-вертикальный-текст~LT~Gliederung 6"/>
    <w:basedOn w:val="Master1-Layout10-vertTx----LTGliederung5"/>
    <w:qFormat/>
  </w:style>
  <w:style w:type="paragraph" w:customStyle="1" w:styleId="Master1-Layout10-vertTx----LTGliederung7">
    <w:name w:val="Master1-Layout10-vertTx-Заголовок-и-вертикальный-текст~LT~Gliederung 7"/>
    <w:basedOn w:val="Master1-Layout10-vertTx----LTGliederung6"/>
    <w:qFormat/>
  </w:style>
  <w:style w:type="paragraph" w:customStyle="1" w:styleId="Master1-Layout10-vertTx----LTGliederung8">
    <w:name w:val="Master1-Layout10-vertTx-Заголовок-и-вертикальный-текст~LT~Gliederung 8"/>
    <w:basedOn w:val="Master1-Layout10-vertTx----LTGliederung7"/>
    <w:qFormat/>
  </w:style>
  <w:style w:type="paragraph" w:customStyle="1" w:styleId="Master1-Layout10-vertTx----LTGliederung9">
    <w:name w:val="Master1-Layout10-vertTx-Заголовок-и-вертикальный-текст~LT~Gliederung 9"/>
    <w:basedOn w:val="Master1-Layout10-vertTx----LTGliederung8"/>
    <w:qFormat/>
  </w:style>
  <w:style w:type="paragraph" w:customStyle="1" w:styleId="Master1-Layout10-vertTx----LTTitel">
    <w:name w:val="Master1-Layout10-vertTx-Заголовок-и-вертикальный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0-vertTx----LTUntertitel">
    <w:name w:val="Master1-Layout10-vertTx-Заголовок-и-вертикальный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0-vertTx----LTNotizen">
    <w:name w:val="Master1-Layout10-vertTx-Заголовок-и-вертикальный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0-vertTx----LTHintergrundobjekte">
    <w:name w:val="Master1-Layout10-vertTx-Заголовок-и-вертикальный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Hintergrund">
    <w:name w:val="Master1-Layout10-vertTx-Заголовок-и-вертикальный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Gliederung1">
    <w:name w:val="Master1-Layout11-vertTitleAndTx-Вертикальный-заголовок-и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1-vertTitleAndTx----LTGliederung2">
    <w:name w:val="Master1-Layout11-vertTitleAndTx-Вертикальный-заголовок-и-текст~LT~Gliederung 2"/>
    <w:basedOn w:val="Master1-Layout11-vertTitleAndTx----LTGliederung1"/>
    <w:qFormat/>
    <w:pPr>
      <w:spacing w:before="227"/>
    </w:pPr>
    <w:rPr>
      <w:sz w:val="56"/>
    </w:rPr>
  </w:style>
  <w:style w:type="paragraph" w:customStyle="1" w:styleId="Master1-Layout11-vertTitleAndTx----LTGliederung3">
    <w:name w:val="Master1-Layout11-vertTitleAndTx-Вертикальный-заголовок-и-текст~LT~Gliederung 3"/>
    <w:basedOn w:val="Master1-Layout11-vertTitleAndTx----LTGliederung2"/>
    <w:qFormat/>
    <w:pPr>
      <w:spacing w:before="170"/>
    </w:pPr>
    <w:rPr>
      <w:sz w:val="48"/>
    </w:rPr>
  </w:style>
  <w:style w:type="paragraph" w:customStyle="1" w:styleId="Master1-Layout11-vertTitleAndTx----LTGliederung4">
    <w:name w:val="Master1-Layout11-vertTitleAndTx-Вертикальный-заголовок-и-текст~LT~Gliederung 4"/>
    <w:basedOn w:val="Master1-Layout11-vertTitleAndTx----LTGliederung3"/>
    <w:qFormat/>
    <w:pPr>
      <w:spacing w:before="113"/>
    </w:pPr>
    <w:rPr>
      <w:sz w:val="40"/>
    </w:rPr>
  </w:style>
  <w:style w:type="paragraph" w:customStyle="1" w:styleId="Master1-Layout11-vertTitleAndTx----LTGliederung5">
    <w:name w:val="Master1-Layout11-vertTitleAndTx-Вертикальный-заголовок-и-текст~LT~Gliederung 5"/>
    <w:basedOn w:val="Master1-Layout11-vertTitleAndTx----LTGliederung4"/>
    <w:qFormat/>
    <w:pPr>
      <w:spacing w:before="57"/>
    </w:pPr>
  </w:style>
  <w:style w:type="paragraph" w:customStyle="1" w:styleId="Master1-Layout11-vertTitleAndTx----LTGliederung6">
    <w:name w:val="Master1-Layout11-vertTitleAndTx-Вертикальный-заголовок-и-текст~LT~Gliederung 6"/>
    <w:basedOn w:val="Master1-Layout11-vertTitleAndTx----LTGliederung5"/>
    <w:qFormat/>
  </w:style>
  <w:style w:type="paragraph" w:customStyle="1" w:styleId="Master1-Layout11-vertTitleAndTx----LTGliederung7">
    <w:name w:val="Master1-Layout11-vertTitleAndTx-Вертикальный-заголовок-и-текст~LT~Gliederung 7"/>
    <w:basedOn w:val="Master1-Layout11-vertTitleAndTx----LTGliederung6"/>
    <w:qFormat/>
  </w:style>
  <w:style w:type="paragraph" w:customStyle="1" w:styleId="Master1-Layout11-vertTitleAndTx----LTGliederung8">
    <w:name w:val="Master1-Layout11-vertTitleAndTx-Вертикальный-заголовок-и-текст~LT~Gliederung 8"/>
    <w:basedOn w:val="Master1-Layout11-vertTitleAndTx----LTGliederung7"/>
    <w:qFormat/>
  </w:style>
  <w:style w:type="paragraph" w:customStyle="1" w:styleId="Master1-Layout11-vertTitleAndTx----LTGliederung9">
    <w:name w:val="Master1-Layout11-vertTitleAndTx-Вертикальный-заголовок-и-текст~LT~Gliederung 9"/>
    <w:basedOn w:val="Master1-Layout11-vertTitleAndTx----LTGliederung8"/>
    <w:qFormat/>
  </w:style>
  <w:style w:type="paragraph" w:customStyle="1" w:styleId="Master1-Layout11-vertTitleAndTx----LTTitel">
    <w:name w:val="Master1-Layout11-vertTitleAndTx-Вертикальный-заголовок-и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1-vertTitleAndTx----LTUntertitel">
    <w:name w:val="Master1-Layout11-vertTitleAndTx-Вертикальный-заголовок-и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1-vertTitleAndTx----LTNotizen">
    <w:name w:val="Master1-Layout11-vertTitleAndTx-Вертикальный-заголовок-и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1-vertTitleAndTx----LTHintergrundobjekte">
    <w:name w:val="Master1-Layout11-vertTitleAndTx-Вертикальный-заголовок-и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Hintergrund">
    <w:name w:val="Master1-Layout11-vertTitleAndTx-Вертикальный-заголовок-и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styleId="aff0">
    <w:name w:val="foot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aff1">
    <w:name w:val="Balloon Text"/>
    <w:basedOn w:val="a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aff2">
    <w:name w:val="List Paragraph"/>
    <w:basedOn w:val="a"/>
    <w:qFormat/>
    <w:pPr>
      <w:ind w:left="720"/>
    </w:pPr>
    <w:rPr>
      <w:rFonts w:cs="Mangal"/>
    </w:rPr>
  </w:style>
  <w:style w:type="paragraph" w:styleId="aff3">
    <w:name w:val="toa heading"/>
    <w:basedOn w:val="1"/>
    <w:qFormat/>
    <w:pPr>
      <w:suppressLineNumbers/>
    </w:pPr>
    <w:rPr>
      <w:b/>
      <w:bCs/>
      <w:sz w:val="32"/>
      <w:szCs w:val="32"/>
    </w:rPr>
  </w:style>
  <w:style w:type="paragraph" w:customStyle="1" w:styleId="TitleContentLTGliederung1">
    <w:name w:val="Title;Content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TitleContentLTGliederung2">
    <w:name w:val="Title;Content~LT~Gliederung 2"/>
    <w:basedOn w:val="TitleContentLTGliederung1"/>
    <w:qFormat/>
    <w:pPr>
      <w:spacing w:before="227"/>
    </w:pPr>
    <w:rPr>
      <w:sz w:val="56"/>
    </w:rPr>
  </w:style>
  <w:style w:type="paragraph" w:customStyle="1" w:styleId="TitleContentLTGliederung3">
    <w:name w:val="Title;Content~LT~Gliederung 3"/>
    <w:basedOn w:val="TitleContentLTGliederung2"/>
    <w:qFormat/>
    <w:pPr>
      <w:spacing w:before="170"/>
    </w:pPr>
    <w:rPr>
      <w:sz w:val="48"/>
    </w:rPr>
  </w:style>
  <w:style w:type="paragraph" w:customStyle="1" w:styleId="TitleContentLTGliederung4">
    <w:name w:val="Title;Content~LT~Gliederung 4"/>
    <w:basedOn w:val="TitleContentLTGliederung3"/>
    <w:qFormat/>
    <w:pPr>
      <w:spacing w:before="113"/>
    </w:pPr>
    <w:rPr>
      <w:sz w:val="40"/>
    </w:rPr>
  </w:style>
  <w:style w:type="paragraph" w:customStyle="1" w:styleId="TitleContentLTGliederung5">
    <w:name w:val="Title;Content~LT~Gliederung 5"/>
    <w:basedOn w:val="TitleContentLTGliederung4"/>
    <w:qFormat/>
    <w:pPr>
      <w:spacing w:before="57"/>
    </w:pPr>
  </w:style>
  <w:style w:type="paragraph" w:customStyle="1" w:styleId="TitleContentLTGliederung6">
    <w:name w:val="Title;Content~LT~Gliederung 6"/>
    <w:basedOn w:val="TitleContentLTGliederung5"/>
    <w:qFormat/>
  </w:style>
  <w:style w:type="paragraph" w:customStyle="1" w:styleId="TitleContentLTGliederung7">
    <w:name w:val="Title;Content~LT~Gliederung 7"/>
    <w:basedOn w:val="TitleContentLTGliederung6"/>
    <w:qFormat/>
  </w:style>
  <w:style w:type="paragraph" w:customStyle="1" w:styleId="TitleContentLTGliederung8">
    <w:name w:val="Title;Content~LT~Gliederung 8"/>
    <w:basedOn w:val="TitleContentLTGliederung7"/>
    <w:qFormat/>
  </w:style>
  <w:style w:type="paragraph" w:customStyle="1" w:styleId="TitleContentLTGliederung9">
    <w:name w:val="Title;Content~LT~Gliederung 9"/>
    <w:basedOn w:val="TitleContentLTGliederung8"/>
    <w:qFormat/>
  </w:style>
  <w:style w:type="paragraph" w:customStyle="1" w:styleId="TitleContentLTTitel">
    <w:name w:val="Title;Content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TitleContentLTUntertitel">
    <w:name w:val="Title;Content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TitleContentLTNotizen">
    <w:name w:val="Title;Content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TitleContentLTHintergrundobjekte">
    <w:name w:val="Title;Content~LT~Hintergrundobjekte"/>
    <w:qFormat/>
    <w:rPr>
      <w:rFonts w:ascii="Tinos" w:eastAsia="Carlito" w:hAnsi="Tinos" w:cs="Liberation Sans"/>
      <w:sz w:val="24"/>
    </w:rPr>
  </w:style>
  <w:style w:type="paragraph" w:customStyle="1" w:styleId="TitleContentLTHintergrund">
    <w:name w:val="Title;Content~LT~Hintergrund"/>
    <w:qFormat/>
    <w:rPr>
      <w:rFonts w:ascii="Tinos" w:eastAsia="Carlito" w:hAnsi="Tinos" w:cs="Liberation Sans"/>
      <w:sz w:val="24"/>
    </w:rPr>
  </w:style>
  <w:style w:type="paragraph" w:customStyle="1" w:styleId="text">
    <w:name w:val="text"/>
    <w:basedOn w:val="a"/>
    <w:qFormat/>
  </w:style>
  <w:style w:type="paragraph" w:styleId="aff4">
    <w:name w:val="Title"/>
    <w:basedOn w:val="a"/>
    <w:qFormat/>
  </w:style>
  <w:style w:type="paragraph" w:customStyle="1" w:styleId="headline">
    <w:name w:val="headline"/>
    <w:basedOn w:val="a"/>
    <w:qFormat/>
    <w:pPr>
      <w:spacing w:before="238" w:after="119"/>
    </w:pPr>
  </w:style>
  <w:style w:type="paragraph" w:customStyle="1" w:styleId="measure">
    <w:name w:val="measure"/>
    <w:basedOn w:val="a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BlankSlideLTHintergrundobjekte">
    <w:name w:val="Blank Slide~LT~Hintergrundobjekte"/>
    <w:qFormat/>
    <w:rPr>
      <w:rFonts w:ascii="Tinos" w:eastAsia="Carlito" w:hAnsi="Tinos" w:cs="Liberation Sans"/>
      <w:sz w:val="24"/>
    </w:rPr>
  </w:style>
  <w:style w:type="paragraph" w:customStyle="1" w:styleId="BlankSlideLTHintergrund">
    <w:name w:val="Blank Slide~LT~Hintergrund"/>
    <w:qFormat/>
    <w:rPr>
      <w:rFonts w:ascii="Tinos" w:eastAsia="Carlito" w:hAnsi="Tinos" w:cs="Liberation Sans"/>
      <w:sz w:val="24"/>
    </w:rPr>
  </w:style>
  <w:style w:type="paragraph" w:customStyle="1" w:styleId="LTGliederung1">
    <w:name w:val="Обычный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LTGliederung2">
    <w:name w:val="Обычный~LT~Gliederung 2"/>
    <w:basedOn w:val="LTGliederung1"/>
    <w:qFormat/>
    <w:pPr>
      <w:spacing w:before="227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spacing w:before="17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spacing w:before="113"/>
    </w:pPr>
    <w:rPr>
      <w:sz w:val="40"/>
    </w:rPr>
  </w:style>
  <w:style w:type="paragraph" w:customStyle="1" w:styleId="LTGliederung5">
    <w:name w:val="Обычный~LT~Gliederung 5"/>
    <w:basedOn w:val="LTGliederung4"/>
    <w:qFormat/>
    <w:pPr>
      <w:spacing w:before="57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LTUntertitel">
    <w:name w:val="Обычный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LTNotizen">
    <w:name w:val="Обычный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LTHintergrundobjekte">
    <w:name w:val="Обычный~LT~Hintergrundobjekte"/>
    <w:qFormat/>
    <w:rPr>
      <w:rFonts w:ascii="Tinos" w:eastAsia="Carlito" w:hAnsi="Tinos" w:cs="Liberation Sans"/>
      <w:sz w:val="24"/>
    </w:rPr>
  </w:style>
  <w:style w:type="paragraph" w:customStyle="1" w:styleId="LTHintergrund">
    <w:name w:val="Обычный~LT~Hintergrund"/>
    <w:qFormat/>
    <w:rPr>
      <w:rFonts w:ascii="Tinos" w:eastAsia="Carlito" w:hAnsi="Tinos" w:cs="Liberation Sans"/>
      <w:sz w:val="24"/>
    </w:rPr>
  </w:style>
  <w:style w:type="character" w:styleId="aff5">
    <w:name w:val="Hyperlink"/>
    <w:basedOn w:val="a0"/>
    <w:uiPriority w:val="99"/>
    <w:unhideWhenUsed/>
    <w:rsid w:val="006A5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0746-D658-47CA-BB52-454BA2F9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Ученик 9</cp:lastModifiedBy>
  <cp:revision>10</cp:revision>
  <dcterms:created xsi:type="dcterms:W3CDTF">2021-02-26T17:46:00Z</dcterms:created>
  <dcterms:modified xsi:type="dcterms:W3CDTF">2021-05-14T13:44:00Z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