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D9" w:rsidRPr="008456D9" w:rsidRDefault="00D613F2" w:rsidP="008456D9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Dan Singer</w:t>
      </w:r>
    </w:p>
    <w:p w:rsidR="009A71F7" w:rsidRPr="008456D9" w:rsidRDefault="00F52A3B" w:rsidP="008456D9">
      <w:pPr>
        <w:pStyle w:val="Heading2"/>
        <w:rPr>
          <w:color w:val="000000" w:themeColor="text1"/>
        </w:rPr>
      </w:pPr>
      <w:proofErr w:type="spellStart"/>
      <w:r>
        <w:rPr>
          <w:color w:val="000000" w:themeColor="text1"/>
        </w:rPr>
        <w:t>HvZ</w:t>
      </w:r>
      <w:proofErr w:type="spellEnd"/>
      <w:r w:rsidR="008456D9" w:rsidRPr="008456D9">
        <w:rPr>
          <w:color w:val="000000" w:themeColor="text1"/>
        </w:rPr>
        <w:t xml:space="preserve"> Check-off</w:t>
      </w:r>
      <w:bookmarkStart w:id="0" w:name="_GoBack"/>
      <w:bookmarkEnd w:id="0"/>
    </w:p>
    <w:p w:rsidR="008456D9" w:rsidRDefault="00D47BC4" w:rsidP="005C4822">
      <w:pPr>
        <w:pStyle w:val="Heading2"/>
        <w:rPr>
          <w:color w:val="000000" w:themeColor="text1"/>
        </w:rPr>
      </w:pPr>
      <w:r>
        <w:rPr>
          <w:color w:val="000000" w:themeColor="text1"/>
        </w:rPr>
        <w:t>Friday</w:t>
      </w:r>
      <w:r w:rsidR="009A1A65">
        <w:rPr>
          <w:color w:val="000000" w:themeColor="text1"/>
        </w:rPr>
        <w:t xml:space="preserve">, </w:t>
      </w:r>
      <w:r>
        <w:rPr>
          <w:color w:val="000000" w:themeColor="text1"/>
        </w:rPr>
        <w:t>November 3</w:t>
      </w:r>
      <w:r w:rsidR="008456D9" w:rsidRPr="008456D9">
        <w:rPr>
          <w:color w:val="000000" w:themeColor="text1"/>
        </w:rPr>
        <w:t>, 2017</w:t>
      </w:r>
    </w:p>
    <w:p w:rsidR="005C4822" w:rsidRPr="005C4822" w:rsidRDefault="005C4822" w:rsidP="005C4822"/>
    <w:p w:rsidR="00D613F2" w:rsidRDefault="00C02D45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4FA3E8C1" wp14:editId="2610B373">
            <wp:extent cx="5943600" cy="2748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45" w:rsidRDefault="00C02D45">
      <w:pPr>
        <w:rPr>
          <w:sz w:val="24"/>
        </w:rPr>
      </w:pPr>
      <w:r>
        <w:rPr>
          <w:sz w:val="24"/>
        </w:rPr>
        <w:t>Zombies and humans are spawned on the floor in random locations, and debug lines are drawn for forward, right, and lines from zombie towards their human target.</w:t>
      </w:r>
    </w:p>
    <w:p w:rsidR="00C02D45" w:rsidRDefault="00C02D45">
      <w:pPr>
        <w:rPr>
          <w:sz w:val="24"/>
        </w:rPr>
      </w:pPr>
    </w:p>
    <w:p w:rsidR="00C02D45" w:rsidRDefault="00B5663A">
      <w:pPr>
        <w:rPr>
          <w:sz w:val="24"/>
        </w:rPr>
      </w:pPr>
      <w:r>
        <w:rPr>
          <w:noProof/>
        </w:rPr>
        <w:drawing>
          <wp:inline distT="0" distB="0" distL="0" distR="0" wp14:anchorId="44946F55" wp14:editId="20235D0F">
            <wp:extent cx="5943600" cy="272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3A" w:rsidRDefault="00B5663A">
      <w:pPr>
        <w:rPr>
          <w:sz w:val="24"/>
        </w:rPr>
      </w:pPr>
      <w:r>
        <w:rPr>
          <w:sz w:val="24"/>
        </w:rPr>
        <w:t xml:space="preserve">Method which </w:t>
      </w:r>
      <w:proofErr w:type="gramStart"/>
      <w:r>
        <w:rPr>
          <w:sz w:val="24"/>
        </w:rPr>
        <w:t>spawns</w:t>
      </w:r>
      <w:proofErr w:type="gramEnd"/>
      <w:r>
        <w:rPr>
          <w:sz w:val="24"/>
        </w:rPr>
        <w:t xml:space="preserve"> agents onto the floor.</w:t>
      </w:r>
    </w:p>
    <w:p w:rsidR="00B5663A" w:rsidRDefault="00B5663A">
      <w:pPr>
        <w:rPr>
          <w:sz w:val="24"/>
        </w:rPr>
      </w:pPr>
    </w:p>
    <w:p w:rsidR="00B5663A" w:rsidRDefault="00B5663A">
      <w:pPr>
        <w:rPr>
          <w:sz w:val="24"/>
        </w:rPr>
      </w:pPr>
      <w:r>
        <w:rPr>
          <w:noProof/>
        </w:rPr>
        <w:drawing>
          <wp:inline distT="0" distB="0" distL="0" distR="0" wp14:anchorId="567E4BDC" wp14:editId="503007A6">
            <wp:extent cx="5943600" cy="366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3A" w:rsidRDefault="00B5663A">
      <w:pPr>
        <w:rPr>
          <w:sz w:val="24"/>
        </w:rPr>
      </w:pPr>
      <w:r>
        <w:rPr>
          <w:sz w:val="24"/>
        </w:rPr>
        <w:t>Code samples from the abstract Vehicle class.</w:t>
      </w:r>
    </w:p>
    <w:p w:rsidR="00A03A2E" w:rsidRDefault="00A03A2E">
      <w:pPr>
        <w:rPr>
          <w:sz w:val="24"/>
        </w:rPr>
      </w:pPr>
      <w:r>
        <w:rPr>
          <w:noProof/>
        </w:rPr>
        <w:drawing>
          <wp:inline distT="0" distB="0" distL="0" distR="0" wp14:anchorId="7445B023" wp14:editId="45BBB5FA">
            <wp:extent cx="5943600" cy="4159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2E" w:rsidRDefault="00A03A2E">
      <w:pPr>
        <w:rPr>
          <w:sz w:val="24"/>
        </w:rPr>
      </w:pPr>
      <w:r>
        <w:rPr>
          <w:sz w:val="24"/>
        </w:rPr>
        <w:t>Human class, which is a child of Vehicle class.</w:t>
      </w:r>
    </w:p>
    <w:p w:rsidR="00A03A2E" w:rsidRDefault="00A03A2E">
      <w:pPr>
        <w:rPr>
          <w:sz w:val="24"/>
        </w:rPr>
      </w:pPr>
    </w:p>
    <w:p w:rsidR="00A03A2E" w:rsidRDefault="00A03A2E">
      <w:pPr>
        <w:rPr>
          <w:sz w:val="24"/>
        </w:rPr>
      </w:pPr>
      <w:r>
        <w:rPr>
          <w:noProof/>
        </w:rPr>
        <w:drawing>
          <wp:inline distT="0" distB="0" distL="0" distR="0" wp14:anchorId="728428D7" wp14:editId="08BEB264">
            <wp:extent cx="5943600" cy="4303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2E" w:rsidRDefault="00A03A2E">
      <w:pPr>
        <w:rPr>
          <w:sz w:val="24"/>
        </w:rPr>
      </w:pPr>
      <w:r>
        <w:rPr>
          <w:sz w:val="24"/>
        </w:rPr>
        <w:t>Zombie class, which is a child of Vehicle class.</w:t>
      </w:r>
    </w:p>
    <w:p w:rsidR="00A03A2E" w:rsidRDefault="00AF007E">
      <w:pPr>
        <w:rPr>
          <w:sz w:val="24"/>
        </w:rPr>
      </w:pPr>
      <w:r>
        <w:rPr>
          <w:noProof/>
        </w:rPr>
        <w:drawing>
          <wp:inline distT="0" distB="0" distL="0" distR="0" wp14:anchorId="5A46FD49" wp14:editId="3CD73F9B">
            <wp:extent cx="5943600" cy="2910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7E" w:rsidRPr="00C02D45" w:rsidRDefault="00AF007E">
      <w:pPr>
        <w:rPr>
          <w:sz w:val="24"/>
        </w:rPr>
      </w:pPr>
      <w:r>
        <w:rPr>
          <w:sz w:val="24"/>
        </w:rPr>
        <w:t xml:space="preserve">Sample of </w:t>
      </w:r>
      <w:proofErr w:type="spellStart"/>
      <w:r>
        <w:rPr>
          <w:sz w:val="24"/>
        </w:rPr>
        <w:t>DebugLineRenderer</w:t>
      </w:r>
      <w:proofErr w:type="spellEnd"/>
      <w:r>
        <w:rPr>
          <w:sz w:val="24"/>
        </w:rPr>
        <w:t xml:space="preserve"> component, which draws debug lines visible during gameplay.</w:t>
      </w:r>
    </w:p>
    <w:sectPr w:rsidR="00AF007E" w:rsidRPr="00C0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F4"/>
    <w:rsid w:val="000441C2"/>
    <w:rsid w:val="000D440B"/>
    <w:rsid w:val="002B14F4"/>
    <w:rsid w:val="005C4822"/>
    <w:rsid w:val="00643729"/>
    <w:rsid w:val="007F19D4"/>
    <w:rsid w:val="008456D9"/>
    <w:rsid w:val="009A1A65"/>
    <w:rsid w:val="009A71F7"/>
    <w:rsid w:val="00A03A2E"/>
    <w:rsid w:val="00AF007E"/>
    <w:rsid w:val="00B5663A"/>
    <w:rsid w:val="00C02D45"/>
    <w:rsid w:val="00CC6BBD"/>
    <w:rsid w:val="00D47BC4"/>
    <w:rsid w:val="00D613F2"/>
    <w:rsid w:val="00DA15B8"/>
    <w:rsid w:val="00DC35E1"/>
    <w:rsid w:val="00F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668B"/>
  <w15:chartTrackingRefBased/>
  <w15:docId w15:val="{56D2BE21-9046-4217-8F1A-3D9BBADD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6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230198A7.dotm</Template>
  <TotalTime>11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Dan Singer (RIT Student)</cp:lastModifiedBy>
  <cp:revision>9</cp:revision>
  <dcterms:created xsi:type="dcterms:W3CDTF">2017-11-03T17:59:00Z</dcterms:created>
  <dcterms:modified xsi:type="dcterms:W3CDTF">2017-11-03T18:10:00Z</dcterms:modified>
</cp:coreProperties>
</file>